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4E964" w14:textId="77777777" w:rsidR="00A15C08" w:rsidRDefault="00A15C08" w:rsidP="00A15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121A6657" w14:textId="77777777" w:rsidR="00A15C08" w:rsidRDefault="00A15C08" w:rsidP="00A15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sjednice Vijeća Mjesnog odbora Gračani,</w:t>
      </w:r>
    </w:p>
    <w:p w14:paraId="19D4D640" w14:textId="77777777" w:rsidR="00A15C08" w:rsidRDefault="00A15C08" w:rsidP="00A15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održane 31. ožujka 2022.</w:t>
      </w:r>
    </w:p>
    <w:p w14:paraId="152C0309" w14:textId="160AA907" w:rsidR="00A15C08" w:rsidRDefault="00A15C08" w:rsidP="00A1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 objektu MO Gračani,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15, sa početkom u 18:00 sati</w:t>
      </w:r>
    </w:p>
    <w:p w14:paraId="547D2312" w14:textId="77777777" w:rsidR="00A15C08" w:rsidRDefault="00A15C08" w:rsidP="00A1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B74939" w14:textId="77777777" w:rsidR="00A15C08" w:rsidRDefault="00A15C08" w:rsidP="00A1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80E7D3" w14:textId="77777777" w:rsidR="00A15C08" w:rsidRDefault="00A15C08" w:rsidP="00A1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4A5482" w14:textId="77777777" w:rsidR="00A15C08" w:rsidRDefault="00A15C08" w:rsidP="00A15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Mladen Sabljić, Zdenka Novak, Luka Perić, Ines Udodovsky, Mirna Varga</w:t>
      </w:r>
    </w:p>
    <w:p w14:paraId="7798C44F" w14:textId="77777777" w:rsidR="00A15C08" w:rsidRDefault="00A15C08" w:rsidP="00A15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AFF6AC" w14:textId="77777777" w:rsidR="00A15C08" w:rsidRDefault="00A15C08" w:rsidP="00A15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Odsutna vijećnica Lucija Klarić</w:t>
      </w:r>
    </w:p>
    <w:p w14:paraId="0B96F496" w14:textId="77777777" w:rsidR="00A15C08" w:rsidRDefault="00A15C08" w:rsidP="00A15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50BD41" w14:textId="2969D9A1" w:rsidR="00A15C08" w:rsidRDefault="00A15C08" w:rsidP="00A15C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7950DC" w14:textId="77777777" w:rsidR="00A15C08" w:rsidRDefault="00A15C08" w:rsidP="00A15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predsjednica Vijeća.</w:t>
      </w:r>
    </w:p>
    <w:p w14:paraId="351FF77E" w14:textId="77777777" w:rsidR="00A15C08" w:rsidRDefault="00A15C08" w:rsidP="00A15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666202" w14:textId="77777777" w:rsidR="00A15C08" w:rsidRDefault="00A15C08" w:rsidP="00A15C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 Ines Udodovsky, vijećnica</w:t>
      </w:r>
    </w:p>
    <w:p w14:paraId="40CABA46" w14:textId="77777777" w:rsidR="00A15C08" w:rsidRDefault="00A15C08" w:rsidP="00A15C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58D736" w14:textId="7FA0CD9B" w:rsidR="00A15C08" w:rsidRPr="00280B91" w:rsidRDefault="00280B91" w:rsidP="00280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DNEVNI RED</w:t>
      </w:r>
    </w:p>
    <w:p w14:paraId="37450CE8" w14:textId="77777777" w:rsidR="00A15C08" w:rsidRDefault="00A15C08" w:rsidP="00A15C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F566" w14:textId="77777777" w:rsidR="00A15C08" w:rsidRDefault="00A15C08" w:rsidP="00A15C0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zapisnika 9. sjednice VMO Gračani</w:t>
      </w:r>
    </w:p>
    <w:p w14:paraId="5F2F3114" w14:textId="77777777" w:rsidR="00A15C08" w:rsidRDefault="00A15C08" w:rsidP="00A15C0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Stavljanje mandata u mirovanje Lucija Klarić</w:t>
      </w:r>
    </w:p>
    <w:p w14:paraId="307AC32E" w14:textId="77777777" w:rsidR="00A15C08" w:rsidRDefault="00A15C08" w:rsidP="00A15C0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Aktivacija mandata u mirovanju Mirna Varga</w:t>
      </w:r>
    </w:p>
    <w:p w14:paraId="709E794D" w14:textId="77777777" w:rsidR="00A15C08" w:rsidRDefault="00A15C08" w:rsidP="00A15C0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Tekuća problematika</w:t>
      </w:r>
    </w:p>
    <w:p w14:paraId="0AA064A7" w14:textId="77777777" w:rsidR="00A15C08" w:rsidRDefault="00A15C08" w:rsidP="00A15C0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Zahtjev za korištenje prostora</w:t>
      </w:r>
    </w:p>
    <w:p w14:paraId="464220E0" w14:textId="77777777" w:rsidR="00A15C08" w:rsidRDefault="00A15C08" w:rsidP="00A15C0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Pitanja, prijedlozi i obavijesti</w:t>
      </w:r>
    </w:p>
    <w:p w14:paraId="71F412C7" w14:textId="77777777" w:rsidR="00A15C08" w:rsidRDefault="00A15C08" w:rsidP="00A15C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816197" w14:textId="77777777" w:rsidR="00A15C08" w:rsidRDefault="00A15C08" w:rsidP="00A15C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27F006" w14:textId="4DE245AE" w:rsidR="00A15C08" w:rsidRDefault="00A15C08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 Usvajanje zapisnika 9. sjednice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VMO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Gračani</w:t>
      </w:r>
    </w:p>
    <w:p w14:paraId="0F2FF9EA" w14:textId="77777777" w:rsidR="00A15C08" w:rsidRDefault="00A15C08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daje zapisnik na glasanje, koji je jednoglasno usvojen.</w:t>
      </w:r>
    </w:p>
    <w:p w14:paraId="2FB54B5E" w14:textId="6DB50D7F" w:rsidR="00A15C08" w:rsidRDefault="00A15C08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D3B0DB" w14:textId="77777777" w:rsidR="00280B91" w:rsidRDefault="00280B91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8527D" w14:textId="3D3D751C" w:rsidR="00A15C08" w:rsidRDefault="00A15C08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5C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2 Stavljanje mandata u mirovanje Lucija Klarić</w:t>
      </w:r>
    </w:p>
    <w:p w14:paraId="5E215548" w14:textId="103080BF" w:rsidR="00A15C08" w:rsidRDefault="00A15C08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čita </w:t>
      </w:r>
      <w:r w:rsidR="00B17FE9">
        <w:rPr>
          <w:rFonts w:ascii="Times New Roman" w:eastAsia="Times New Roman" w:hAnsi="Times New Roman" w:cs="Times New Roman"/>
          <w:color w:val="000000"/>
          <w:sz w:val="24"/>
          <w:szCs w:val="24"/>
        </w:rPr>
        <w:t>izjavu</w:t>
      </w:r>
      <w:r w:rsidRPr="00A15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vijećnice Lucije Klarić</w:t>
      </w:r>
      <w:r w:rsidR="00B1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kojom stavlja mandat u mirovanje.</w:t>
      </w:r>
    </w:p>
    <w:p w14:paraId="3FD19D1F" w14:textId="77777777" w:rsidR="00C62041" w:rsidRPr="00A15C08" w:rsidRDefault="00C62041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8592AA" w14:textId="77777777" w:rsidR="00A15C08" w:rsidRPr="00A15C08" w:rsidRDefault="00A15C08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586CE3" w14:textId="23432E80" w:rsidR="00770CBD" w:rsidRPr="00C62041" w:rsidRDefault="00280B91" w:rsidP="00280B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C62041" w:rsidRPr="00C62041">
        <w:rPr>
          <w:rFonts w:ascii="Times New Roman" w:hAnsi="Times New Roman" w:cs="Times New Roman"/>
          <w:b/>
          <w:sz w:val="24"/>
          <w:szCs w:val="24"/>
        </w:rPr>
        <w:t>3 Aktivacija mandata u mirovanju Mirna Varga</w:t>
      </w:r>
    </w:p>
    <w:p w14:paraId="649360B2" w14:textId="56F231B6" w:rsidR="00C62041" w:rsidRDefault="00C6204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čita izvješće o mirovanju mandata članice MO Gračani</w:t>
      </w:r>
      <w:r w:rsidR="00B17FE9">
        <w:rPr>
          <w:rFonts w:ascii="Times New Roman" w:hAnsi="Times New Roman" w:cs="Times New Roman"/>
          <w:sz w:val="24"/>
          <w:szCs w:val="24"/>
        </w:rPr>
        <w:t xml:space="preserve"> Lucije Klarić i aktivaciju mandata u mirovanju članice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  <w:r w:rsidR="00B17FE9">
        <w:rPr>
          <w:rFonts w:ascii="Times New Roman" w:hAnsi="Times New Roman" w:cs="Times New Roman"/>
          <w:sz w:val="24"/>
          <w:szCs w:val="24"/>
        </w:rPr>
        <w:t xml:space="preserve">MO Gračani Mirne Varge koja započinje s obnašanjem dužnosti od 1. travnja 2022. </w:t>
      </w:r>
      <w:r>
        <w:rPr>
          <w:rFonts w:ascii="Times New Roman" w:hAnsi="Times New Roman" w:cs="Times New Roman"/>
          <w:sz w:val="24"/>
          <w:szCs w:val="24"/>
        </w:rPr>
        <w:t>Vijeće MO jednoglasno je prihvatilo izvješće i zaključak istog.</w:t>
      </w:r>
    </w:p>
    <w:p w14:paraId="3FEFC6C1" w14:textId="01667BA6" w:rsidR="00BB5F7A" w:rsidRDefault="00BB5F7A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24122" w14:textId="77777777" w:rsidR="00280B91" w:rsidRDefault="00280B9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8B274" w14:textId="77777777" w:rsidR="00C62041" w:rsidRPr="007D46F4" w:rsidRDefault="00C62041" w:rsidP="00280B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F4">
        <w:rPr>
          <w:rFonts w:ascii="Times New Roman" w:hAnsi="Times New Roman" w:cs="Times New Roman"/>
          <w:b/>
          <w:sz w:val="24"/>
          <w:szCs w:val="24"/>
        </w:rPr>
        <w:t>Ad 4 Tekuća problematika</w:t>
      </w:r>
    </w:p>
    <w:p w14:paraId="4DCA68CE" w14:textId="7251F1B3" w:rsidR="00280B91" w:rsidRDefault="00C6204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Predsjednica čita prepisku između predsjednika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GČ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Podsljeme i Gradskog ureda za upravljanje imovinom i stanovanje u vezi statusa Vile Rebar i </w:t>
      </w:r>
      <w:proofErr w:type="spellStart"/>
      <w:r>
        <w:rPr>
          <w:rFonts w:ascii="Times New Roman" w:hAnsi="Times New Roman" w:cs="Times New Roman"/>
          <w:sz w:val="24"/>
          <w:szCs w:val="24"/>
        </w:rPr>
        <w:t>Adolfovca</w:t>
      </w:r>
      <w:proofErr w:type="spellEnd"/>
      <w:r>
        <w:rPr>
          <w:rFonts w:ascii="Times New Roman" w:hAnsi="Times New Roman" w:cs="Times New Roman"/>
          <w:sz w:val="24"/>
          <w:szCs w:val="24"/>
        </w:rPr>
        <w:t>. Traži se očitovanje.</w:t>
      </w:r>
    </w:p>
    <w:p w14:paraId="1C8D48F1" w14:textId="77777777" w:rsidR="00280B91" w:rsidRDefault="00280B9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5242B" w14:textId="4553AC61" w:rsidR="00C62041" w:rsidRDefault="00C6204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28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Zahtjev za pješačkim prijelazom i uspornicima </w:t>
      </w:r>
      <w:proofErr w:type="spellStart"/>
      <w:r>
        <w:rPr>
          <w:rFonts w:ascii="Times New Roman" w:hAnsi="Times New Roman" w:cs="Times New Roman"/>
          <w:sz w:val="24"/>
          <w:szCs w:val="24"/>
        </w:rPr>
        <w:t>Kvintička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55. </w:t>
      </w:r>
    </w:p>
    <w:p w14:paraId="37E986B9" w14:textId="77777777" w:rsidR="00C62041" w:rsidRDefault="00C6204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se jednoglasno usvojio i dodaje se još istom zahtjevu ponovno zahtjev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ulične rasvjete na nogostupu i uređenje kanalica.</w:t>
      </w:r>
    </w:p>
    <w:p w14:paraId="14E23FDA" w14:textId="77777777" w:rsidR="00C62041" w:rsidRDefault="00C6204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CDD0C" w14:textId="0B26CDAD" w:rsidR="00C62041" w:rsidRDefault="00C6204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 Predsjednica čita dopis </w:t>
      </w:r>
      <w:proofErr w:type="spellStart"/>
      <w:r>
        <w:rPr>
          <w:rFonts w:ascii="Times New Roman" w:hAnsi="Times New Roman" w:cs="Times New Roman"/>
          <w:sz w:val="24"/>
          <w:szCs w:val="24"/>
        </w:rPr>
        <w:t>GČ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Podsljeme  vezano uz </w:t>
      </w:r>
      <w:proofErr w:type="spellStart"/>
      <w:r>
        <w:rPr>
          <w:rFonts w:ascii="Times New Roman" w:hAnsi="Times New Roman" w:cs="Times New Roman"/>
          <w:sz w:val="24"/>
          <w:szCs w:val="24"/>
        </w:rPr>
        <w:t>odbijenicu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uređenje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3766/2 K.O. Gračani za namjenu parka za pse.</w:t>
      </w:r>
    </w:p>
    <w:p w14:paraId="7988DD96" w14:textId="77777777" w:rsidR="00BB5F7A" w:rsidRDefault="00BB5F7A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ACEB0" w14:textId="0FCADEA5" w:rsidR="00BB5F7A" w:rsidRDefault="00BB5F7A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Vijećnik </w:t>
      </w:r>
      <w:proofErr w:type="spellStart"/>
      <w:r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da se na svakom dječjem igralištu u Gračanima postave službene table da se igralište koristi na vlastitu odgovornost i da se označi za koju dobnu skupinu je park namijenjen.</w:t>
      </w:r>
    </w:p>
    <w:p w14:paraId="34B7FFD1" w14:textId="77777777" w:rsidR="00BB5F7A" w:rsidRDefault="00BB5F7A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1C06A" w14:textId="537F2823" w:rsidR="00BB5F7A" w:rsidRDefault="00BB5F7A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 Predsjednica upoznaje Vijeće sa promemorijom sa radnog sastanka održanog 28. 3. 2022. vezano uz izlazno stajalište tramvajske linije 15,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Gračansko Dolje. </w:t>
      </w:r>
    </w:p>
    <w:p w14:paraId="409F474C" w14:textId="77777777" w:rsidR="00BB5F7A" w:rsidRDefault="00BB5F7A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diskusije vijećnika zaključeno je da rješenje koje je ponuđeno MO Gračani odbacuje, smatra ga neadekvatnim i traži zaustavljanje puštanja u promet ili da se iznađe neka druga solucija, ili da se pričeka godina dana, a da se istovremeno svim kapacitetima radi na kompletnom uređenju okretišta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kojem bi trebali zajedno raditi </w:t>
      </w:r>
      <w:proofErr w:type="spellStart"/>
      <w:r>
        <w:rPr>
          <w:rFonts w:ascii="Times New Roman" w:hAnsi="Times New Roman" w:cs="Times New Roman"/>
          <w:sz w:val="24"/>
          <w:szCs w:val="24"/>
        </w:rPr>
        <w:t>GČ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Podsljeme i </w:t>
      </w:r>
      <w:proofErr w:type="spellStart"/>
      <w:r>
        <w:rPr>
          <w:rFonts w:ascii="Times New Roman" w:hAnsi="Times New Roman" w:cs="Times New Roman"/>
          <w:sz w:val="24"/>
          <w:szCs w:val="24"/>
        </w:rPr>
        <w:t>GČ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Gornji grad.</w:t>
      </w:r>
    </w:p>
    <w:p w14:paraId="397F0F91" w14:textId="77777777" w:rsidR="00BB5F7A" w:rsidRDefault="00BB5F7A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D61C8" w14:textId="5DDBB820" w:rsidR="009523F5" w:rsidRDefault="009523F5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28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Predsjednica obavještava MO da je prijavila V. policijskoj upravi u </w:t>
      </w:r>
      <w:proofErr w:type="spellStart"/>
      <w:r>
        <w:rPr>
          <w:rFonts w:ascii="Times New Roman" w:hAnsi="Times New Roman" w:cs="Times New Roman"/>
          <w:sz w:val="24"/>
          <w:szCs w:val="24"/>
        </w:rPr>
        <w:t>Bauerovoj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razne devastacije na dječjim igralištima, postavljanje kamenja na tramvajsku prugu, uništavanje zajedničke imovine ( i u unutrašnjosti tramvaja ), ograde uz zgradu MO…</w:t>
      </w:r>
    </w:p>
    <w:p w14:paraId="485D011C" w14:textId="77777777" w:rsidR="009523F5" w:rsidRDefault="009523F5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Taksativno će svi poznati događaji biti napisani i predani u V. policijsku postaju kako bismo dobili povratnu informaciju što je do sada učinjeno od strane policije.</w:t>
      </w:r>
    </w:p>
    <w:p w14:paraId="330065A4" w14:textId="12A9872D" w:rsidR="009523F5" w:rsidRDefault="009523F5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395C7" w14:textId="77777777" w:rsidR="00280B91" w:rsidRDefault="00280B9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A9A27" w14:textId="03EE1323" w:rsidR="009523F5" w:rsidRPr="00280B91" w:rsidRDefault="009523F5" w:rsidP="00280B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3F5">
        <w:rPr>
          <w:rFonts w:ascii="Times New Roman" w:hAnsi="Times New Roman" w:cs="Times New Roman"/>
          <w:b/>
          <w:sz w:val="24"/>
          <w:szCs w:val="24"/>
        </w:rPr>
        <w:t>AD 5 Zahtjev za korištenje prostora</w:t>
      </w:r>
    </w:p>
    <w:p w14:paraId="4C18F296" w14:textId="16722185" w:rsidR="009523F5" w:rsidRDefault="00C67AA2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9523F5">
        <w:rPr>
          <w:rFonts w:ascii="Times New Roman" w:hAnsi="Times New Roman" w:cs="Times New Roman"/>
          <w:sz w:val="24"/>
          <w:szCs w:val="24"/>
        </w:rPr>
        <w:t xml:space="preserve">MO donosi zaključak da treći četvrtak u mjesecu od 17.30 – 19.00 koristi </w:t>
      </w:r>
      <w:proofErr w:type="spellStart"/>
      <w:r w:rsidR="00280B91">
        <w:rPr>
          <w:rFonts w:ascii="Times New Roman" w:hAnsi="Times New Roman" w:cs="Times New Roman"/>
          <w:sz w:val="24"/>
          <w:szCs w:val="24"/>
        </w:rPr>
        <w:t>VMO</w:t>
      </w:r>
      <w:proofErr w:type="spellEnd"/>
      <w:r w:rsidR="00280B91">
        <w:rPr>
          <w:rFonts w:ascii="Times New Roman" w:hAnsi="Times New Roman" w:cs="Times New Roman"/>
          <w:sz w:val="24"/>
          <w:szCs w:val="24"/>
        </w:rPr>
        <w:t xml:space="preserve"> Gračani za održavanje redovite sjednice</w:t>
      </w:r>
      <w:r w:rsidR="009523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 donosi odluku da dežurstva za građanstvo budu prvi i četvrti četvrtak u mjesecu od 17.30 – 18.30 sati.</w:t>
      </w:r>
    </w:p>
    <w:p w14:paraId="709DF268" w14:textId="700F488C" w:rsidR="00C67AA2" w:rsidRDefault="006E772D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bookmarkStart w:id="0" w:name="_GoBack"/>
      <w:bookmarkEnd w:id="0"/>
      <w:r w:rsidR="00C67AA2">
        <w:rPr>
          <w:rFonts w:ascii="Times New Roman" w:hAnsi="Times New Roman" w:cs="Times New Roman"/>
          <w:sz w:val="24"/>
          <w:szCs w:val="24"/>
        </w:rPr>
        <w:t xml:space="preserve"> Jednoglasno se odobrava zahtjev za povremeno korištenje prostora Mjesne samouprave Hrvatske udruge vojnih minijaturista.</w:t>
      </w:r>
    </w:p>
    <w:p w14:paraId="766971E5" w14:textId="5F60D73E" w:rsidR="00C67AA2" w:rsidRDefault="00C67AA2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E41D6" w14:textId="77777777" w:rsidR="00280B91" w:rsidRDefault="00280B9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8323D" w14:textId="51B802D9" w:rsidR="00C67AA2" w:rsidRDefault="00C67AA2" w:rsidP="00280B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AA2">
        <w:rPr>
          <w:rFonts w:ascii="Times New Roman" w:hAnsi="Times New Roman" w:cs="Times New Roman"/>
          <w:b/>
          <w:sz w:val="24"/>
          <w:szCs w:val="24"/>
        </w:rPr>
        <w:t xml:space="preserve">Ad 6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67AA2">
        <w:rPr>
          <w:rFonts w:ascii="Times New Roman" w:hAnsi="Times New Roman" w:cs="Times New Roman"/>
          <w:b/>
          <w:sz w:val="24"/>
          <w:szCs w:val="24"/>
        </w:rPr>
        <w:t>itanja, prijedlozi i obavijesti</w:t>
      </w:r>
    </w:p>
    <w:p w14:paraId="6FE8C027" w14:textId="0AB8F806" w:rsidR="00C67AA2" w:rsidRDefault="00C67AA2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AA2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 xml:space="preserve"> Vijećnik Sabljić traži popravak šahto</w:t>
      </w:r>
      <w:r w:rsidR="00280B91">
        <w:rPr>
          <w:rFonts w:ascii="Times New Roman" w:hAnsi="Times New Roman" w:cs="Times New Roman"/>
          <w:sz w:val="24"/>
          <w:szCs w:val="24"/>
        </w:rPr>
        <w:t>va na Gračanskoj kod semafora (</w:t>
      </w:r>
      <w:proofErr w:type="spellStart"/>
      <w:r>
        <w:rPr>
          <w:rFonts w:ascii="Times New Roman" w:hAnsi="Times New Roman" w:cs="Times New Roman"/>
          <w:sz w:val="24"/>
          <w:szCs w:val="24"/>
        </w:rPr>
        <w:t>Djurkov</w:t>
      </w:r>
      <w:proofErr w:type="spellEnd"/>
      <w:r w:rsidR="00280B91">
        <w:rPr>
          <w:rFonts w:ascii="Times New Roman" w:hAnsi="Times New Roman" w:cs="Times New Roman"/>
          <w:sz w:val="24"/>
          <w:szCs w:val="24"/>
        </w:rPr>
        <w:t xml:space="preserve"> put</w:t>
      </w:r>
      <w:r>
        <w:rPr>
          <w:rFonts w:ascii="Times New Roman" w:hAnsi="Times New Roman" w:cs="Times New Roman"/>
          <w:sz w:val="24"/>
          <w:szCs w:val="24"/>
        </w:rPr>
        <w:t>) u oba smjera, kod uspornika (</w:t>
      </w:r>
      <w:r w:rsidR="00280B91">
        <w:rPr>
          <w:rFonts w:ascii="Times New Roman" w:hAnsi="Times New Roman" w:cs="Times New Roman"/>
          <w:sz w:val="24"/>
          <w:szCs w:val="24"/>
        </w:rPr>
        <w:t xml:space="preserve">kod hotela </w:t>
      </w:r>
      <w:proofErr w:type="spellStart"/>
      <w:r w:rsidR="00280B91">
        <w:rPr>
          <w:rFonts w:ascii="Times New Roman" w:hAnsi="Times New Roman" w:cs="Times New Roman"/>
          <w:sz w:val="24"/>
          <w:szCs w:val="24"/>
        </w:rPr>
        <w:t>Puntijar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te na početku Gračanske kod okretišta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DD34518" w14:textId="243E3E2C" w:rsidR="00C67AA2" w:rsidRDefault="00C67AA2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28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Traži se postavljanje dva ogledala ; izlaz iz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Bešići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izlaz iz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Bliznec</w:t>
      </w:r>
      <w:proofErr w:type="spellEnd"/>
    </w:p>
    <w:p w14:paraId="4EE88CFE" w14:textId="06A08031" w:rsidR="00C67AA2" w:rsidRDefault="00C67AA2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28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 traži da se uredi, ( </w:t>
      </w:r>
      <w:r w:rsidRPr="004D0DDD">
        <w:rPr>
          <w:rFonts w:ascii="Times New Roman" w:hAnsi="Times New Roman" w:cs="Times New Roman"/>
          <w:b/>
          <w:sz w:val="24"/>
          <w:szCs w:val="24"/>
        </w:rPr>
        <w:t>ne posječe</w:t>
      </w:r>
      <w:r>
        <w:rPr>
          <w:rFonts w:ascii="Times New Roman" w:hAnsi="Times New Roman" w:cs="Times New Roman"/>
          <w:sz w:val="24"/>
          <w:szCs w:val="24"/>
        </w:rPr>
        <w:t xml:space="preserve"> ) drveće između tramvajske pruge i potoka </w:t>
      </w:r>
      <w:r w:rsidR="00757C63">
        <w:rPr>
          <w:rFonts w:ascii="Times New Roman" w:hAnsi="Times New Roman" w:cs="Times New Roman"/>
          <w:sz w:val="24"/>
          <w:szCs w:val="24"/>
        </w:rPr>
        <w:t>od kućnog broja 7 do Gračanskih stuba.</w:t>
      </w:r>
    </w:p>
    <w:p w14:paraId="56629C49" w14:textId="2012771C" w:rsidR="00280B91" w:rsidRDefault="00280B91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5FEAA" w14:textId="77777777" w:rsidR="00280B91" w:rsidRPr="00A03025" w:rsidRDefault="00280B91" w:rsidP="00A0302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025">
        <w:rPr>
          <w:rFonts w:ascii="Times New Roman" w:hAnsi="Times New Roman" w:cs="Times New Roman"/>
          <w:sz w:val="24"/>
          <w:szCs w:val="24"/>
        </w:rPr>
        <w:t>KLASA: 024-08/22-003/680</w:t>
      </w:r>
    </w:p>
    <w:p w14:paraId="2C477A94" w14:textId="3CEA7A89" w:rsidR="00280B91" w:rsidRPr="00A03025" w:rsidRDefault="00280B91" w:rsidP="00A0302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3025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A03025">
        <w:rPr>
          <w:rFonts w:ascii="Times New Roman" w:hAnsi="Times New Roman" w:cs="Times New Roman"/>
          <w:sz w:val="24"/>
          <w:szCs w:val="24"/>
        </w:rPr>
        <w:t>: 251-</w:t>
      </w:r>
      <w:r w:rsidR="00A03025">
        <w:rPr>
          <w:rFonts w:ascii="Times New Roman" w:hAnsi="Times New Roman" w:cs="Times New Roman"/>
          <w:sz w:val="24"/>
          <w:szCs w:val="24"/>
        </w:rPr>
        <w:t>13-11-2-22-4</w:t>
      </w:r>
    </w:p>
    <w:p w14:paraId="4D3649CB" w14:textId="68C8332F" w:rsidR="00280B91" w:rsidRPr="00A03025" w:rsidRDefault="00280B91" w:rsidP="00A0302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025">
        <w:rPr>
          <w:rFonts w:ascii="Times New Roman" w:hAnsi="Times New Roman" w:cs="Times New Roman"/>
          <w:sz w:val="24"/>
          <w:szCs w:val="24"/>
        </w:rPr>
        <w:t xml:space="preserve">Zagreb, </w:t>
      </w:r>
      <w:r w:rsidR="00A03025">
        <w:rPr>
          <w:rFonts w:ascii="Times New Roman" w:hAnsi="Times New Roman" w:cs="Times New Roman"/>
          <w:sz w:val="24"/>
          <w:szCs w:val="24"/>
        </w:rPr>
        <w:t>31</w:t>
      </w:r>
      <w:r w:rsidRPr="00A03025">
        <w:rPr>
          <w:rFonts w:ascii="Times New Roman" w:hAnsi="Times New Roman" w:cs="Times New Roman"/>
          <w:sz w:val="24"/>
          <w:szCs w:val="24"/>
        </w:rPr>
        <w:t>. ožujka 2022.</w:t>
      </w:r>
    </w:p>
    <w:p w14:paraId="498626F6" w14:textId="3A919312" w:rsidR="004D0DDD" w:rsidRDefault="004D0DDD" w:rsidP="00280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518D1" w14:textId="77777777" w:rsidR="00A03025" w:rsidRDefault="00A03025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6F273F" w14:textId="77777777" w:rsidR="00A03025" w:rsidRDefault="00A03025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8F270E" w14:textId="40B5BF0D" w:rsidR="004D0DDD" w:rsidRDefault="004D0DDD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sastavila:                                       Predsjednica Vijeća Mjesnog odbora Gračani:</w:t>
      </w:r>
    </w:p>
    <w:p w14:paraId="39DA14DD" w14:textId="77777777" w:rsidR="004D0DDD" w:rsidRDefault="004D0DDD" w:rsidP="00280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Ines Udodovsky                                                           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</w:p>
    <w:p w14:paraId="7DC3DBFF" w14:textId="77777777" w:rsidR="004D0DDD" w:rsidRDefault="004D0DDD" w:rsidP="00280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02B5D" w14:textId="7615CD12" w:rsidR="004D0DDD" w:rsidRPr="00C67AA2" w:rsidRDefault="004D0DDD">
      <w:pPr>
        <w:rPr>
          <w:rFonts w:ascii="Times New Roman" w:hAnsi="Times New Roman" w:cs="Times New Roman"/>
          <w:sz w:val="24"/>
          <w:szCs w:val="24"/>
        </w:rPr>
      </w:pPr>
    </w:p>
    <w:sectPr w:rsidR="004D0DDD" w:rsidRPr="00C67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A314C" w14:textId="77777777" w:rsidR="005A2D57" w:rsidRDefault="005A2D57" w:rsidP="00A03025">
      <w:pPr>
        <w:spacing w:after="0" w:line="240" w:lineRule="auto"/>
      </w:pPr>
      <w:r>
        <w:separator/>
      </w:r>
    </w:p>
  </w:endnote>
  <w:endnote w:type="continuationSeparator" w:id="0">
    <w:p w14:paraId="34D47EB6" w14:textId="77777777" w:rsidR="005A2D57" w:rsidRDefault="005A2D57" w:rsidP="00A0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778843"/>
      <w:docPartObj>
        <w:docPartGallery w:val="Page Numbers (Bottom of Page)"/>
        <w:docPartUnique/>
      </w:docPartObj>
    </w:sdtPr>
    <w:sdtEndPr/>
    <w:sdtContent>
      <w:p w14:paraId="0AFCA95E" w14:textId="7A2B6F60" w:rsidR="00A03025" w:rsidRDefault="00A03025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103198E" wp14:editId="376A17F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807F8" w14:textId="720CC8F1" w:rsidR="00A03025" w:rsidRDefault="00A0302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E772D" w:rsidRPr="006E772D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103198E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EF807F8" w14:textId="720CC8F1" w:rsidR="00A03025" w:rsidRDefault="00A0302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E772D" w:rsidRPr="006E772D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FB769" w14:textId="77777777" w:rsidR="005A2D57" w:rsidRDefault="005A2D57" w:rsidP="00A03025">
      <w:pPr>
        <w:spacing w:after="0" w:line="240" w:lineRule="auto"/>
      </w:pPr>
      <w:r>
        <w:separator/>
      </w:r>
    </w:p>
  </w:footnote>
  <w:footnote w:type="continuationSeparator" w:id="0">
    <w:p w14:paraId="1149B923" w14:textId="77777777" w:rsidR="005A2D57" w:rsidRDefault="005A2D57" w:rsidP="00A03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B739C"/>
    <w:multiLevelType w:val="hybridMultilevel"/>
    <w:tmpl w:val="DA7A2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B4196"/>
    <w:multiLevelType w:val="hybridMultilevel"/>
    <w:tmpl w:val="EFFAD2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08"/>
    <w:rsid w:val="00280B91"/>
    <w:rsid w:val="00361C8E"/>
    <w:rsid w:val="004D0DDD"/>
    <w:rsid w:val="005A2D57"/>
    <w:rsid w:val="006E772D"/>
    <w:rsid w:val="00740AB3"/>
    <w:rsid w:val="00757C63"/>
    <w:rsid w:val="007D46F4"/>
    <w:rsid w:val="009523F5"/>
    <w:rsid w:val="00A03025"/>
    <w:rsid w:val="00A15C08"/>
    <w:rsid w:val="00AA7534"/>
    <w:rsid w:val="00B17FE9"/>
    <w:rsid w:val="00BB5F7A"/>
    <w:rsid w:val="00C62041"/>
    <w:rsid w:val="00C67AA2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C18C9"/>
  <w15:chartTrackingRefBased/>
  <w15:docId w15:val="{EC77E73E-3C95-4E73-894F-DD476FA8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C08"/>
    <w:pPr>
      <w:spacing w:line="25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15C0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03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03025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03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3025"/>
    <w:rPr>
      <w:rFonts w:ascii="Calibri" w:eastAsia="Calibri" w:hAnsi="Calibri" w:cs="Calibri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03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302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6</cp:revision>
  <cp:lastPrinted>2022-04-01T08:12:00Z</cp:lastPrinted>
  <dcterms:created xsi:type="dcterms:W3CDTF">2022-04-01T08:07:00Z</dcterms:created>
  <dcterms:modified xsi:type="dcterms:W3CDTF">2022-04-01T10:53:00Z</dcterms:modified>
</cp:coreProperties>
</file>