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FE885F" w14:textId="77777777" w:rsidR="00473DD4" w:rsidRPr="00B22140" w:rsidRDefault="00473DD4" w:rsidP="00473D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4566662"/>
      <w:bookmarkEnd w:id="0"/>
      <w:r w:rsidRPr="00B22140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50C26E17" w14:textId="55D34B5A" w:rsidR="00473DD4" w:rsidRDefault="00473DD4" w:rsidP="00473DD4">
      <w:pPr>
        <w:jc w:val="center"/>
        <w:rPr>
          <w:rFonts w:ascii="Times New Roman" w:hAnsi="Times New Roman" w:cs="Times New Roman"/>
          <w:sz w:val="24"/>
          <w:szCs w:val="24"/>
        </w:rPr>
      </w:pPr>
      <w:r w:rsidRPr="00B22140">
        <w:rPr>
          <w:rFonts w:ascii="Times New Roman" w:hAnsi="Times New Roman" w:cs="Times New Roman"/>
          <w:b/>
          <w:bCs/>
          <w:sz w:val="24"/>
          <w:szCs w:val="24"/>
        </w:rPr>
        <w:t>s 3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B22140">
        <w:rPr>
          <w:rFonts w:ascii="Times New Roman" w:hAnsi="Times New Roman" w:cs="Times New Roman"/>
          <w:b/>
          <w:bCs/>
          <w:sz w:val="24"/>
          <w:szCs w:val="24"/>
        </w:rPr>
        <w:t>. sjednice Vijeća M</w:t>
      </w:r>
      <w:r>
        <w:rPr>
          <w:rFonts w:ascii="Times New Roman" w:hAnsi="Times New Roman" w:cs="Times New Roman"/>
          <w:b/>
          <w:bCs/>
          <w:sz w:val="24"/>
          <w:szCs w:val="24"/>
        </w:rPr>
        <w:t>jesnog odbora</w:t>
      </w:r>
      <w:r w:rsidRPr="00B22140">
        <w:rPr>
          <w:rFonts w:ascii="Times New Roman" w:hAnsi="Times New Roman" w:cs="Times New Roman"/>
          <w:b/>
          <w:bCs/>
          <w:sz w:val="24"/>
          <w:szCs w:val="24"/>
        </w:rPr>
        <w:t xml:space="preserve"> „Kralj Petar Svačić“ održane u p</w:t>
      </w:r>
      <w:r>
        <w:rPr>
          <w:rFonts w:ascii="Times New Roman" w:hAnsi="Times New Roman" w:cs="Times New Roman"/>
          <w:b/>
          <w:bCs/>
          <w:sz w:val="24"/>
          <w:szCs w:val="24"/>
        </w:rPr>
        <w:t>onedjeljak</w:t>
      </w:r>
      <w:r w:rsidRPr="00B2214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Pr="00B2214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lipnja</w:t>
      </w:r>
      <w:r w:rsidRPr="00B22140">
        <w:rPr>
          <w:rFonts w:ascii="Times New Roman" w:hAnsi="Times New Roman" w:cs="Times New Roman"/>
          <w:b/>
          <w:bCs/>
          <w:sz w:val="24"/>
          <w:szCs w:val="24"/>
        </w:rPr>
        <w:t xml:space="preserve"> 2024.</w:t>
      </w:r>
      <w:r w:rsidRPr="001D5683">
        <w:rPr>
          <w:rFonts w:ascii="Times New Roman" w:hAnsi="Times New Roman" w:cs="Times New Roman"/>
          <w:b/>
          <w:bCs/>
          <w:sz w:val="24"/>
          <w:szCs w:val="24"/>
        </w:rPr>
        <w:t xml:space="preserve"> u 1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D5683">
        <w:rPr>
          <w:rFonts w:ascii="Times New Roman" w:hAnsi="Times New Roman" w:cs="Times New Roman"/>
          <w:b/>
          <w:bCs/>
          <w:sz w:val="24"/>
          <w:szCs w:val="24"/>
        </w:rPr>
        <w:t xml:space="preserve">,00 sati </w:t>
      </w:r>
    </w:p>
    <w:p w14:paraId="4E06506E" w14:textId="77777777" w:rsidR="00473DD4" w:rsidRPr="001D5683" w:rsidRDefault="00473DD4" w:rsidP="00473D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u prostorijama Mjesnog odbora „Kralj Petar Svačić“ u Preradovićevoj 29</w:t>
      </w:r>
    </w:p>
    <w:p w14:paraId="63487143" w14:textId="77777777" w:rsidR="00473DD4" w:rsidRPr="00B02AFA" w:rsidRDefault="00473DD4" w:rsidP="00473DD4">
      <w:pPr>
        <w:rPr>
          <w:rFonts w:ascii="Times New Roman" w:hAnsi="Times New Roman" w:cs="Times New Roman"/>
          <w:sz w:val="24"/>
          <w:szCs w:val="24"/>
        </w:rPr>
      </w:pPr>
    </w:p>
    <w:p w14:paraId="6D2E075B" w14:textId="77777777" w:rsidR="00473DD4" w:rsidRDefault="00473DD4" w:rsidP="00473DD4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Nazočni članovi Vijeća M</w:t>
      </w:r>
      <w:r>
        <w:rPr>
          <w:rFonts w:ascii="Times New Roman" w:hAnsi="Times New Roman" w:cs="Times New Roman"/>
          <w:sz w:val="24"/>
          <w:szCs w:val="24"/>
        </w:rPr>
        <w:t>jesnog odbora</w:t>
      </w:r>
      <w:r w:rsidRPr="00B02AFA">
        <w:rPr>
          <w:rFonts w:ascii="Times New Roman" w:hAnsi="Times New Roman" w:cs="Times New Roman"/>
          <w:sz w:val="24"/>
          <w:szCs w:val="24"/>
        </w:rPr>
        <w:t>:</w:t>
      </w:r>
      <w:r w:rsidRPr="008974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Tamara Božić, </w:t>
      </w:r>
      <w:r w:rsidRPr="00B02AFA">
        <w:rPr>
          <w:rFonts w:ascii="Times New Roman" w:hAnsi="Times New Roman" w:cs="Times New Roman"/>
          <w:sz w:val="24"/>
          <w:szCs w:val="24"/>
        </w:rPr>
        <w:t>Martina Cajner Vela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02AFA">
        <w:rPr>
          <w:rFonts w:ascii="Times New Roman" w:hAnsi="Times New Roman" w:cs="Times New Roman"/>
          <w:sz w:val="24"/>
          <w:szCs w:val="24"/>
        </w:rPr>
        <w:t>Ana-Marija Huzjan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Taiba Redžepagić</w:t>
      </w:r>
      <w:r w:rsidRPr="00B679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DD1D1B" w14:textId="77777777" w:rsidR="00473DD4" w:rsidRPr="00B02AFA" w:rsidRDefault="00473DD4" w:rsidP="00473DD4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Predsjednica Vijeća </w:t>
      </w:r>
      <w:r>
        <w:rPr>
          <w:rFonts w:ascii="Times New Roman" w:hAnsi="Times New Roman" w:cs="Times New Roman"/>
          <w:sz w:val="24"/>
          <w:szCs w:val="24"/>
        </w:rPr>
        <w:t xml:space="preserve">Mjesnog odbora </w:t>
      </w:r>
      <w:r w:rsidRPr="00B02AFA">
        <w:rPr>
          <w:rFonts w:ascii="Times New Roman" w:hAnsi="Times New Roman" w:cs="Times New Roman"/>
          <w:sz w:val="24"/>
          <w:szCs w:val="24"/>
        </w:rPr>
        <w:t xml:space="preserve">utvrđuje da </w:t>
      </w:r>
      <w:r>
        <w:rPr>
          <w:rFonts w:ascii="Times New Roman" w:hAnsi="Times New Roman" w:cs="Times New Roman"/>
          <w:sz w:val="24"/>
          <w:szCs w:val="24"/>
        </w:rPr>
        <w:t>su</w:t>
      </w:r>
      <w:r w:rsidRPr="00B02AFA">
        <w:rPr>
          <w:rFonts w:ascii="Times New Roman" w:hAnsi="Times New Roman" w:cs="Times New Roman"/>
          <w:sz w:val="24"/>
          <w:szCs w:val="24"/>
        </w:rPr>
        <w:t xml:space="preserve"> nazočn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sve </w:t>
      </w:r>
      <w:r w:rsidRPr="00B02AFA">
        <w:rPr>
          <w:rFonts w:ascii="Times New Roman" w:hAnsi="Times New Roman" w:cs="Times New Roman"/>
          <w:sz w:val="24"/>
          <w:szCs w:val="24"/>
        </w:rPr>
        <w:t>član</w:t>
      </w:r>
      <w:r>
        <w:rPr>
          <w:rFonts w:ascii="Times New Roman" w:hAnsi="Times New Roman" w:cs="Times New Roman"/>
          <w:sz w:val="24"/>
          <w:szCs w:val="24"/>
        </w:rPr>
        <w:t>ice</w:t>
      </w:r>
      <w:r w:rsidRPr="00B02AFA">
        <w:rPr>
          <w:rFonts w:ascii="Times New Roman" w:hAnsi="Times New Roman" w:cs="Times New Roman"/>
          <w:sz w:val="24"/>
          <w:szCs w:val="24"/>
        </w:rPr>
        <w:t xml:space="preserve"> Vijeća te su stvoreni uvjeti za održavanje sjednice</w:t>
      </w:r>
      <w:r>
        <w:rPr>
          <w:rFonts w:ascii="Times New Roman" w:hAnsi="Times New Roman" w:cs="Times New Roman"/>
          <w:sz w:val="24"/>
          <w:szCs w:val="24"/>
        </w:rPr>
        <w:t xml:space="preserve"> i pravovaljano odlučivanje.</w:t>
      </w:r>
    </w:p>
    <w:p w14:paraId="52B24FC7" w14:textId="72CB4453" w:rsidR="00473DD4" w:rsidRPr="00B02AFA" w:rsidRDefault="00473DD4" w:rsidP="00473DD4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Predsjednica Vijeća</w:t>
      </w:r>
      <w:r>
        <w:rPr>
          <w:rFonts w:ascii="Times New Roman" w:hAnsi="Times New Roman" w:cs="Times New Roman"/>
          <w:sz w:val="24"/>
          <w:szCs w:val="24"/>
        </w:rPr>
        <w:t xml:space="preserve"> Mjesnog odbora</w:t>
      </w:r>
      <w:r w:rsidRPr="00B02AFA">
        <w:rPr>
          <w:rFonts w:ascii="Times New Roman" w:hAnsi="Times New Roman" w:cs="Times New Roman"/>
          <w:sz w:val="24"/>
          <w:szCs w:val="24"/>
        </w:rPr>
        <w:t xml:space="preserve"> predlaže usvajanje Zapisnika s </w:t>
      </w:r>
      <w:r>
        <w:rPr>
          <w:rFonts w:ascii="Times New Roman" w:hAnsi="Times New Roman" w:cs="Times New Roman"/>
          <w:sz w:val="24"/>
          <w:szCs w:val="24"/>
        </w:rPr>
        <w:t xml:space="preserve">prethodne 38. sjednice Vijeća </w:t>
      </w:r>
      <w:r w:rsidRPr="00B02AFA">
        <w:rPr>
          <w:rFonts w:ascii="Times New Roman" w:hAnsi="Times New Roman" w:cs="Times New Roman"/>
          <w:sz w:val="24"/>
          <w:szCs w:val="24"/>
        </w:rPr>
        <w:t xml:space="preserve">i otvara raspravu o istome. Budući da nema primjedbi na Zapisnik, Vijeće </w:t>
      </w:r>
      <w:bookmarkStart w:id="1" w:name="_Hlk164329194"/>
      <w:r w:rsidRPr="00B02AF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jesnog odbora „Kralj Petar Svačić“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B02AFA">
        <w:rPr>
          <w:rFonts w:ascii="Times New Roman" w:hAnsi="Times New Roman" w:cs="Times New Roman"/>
          <w:sz w:val="24"/>
          <w:szCs w:val="24"/>
        </w:rPr>
        <w:t>jednoglasno usvaja zapisnik s</w:t>
      </w:r>
      <w:r>
        <w:rPr>
          <w:rFonts w:ascii="Times New Roman" w:hAnsi="Times New Roman" w:cs="Times New Roman"/>
          <w:sz w:val="24"/>
          <w:szCs w:val="24"/>
        </w:rPr>
        <w:t xml:space="preserve"> 38. sjednice</w:t>
      </w:r>
      <w:r w:rsidRPr="00B02AFA">
        <w:rPr>
          <w:rFonts w:ascii="Times New Roman" w:hAnsi="Times New Roman" w:cs="Times New Roman"/>
          <w:sz w:val="24"/>
          <w:szCs w:val="24"/>
        </w:rPr>
        <w:t xml:space="preserve"> Vijeća M</w:t>
      </w:r>
      <w:r>
        <w:rPr>
          <w:rFonts w:ascii="Times New Roman" w:hAnsi="Times New Roman" w:cs="Times New Roman"/>
          <w:sz w:val="24"/>
          <w:szCs w:val="24"/>
        </w:rPr>
        <w:t>jesnog odbora „Kralj Petar Svačić“</w:t>
      </w:r>
      <w:r w:rsidRPr="00B02AFA">
        <w:rPr>
          <w:rFonts w:ascii="Times New Roman" w:hAnsi="Times New Roman" w:cs="Times New Roman"/>
          <w:sz w:val="24"/>
          <w:szCs w:val="24"/>
        </w:rPr>
        <w:t>.</w:t>
      </w:r>
    </w:p>
    <w:p w14:paraId="52259041" w14:textId="77777777" w:rsidR="00473DD4" w:rsidRDefault="00473DD4" w:rsidP="00473D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Predloženi dnevni red kako slijedi:</w:t>
      </w:r>
    </w:p>
    <w:p w14:paraId="061C014E" w14:textId="77777777" w:rsidR="00473DD4" w:rsidRDefault="00473DD4" w:rsidP="00473DD4">
      <w:pPr>
        <w:rPr>
          <w:rFonts w:ascii="Times New Roman" w:hAnsi="Times New Roman" w:cs="Times New Roman"/>
          <w:sz w:val="24"/>
          <w:szCs w:val="24"/>
        </w:rPr>
      </w:pPr>
    </w:p>
    <w:p w14:paraId="7B6AD231" w14:textId="77777777" w:rsidR="00473DD4" w:rsidRDefault="00473DD4" w:rsidP="00473D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DNEVNI RED:</w:t>
      </w:r>
    </w:p>
    <w:p w14:paraId="455B1FB2" w14:textId="77777777" w:rsidR="00473DD4" w:rsidRPr="00473DD4" w:rsidRDefault="00473DD4" w:rsidP="00473D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theme="minorHAnsi"/>
          <w:sz w:val="24"/>
          <w:szCs w:val="24"/>
          <w:lang w:eastAsia="hr-HR"/>
        </w:rPr>
      </w:pPr>
      <w:r w:rsidRPr="00473D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izmjena Programa građenja komunalne infrastrukture na području Grada Zagreba u 2024., </w:t>
      </w:r>
      <w:r w:rsidRPr="00473DD4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mišljenje, daje se</w:t>
      </w:r>
    </w:p>
    <w:p w14:paraId="53DBCC6D" w14:textId="77777777" w:rsidR="00473DD4" w:rsidRPr="00473DD4" w:rsidRDefault="00473DD4" w:rsidP="00473DD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73D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Postavljanje ogledala u Žerjavićevoj preko puta ulaza u trgovinu Spar, </w:t>
      </w:r>
      <w:r w:rsidRPr="00473DD4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donošenje zaključka</w:t>
      </w:r>
    </w:p>
    <w:p w14:paraId="323E467E" w14:textId="77777777" w:rsidR="00473DD4" w:rsidRPr="00473DD4" w:rsidRDefault="00473DD4" w:rsidP="00473D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theme="minorHAnsi"/>
          <w:sz w:val="24"/>
          <w:szCs w:val="24"/>
          <w:lang w:eastAsia="hr-HR"/>
        </w:rPr>
      </w:pPr>
      <w:r w:rsidRPr="00473DD4">
        <w:rPr>
          <w:rFonts w:ascii="Times New Roman" w:eastAsia="Times New Roman" w:hAnsi="Times New Roman" w:cstheme="minorHAnsi"/>
          <w:sz w:val="24"/>
          <w:szCs w:val="24"/>
          <w:lang w:eastAsia="hr-HR"/>
        </w:rPr>
        <w:t xml:space="preserve">Korištenje prostora Mjesnog odbora „Kralj Petar Svačić“, </w:t>
      </w:r>
      <w:r w:rsidRPr="00473DD4">
        <w:rPr>
          <w:rFonts w:ascii="Times New Roman" w:eastAsia="Times New Roman" w:hAnsi="Times New Roman" w:cstheme="minorHAnsi"/>
          <w:i/>
          <w:iCs/>
          <w:sz w:val="24"/>
          <w:szCs w:val="24"/>
          <w:lang w:eastAsia="hr-HR"/>
        </w:rPr>
        <w:t>donošenje zaključka</w:t>
      </w:r>
    </w:p>
    <w:p w14:paraId="1A2321E6" w14:textId="77777777" w:rsidR="00473DD4" w:rsidRPr="00473DD4" w:rsidRDefault="00473DD4" w:rsidP="00473D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theme="minorHAnsi"/>
          <w:sz w:val="24"/>
          <w:szCs w:val="24"/>
          <w:lang w:eastAsia="hr-HR"/>
        </w:rPr>
      </w:pPr>
      <w:r w:rsidRPr="00473DD4">
        <w:rPr>
          <w:rFonts w:ascii="Times New Roman" w:eastAsia="Times New Roman" w:hAnsi="Times New Roman" w:cstheme="minorHAnsi"/>
          <w:sz w:val="24"/>
          <w:szCs w:val="24"/>
          <w:lang w:eastAsia="hr-HR"/>
        </w:rPr>
        <w:t>Pitanja i prijedlozi</w:t>
      </w:r>
    </w:p>
    <w:p w14:paraId="7A08AF20" w14:textId="77777777" w:rsidR="00473DD4" w:rsidRDefault="00473DD4" w:rsidP="00473DD4">
      <w:pPr>
        <w:rPr>
          <w:rFonts w:ascii="Times New Roman" w:hAnsi="Times New Roman" w:cs="Times New Roman"/>
          <w:sz w:val="24"/>
          <w:szCs w:val="24"/>
        </w:rPr>
      </w:pPr>
    </w:p>
    <w:p w14:paraId="3A336A71" w14:textId="77777777" w:rsidR="00473DD4" w:rsidRDefault="00473DD4" w:rsidP="00473D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Predloženi dnevni red jednoglasno je usvojen. </w:t>
      </w:r>
    </w:p>
    <w:p w14:paraId="618748CA" w14:textId="77777777" w:rsidR="00473DD4" w:rsidRDefault="00473DD4" w:rsidP="00473DD4">
      <w:pPr>
        <w:rPr>
          <w:rFonts w:ascii="Times New Roman" w:hAnsi="Times New Roman" w:cs="Times New Roman"/>
          <w:sz w:val="24"/>
          <w:szCs w:val="24"/>
        </w:rPr>
      </w:pPr>
    </w:p>
    <w:p w14:paraId="0FC118F4" w14:textId="35458B6B" w:rsidR="00473DD4" w:rsidRDefault="00473DD4" w:rsidP="00473DD4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1. </w:t>
      </w:r>
      <w:r w:rsidRPr="00473DD4">
        <w:rPr>
          <w:rFonts w:ascii="Times New Roman" w:hAnsi="Times New Roman" w:cs="Times New Roman"/>
          <w:b/>
          <w:bCs/>
          <w:sz w:val="24"/>
          <w:szCs w:val="24"/>
        </w:rPr>
        <w:t xml:space="preserve">Prijedlog izmjena Programa građenja komunalne infrastrukture na području Grada Zagreba u 2024., </w:t>
      </w:r>
      <w:r w:rsidRPr="00473D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daje se</w:t>
      </w:r>
    </w:p>
    <w:p w14:paraId="1E237806" w14:textId="77777777" w:rsidR="00473DD4" w:rsidRPr="00473DD4" w:rsidRDefault="00473DD4" w:rsidP="00473DD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E70C5F" w14:textId="77777777" w:rsidR="00473DD4" w:rsidRDefault="00473DD4" w:rsidP="00473D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Pr="00B02AF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jesnog odbora </w:t>
      </w:r>
      <w:bookmarkStart w:id="2" w:name="_Hlk164329839"/>
      <w:r>
        <w:rPr>
          <w:rFonts w:ascii="Times New Roman" w:hAnsi="Times New Roman" w:cs="Times New Roman"/>
          <w:sz w:val="24"/>
          <w:szCs w:val="24"/>
        </w:rPr>
        <w:t>„Kralj Petar Svačić“</w:t>
      </w:r>
      <w:bookmarkEnd w:id="2"/>
      <w:r>
        <w:rPr>
          <w:rFonts w:ascii="Times New Roman" w:hAnsi="Times New Roman" w:cs="Times New Roman"/>
          <w:sz w:val="24"/>
          <w:szCs w:val="24"/>
        </w:rPr>
        <w:t>, nakon rasprave, jednoglasno donosi</w:t>
      </w:r>
    </w:p>
    <w:p w14:paraId="7306C565" w14:textId="77777777" w:rsidR="00473DD4" w:rsidRDefault="00473DD4" w:rsidP="00473DD4">
      <w:pPr>
        <w:rPr>
          <w:rFonts w:ascii="Times New Roman" w:hAnsi="Times New Roman" w:cs="Times New Roman"/>
          <w:sz w:val="24"/>
          <w:szCs w:val="24"/>
        </w:rPr>
      </w:pPr>
    </w:p>
    <w:p w14:paraId="26B25EA3" w14:textId="77777777" w:rsidR="00473DD4" w:rsidRPr="00473DD4" w:rsidRDefault="00473DD4" w:rsidP="00473DD4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  <w:r w:rsidRPr="00473DD4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</w:t>
      </w:r>
      <w:r w:rsidRPr="00473DD4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23E56783" w14:textId="77777777" w:rsidR="00473DD4" w:rsidRPr="00473DD4" w:rsidRDefault="00473DD4" w:rsidP="00473DD4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2C0CD54" w14:textId="77777777" w:rsidR="00473DD4" w:rsidRPr="00473DD4" w:rsidRDefault="00473DD4" w:rsidP="00473DD4">
      <w:pPr>
        <w:tabs>
          <w:tab w:val="left" w:pos="1080"/>
        </w:tabs>
        <w:spacing w:after="0" w:line="276" w:lineRule="auto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 w:rsidRPr="00473DD4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o prijedlogu izmjena Programa građenja komunalne infrastrukturę na području </w:t>
      </w:r>
    </w:p>
    <w:p w14:paraId="2991E6F5" w14:textId="77777777" w:rsidR="00473DD4" w:rsidRPr="00473DD4" w:rsidRDefault="00473DD4" w:rsidP="00473DD4">
      <w:pPr>
        <w:tabs>
          <w:tab w:val="left" w:pos="1080"/>
        </w:tabs>
        <w:spacing w:after="0" w:line="276" w:lineRule="auto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 w:rsidRPr="00473DD4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                                    Grada Zagreba u 2024.</w:t>
      </w:r>
    </w:p>
    <w:p w14:paraId="5D561DDE" w14:textId="77777777" w:rsidR="00473DD4" w:rsidRPr="00473DD4" w:rsidRDefault="00473DD4" w:rsidP="00473DD4">
      <w:pPr>
        <w:tabs>
          <w:tab w:val="left" w:pos="1701"/>
          <w:tab w:val="left" w:pos="7088"/>
        </w:tabs>
        <w:spacing w:after="0" w:line="276" w:lineRule="auto"/>
        <w:ind w:left="1701" w:right="2266" w:hanging="1701"/>
        <w:rPr>
          <w:rFonts w:ascii="Times New Roman" w:eastAsia="Times New Roman" w:hAnsi="Times New Roman"/>
          <w:b/>
          <w:sz w:val="24"/>
          <w:szCs w:val="24"/>
        </w:rPr>
      </w:pPr>
    </w:p>
    <w:p w14:paraId="4BC4B7D2" w14:textId="77777777" w:rsidR="00473DD4" w:rsidRPr="00473DD4" w:rsidRDefault="00473DD4" w:rsidP="00473DD4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54CCDBE3" w14:textId="77777777" w:rsidR="00473DD4" w:rsidRPr="00473DD4" w:rsidRDefault="00473DD4" w:rsidP="00473DD4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73DD4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Vijeće Mjesnog odbora „Kralj Petar Svačić“ daje pozitivno mišljenje o prijedlogu izmjena Programa građenja komunalne infrastrukture na području Grada Zagreba u 2024. </w:t>
      </w:r>
    </w:p>
    <w:p w14:paraId="521C832F" w14:textId="77777777" w:rsidR="00473DD4" w:rsidRPr="00473DD4" w:rsidRDefault="00473DD4" w:rsidP="00473DD4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E1753F" w14:textId="77777777" w:rsidR="00473DD4" w:rsidRPr="00473DD4" w:rsidRDefault="00473DD4" w:rsidP="00473DD4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73DD4"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145E1984" w14:textId="77777777" w:rsidR="00473DD4" w:rsidRDefault="00473DD4" w:rsidP="00473DD4">
      <w:pPr>
        <w:spacing w:line="25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90588EF" w14:textId="77777777" w:rsidR="00473DD4" w:rsidRDefault="00473DD4" w:rsidP="00473DD4">
      <w:pPr>
        <w:spacing w:line="25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4FDF0AD" w14:textId="3F993F21" w:rsidR="00473DD4" w:rsidRDefault="00473DD4" w:rsidP="0013574D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</w:pPr>
      <w:r w:rsidRPr="00CF643C">
        <w:rPr>
          <w:rFonts w:ascii="Times New Roman" w:hAnsi="Times New Roman" w:cs="Times New Roman"/>
          <w:b/>
          <w:bCs/>
          <w:sz w:val="24"/>
          <w:szCs w:val="24"/>
        </w:rPr>
        <w:t xml:space="preserve">Ad 2. </w:t>
      </w:r>
      <w:r w:rsidR="0013574D" w:rsidRPr="0013574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Postavljanje ogledala u Žerjavićevoj preko puta ulaza u trgovinu Spar, </w:t>
      </w:r>
      <w:r w:rsidR="0013574D" w:rsidRPr="001357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donošenje zaključka</w:t>
      </w:r>
    </w:p>
    <w:p w14:paraId="2A5578C6" w14:textId="77777777" w:rsidR="0013574D" w:rsidRPr="0013574D" w:rsidRDefault="0013574D" w:rsidP="001357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070227" w14:textId="77777777" w:rsidR="00473DD4" w:rsidRDefault="00473DD4" w:rsidP="00473D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Pr="00B02AF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jesnog odbora „Kralj Petar Svačić“ jednoglasno donosi sljedeći</w:t>
      </w:r>
    </w:p>
    <w:p w14:paraId="00EA5BD4" w14:textId="77777777" w:rsidR="00473DD4" w:rsidRDefault="00473DD4" w:rsidP="00473DD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39D17655" w14:textId="77777777" w:rsidR="00473DD4" w:rsidRDefault="00473DD4" w:rsidP="00473D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41AF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33B57C10" w14:textId="77777777" w:rsidR="00473DD4" w:rsidRPr="00041AFC" w:rsidRDefault="00473DD4" w:rsidP="00473D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465474E" w14:textId="2E060863" w:rsidR="00473DD4" w:rsidRPr="00041AFC" w:rsidRDefault="00473DD4" w:rsidP="00473D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41AF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 w:rsidR="0013574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postavljanju ogledala u Žerjavićevoj ulici preko puta ulaza u trgovinu Spar</w:t>
      </w:r>
    </w:p>
    <w:p w14:paraId="4C6D5ED7" w14:textId="77777777" w:rsidR="00473DD4" w:rsidRPr="00041AFC" w:rsidRDefault="00473DD4" w:rsidP="00473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ADC4057" w14:textId="77777777" w:rsidR="00473DD4" w:rsidRPr="00041AFC" w:rsidRDefault="00473DD4" w:rsidP="00473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826792" w14:textId="77777777" w:rsidR="00214EBE" w:rsidRDefault="00473DD4" w:rsidP="00214EB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57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„Kralj Petar Svačić“ </w:t>
      </w:r>
      <w:r w:rsidR="00214E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traži </w:t>
      </w:r>
      <w:r w:rsidR="00214EBE" w:rsidRPr="00214EBE"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postavljanje ogledala preko puta Spara na Žerjavićevoj, radi povećanja vidljivost pri izlasku iz Sparovog dvorišta</w:t>
      </w:r>
      <w:r w:rsidR="00214E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77883264" w14:textId="77777777" w:rsidR="00214EBE" w:rsidRDefault="00214EBE" w:rsidP="00214EBE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21C925" w14:textId="14CC2A87" w:rsidR="00214EBE" w:rsidRPr="00214EBE" w:rsidRDefault="00214EBE" w:rsidP="00214EB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14EBE"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4637E3C8" w14:textId="77777777" w:rsidR="00473DD4" w:rsidRDefault="00473DD4" w:rsidP="00473DD4">
      <w:pPr>
        <w:rPr>
          <w:rFonts w:ascii="Times New Roman" w:hAnsi="Times New Roman" w:cs="Times New Roman"/>
          <w:sz w:val="24"/>
          <w:szCs w:val="24"/>
        </w:rPr>
      </w:pPr>
    </w:p>
    <w:p w14:paraId="692A52EF" w14:textId="77777777" w:rsidR="00473DD4" w:rsidRDefault="00473DD4" w:rsidP="00473DD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5C3DE7" w14:textId="77777777" w:rsidR="00135326" w:rsidRPr="00473DD4" w:rsidRDefault="00473DD4" w:rsidP="00135326">
      <w:pPr>
        <w:spacing w:after="0" w:line="240" w:lineRule="auto"/>
        <w:jc w:val="both"/>
        <w:rPr>
          <w:rFonts w:ascii="Times New Roman" w:eastAsia="Times New Roman" w:hAnsi="Times New Roman" w:cstheme="minorHAnsi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3. </w:t>
      </w:r>
      <w:r w:rsidR="00135326" w:rsidRPr="00473DD4">
        <w:rPr>
          <w:rFonts w:ascii="Times New Roman" w:eastAsia="Times New Roman" w:hAnsi="Times New Roman" w:cstheme="minorHAnsi"/>
          <w:b/>
          <w:bCs/>
          <w:sz w:val="24"/>
          <w:szCs w:val="24"/>
          <w:lang w:eastAsia="hr-HR"/>
        </w:rPr>
        <w:t xml:space="preserve">Korištenje prostora Mjesnog odbora „Kralj Petar Svačić“, </w:t>
      </w:r>
      <w:r w:rsidR="00135326" w:rsidRPr="00473DD4">
        <w:rPr>
          <w:rFonts w:ascii="Times New Roman" w:eastAsia="Times New Roman" w:hAnsi="Times New Roman" w:cstheme="minorHAnsi"/>
          <w:b/>
          <w:bCs/>
          <w:i/>
          <w:iCs/>
          <w:sz w:val="24"/>
          <w:szCs w:val="24"/>
          <w:lang w:eastAsia="hr-HR"/>
        </w:rPr>
        <w:t>donošenje zaključka</w:t>
      </w:r>
    </w:p>
    <w:p w14:paraId="4285AED9" w14:textId="77777777" w:rsidR="00135326" w:rsidRDefault="00135326" w:rsidP="00473DD4">
      <w:pPr>
        <w:rPr>
          <w:rFonts w:ascii="Times New Roman" w:hAnsi="Times New Roman" w:cs="Times New Roman"/>
          <w:sz w:val="24"/>
          <w:szCs w:val="24"/>
        </w:rPr>
      </w:pPr>
    </w:p>
    <w:p w14:paraId="37B422D0" w14:textId="2E6E3371" w:rsidR="00473DD4" w:rsidRDefault="00473DD4" w:rsidP="00473D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odbora, jednoglasno donosi sljedeć</w:t>
      </w:r>
      <w:r w:rsidR="00135326">
        <w:rPr>
          <w:rFonts w:ascii="Times New Roman" w:hAnsi="Times New Roman" w:cs="Times New Roman"/>
          <w:sz w:val="24"/>
          <w:szCs w:val="24"/>
        </w:rPr>
        <w:t>e</w:t>
      </w:r>
    </w:p>
    <w:p w14:paraId="53BA52A4" w14:textId="77777777" w:rsidR="00135326" w:rsidRDefault="00135326" w:rsidP="00473DD4">
      <w:pPr>
        <w:rPr>
          <w:rFonts w:ascii="Times New Roman" w:hAnsi="Times New Roman" w:cs="Times New Roman"/>
          <w:sz w:val="24"/>
          <w:szCs w:val="24"/>
        </w:rPr>
      </w:pPr>
    </w:p>
    <w:p w14:paraId="14A85CA2" w14:textId="42E4EE2D" w:rsidR="00473DD4" w:rsidRDefault="00135326" w:rsidP="001353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7692E975" w14:textId="77777777" w:rsidR="00135326" w:rsidRPr="00135326" w:rsidRDefault="00135326" w:rsidP="001353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C0B62B" w14:textId="77777777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sz w:val="24"/>
          <w:szCs w:val="24"/>
          <w:lang w:eastAsia="hr-HR"/>
        </w:rPr>
        <w:t>1. Domu za starije osobe Centar odobrava se povremeno korištenje dvorane u objektu mjesne samouprave, Zagreb, Preradovićeva 29, u terminu svaki utorak i četvrtak u mjesecu od 08.00 do 10.00 sati.</w:t>
      </w:r>
    </w:p>
    <w:p w14:paraId="04194DE4" w14:textId="77777777" w:rsidR="009D7454" w:rsidRPr="009D7454" w:rsidRDefault="009D7454" w:rsidP="009D7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CDD521" w14:textId="77777777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sz w:val="24"/>
          <w:szCs w:val="24"/>
          <w:lang w:eastAsia="hr-HR"/>
        </w:rPr>
        <w:t>2. Prostor iz točke 1. ovog zaključka koristit će Dom za starije osobe Centar, bez naknade.</w:t>
      </w:r>
    </w:p>
    <w:p w14:paraId="487640C2" w14:textId="77777777" w:rsidR="009D7454" w:rsidRPr="009D7454" w:rsidRDefault="009D7454" w:rsidP="009D7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B9F3049" w14:textId="77777777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sz w:val="24"/>
          <w:szCs w:val="24"/>
          <w:lang w:eastAsia="hr-HR"/>
        </w:rPr>
        <w:t>3. Dom za starije osobe Centar se obvezuje sa prostorom prilikom korištenja postupati sa pažnjom dobrog gospodara.</w:t>
      </w:r>
    </w:p>
    <w:p w14:paraId="250C4A3F" w14:textId="77777777" w:rsidR="009D7454" w:rsidRPr="009D7454" w:rsidRDefault="009D7454" w:rsidP="009D7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8911C0" w14:textId="77777777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sz w:val="24"/>
          <w:szCs w:val="24"/>
          <w:lang w:eastAsia="hr-HR"/>
        </w:rPr>
        <w:t>4. O povremenom korištenju prostora iz točke l. ovog zaključka Gradski ured za mjesnu samoupravu, promet, civilnu zaštitu i sigurnost izdat će odobrenje o korištenju, a u skladu s ovim zaključkom.</w:t>
      </w:r>
    </w:p>
    <w:p w14:paraId="79726FF3" w14:textId="585048FB" w:rsidR="009D7454" w:rsidRDefault="009D7454" w:rsidP="009D74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>ZAKLJUČAK</w:t>
      </w:r>
    </w:p>
    <w:p w14:paraId="4F4BAEB2" w14:textId="77777777" w:rsidR="009D7454" w:rsidRPr="009D7454" w:rsidRDefault="009D7454" w:rsidP="009D74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775E20E" w14:textId="77777777" w:rsid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13CD8D" w14:textId="363DAF2B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sz w:val="24"/>
          <w:szCs w:val="24"/>
          <w:lang w:eastAsia="hr-HR"/>
        </w:rPr>
        <w:t>1. Zakladi Ananda odobrava se povremeno korištenje dvorane u objektu mjesne samouprave, Zagreb, Preradovićeva 29, u terminu svake nedjelje u mjesecu od 18.00 do 21.00 sati.</w:t>
      </w:r>
    </w:p>
    <w:p w14:paraId="17C16C32" w14:textId="77777777" w:rsidR="009D7454" w:rsidRPr="009D7454" w:rsidRDefault="009D7454" w:rsidP="009D7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608910" w14:textId="77777777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sz w:val="24"/>
          <w:szCs w:val="24"/>
          <w:lang w:eastAsia="hr-HR"/>
        </w:rPr>
        <w:t>2. Prostor iz točke 1. ovog zaključka koristit će Zaklada Ananda, bez naknade.</w:t>
      </w:r>
    </w:p>
    <w:p w14:paraId="7C770EEA" w14:textId="77777777" w:rsidR="009D7454" w:rsidRPr="009D7454" w:rsidRDefault="009D7454" w:rsidP="009D7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841A9E" w14:textId="77777777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sz w:val="24"/>
          <w:szCs w:val="24"/>
          <w:lang w:eastAsia="hr-HR"/>
        </w:rPr>
        <w:t>3. Zaklada Ananda se obvezuje sa prostorom prilikom korištenja postupati sa pažnjom dobrog gospodara.</w:t>
      </w:r>
    </w:p>
    <w:p w14:paraId="2CFE2A18" w14:textId="77777777" w:rsidR="009D7454" w:rsidRPr="009D7454" w:rsidRDefault="009D7454" w:rsidP="009D7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A19697" w14:textId="77777777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sz w:val="24"/>
          <w:szCs w:val="24"/>
          <w:lang w:eastAsia="hr-HR"/>
        </w:rPr>
        <w:t>4. O povremenom korištenju prostora iz točke l. ovog zaključka Gradski ured za mjesnu samoupravu, promet, civilnu zaštitu i sigurnost izdat će odobrenje o korištenju, a u skladu s ovim zaključkom.</w:t>
      </w:r>
    </w:p>
    <w:p w14:paraId="1ACF75AF" w14:textId="77777777" w:rsidR="00473DD4" w:rsidRDefault="00473DD4" w:rsidP="00473DD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9A079C7" w14:textId="77777777" w:rsidR="009D7454" w:rsidRDefault="009D7454" w:rsidP="007059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6EA93D" w14:textId="77777777" w:rsidR="009D7454" w:rsidRPr="009D7454" w:rsidRDefault="009D7454" w:rsidP="009D74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405F5FED" w14:textId="77777777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EDFA" w14:textId="77777777" w:rsidR="009D7454" w:rsidRPr="009D7454" w:rsidRDefault="009D7454" w:rsidP="009D7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89525C" w14:textId="77777777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sz w:val="24"/>
          <w:szCs w:val="24"/>
          <w:lang w:eastAsia="hr-HR"/>
        </w:rPr>
        <w:t>1. Međunarodnom centru za umjetnost odobrava se povremeno korištenje dvorane u objektu mjesne samouprave, Zagreb, Preradovićeva 29, u terminu svakog petka u mjesecu od 17.00 do 21.00 sati i svake subote u mjesecu od 10.00 do 16.00 sati.</w:t>
      </w:r>
    </w:p>
    <w:p w14:paraId="2F29524A" w14:textId="77777777" w:rsidR="009D7454" w:rsidRPr="009D7454" w:rsidRDefault="009D7454" w:rsidP="009D7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46A392" w14:textId="77777777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sz w:val="24"/>
          <w:szCs w:val="24"/>
          <w:lang w:eastAsia="hr-HR"/>
        </w:rPr>
        <w:t>2. Prostor iz točke 1. ovog zaključka koristit će Međunarodni centar za umjetnost, bez naknade.</w:t>
      </w:r>
    </w:p>
    <w:p w14:paraId="33FDF058" w14:textId="77777777" w:rsidR="009D7454" w:rsidRPr="009D7454" w:rsidRDefault="009D7454" w:rsidP="009D7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FFA291A" w14:textId="77777777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sz w:val="24"/>
          <w:szCs w:val="24"/>
          <w:lang w:eastAsia="hr-HR"/>
        </w:rPr>
        <w:t>3. Međunarodni centar za umjetnost se obvezuje sa prostorom prilikom korištenja postupati sa pažnjom dobrog gospodara.</w:t>
      </w:r>
    </w:p>
    <w:p w14:paraId="2B0788B6" w14:textId="77777777" w:rsidR="009D7454" w:rsidRPr="009D7454" w:rsidRDefault="009D7454" w:rsidP="009D7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B1485C8" w14:textId="77777777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sz w:val="24"/>
          <w:szCs w:val="24"/>
          <w:lang w:eastAsia="hr-HR"/>
        </w:rPr>
        <w:t>4. O povremenom korištenju prostora iz točke l. ovog zaključka Gradski ured za mjesnu samoupravu, promet, civilnu zaštitu i sigurnost izdat će odobrenje o korištenju, a u skladu s ovim zaključkom.</w:t>
      </w:r>
    </w:p>
    <w:p w14:paraId="3D5D376D" w14:textId="77777777" w:rsidR="009D7454" w:rsidRPr="009D7454" w:rsidRDefault="009D7454" w:rsidP="009D74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E7426C3" w14:textId="77777777" w:rsidR="009D7454" w:rsidRDefault="009D7454" w:rsidP="007059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A648B8" w14:textId="77777777" w:rsidR="009D7454" w:rsidRDefault="009D7454" w:rsidP="007059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DF089C" w14:textId="77777777" w:rsidR="009D7454" w:rsidRPr="009D7454" w:rsidRDefault="009D7454" w:rsidP="009D74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125A0824" w14:textId="77777777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2F6FAC9" w14:textId="77777777" w:rsidR="009D7454" w:rsidRPr="009D7454" w:rsidRDefault="009D7454" w:rsidP="009D7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FFC336" w14:textId="77777777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sz w:val="24"/>
          <w:szCs w:val="24"/>
          <w:lang w:eastAsia="hr-HR"/>
        </w:rPr>
        <w:t>1. Udruzi slijepih Zagreb odobrava se povremeno korištenje dvorane u objektu mjesne samouprave, Zagreb, Preradovićeva 29, u terminu svakog utorka od 16.00 do 17.00 sati, svake srijede od 16.00 do 18.00 sati i svakog četvrtka od 16.00 do 17.00 sati.</w:t>
      </w:r>
    </w:p>
    <w:p w14:paraId="29F0F8C9" w14:textId="77777777" w:rsidR="009D7454" w:rsidRPr="009D7454" w:rsidRDefault="009D7454" w:rsidP="009D7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850EC3" w14:textId="77777777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sz w:val="24"/>
          <w:szCs w:val="24"/>
          <w:lang w:eastAsia="hr-HR"/>
        </w:rPr>
        <w:t>2. Prostor iz točke 1. ovog zaključka koristit će Udruga slijepih Zagreb, bez naknade.</w:t>
      </w:r>
    </w:p>
    <w:p w14:paraId="37941D37" w14:textId="77777777" w:rsidR="009D7454" w:rsidRPr="009D7454" w:rsidRDefault="009D7454" w:rsidP="009D7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831A0AB" w14:textId="77777777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sz w:val="24"/>
          <w:szCs w:val="24"/>
          <w:lang w:eastAsia="hr-HR"/>
        </w:rPr>
        <w:t>3. Udruga slijepih Zagreb se obvezuje sa prostorom prilikom korištenja postupati sa pažnjom dobrog gospodara.</w:t>
      </w:r>
    </w:p>
    <w:p w14:paraId="32EDAA38" w14:textId="77777777" w:rsidR="009D7454" w:rsidRPr="009D7454" w:rsidRDefault="009D7454" w:rsidP="009D7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A807F9" w14:textId="77777777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4. O povremenom korištenju prostora iz točke l. ovog zaključka Gradski ured za mjesnu samoupravu, promet, civilnu zaštitu i sigurnost izdat će odobrenje o korištenju, a u skladu s ovim zaključkom.</w:t>
      </w:r>
    </w:p>
    <w:p w14:paraId="6346CF4B" w14:textId="77777777" w:rsidR="009D7454" w:rsidRPr="009D7454" w:rsidRDefault="009D7454" w:rsidP="009D74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FCD91AB" w14:textId="77777777" w:rsidR="009D7454" w:rsidRDefault="009D7454" w:rsidP="007059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08705E" w14:textId="77777777" w:rsidR="009D7454" w:rsidRPr="009D7454" w:rsidRDefault="009D7454" w:rsidP="009D74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2ECB902E" w14:textId="77777777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266F9DE" w14:textId="77777777" w:rsidR="009D7454" w:rsidRPr="009D7454" w:rsidRDefault="009D7454" w:rsidP="009D7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8CAC96" w14:textId="77777777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sz w:val="24"/>
          <w:szCs w:val="24"/>
          <w:lang w:eastAsia="hr-HR"/>
        </w:rPr>
        <w:t>1. Dječjem vrtiću Budućnost odobrava se povremeno korištenje dvorane u objektu mjesne samouprave, Zagreb, Preradovićeva 29, u terminu 2. i 4. utorak i 2. i 4. srijeda u mjesecu od 13.00 do 15.00 sati.</w:t>
      </w:r>
    </w:p>
    <w:p w14:paraId="56C5E8C2" w14:textId="77777777" w:rsidR="009D7454" w:rsidRPr="009D7454" w:rsidRDefault="009D7454" w:rsidP="009D7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7F3465" w14:textId="77777777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sz w:val="24"/>
          <w:szCs w:val="24"/>
          <w:lang w:eastAsia="hr-HR"/>
        </w:rPr>
        <w:t>2. Prostor iz točke 1. ovog zaključka koristit će Dječji vrtić Budućnost, bez naknade.</w:t>
      </w:r>
    </w:p>
    <w:p w14:paraId="0809B8F9" w14:textId="77777777" w:rsidR="009D7454" w:rsidRPr="009D7454" w:rsidRDefault="009D7454" w:rsidP="009D7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809D75C" w14:textId="77777777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sz w:val="24"/>
          <w:szCs w:val="24"/>
          <w:lang w:eastAsia="hr-HR"/>
        </w:rPr>
        <w:t>3. Dječji vrtić Budućnost se obvezuje sa prostorom prilikom korištenja postupati sa pažnjom dobrog gospodara.</w:t>
      </w:r>
    </w:p>
    <w:p w14:paraId="2C97E4E3" w14:textId="77777777" w:rsidR="009D7454" w:rsidRPr="009D7454" w:rsidRDefault="009D7454" w:rsidP="009D7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34AF75" w14:textId="77777777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sz w:val="24"/>
          <w:szCs w:val="24"/>
          <w:lang w:eastAsia="hr-HR"/>
        </w:rPr>
        <w:t>4. O povremenom korištenju prostora iz točke l. ovog zaključka Gradski ured za mjesnu samoupravu, promet, civilnu zaštitu i sigurnost izdat će odobrenje o korištenju, a u skladu s ovim zaključkom.</w:t>
      </w:r>
    </w:p>
    <w:p w14:paraId="75EC5411" w14:textId="77777777" w:rsidR="009D7454" w:rsidRDefault="009D7454" w:rsidP="007059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A42633" w14:textId="77777777" w:rsidR="009D7454" w:rsidRDefault="009D7454" w:rsidP="007059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B25372" w14:textId="77777777" w:rsidR="009D7454" w:rsidRPr="009D7454" w:rsidRDefault="009D7454" w:rsidP="009D74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3C37FB81" w14:textId="77777777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AB85B74" w14:textId="77777777" w:rsidR="009D7454" w:rsidRPr="009D7454" w:rsidRDefault="009D7454" w:rsidP="009D7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9957F2" w14:textId="77777777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sz w:val="24"/>
          <w:szCs w:val="24"/>
          <w:lang w:eastAsia="hr-HR"/>
        </w:rPr>
        <w:t>1. Političkoj stranci GLAS odobrava se povremeno korištenje dvorane u objektu mjesne samouprave, Zagreb, Preradovićeva 29, u terminu 1. i 3. ponedjeljak u mjesecu od 16.00 do 20.00 sati.</w:t>
      </w:r>
    </w:p>
    <w:p w14:paraId="1ECF9A7C" w14:textId="77777777" w:rsidR="009D7454" w:rsidRPr="009D7454" w:rsidRDefault="009D7454" w:rsidP="009D7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664A09" w14:textId="77777777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sz w:val="24"/>
          <w:szCs w:val="24"/>
          <w:lang w:eastAsia="hr-HR"/>
        </w:rPr>
        <w:t>2. Prostor iz točke 1. ovog zaključka koristit će politička stranka GLAS, bez naknade.</w:t>
      </w:r>
    </w:p>
    <w:p w14:paraId="7832FD94" w14:textId="77777777" w:rsidR="009D7454" w:rsidRPr="009D7454" w:rsidRDefault="009D7454" w:rsidP="009D7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7370D73" w14:textId="77777777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sz w:val="24"/>
          <w:szCs w:val="24"/>
          <w:lang w:eastAsia="hr-HR"/>
        </w:rPr>
        <w:t>3. Politička stranka GLAS se obvezuje sa prostorom prilikom korištenja postupati sa pažnjom dobrog gospodara.</w:t>
      </w:r>
    </w:p>
    <w:p w14:paraId="760BEA30" w14:textId="77777777" w:rsidR="009D7454" w:rsidRPr="009D7454" w:rsidRDefault="009D7454" w:rsidP="009D7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224257B" w14:textId="77777777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sz w:val="24"/>
          <w:szCs w:val="24"/>
          <w:lang w:eastAsia="hr-HR"/>
        </w:rPr>
        <w:t>4. O povremenom korištenju prostora iz točke l. ovog zaključka Gradski ured za mjesnu samoupravu, promet, civilnu zaštitu i sigurnost izdat će odobrenje o korištenju, a u skladu s ovim zaključkom.</w:t>
      </w:r>
    </w:p>
    <w:p w14:paraId="7FBEA4D7" w14:textId="77777777" w:rsidR="009D7454" w:rsidRPr="009D7454" w:rsidRDefault="009D7454" w:rsidP="009D74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A186100" w14:textId="77777777" w:rsidR="009D7454" w:rsidRDefault="009D7454" w:rsidP="007059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9741D3" w14:textId="77777777" w:rsidR="009D7454" w:rsidRPr="009D7454" w:rsidRDefault="009D7454" w:rsidP="009D74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69C521B4" w14:textId="77777777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AAADF84" w14:textId="77777777" w:rsidR="009D7454" w:rsidRPr="009D7454" w:rsidRDefault="009D7454" w:rsidP="009D7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4D9EBA" w14:textId="77777777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sz w:val="24"/>
          <w:szCs w:val="24"/>
          <w:lang w:eastAsia="hr-HR"/>
        </w:rPr>
        <w:t>1. Rotaract klubu Zagreb Centar odobrava se povremeno korištenje dvorane u objektu mjesne samouprave, Zagreb, Preradovićeva 29, u terminu svaki utorak u mjesecu od 20.00 do 22.00 sati.</w:t>
      </w:r>
    </w:p>
    <w:p w14:paraId="74CEFBE4" w14:textId="77777777" w:rsidR="009D7454" w:rsidRPr="009D7454" w:rsidRDefault="009D7454" w:rsidP="009D7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A24E1E" w14:textId="77777777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sz w:val="24"/>
          <w:szCs w:val="24"/>
          <w:lang w:eastAsia="hr-HR"/>
        </w:rPr>
        <w:t>2. Prostor iz točke 1. ovog zaključka koristit će Rotaract klub Zagreb Centar, bez naknade.</w:t>
      </w:r>
    </w:p>
    <w:p w14:paraId="449BAB24" w14:textId="77777777" w:rsidR="009D7454" w:rsidRPr="009D7454" w:rsidRDefault="009D7454" w:rsidP="009D7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01608B" w14:textId="77777777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3. Rotaract klub Zagreb Centar se obvezuje sa prostorom prilikom korištenja postupati sa pažnjom dobrog gospodara.</w:t>
      </w:r>
    </w:p>
    <w:p w14:paraId="06E16D85" w14:textId="77777777" w:rsidR="009D7454" w:rsidRPr="009D7454" w:rsidRDefault="009D7454" w:rsidP="009D7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334390" w14:textId="77777777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sz w:val="24"/>
          <w:szCs w:val="24"/>
          <w:lang w:eastAsia="hr-HR"/>
        </w:rPr>
        <w:t>4. O povremenom korištenju prostora iz točke l. ovog zaključka Gradski ured za mjesnu samoupravu, promet, civilnu zaštitu i sigurnost izdat će odobrenje o korištenju, a u skladu s ovim zaključkom.</w:t>
      </w:r>
    </w:p>
    <w:p w14:paraId="7C2A9F5E" w14:textId="77777777" w:rsidR="009D7454" w:rsidRDefault="009D7454" w:rsidP="007059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AE776D" w14:textId="77777777" w:rsidR="009D7454" w:rsidRDefault="009D7454" w:rsidP="007059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286E1" w14:textId="77777777" w:rsidR="009D7454" w:rsidRDefault="009D7454" w:rsidP="007059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F5B7C3" w14:textId="77777777" w:rsidR="009D7454" w:rsidRPr="009D7454" w:rsidRDefault="009D7454" w:rsidP="009D74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4097A61B" w14:textId="77777777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4CC33CD" w14:textId="77777777" w:rsidR="009D7454" w:rsidRPr="009D7454" w:rsidRDefault="009D7454" w:rsidP="009D7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8EBF8B7" w14:textId="77777777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sz w:val="24"/>
          <w:szCs w:val="24"/>
          <w:lang w:eastAsia="hr-HR"/>
        </w:rPr>
        <w:t>1. Udruzi Socijaldemokrati odobrava se povremeno korištenje dvorane u objektu mjesne samouprave, Zagreb, Preradovićeva 29, u terminu 4. srijede u mjesecu od 20.00 do 22.00 sati.</w:t>
      </w:r>
    </w:p>
    <w:p w14:paraId="0FB17BFF" w14:textId="77777777" w:rsidR="009D7454" w:rsidRPr="009D7454" w:rsidRDefault="009D7454" w:rsidP="009D7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EE8E53" w14:textId="77777777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sz w:val="24"/>
          <w:szCs w:val="24"/>
          <w:lang w:eastAsia="hr-HR"/>
        </w:rPr>
        <w:t>2. Prostor iz točke 1. ovog zaključka koristit će udruga Socijaldemokrati, bez naknade.</w:t>
      </w:r>
    </w:p>
    <w:p w14:paraId="28D6D1D5" w14:textId="77777777" w:rsidR="009D7454" w:rsidRPr="009D7454" w:rsidRDefault="009D7454" w:rsidP="009D7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3C9D63" w14:textId="77777777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sz w:val="24"/>
          <w:szCs w:val="24"/>
          <w:lang w:eastAsia="hr-HR"/>
        </w:rPr>
        <w:t>3. Udruga Socijaldemokrati se obvezuje sa prostorom prilikom korištenja postupati sa pažnjom dobrog gospodara.</w:t>
      </w:r>
    </w:p>
    <w:p w14:paraId="346EC3F8" w14:textId="77777777" w:rsidR="009D7454" w:rsidRPr="009D7454" w:rsidRDefault="009D7454" w:rsidP="009D7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60D53E" w14:textId="77777777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sz w:val="24"/>
          <w:szCs w:val="24"/>
          <w:lang w:eastAsia="hr-HR"/>
        </w:rPr>
        <w:t>4. O povremenom korištenju prostora iz točke l. ovog zaključka Gradski ured za mjesnu samoupravu, promet, civilnu zaštitu i sigurnost izdat će odobrenje o korištenju, a u skladu s ovim zaključkom.</w:t>
      </w:r>
    </w:p>
    <w:p w14:paraId="1E1F863F" w14:textId="77777777" w:rsidR="009D7454" w:rsidRDefault="009D7454" w:rsidP="007059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B2C368" w14:textId="77777777" w:rsidR="009D7454" w:rsidRDefault="009D7454" w:rsidP="007059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76DD22" w14:textId="77777777" w:rsidR="009D7454" w:rsidRDefault="009D7454" w:rsidP="007059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179808" w14:textId="77777777" w:rsidR="009D7454" w:rsidRDefault="009D7454" w:rsidP="007059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B3A429" w14:textId="77777777" w:rsidR="009D7454" w:rsidRPr="009D7454" w:rsidRDefault="009D7454" w:rsidP="009D74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66ADAEC1" w14:textId="77777777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016179A" w14:textId="77777777" w:rsidR="009D7454" w:rsidRPr="009D7454" w:rsidRDefault="009D7454" w:rsidP="009D7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944197" w14:textId="77777777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sz w:val="24"/>
          <w:szCs w:val="24"/>
          <w:lang w:eastAsia="hr-HR"/>
        </w:rPr>
        <w:t>1. Udruzi Životna linija odobrava se povremeno korištenje dvorane u objektu mjesne samouprave, Zagreb, Preradovićeva 29, u terminu 2. i 4. ponedjeljka u mjesecu od 17.30 do 19.30 sati, utorkom od 17.15 do 18.15 sati i petkom od 11.00 do 13.00 sati.</w:t>
      </w:r>
    </w:p>
    <w:p w14:paraId="04A5251C" w14:textId="77777777" w:rsidR="009D7454" w:rsidRPr="009D7454" w:rsidRDefault="009D7454" w:rsidP="009D7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E8D6230" w14:textId="77777777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sz w:val="24"/>
          <w:szCs w:val="24"/>
          <w:lang w:eastAsia="hr-HR"/>
        </w:rPr>
        <w:t>2. Prostor iz točke 1. ovog zaključka koristit će udruga Socijaldemokrati, bez naknade.</w:t>
      </w:r>
    </w:p>
    <w:p w14:paraId="20FC9C10" w14:textId="77777777" w:rsidR="009D7454" w:rsidRPr="009D7454" w:rsidRDefault="009D7454" w:rsidP="009D7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FBD660" w14:textId="77777777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sz w:val="24"/>
          <w:szCs w:val="24"/>
          <w:lang w:eastAsia="hr-HR"/>
        </w:rPr>
        <w:t>3. Udruga Socijaldemokrati se obvezuje sa prostorom prilikom korištenja postupati sa pažnjom dobrog gospodara.</w:t>
      </w:r>
    </w:p>
    <w:p w14:paraId="795BDC11" w14:textId="77777777" w:rsidR="009D7454" w:rsidRPr="009D7454" w:rsidRDefault="009D7454" w:rsidP="009D7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16650C" w14:textId="77777777" w:rsidR="009D7454" w:rsidRPr="009D7454" w:rsidRDefault="009D7454" w:rsidP="009D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7454">
        <w:rPr>
          <w:rFonts w:ascii="Times New Roman" w:eastAsia="Times New Roman" w:hAnsi="Times New Roman" w:cs="Times New Roman"/>
          <w:sz w:val="24"/>
          <w:szCs w:val="24"/>
          <w:lang w:eastAsia="hr-HR"/>
        </w:rPr>
        <w:t>4. O povremenom korištenju prostora iz točke l. ovog zaključka Gradski ured za mjesnu samoupravu, promet, civilnu zaštitu i sigurnost izdat će odobrenje o korištenju, a u skladu s ovim zaključkom.</w:t>
      </w:r>
    </w:p>
    <w:p w14:paraId="0BF8A6EF" w14:textId="77777777" w:rsidR="009D7454" w:rsidRDefault="009D7454" w:rsidP="007059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D17C27" w14:textId="77777777" w:rsidR="009D7454" w:rsidRDefault="009D7454" w:rsidP="007059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C53C62" w14:textId="77777777" w:rsidR="009D7454" w:rsidRDefault="009D7454" w:rsidP="007059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DC0A63" w14:textId="77777777" w:rsidR="009D7454" w:rsidRDefault="009D7454" w:rsidP="007059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6B3138" w14:textId="77777777" w:rsidR="009D7454" w:rsidRDefault="009D7454" w:rsidP="007059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19A100" w14:textId="77777777" w:rsidR="009D7454" w:rsidRDefault="009D7454" w:rsidP="007059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4E1C61" w14:textId="0A30C4C0" w:rsidR="0070591A" w:rsidRPr="00473DD4" w:rsidRDefault="00473DD4" w:rsidP="0070591A">
      <w:pPr>
        <w:spacing w:after="0" w:line="240" w:lineRule="auto"/>
        <w:jc w:val="both"/>
        <w:rPr>
          <w:rFonts w:ascii="Times New Roman" w:eastAsia="Times New Roman" w:hAnsi="Times New Roman" w:cstheme="minorHAnsi"/>
          <w:sz w:val="24"/>
          <w:szCs w:val="24"/>
          <w:lang w:eastAsia="hr-HR"/>
        </w:rPr>
      </w:pPr>
      <w:r w:rsidRPr="00CF643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F643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0591A" w:rsidRPr="00473DD4">
        <w:rPr>
          <w:rFonts w:ascii="Times New Roman" w:eastAsia="Times New Roman" w:hAnsi="Times New Roman" w:cstheme="minorHAnsi"/>
          <w:sz w:val="24"/>
          <w:szCs w:val="24"/>
          <w:lang w:eastAsia="hr-HR"/>
        </w:rPr>
        <w:t>Pitanja i prijedlozi</w:t>
      </w:r>
    </w:p>
    <w:p w14:paraId="43FD53DB" w14:textId="7AA38BC7" w:rsidR="00473DD4" w:rsidRDefault="00473DD4" w:rsidP="00473DD4">
      <w:pPr>
        <w:spacing w:after="0" w:line="240" w:lineRule="auto"/>
        <w:jc w:val="both"/>
        <w:rPr>
          <w:rFonts w:ascii="Times New Roman" w:eastAsia="Times New Roman" w:hAnsi="Times New Roman" w:cstheme="minorHAnsi"/>
          <w:b/>
          <w:bCs/>
          <w:i/>
          <w:iCs/>
          <w:sz w:val="24"/>
          <w:szCs w:val="24"/>
          <w:lang w:eastAsia="hr-HR"/>
        </w:rPr>
      </w:pPr>
    </w:p>
    <w:p w14:paraId="6886D17F" w14:textId="77777777" w:rsidR="00473DD4" w:rsidRPr="00DD0839" w:rsidRDefault="00473DD4" w:rsidP="00473DD4">
      <w:pPr>
        <w:spacing w:after="0" w:line="240" w:lineRule="auto"/>
        <w:jc w:val="both"/>
        <w:rPr>
          <w:rFonts w:ascii="Times New Roman" w:eastAsia="Times New Roman" w:hAnsi="Times New Roman" w:cstheme="minorHAnsi"/>
          <w:sz w:val="24"/>
          <w:szCs w:val="24"/>
          <w:lang w:eastAsia="hr-HR"/>
        </w:rPr>
      </w:pPr>
    </w:p>
    <w:p w14:paraId="3BA1D4F4" w14:textId="77777777" w:rsidR="00473DD4" w:rsidRPr="00E90275" w:rsidRDefault="00473DD4" w:rsidP="00473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Nije bilo pitanja i prijedloga.</w:t>
      </w:r>
    </w:p>
    <w:p w14:paraId="4A735C32" w14:textId="77777777" w:rsidR="00473DD4" w:rsidRDefault="00473DD4" w:rsidP="00473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A4D5E9" w14:textId="77777777" w:rsidR="00473DD4" w:rsidRDefault="00473DD4" w:rsidP="00473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AF2D20" w14:textId="77777777" w:rsidR="00473DD4" w:rsidRDefault="00473DD4" w:rsidP="00473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630A88" w14:textId="77777777" w:rsidR="00473DD4" w:rsidRDefault="00473DD4" w:rsidP="00473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97B815" w14:textId="77777777" w:rsidR="00473DD4" w:rsidRDefault="00473DD4" w:rsidP="00473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7DCBB4" w14:textId="77777777" w:rsidR="00473DD4" w:rsidRDefault="00473DD4" w:rsidP="00473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završila u 19 sati.</w:t>
      </w:r>
    </w:p>
    <w:p w14:paraId="54FC9C92" w14:textId="77777777" w:rsidR="00473DD4" w:rsidRDefault="00473DD4" w:rsidP="00473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je vodila Ana-Marija Huzjan.</w:t>
      </w:r>
    </w:p>
    <w:p w14:paraId="7A0F6141" w14:textId="77777777" w:rsidR="00473DD4" w:rsidRDefault="00473DD4" w:rsidP="00473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13011C" w14:textId="762FF510" w:rsidR="00473DD4" w:rsidRDefault="00473DD4" w:rsidP="00473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024-08/24-003/1</w:t>
      </w:r>
      <w:r w:rsidR="0070591A">
        <w:rPr>
          <w:rFonts w:ascii="Times New Roman" w:hAnsi="Times New Roman" w:cs="Times New Roman"/>
          <w:sz w:val="24"/>
          <w:szCs w:val="24"/>
        </w:rPr>
        <w:t>269</w:t>
      </w:r>
    </w:p>
    <w:p w14:paraId="631E6ACF" w14:textId="77777777" w:rsidR="00473DD4" w:rsidRDefault="00473DD4" w:rsidP="00473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251-13-11-1/003-24-2</w:t>
      </w:r>
    </w:p>
    <w:p w14:paraId="20F466A9" w14:textId="5AB20F36" w:rsidR="00473DD4" w:rsidRPr="00172365" w:rsidRDefault="00473DD4" w:rsidP="00473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70591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7.</w:t>
      </w:r>
      <w:r w:rsidR="0070591A">
        <w:rPr>
          <w:rFonts w:ascii="Times New Roman" w:hAnsi="Times New Roman" w:cs="Times New Roman"/>
          <w:sz w:val="24"/>
          <w:szCs w:val="24"/>
        </w:rPr>
        <w:t xml:space="preserve"> lip</w:t>
      </w:r>
      <w:r>
        <w:rPr>
          <w:rFonts w:ascii="Times New Roman" w:hAnsi="Times New Roman" w:cs="Times New Roman"/>
          <w:sz w:val="24"/>
          <w:szCs w:val="24"/>
        </w:rPr>
        <w:t>nja 2024.</w:t>
      </w:r>
    </w:p>
    <w:p w14:paraId="5B13249B" w14:textId="77777777" w:rsidR="00473DD4" w:rsidRDefault="00473DD4" w:rsidP="00473DD4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8702587" w14:textId="77777777" w:rsidR="00473DD4" w:rsidRDefault="00473DD4" w:rsidP="00473DD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15C7001" w14:textId="77777777" w:rsidR="00473DD4" w:rsidRDefault="00473DD4" w:rsidP="00473DD4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241A689" w14:textId="77777777" w:rsidR="00473DD4" w:rsidRDefault="00473DD4" w:rsidP="00473DD4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B9EBD40" w14:textId="77777777" w:rsidR="00473DD4" w:rsidRDefault="00473DD4" w:rsidP="00473DD4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3CEEDCE" w14:textId="77777777" w:rsidR="00473DD4" w:rsidRDefault="00473DD4" w:rsidP="00473DD4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485E276" w14:textId="77777777" w:rsidR="00473DD4" w:rsidRDefault="00473DD4" w:rsidP="00473DD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F4D8E8C" w14:textId="77777777" w:rsidR="00473DD4" w:rsidRDefault="00473DD4" w:rsidP="00473DD4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D628E38" w14:textId="77777777" w:rsidR="00473DD4" w:rsidRDefault="00473DD4" w:rsidP="00473DD4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F6A97A" w14:textId="77777777" w:rsidR="00473DD4" w:rsidRDefault="00473DD4" w:rsidP="00473DD4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</w:p>
    <w:p w14:paraId="49D06A76" w14:textId="77777777" w:rsidR="00473DD4" w:rsidRDefault="00473DD4" w:rsidP="00473DD4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nog odbora</w:t>
      </w:r>
    </w:p>
    <w:p w14:paraId="5B911319" w14:textId="77777777" w:rsidR="00473DD4" w:rsidRPr="00BB4520" w:rsidRDefault="00473DD4" w:rsidP="00473DD4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„Kralj Petar Svačić“</w:t>
      </w:r>
    </w:p>
    <w:p w14:paraId="679684F0" w14:textId="77777777" w:rsidR="00473DD4" w:rsidRPr="00BB4520" w:rsidRDefault="00473DD4" w:rsidP="00473DD4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76E9BF" w14:textId="1A5A70DE" w:rsidR="00473DD4" w:rsidRDefault="00473DD4" w:rsidP="00473DD4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Ana-Marija Huzja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</w:t>
      </w:r>
      <w:r w:rsidR="00D44856">
        <w:rPr>
          <w:rFonts w:ascii="Times New Roman" w:eastAsia="Times New Roman" w:hAnsi="Times New Roman" w:cs="Times New Roman"/>
          <w:sz w:val="24"/>
          <w:szCs w:val="24"/>
          <w:lang w:eastAsia="hr-HR"/>
        </w:rPr>
        <w:t>, v.r.</w:t>
      </w:r>
      <w:bookmarkStart w:id="3" w:name="_GoBack"/>
      <w:bookmarkEnd w:id="3"/>
    </w:p>
    <w:p w14:paraId="34DA71BD" w14:textId="77777777" w:rsidR="00A262D1" w:rsidRDefault="00A262D1"/>
    <w:sectPr w:rsidR="00A262D1" w:rsidSect="00473DD4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038B8"/>
    <w:multiLevelType w:val="hybridMultilevel"/>
    <w:tmpl w:val="1F704B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006D1"/>
    <w:multiLevelType w:val="hybridMultilevel"/>
    <w:tmpl w:val="785CE9DC"/>
    <w:lvl w:ilvl="0" w:tplc="3BD026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209A2"/>
    <w:multiLevelType w:val="hybridMultilevel"/>
    <w:tmpl w:val="83D63A8A"/>
    <w:lvl w:ilvl="0" w:tplc="BB60F498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26155"/>
    <w:multiLevelType w:val="hybridMultilevel"/>
    <w:tmpl w:val="033C8324"/>
    <w:lvl w:ilvl="0" w:tplc="28081432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07A2687"/>
    <w:multiLevelType w:val="hybridMultilevel"/>
    <w:tmpl w:val="1F80C7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5063E"/>
    <w:multiLevelType w:val="hybridMultilevel"/>
    <w:tmpl w:val="701677CA"/>
    <w:lvl w:ilvl="0" w:tplc="9A54FC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1258D0"/>
    <w:multiLevelType w:val="hybridMultilevel"/>
    <w:tmpl w:val="1F704B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D6B6A2B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5A2CA7"/>
    <w:multiLevelType w:val="hybridMultilevel"/>
    <w:tmpl w:val="83D63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751E7B"/>
    <w:multiLevelType w:val="hybridMultilevel"/>
    <w:tmpl w:val="2FE61632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698A1A0A"/>
    <w:multiLevelType w:val="hybridMultilevel"/>
    <w:tmpl w:val="EA5415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5"/>
  </w:num>
  <w:num w:numId="8">
    <w:abstractNumId w:val="10"/>
  </w:num>
  <w:num w:numId="9">
    <w:abstractNumId w:val="8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DD4"/>
    <w:rsid w:val="00135326"/>
    <w:rsid w:val="0013574D"/>
    <w:rsid w:val="00214EBE"/>
    <w:rsid w:val="002C4196"/>
    <w:rsid w:val="00473DD4"/>
    <w:rsid w:val="0070591A"/>
    <w:rsid w:val="009D7454"/>
    <w:rsid w:val="00A262D1"/>
    <w:rsid w:val="00D44856"/>
    <w:rsid w:val="00E11EC0"/>
    <w:rsid w:val="00EF485F"/>
    <w:rsid w:val="00F9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3050A"/>
  <w15:chartTrackingRefBased/>
  <w15:docId w15:val="{9406FB6B-95AF-4D6C-B49D-C1EE30C6B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DD4"/>
    <w:rPr>
      <w:rFonts w:asciiTheme="minorHAnsi" w:hAnsiTheme="minorHAnsi"/>
      <w:kern w:val="0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3D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3D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3DD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3D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3DD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3D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3D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3D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3D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3DD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3D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3DD4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3DD4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3DD4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3DD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3DD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3DD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3DD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3D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3D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3D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3DD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3D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3D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3D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3DD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3DD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3DD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3DD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6</Pages>
  <Words>1246</Words>
  <Characters>7105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8335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Broz</dc:creator>
  <cp:keywords/>
  <dc:description/>
  <cp:lastModifiedBy>Nenad Kranjčec</cp:lastModifiedBy>
  <cp:revision>3</cp:revision>
  <dcterms:created xsi:type="dcterms:W3CDTF">2024-07-01T08:50:00Z</dcterms:created>
  <dcterms:modified xsi:type="dcterms:W3CDTF">2024-08-21T07:46:00Z</dcterms:modified>
</cp:coreProperties>
</file>