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9AEA5" w14:textId="77777777" w:rsidR="00D720B7" w:rsidRPr="007B70C9" w:rsidRDefault="00D720B7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453737B8" w14:textId="77777777" w:rsidR="00E3639F" w:rsidRPr="007B70C9" w:rsidRDefault="00E3639F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C1DCC8E" w14:textId="3C1FF20E" w:rsidR="00D720B7" w:rsidRPr="007B70C9" w:rsidRDefault="00D720B7" w:rsidP="002F17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="00F11937" w:rsidRPr="007B70C9">
        <w:rPr>
          <w:rFonts w:ascii="Times New Roman" w:eastAsia="Cambria" w:hAnsi="Times New Roman" w:cs="Times New Roman"/>
          <w:b/>
          <w:sz w:val="24"/>
          <w:szCs w:val="24"/>
        </w:rPr>
        <w:t>4</w:t>
      </w:r>
      <w:r w:rsidRPr="007B70C9">
        <w:rPr>
          <w:rFonts w:ascii="Times New Roman" w:eastAsia="Cambria" w:hAnsi="Times New Roman" w:cs="Times New Roman"/>
          <w:b/>
          <w:sz w:val="24"/>
          <w:szCs w:val="24"/>
        </w:rPr>
        <w:t xml:space="preserve">. sjednice Vijeća Mjesnog odbora „Kralj Zvonimir“, održane u 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>petak, 30. kolovoza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 2024. s početkom u </w:t>
      </w:r>
      <w:r w:rsidR="00B26E59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="00A67977" w:rsidRPr="007B70C9">
        <w:rPr>
          <w:rFonts w:ascii="Times New Roman" w:hAnsi="Times New Roman" w:cs="Times New Roman"/>
          <w:b/>
          <w:sz w:val="24"/>
          <w:szCs w:val="24"/>
        </w:rPr>
        <w:t>8</w:t>
      </w:r>
      <w:r w:rsidRPr="007B70C9">
        <w:rPr>
          <w:rFonts w:ascii="Times New Roman" w:hAnsi="Times New Roman" w:cs="Times New Roman"/>
          <w:b/>
          <w:sz w:val="24"/>
          <w:szCs w:val="24"/>
        </w:rPr>
        <w:t>: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="002F17E5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</w:t>
      </w:r>
      <w:r w:rsidRPr="007B70C9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6E3D2A8A" w14:textId="77777777" w:rsidR="00D720B7" w:rsidRPr="007B70C9" w:rsidRDefault="00D720B7" w:rsidP="00D720B7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8A75DBF" w14:textId="42F4F9C0" w:rsidR="000E7CCD" w:rsidRPr="007B70C9" w:rsidRDefault="00D720B7" w:rsidP="00D720B7">
      <w:pPr>
        <w:spacing w:before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 Sven Gale, Vesna Henigman, Tomislav Jurkić</w:t>
      </w:r>
      <w:r w:rsidR="0049640F" w:rsidRPr="007B70C9"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Neven Saks </w:t>
      </w:r>
      <w:r w:rsidR="0049640F" w:rsidRPr="007B70C9">
        <w:rPr>
          <w:rFonts w:ascii="Times New Roman" w:eastAsia="Cambria" w:hAnsi="Times New Roman" w:cs="Times New Roman"/>
          <w:sz w:val="24"/>
          <w:szCs w:val="24"/>
        </w:rPr>
        <w:t>i Jakša Baždar</w:t>
      </w:r>
    </w:p>
    <w:p w14:paraId="222D885C" w14:textId="77777777" w:rsidR="00BD0E6E" w:rsidRPr="007B70C9" w:rsidRDefault="00BD0E6E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663227C" w14:textId="6508FDBC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Mjesnog odbora „Kralj Zvonimir“ otvara sjednicu i pozdravlja sve prisutne. Utvrđuje da je na sjednici nazočno</w:t>
      </w:r>
      <w:r w:rsidR="0049640F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="00846402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="00C802A9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5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</w:t>
      </w:r>
      <w:r w:rsidR="00740A65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kojima je mandat u tijeku 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te konstatira da su ispunjeni svi uvjeti za raspravljanje i odlučivanje.</w:t>
      </w:r>
    </w:p>
    <w:p w14:paraId="204B2F64" w14:textId="77777777" w:rsidR="008D4F03" w:rsidRPr="007B70C9" w:rsidRDefault="008D4F03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280F1DB" w14:textId="7884E6E0" w:rsidR="008D4F03" w:rsidRPr="007B70C9" w:rsidRDefault="008D4F03" w:rsidP="008D4F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daje na glasanje Zapisnik s 3</w:t>
      </w:r>
      <w:r w:rsidR="003D27B3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3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. sjednice. Zapisnik je jednoglasno prihvaćen. </w:t>
      </w:r>
    </w:p>
    <w:p w14:paraId="5F9E9800" w14:textId="77777777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23A23F8" w14:textId="43526620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>Vijeće jednoglasno donosi</w:t>
      </w:r>
      <w:r w:rsidR="00E3639F" w:rsidRPr="007B70C9">
        <w:rPr>
          <w:rFonts w:ascii="Times New Roman" w:hAnsi="Times New Roman" w:cs="Times New Roman"/>
          <w:sz w:val="24"/>
          <w:szCs w:val="24"/>
        </w:rPr>
        <w:t xml:space="preserve"> sljedeći </w:t>
      </w:r>
    </w:p>
    <w:p w14:paraId="6B82D77A" w14:textId="77777777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591633A" w14:textId="77777777" w:rsidR="00D720B7" w:rsidRPr="007B70C9" w:rsidRDefault="00D720B7" w:rsidP="00D720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B70C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DNEVNI RED:</w:t>
      </w:r>
    </w:p>
    <w:p w14:paraId="57097FE2" w14:textId="3E1BE1EF" w:rsidR="00D62AFD" w:rsidRPr="007B70C9" w:rsidRDefault="00C62A4F" w:rsidP="00C62A4F">
      <w:pPr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7B70C9">
        <w:rPr>
          <w:rFonts w:ascii="Times New Roman" w:hAnsi="Times New Roman" w:cs="Times New Roman"/>
          <w:sz w:val="24"/>
          <w:szCs w:val="24"/>
        </w:rPr>
        <w:t xml:space="preserve">       </w:t>
      </w:r>
    </w:p>
    <w:bookmarkEnd w:id="0"/>
    <w:p w14:paraId="102DEA43" w14:textId="77777777" w:rsidR="00487C94" w:rsidRPr="007B70C9" w:rsidRDefault="00487C94" w:rsidP="00487C94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B6E6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„Kralj Zvonimir“ za 2023., </w:t>
      </w:r>
      <w:r w:rsidRPr="007B70C9">
        <w:rPr>
          <w:rFonts w:ascii="Times New Roman" w:hAnsi="Times New Roman" w:cs="Times New Roman"/>
          <w:i/>
          <w:sz w:val="24"/>
          <w:szCs w:val="24"/>
        </w:rPr>
        <w:t xml:space="preserve">donošenje </w:t>
      </w:r>
    </w:p>
    <w:p w14:paraId="00F575FE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Zaključak o izmjeni Plana potreba  Mjesnog odbora „Kralj Zvonimir“ za 2024., </w:t>
      </w:r>
      <w:r w:rsidRPr="007B70C9">
        <w:rPr>
          <w:rFonts w:ascii="Times New Roman" w:hAnsi="Times New Roman" w:cs="Times New Roman"/>
          <w:i/>
          <w:sz w:val="24"/>
          <w:szCs w:val="24"/>
        </w:rPr>
        <w:t xml:space="preserve">donošenje zaključka </w:t>
      </w:r>
    </w:p>
    <w:p w14:paraId="63BC3BFB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70C9">
        <w:rPr>
          <w:rFonts w:ascii="Times New Roman" w:hAnsi="Times New Roman" w:cs="Times New Roman"/>
          <w:iCs/>
          <w:sz w:val="24"/>
          <w:szCs w:val="24"/>
        </w:rPr>
        <w:t xml:space="preserve">Prijedlog prioriteta za Plan komunalnih aktivnosti Gradske četvrti Donji grad za 2025., </w:t>
      </w:r>
      <w:r w:rsidRPr="007B70C9">
        <w:rPr>
          <w:rFonts w:ascii="Times New Roman" w:hAnsi="Times New Roman" w:cs="Times New Roman"/>
          <w:i/>
          <w:sz w:val="24"/>
          <w:szCs w:val="24"/>
        </w:rPr>
        <w:t xml:space="preserve">donošenje </w:t>
      </w:r>
    </w:p>
    <w:p w14:paraId="4755FA8E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bCs/>
          <w:sz w:val="24"/>
          <w:szCs w:val="24"/>
        </w:rPr>
        <w:t>Nacrtu prijedloga Zaključka o popisu ulica po zonama i blokovima</w:t>
      </w:r>
      <w:r w:rsidRPr="007B70C9">
        <w:rPr>
          <w:rFonts w:ascii="Times New Roman" w:hAnsi="Times New Roman" w:cs="Times New Roman"/>
          <w:bCs/>
          <w:i/>
          <w:iCs/>
          <w:sz w:val="24"/>
          <w:szCs w:val="24"/>
        </w:rPr>
        <w:t>, donošenje zaključka</w:t>
      </w:r>
    </w:p>
    <w:p w14:paraId="4879EDE1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Prijedlog za razrješenje člana školskog odbora i imenovanje novog , </w:t>
      </w:r>
      <w:r w:rsidRPr="007B70C9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8A7B7D8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Korištenje prostora Mjesnog odbora „Kralj Zvonimir“, </w:t>
      </w:r>
      <w:r w:rsidRPr="007B70C9">
        <w:rPr>
          <w:rFonts w:ascii="Times New Roman" w:hAnsi="Times New Roman" w:cs="Times New Roman"/>
          <w:i/>
          <w:iCs/>
          <w:sz w:val="24"/>
          <w:szCs w:val="24"/>
        </w:rPr>
        <w:t>Harmonija disonance</w:t>
      </w:r>
    </w:p>
    <w:p w14:paraId="25448A8C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Pitanja, zahtjevi i prijedlozi građana upućeni Mjesnom odboru elektroničkom poštom, </w:t>
      </w:r>
      <w:r w:rsidRPr="007B70C9">
        <w:rPr>
          <w:rFonts w:ascii="Times New Roman" w:hAnsi="Times New Roman" w:cs="Times New Roman"/>
          <w:i/>
          <w:iCs/>
          <w:sz w:val="24"/>
          <w:szCs w:val="24"/>
        </w:rPr>
        <w:t>rasprava</w:t>
      </w:r>
    </w:p>
    <w:p w14:paraId="5183F5B9" w14:textId="77777777" w:rsidR="00487C94" w:rsidRPr="007B70C9" w:rsidRDefault="00487C94" w:rsidP="00487C94">
      <w:pPr>
        <w:numPr>
          <w:ilvl w:val="0"/>
          <w:numId w:val="20"/>
        </w:numPr>
        <w:shd w:val="clear" w:color="auto" w:fill="FFFFFF"/>
        <w:tabs>
          <w:tab w:val="num" w:pos="644"/>
        </w:tabs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4093E29F" w14:textId="77777777" w:rsidR="00D720B7" w:rsidRPr="007B70C9" w:rsidRDefault="00D720B7" w:rsidP="00D720B7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1BF5948" w14:textId="616FAC47" w:rsidR="00220170" w:rsidRPr="007B70C9" w:rsidRDefault="00D720B7" w:rsidP="0022017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>Ad. 1.</w:t>
      </w:r>
      <w:r w:rsidR="00C06707" w:rsidRPr="007B7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170" w:rsidRPr="007B70C9">
        <w:rPr>
          <w:rFonts w:ascii="Times New Roman" w:hAnsi="Times New Roman" w:cs="Times New Roman"/>
          <w:b/>
          <w:sz w:val="24"/>
          <w:szCs w:val="24"/>
        </w:rPr>
        <w:t xml:space="preserve">Godišnji izvještaj o izvršenju Financijskog plana Mjesnog odbora „Kralj Zvonimir“ za  2023., </w:t>
      </w:r>
      <w:r w:rsidR="00220170" w:rsidRPr="007B70C9">
        <w:rPr>
          <w:rFonts w:ascii="Times New Roman" w:hAnsi="Times New Roman" w:cs="Times New Roman"/>
          <w:b/>
          <w:i/>
          <w:sz w:val="24"/>
          <w:szCs w:val="24"/>
        </w:rPr>
        <w:t xml:space="preserve">donošenje </w:t>
      </w:r>
    </w:p>
    <w:p w14:paraId="3AE85B9D" w14:textId="77777777" w:rsidR="007F69A5" w:rsidRPr="007B70C9" w:rsidRDefault="007F69A5" w:rsidP="0022017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0E62B60" w14:textId="77777777" w:rsidR="007F69A5" w:rsidRPr="007B70C9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91AC6CF" w14:textId="77777777" w:rsidR="007F69A5" w:rsidRPr="007B70C9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3148A15D" w14:textId="77777777" w:rsidR="007F69A5" w:rsidRPr="007B70C9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BEA0D32" w14:textId="1AC779A3" w:rsidR="007F69A5" w:rsidRPr="007B70C9" w:rsidRDefault="007B70C9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Član Vijeća </w:t>
      </w:r>
      <w:r w:rsidR="007F69A5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Tomislav Jurkić predlaže da se od stručne službe zatraži </w:t>
      </w:r>
      <w:r w:rsidR="00F56837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odgovor po kojem se kriteriju dodjeljuju financijska sredstva pojedinom mjesnom odboru.</w:t>
      </w:r>
    </w:p>
    <w:p w14:paraId="2F182483" w14:textId="77777777" w:rsidR="00EC5DE7" w:rsidRPr="007B70C9" w:rsidRDefault="00EC5DE7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CEE6C15" w14:textId="1419D9BD" w:rsidR="00EC5DE7" w:rsidRPr="007B70C9" w:rsidRDefault="00EC5DE7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Nakon rasprave </w:t>
      </w:r>
      <w:r w:rsidR="007B70C9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Vijeće </w:t>
      </w:r>
      <w:r w:rsidR="00FB31C9" w:rsidRPr="007B70C9">
        <w:rPr>
          <w:rFonts w:ascii="Times New Roman" w:hAnsi="Times New Roman" w:cs="Times New Roman"/>
          <w:sz w:val="24"/>
          <w:szCs w:val="24"/>
        </w:rPr>
        <w:t>Mjesn</w:t>
      </w:r>
      <w:r w:rsidR="007B70C9" w:rsidRPr="007B70C9">
        <w:rPr>
          <w:rFonts w:ascii="Times New Roman" w:hAnsi="Times New Roman" w:cs="Times New Roman"/>
          <w:sz w:val="24"/>
          <w:szCs w:val="24"/>
        </w:rPr>
        <w:t>og</w:t>
      </w:r>
      <w:r w:rsidR="00FB31C9" w:rsidRPr="007B70C9">
        <w:rPr>
          <w:rFonts w:ascii="Times New Roman" w:hAnsi="Times New Roman" w:cs="Times New Roman"/>
          <w:sz w:val="24"/>
          <w:szCs w:val="24"/>
        </w:rPr>
        <w:t xml:space="preserve"> odbor</w:t>
      </w:r>
      <w:r w:rsidR="007B70C9" w:rsidRPr="007B70C9">
        <w:rPr>
          <w:rFonts w:ascii="Times New Roman" w:hAnsi="Times New Roman" w:cs="Times New Roman"/>
          <w:sz w:val="24"/>
          <w:szCs w:val="24"/>
        </w:rPr>
        <w:t>a</w:t>
      </w:r>
      <w:r w:rsidR="00FB31C9" w:rsidRPr="007B70C9">
        <w:rPr>
          <w:rFonts w:ascii="Times New Roman" w:hAnsi="Times New Roman" w:cs="Times New Roman"/>
          <w:sz w:val="24"/>
          <w:szCs w:val="24"/>
        </w:rPr>
        <w:t xml:space="preserve"> </w:t>
      </w:r>
      <w:r w:rsidR="00FB31C9" w:rsidRPr="007B70C9">
        <w:rPr>
          <w:rFonts w:ascii="Times New Roman" w:hAnsi="Times New Roman" w:cs="Times New Roman"/>
          <w:noProof/>
          <w:sz w:val="24"/>
          <w:szCs w:val="24"/>
        </w:rPr>
        <w:t xml:space="preserve">''Kralj Zvonimir'' jednoglasno donosi Godišnji izvještaj </w:t>
      </w:r>
      <w:r w:rsidR="007B70C9" w:rsidRPr="007B70C9">
        <w:rPr>
          <w:rFonts w:ascii="Times New Roman" w:hAnsi="Times New Roman" w:cs="Times New Roman"/>
          <w:noProof/>
          <w:sz w:val="24"/>
          <w:szCs w:val="24"/>
        </w:rPr>
        <w:t xml:space="preserve">o izvršenju Financijskog plana Mjesnog odbora „Kralj Zvonimir“ </w:t>
      </w:r>
      <w:r w:rsidR="00FB31C9" w:rsidRPr="007B70C9">
        <w:rPr>
          <w:rFonts w:ascii="Times New Roman" w:hAnsi="Times New Roman" w:cs="Times New Roman"/>
          <w:noProof/>
          <w:sz w:val="24"/>
          <w:szCs w:val="24"/>
        </w:rPr>
        <w:t>kako slijedi:</w:t>
      </w:r>
    </w:p>
    <w:p w14:paraId="5F3BC690" w14:textId="77777777" w:rsidR="00220170" w:rsidRPr="007B70C9" w:rsidRDefault="00220170" w:rsidP="002201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A1919" w14:textId="77777777" w:rsidR="00ED63E1" w:rsidRPr="007B70C9" w:rsidRDefault="00ED63E1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D67D8" w14:textId="07C21B9D" w:rsidR="00220170" w:rsidRPr="007B70C9" w:rsidRDefault="00220170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0C9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14:paraId="35C581AA" w14:textId="77777777" w:rsidR="00220170" w:rsidRPr="007B70C9" w:rsidRDefault="00220170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0C9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7B70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''Kralj Zvonimir'' </w:t>
      </w:r>
      <w:r w:rsidRPr="007B70C9">
        <w:rPr>
          <w:rFonts w:ascii="Times New Roman" w:hAnsi="Times New Roman" w:cs="Times New Roman"/>
          <w:b/>
          <w:sz w:val="24"/>
          <w:szCs w:val="24"/>
        </w:rPr>
        <w:t>za 2023.</w:t>
      </w:r>
    </w:p>
    <w:p w14:paraId="750C396F" w14:textId="77777777" w:rsidR="00220170" w:rsidRPr="007B70C9" w:rsidRDefault="00220170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3791A" w14:textId="77777777" w:rsidR="00220170" w:rsidRPr="007B70C9" w:rsidRDefault="00220170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0C9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14:paraId="64A9AE96" w14:textId="77777777" w:rsidR="00220170" w:rsidRPr="007B70C9" w:rsidRDefault="00220170" w:rsidP="0022017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0C9">
        <w:rPr>
          <w:rFonts w:ascii="Times New Roman" w:hAnsi="Times New Roman" w:cs="Times New Roman"/>
          <w:sz w:val="24"/>
          <w:szCs w:val="24"/>
        </w:rPr>
        <w:lastRenderedPageBreak/>
        <w:t xml:space="preserve">Godišnji izvještaj o izvršenju Financijskog plana Mjesnog odbora </w:t>
      </w:r>
      <w:r w:rsidRPr="007B70C9">
        <w:rPr>
          <w:rFonts w:ascii="Times New Roman" w:hAnsi="Times New Roman" w:cs="Times New Roman"/>
          <w:noProof/>
          <w:sz w:val="24"/>
          <w:szCs w:val="24"/>
        </w:rPr>
        <w:t xml:space="preserve">''Kralj Zvonimir'' </w:t>
      </w:r>
      <w:r w:rsidRPr="007B70C9">
        <w:rPr>
          <w:rFonts w:ascii="Times New Roman" w:hAnsi="Times New Roman" w:cs="Times New Roman"/>
          <w:sz w:val="24"/>
          <w:szCs w:val="24"/>
        </w:rPr>
        <w:t>za 2023. sadrži:</w:t>
      </w:r>
    </w:p>
    <w:p w14:paraId="5C9BB005" w14:textId="77777777" w:rsidR="00220170" w:rsidRPr="007B70C9" w:rsidRDefault="00220170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6"/>
        <w:gridCol w:w="3682"/>
        <w:gridCol w:w="1275"/>
        <w:gridCol w:w="1275"/>
        <w:gridCol w:w="1275"/>
        <w:gridCol w:w="991"/>
      </w:tblGrid>
      <w:tr w:rsidR="00220170" w:rsidRPr="007B70C9" w14:paraId="0206DD2E" w14:textId="77777777" w:rsidTr="00AA1FA5">
        <w:trPr>
          <w:trHeight w:val="7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8F80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99D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49ED41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F9BC6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A7C782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za 2023.</w:t>
            </w:r>
          </w:p>
          <w:p w14:paraId="759D9220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D5E7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prihoda za 2023.</w:t>
            </w:r>
          </w:p>
          <w:p w14:paraId="3049D78F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5E38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rashoda za 2023.</w:t>
            </w:r>
          </w:p>
          <w:p w14:paraId="632E58F1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0426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 (5/3*100)</w:t>
            </w:r>
          </w:p>
        </w:tc>
      </w:tr>
      <w:tr w:rsidR="00220170" w:rsidRPr="007B70C9" w14:paraId="7FA17E76" w14:textId="77777777" w:rsidTr="00AA1FA5">
        <w:trPr>
          <w:trHeight w:val="24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FEA1A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4D0B8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81B8D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5E1F6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A903B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BF6A2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20170" w:rsidRPr="007B70C9" w14:paraId="4AF25460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D7E5C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5753F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FEC65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CB7EE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90C1D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89.838,73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288AE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93,47</w:t>
            </w:r>
          </w:p>
        </w:tc>
      </w:tr>
      <w:tr w:rsidR="00220170" w:rsidRPr="007B70C9" w14:paraId="4355261C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BC68F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D3410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33B08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C6710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AC3C1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89.838,73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48F2B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93,47</w:t>
            </w:r>
          </w:p>
        </w:tc>
      </w:tr>
      <w:tr w:rsidR="00220170" w:rsidRPr="007B70C9" w14:paraId="044E2F15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3D092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5470F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3D202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C5C1D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67FA7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89.838,73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C0F92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93,47</w:t>
            </w:r>
          </w:p>
        </w:tc>
      </w:tr>
      <w:tr w:rsidR="00220170" w:rsidRPr="007B70C9" w14:paraId="7EFD2EA1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0E057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B4DC8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3EC3E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AC04B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FD8D0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82.955,60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D55B0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99,67</w:t>
            </w:r>
          </w:p>
        </w:tc>
      </w:tr>
      <w:tr w:rsidR="00220170" w:rsidRPr="007B70C9" w14:paraId="24AFACBE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2D3B1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01B38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11F17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296FC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73562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82.955,60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7E9C4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99,67</w:t>
            </w:r>
          </w:p>
        </w:tc>
      </w:tr>
      <w:tr w:rsidR="00220170" w:rsidRPr="007B70C9" w14:paraId="22528EE6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2B2C5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0E1F4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sz w:val="24"/>
                <w:szCs w:val="24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9408D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35.180,00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0736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35.180,00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77FFB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34.905,60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5971A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99,22</w:t>
            </w:r>
          </w:p>
        </w:tc>
      </w:tr>
      <w:tr w:rsidR="00220170" w:rsidRPr="007B70C9" w14:paraId="6C84B014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0C7D9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FB5CF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EA835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48.050,00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7C335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48.050,00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8ACCF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48.050,00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A51E5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100,00</w:t>
            </w:r>
          </w:p>
        </w:tc>
      </w:tr>
      <w:tr w:rsidR="00220170" w:rsidRPr="007B70C9" w14:paraId="5EC93548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3F311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9A22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5E4B7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12.890,00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1C92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12.890,00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8C994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6.883,14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A29FA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53,40</w:t>
            </w:r>
          </w:p>
        </w:tc>
      </w:tr>
      <w:tr w:rsidR="00220170" w:rsidRPr="007B70C9" w14:paraId="17C514C0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E06B6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4621C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sz w:val="24"/>
                <w:szCs w:val="24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4BEE2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BE7E7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C4FE0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6.883,14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11EBC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57,65</w:t>
            </w:r>
          </w:p>
        </w:tc>
      </w:tr>
      <w:tr w:rsidR="00220170" w:rsidRPr="007B70C9" w14:paraId="24BB35C1" w14:textId="77777777" w:rsidTr="00AA1FA5">
        <w:trPr>
          <w:trHeight w:val="4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9C65D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sz w:val="24"/>
                <w:szCs w:val="24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DBF7" w14:textId="77777777" w:rsidR="00220170" w:rsidRPr="007B70C9" w:rsidRDefault="00220170" w:rsidP="00D74B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26813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F7679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0C411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E9E49" w14:textId="77777777" w:rsidR="00220170" w:rsidRPr="007B70C9" w:rsidRDefault="00220170" w:rsidP="00D74BB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0C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0,00</w:t>
            </w:r>
          </w:p>
        </w:tc>
      </w:tr>
    </w:tbl>
    <w:p w14:paraId="3D0A01DC" w14:textId="77777777" w:rsidR="00220170" w:rsidRPr="007B70C9" w:rsidRDefault="00220170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6191B" w14:textId="77777777" w:rsidR="00220170" w:rsidRPr="007B70C9" w:rsidRDefault="00220170" w:rsidP="002201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0C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532E05E3" w14:textId="77777777" w:rsidR="00220170" w:rsidRPr="007B70C9" w:rsidRDefault="00220170" w:rsidP="002201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Ovaj će Godišnji izvještaj o izvršenju biti objavljen na oglasnoj ploči Mjesnog odbora </w:t>
      </w:r>
      <w:r w:rsidRPr="007B70C9">
        <w:rPr>
          <w:rFonts w:ascii="Times New Roman" w:hAnsi="Times New Roman" w:cs="Times New Roman"/>
          <w:noProof/>
          <w:sz w:val="24"/>
          <w:szCs w:val="24"/>
        </w:rPr>
        <w:t>''Kralj Zvonimir''.</w:t>
      </w:r>
    </w:p>
    <w:p w14:paraId="2B15349A" w14:textId="77777777" w:rsidR="00D720B7" w:rsidRPr="007B70C9" w:rsidRDefault="00D720B7" w:rsidP="00D720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FD17C" w14:textId="77777777" w:rsidR="00D720B7" w:rsidRPr="007B70C9" w:rsidRDefault="00D720B7" w:rsidP="00D720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41769" w14:textId="75FBB5FE" w:rsidR="00C82BA1" w:rsidRPr="007B70C9" w:rsidRDefault="00D720B7" w:rsidP="00C82BA1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="00C82BA1" w:rsidRPr="007B70C9">
        <w:rPr>
          <w:rFonts w:ascii="Times New Roman" w:hAnsi="Times New Roman" w:cs="Times New Roman"/>
          <w:b/>
          <w:sz w:val="24"/>
          <w:szCs w:val="24"/>
        </w:rPr>
        <w:t>Zaključak o izmjeni Plana potreba</w:t>
      </w:r>
      <w:r w:rsidR="00ED63E1" w:rsidRPr="007B7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BA1" w:rsidRPr="007B70C9">
        <w:rPr>
          <w:rFonts w:ascii="Times New Roman" w:hAnsi="Times New Roman" w:cs="Times New Roman"/>
          <w:b/>
          <w:sz w:val="24"/>
          <w:szCs w:val="24"/>
        </w:rPr>
        <w:t xml:space="preserve">Mjesnog odbora „Kralj Zvonimir“ za 2024., </w:t>
      </w:r>
      <w:r w:rsidR="00C82BA1" w:rsidRPr="007B70C9">
        <w:rPr>
          <w:rFonts w:ascii="Times New Roman" w:hAnsi="Times New Roman" w:cs="Times New Roman"/>
          <w:b/>
          <w:i/>
          <w:sz w:val="24"/>
          <w:szCs w:val="24"/>
        </w:rPr>
        <w:t xml:space="preserve">donošenje zaključka </w:t>
      </w:r>
    </w:p>
    <w:p w14:paraId="34D72291" w14:textId="48DAC2D1" w:rsidR="00722B1F" w:rsidRPr="007B70C9" w:rsidRDefault="00722B1F" w:rsidP="00D720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43736" w14:textId="77777777" w:rsidR="00D720B7" w:rsidRPr="007B70C9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3E6D36E" w14:textId="77777777" w:rsidR="00D720B7" w:rsidRPr="007B70C9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0C23CA84" w14:textId="77777777" w:rsidR="00886873" w:rsidRPr="007B70C9" w:rsidRDefault="00886873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934CCBB" w14:textId="2ECDF965" w:rsidR="00006DB7" w:rsidRPr="007B70C9" w:rsidRDefault="00ED63E1" w:rsidP="00006D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Predsjednica </w:t>
      </w:r>
      <w:r w:rsidR="00C560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Mjesnog odbora „Kralj Zvonimir“ </w:t>
      </w:r>
      <w:r w:rsidR="00006DB7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Vesna Henigman 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obrazložila je potrebu izmjene P</w:t>
      </w:r>
      <w:r w:rsidR="00006DB7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lana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potreba</w:t>
      </w:r>
      <w:r w:rsidR="00C560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Mjesnog odbora</w:t>
      </w:r>
      <w:r w:rsidR="00006DB7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Za planirane aktivnosti s ciljem o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kupljanja i druženja građana i oživljavanja</w:t>
      </w:r>
      <w:r w:rsidR="00006DB7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 zagrebačke filmske i glazbene kulturne tradicije i stvaranje novih tradicija ne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dostaje sredstava. Obzirom da Mjesni odbor</w:t>
      </w:r>
      <w:r w:rsidR="00006DB7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„</w:t>
      </w:r>
      <w:r w:rsidR="00006DB7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Kralj Zvonimir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“</w:t>
      </w:r>
      <w:r w:rsidR="00006DB7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 ima neiskorištena sredstva koj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a</w:t>
      </w:r>
      <w:r w:rsidR="0046782D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 nije moguće </w:t>
      </w:r>
      <w:r w:rsidR="00006DB7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usmjeriti na neke druge aktivnosti pre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dlaže </w:t>
      </w:r>
      <w:r w:rsidR="00C560E7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članovima Vijeća 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da se donese Z</w:t>
      </w:r>
      <w:r w:rsidR="00006DB7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aključak o izmjeni Plana</w:t>
      </w:r>
      <w:r w:rsidR="00C560E7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 potreba Mjesnog odbora „Kralj Zvonimir“ za 2024.</w:t>
      </w:r>
    </w:p>
    <w:p w14:paraId="0824F1D5" w14:textId="0E3A884D" w:rsidR="00D26657" w:rsidRPr="007B70C9" w:rsidRDefault="00D26657" w:rsidP="00006D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</w:pP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Tomislav Jurkić smatra da su </w:t>
      </w:r>
      <w:r w:rsidR="00C560E7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članovi Vijeća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 trebali od stručne službe dobiti novi prošireni program aktivnosti zbog kojih su za njihovu provedbu potrebna dodatna sredstva. Bez točnih, transparentnih i pravovremenih informacija </w:t>
      </w:r>
      <w:r w:rsidR="00C560E7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članovi Vijeća M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jesnih odbora </w:t>
      </w:r>
      <w:r w:rsidR="00C560E7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nisu u mogućnosti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 donositi </w:t>
      </w:r>
      <w:r w:rsidR="007D3894"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odgovorne </w:t>
      </w:r>
      <w:r w:rsidRPr="007B70C9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odluke.</w:t>
      </w:r>
    </w:p>
    <w:p w14:paraId="57FD9394" w14:textId="77777777" w:rsidR="0046782D" w:rsidRPr="007B70C9" w:rsidRDefault="0046782D" w:rsidP="00006D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</w:pPr>
    </w:p>
    <w:p w14:paraId="0E995135" w14:textId="696339E5" w:rsidR="0046782D" w:rsidRPr="007B70C9" w:rsidRDefault="0046782D" w:rsidP="0046782D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bCs/>
          <w:sz w:val="24"/>
          <w:szCs w:val="24"/>
        </w:rPr>
        <w:lastRenderedPageBreak/>
        <w:t>Vijeće nakon rasprave s tri glasa za, jednim suzdržanim (Neven Saks) i jednim protiv (Tomislav Jurkić) donosi</w:t>
      </w:r>
    </w:p>
    <w:tbl>
      <w:tblPr>
        <w:tblpPr w:leftFromText="180" w:rightFromText="180" w:vertAnchor="text" w:horzAnchor="page" w:tblpX="1" w:tblpY="41"/>
        <w:tblW w:w="12796" w:type="dxa"/>
        <w:tblLook w:val="04A0" w:firstRow="1" w:lastRow="0" w:firstColumn="1" w:lastColumn="0" w:noHBand="0" w:noVBand="1"/>
      </w:tblPr>
      <w:tblGrid>
        <w:gridCol w:w="3828"/>
        <w:gridCol w:w="8968"/>
      </w:tblGrid>
      <w:tr w:rsidR="0088140F" w:rsidRPr="007B70C9" w14:paraId="028B5636" w14:textId="77777777" w:rsidTr="0088140F">
        <w:trPr>
          <w:trHeight w:val="1800"/>
        </w:trPr>
        <w:tc>
          <w:tcPr>
            <w:tcW w:w="12796" w:type="dxa"/>
            <w:gridSpan w:val="2"/>
            <w:shd w:val="clear" w:color="auto" w:fill="auto"/>
            <w:vAlign w:val="center"/>
            <w:hideMark/>
          </w:tcPr>
          <w:p w14:paraId="18EA687C" w14:textId="6ECE22E9" w:rsidR="00C560E7" w:rsidRDefault="0088140F" w:rsidP="00C56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br/>
              <w:t>ZAKLJUČAK</w:t>
            </w:r>
            <w:r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br/>
            </w:r>
            <w:r w:rsidR="00C5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o izmjeni Plana </w:t>
            </w:r>
            <w:r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potreba za aktivnostima, programima i projektima unapređenja kvalitete</w:t>
            </w:r>
          </w:p>
          <w:p w14:paraId="5D14D063" w14:textId="7DBD0198" w:rsidR="0088140F" w:rsidRPr="007B70C9" w:rsidRDefault="00C560E7" w:rsidP="00C56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života građana M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jesnog odbora "Kralj Zvonimir" u 2024.</w:t>
            </w:r>
          </w:p>
        </w:tc>
      </w:tr>
      <w:tr w:rsidR="0088140F" w:rsidRPr="007B70C9" w14:paraId="103468EE" w14:textId="77777777" w:rsidTr="0088140F">
        <w:trPr>
          <w:trHeight w:val="615"/>
        </w:trPr>
        <w:tc>
          <w:tcPr>
            <w:tcW w:w="12796" w:type="dxa"/>
            <w:gridSpan w:val="2"/>
            <w:shd w:val="clear" w:color="auto" w:fill="auto"/>
            <w:noWrap/>
            <w:vAlign w:val="center"/>
            <w:hideMark/>
          </w:tcPr>
          <w:p w14:paraId="36770CD7" w14:textId="580F9D3E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DRUŠTVENI ŽIVOT I KULTURA  </w:t>
            </w:r>
          </w:p>
        </w:tc>
      </w:tr>
      <w:tr w:rsidR="0088140F" w:rsidRPr="007B70C9" w14:paraId="130A3FCC" w14:textId="77777777" w:rsidTr="0088140F">
        <w:trPr>
          <w:trHeight w:val="624"/>
        </w:trPr>
        <w:tc>
          <w:tcPr>
            <w:tcW w:w="3828" w:type="dxa"/>
            <w:shd w:val="clear" w:color="auto" w:fill="auto"/>
            <w:vAlign w:val="center"/>
            <w:hideMark/>
          </w:tcPr>
          <w:p w14:paraId="45AA2E41" w14:textId="14F9D847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Naziv aktivnosti</w:t>
            </w:r>
          </w:p>
        </w:tc>
        <w:tc>
          <w:tcPr>
            <w:tcW w:w="8968" w:type="dxa"/>
            <w:shd w:val="clear" w:color="auto" w:fill="auto"/>
            <w:vAlign w:val="center"/>
            <w:hideMark/>
          </w:tcPr>
          <w:p w14:paraId="2CBD4B81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Filmske večeri pod sloganom „Nek' oživi dobri duh zagrebačkih kina“,</w:t>
            </w:r>
          </w:p>
          <w:p w14:paraId="7506702C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filmske radionice i koncerti na otvorenome, u Parku Bartola Kašića</w:t>
            </w:r>
          </w:p>
        </w:tc>
      </w:tr>
      <w:tr w:rsidR="0088140F" w:rsidRPr="007B70C9" w14:paraId="3F30B8A6" w14:textId="77777777" w:rsidTr="0088140F">
        <w:trPr>
          <w:trHeight w:val="4410"/>
        </w:trPr>
        <w:tc>
          <w:tcPr>
            <w:tcW w:w="3828" w:type="dxa"/>
            <w:shd w:val="clear" w:color="auto" w:fill="auto"/>
            <w:vAlign w:val="center"/>
            <w:hideMark/>
          </w:tcPr>
          <w:p w14:paraId="0B3E39AC" w14:textId="3CBD010B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Opis aktivnosti</w:t>
            </w:r>
          </w:p>
        </w:tc>
        <w:tc>
          <w:tcPr>
            <w:tcW w:w="8968" w:type="dxa"/>
            <w:shd w:val="clear" w:color="auto" w:fill="auto"/>
            <w:vAlign w:val="center"/>
            <w:hideMark/>
          </w:tcPr>
          <w:p w14:paraId="6D3736AD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Filmske večeri pod sloganom „Nek' oživi dobri duh zagrebačkih kina“ </w:t>
            </w:r>
          </w:p>
          <w:p w14:paraId="7A3977B7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posvećene su nekadašnjim kultnim kinima u našem kvartu – „Studiju“</w:t>
            </w:r>
          </w:p>
          <w:p w14:paraId="09B2A4D7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u Vlaškoj, „Partizanu“ na Kvaternikovom trgu i „Mosoru“ u Zvonimirovoj. </w:t>
            </w:r>
          </w:p>
          <w:p w14:paraId="256A7B3D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Planiramo tri besplatne projekcije za građanstvo od petka do nedjelje</w:t>
            </w:r>
          </w:p>
          <w:p w14:paraId="0106904E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navečer (svaku večer po jednu). Riječ je o filmovima čija se radnja zbiva u </w:t>
            </w:r>
          </w:p>
          <w:p w14:paraId="73DABC33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Zagrebu. Filmske radionice za djecu i odrasle  održat će se istog</w:t>
            </w:r>
          </w:p>
          <w:p w14:paraId="2972F5C1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vikenda kad i filmske večeri na otvorenom, samo u ranijem terminu,</w:t>
            </w:r>
          </w:p>
          <w:p w14:paraId="3A4AAA7B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predvečer ili poslijepodne. Koncerti u parku dvije večeri zaredom</w:t>
            </w:r>
          </w:p>
          <w:p w14:paraId="5D7B0174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(u petak i subotu) održat će se tjedan ili dva nakon filmskih večeri i</w:t>
            </w:r>
          </w:p>
          <w:p w14:paraId="52F3B800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nadovezati se na njih. Filmske večeri i koncerte organiziramo u</w:t>
            </w:r>
          </w:p>
          <w:p w14:paraId="6AE6B150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suradnji s Kulturno-informativnim centrom (KIC), a filmske radionice</w:t>
            </w:r>
          </w:p>
          <w:p w14:paraId="2F2D37AF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s Kino klubom Zagreb. Sve tri aktivnosti naš će Mjesni odbor "Pavao Šubić"</w:t>
            </w:r>
          </w:p>
          <w:p w14:paraId="74BE0485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provesti zajedno s mjesnim odborima "Matko Laginja", "Petrova",</w:t>
            </w:r>
          </w:p>
          <w:p w14:paraId="38C05B40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"Kralj Zvonimir" i "Zrinjevac" te s vijećima gradskih četvrti Donji grad i</w:t>
            </w:r>
          </w:p>
          <w:p w14:paraId="467986AF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Gornji grad - Medveščak.</w:t>
            </w:r>
          </w:p>
        </w:tc>
      </w:tr>
      <w:tr w:rsidR="0088140F" w:rsidRPr="007B70C9" w14:paraId="1FB16E24" w14:textId="77777777" w:rsidTr="0088140F">
        <w:trPr>
          <w:trHeight w:val="624"/>
        </w:trPr>
        <w:tc>
          <w:tcPr>
            <w:tcW w:w="3828" w:type="dxa"/>
            <w:shd w:val="clear" w:color="auto" w:fill="auto"/>
            <w:vAlign w:val="center"/>
            <w:hideMark/>
          </w:tcPr>
          <w:p w14:paraId="4B28804F" w14:textId="7494B19C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Cilj(evi) aktivnosti</w:t>
            </w:r>
          </w:p>
        </w:tc>
        <w:tc>
          <w:tcPr>
            <w:tcW w:w="8968" w:type="dxa"/>
            <w:shd w:val="clear" w:color="auto" w:fill="auto"/>
            <w:vAlign w:val="center"/>
            <w:hideMark/>
          </w:tcPr>
          <w:p w14:paraId="6BCF45E4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Okupljanje i druženje građana i oživljavanje zagrebačke filmske i glazbene </w:t>
            </w:r>
          </w:p>
          <w:p w14:paraId="09B92AF3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kulturne tradicije i stvaranje novih tradicija</w:t>
            </w:r>
          </w:p>
        </w:tc>
      </w:tr>
      <w:tr w:rsidR="0088140F" w:rsidRPr="007B70C9" w14:paraId="78C2095F" w14:textId="77777777" w:rsidTr="0088140F">
        <w:trPr>
          <w:trHeight w:val="312"/>
        </w:trPr>
        <w:tc>
          <w:tcPr>
            <w:tcW w:w="3828" w:type="dxa"/>
            <w:shd w:val="clear" w:color="auto" w:fill="auto"/>
            <w:vAlign w:val="center"/>
            <w:hideMark/>
          </w:tcPr>
          <w:p w14:paraId="74DB27F4" w14:textId="687F0C17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Datum održavanja</w:t>
            </w:r>
          </w:p>
        </w:tc>
        <w:tc>
          <w:tcPr>
            <w:tcW w:w="8968" w:type="dxa"/>
            <w:shd w:val="clear" w:color="auto" w:fill="auto"/>
            <w:vAlign w:val="center"/>
            <w:hideMark/>
          </w:tcPr>
          <w:p w14:paraId="1698A36B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Kraj kolovoza ili početak i sredina rujna</w:t>
            </w:r>
          </w:p>
        </w:tc>
      </w:tr>
      <w:tr w:rsidR="0088140F" w:rsidRPr="007B70C9" w14:paraId="40139FF4" w14:textId="77777777" w:rsidTr="0088140F">
        <w:trPr>
          <w:trHeight w:val="312"/>
        </w:trPr>
        <w:tc>
          <w:tcPr>
            <w:tcW w:w="3828" w:type="dxa"/>
            <w:shd w:val="clear" w:color="auto" w:fill="auto"/>
            <w:vAlign w:val="center"/>
            <w:hideMark/>
          </w:tcPr>
          <w:p w14:paraId="46EE88FB" w14:textId="5B425882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Procijenjena vrijednost</w:t>
            </w:r>
          </w:p>
        </w:tc>
        <w:tc>
          <w:tcPr>
            <w:tcW w:w="8968" w:type="dxa"/>
            <w:shd w:val="clear" w:color="auto" w:fill="auto"/>
            <w:noWrap/>
            <w:vAlign w:val="center"/>
            <w:hideMark/>
          </w:tcPr>
          <w:p w14:paraId="4809EE9C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3.500,00 eura</w:t>
            </w:r>
          </w:p>
        </w:tc>
      </w:tr>
      <w:tr w:rsidR="0088140F" w:rsidRPr="007B70C9" w14:paraId="3F8DC959" w14:textId="77777777" w:rsidTr="0088140F">
        <w:trPr>
          <w:trHeight w:val="103"/>
        </w:trPr>
        <w:tc>
          <w:tcPr>
            <w:tcW w:w="3828" w:type="dxa"/>
            <w:shd w:val="clear" w:color="auto" w:fill="auto"/>
            <w:vAlign w:val="center"/>
            <w:hideMark/>
          </w:tcPr>
          <w:p w14:paraId="4BEC1FD8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8968" w:type="dxa"/>
            <w:shd w:val="clear" w:color="auto" w:fill="auto"/>
            <w:noWrap/>
            <w:vAlign w:val="center"/>
            <w:hideMark/>
          </w:tcPr>
          <w:p w14:paraId="3C8E70E5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8140F" w:rsidRPr="007B70C9" w14:paraId="60F8CFF5" w14:textId="77777777" w:rsidTr="0088140F">
        <w:trPr>
          <w:trHeight w:val="147"/>
        </w:trPr>
        <w:tc>
          <w:tcPr>
            <w:tcW w:w="12796" w:type="dxa"/>
            <w:gridSpan w:val="2"/>
            <w:shd w:val="clear" w:color="auto" w:fill="auto"/>
            <w:noWrap/>
            <w:vAlign w:val="bottom"/>
            <w:hideMark/>
          </w:tcPr>
          <w:p w14:paraId="3D723219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8140F" w:rsidRPr="007B70C9" w14:paraId="1EFDCD26" w14:textId="77777777" w:rsidTr="0088140F">
        <w:trPr>
          <w:trHeight w:val="312"/>
        </w:trPr>
        <w:tc>
          <w:tcPr>
            <w:tcW w:w="12796" w:type="dxa"/>
            <w:gridSpan w:val="2"/>
            <w:shd w:val="clear" w:color="auto" w:fill="auto"/>
            <w:noWrap/>
            <w:vAlign w:val="center"/>
          </w:tcPr>
          <w:p w14:paraId="444ED2E7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8140F" w:rsidRPr="007B70C9" w14:paraId="56AAC793" w14:textId="77777777" w:rsidTr="0088140F">
        <w:trPr>
          <w:trHeight w:val="312"/>
        </w:trPr>
        <w:tc>
          <w:tcPr>
            <w:tcW w:w="12796" w:type="dxa"/>
            <w:gridSpan w:val="2"/>
            <w:shd w:val="clear" w:color="auto" w:fill="auto"/>
            <w:noWrap/>
            <w:vAlign w:val="center"/>
            <w:hideMark/>
          </w:tcPr>
          <w:p w14:paraId="09B3ED7F" w14:textId="4ED7D6E3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OČUVANJE OKOLIŠA I ODRŽIV RAZVOJ</w:t>
            </w:r>
          </w:p>
        </w:tc>
      </w:tr>
      <w:tr w:rsidR="0088140F" w:rsidRPr="007B70C9" w14:paraId="59268775" w14:textId="77777777" w:rsidTr="0088140F">
        <w:trPr>
          <w:trHeight w:val="312"/>
        </w:trPr>
        <w:tc>
          <w:tcPr>
            <w:tcW w:w="3828" w:type="dxa"/>
            <w:shd w:val="clear" w:color="auto" w:fill="auto"/>
            <w:vAlign w:val="center"/>
            <w:hideMark/>
          </w:tcPr>
          <w:p w14:paraId="70B73335" w14:textId="78A4159E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</w:t>
            </w: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Naziv aktivnosti</w:t>
            </w:r>
          </w:p>
        </w:tc>
        <w:tc>
          <w:tcPr>
            <w:tcW w:w="8968" w:type="dxa"/>
            <w:shd w:val="clear" w:color="auto" w:fill="auto"/>
            <w:noWrap/>
            <w:vAlign w:val="center"/>
            <w:hideMark/>
          </w:tcPr>
          <w:p w14:paraId="3F346C2B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Solidarno za čistog "Posavskog"</w:t>
            </w:r>
          </w:p>
        </w:tc>
      </w:tr>
      <w:tr w:rsidR="0088140F" w:rsidRPr="007B70C9" w14:paraId="639785A2" w14:textId="77777777" w:rsidTr="0088140F">
        <w:trPr>
          <w:trHeight w:val="2115"/>
        </w:trPr>
        <w:tc>
          <w:tcPr>
            <w:tcW w:w="3828" w:type="dxa"/>
            <w:shd w:val="clear" w:color="auto" w:fill="auto"/>
            <w:vAlign w:val="center"/>
            <w:hideMark/>
          </w:tcPr>
          <w:p w14:paraId="36278B8A" w14:textId="22B1E203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Opis aktivnosti</w:t>
            </w:r>
          </w:p>
        </w:tc>
        <w:tc>
          <w:tcPr>
            <w:tcW w:w="8968" w:type="dxa"/>
            <w:shd w:val="clear" w:color="auto" w:fill="auto"/>
            <w:vAlign w:val="center"/>
            <w:hideMark/>
          </w:tcPr>
          <w:p w14:paraId="26210686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Suradnja Čistećih medvjedića i Mjesnog odbora kao podrška gradskoj</w:t>
            </w:r>
          </w:p>
          <w:p w14:paraId="5C0410E7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reformi sustava gospodarenja otpada s glavnim ciljem podizanja ekološke</w:t>
            </w:r>
          </w:p>
          <w:p w14:paraId="23096009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svijesti među građanima kroz provođenje akcija čišćenja.</w:t>
            </w: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br/>
              <w:t>Čistit će se zapušteni rukavci ulice Ljudevit Posavski u suradnji sa</w:t>
            </w:r>
          </w:p>
          <w:p w14:paraId="39B6053F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školom SSK. U pozivu će se poseban naglasak staviti na </w:t>
            </w:r>
          </w:p>
          <w:p w14:paraId="16F422C6" w14:textId="51FADA12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meuđugeneracijs</w:t>
            </w:r>
            <w:r w:rsidR="007B70C9"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</w:t>
            </w: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o okupljanje prilikom čišćenja. U akciju će biti </w:t>
            </w:r>
          </w:p>
          <w:p w14:paraId="2EE6B416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pozvani stari i mladi (suradnja sa školom SSK).</w:t>
            </w:r>
          </w:p>
        </w:tc>
      </w:tr>
      <w:tr w:rsidR="0088140F" w:rsidRPr="007B70C9" w14:paraId="09AEC969" w14:textId="77777777" w:rsidTr="0088140F">
        <w:trPr>
          <w:trHeight w:val="312"/>
        </w:trPr>
        <w:tc>
          <w:tcPr>
            <w:tcW w:w="3828" w:type="dxa"/>
            <w:shd w:val="clear" w:color="auto" w:fill="auto"/>
            <w:vAlign w:val="center"/>
            <w:hideMark/>
          </w:tcPr>
          <w:p w14:paraId="46EE894B" w14:textId="5332C2E8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Cilj(evi) aktivnosti</w:t>
            </w:r>
          </w:p>
        </w:tc>
        <w:tc>
          <w:tcPr>
            <w:tcW w:w="8968" w:type="dxa"/>
            <w:shd w:val="clear" w:color="auto" w:fill="auto"/>
            <w:noWrap/>
            <w:vAlign w:val="center"/>
            <w:hideMark/>
          </w:tcPr>
          <w:p w14:paraId="4815DC3C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Podizanje ekološke svijesti</w:t>
            </w:r>
          </w:p>
        </w:tc>
      </w:tr>
      <w:tr w:rsidR="0088140F" w:rsidRPr="007B70C9" w14:paraId="70BB8565" w14:textId="77777777" w:rsidTr="0088140F">
        <w:trPr>
          <w:trHeight w:val="312"/>
        </w:trPr>
        <w:tc>
          <w:tcPr>
            <w:tcW w:w="3828" w:type="dxa"/>
            <w:shd w:val="clear" w:color="auto" w:fill="auto"/>
            <w:vAlign w:val="center"/>
            <w:hideMark/>
          </w:tcPr>
          <w:p w14:paraId="11716BEF" w14:textId="5654494A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Datum održavanja</w:t>
            </w:r>
          </w:p>
        </w:tc>
        <w:tc>
          <w:tcPr>
            <w:tcW w:w="8968" w:type="dxa"/>
            <w:shd w:val="clear" w:color="auto" w:fill="auto"/>
            <w:noWrap/>
            <w:vAlign w:val="center"/>
            <w:hideMark/>
          </w:tcPr>
          <w:p w14:paraId="4746586F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Ožujak</w:t>
            </w:r>
          </w:p>
        </w:tc>
      </w:tr>
      <w:tr w:rsidR="0088140F" w:rsidRPr="007B70C9" w14:paraId="29C55F0F" w14:textId="77777777" w:rsidTr="0088140F">
        <w:trPr>
          <w:trHeight w:val="312"/>
        </w:trPr>
        <w:tc>
          <w:tcPr>
            <w:tcW w:w="3828" w:type="dxa"/>
            <w:shd w:val="clear" w:color="auto" w:fill="auto"/>
            <w:vAlign w:val="center"/>
            <w:hideMark/>
          </w:tcPr>
          <w:p w14:paraId="64F9632F" w14:textId="11DD7A0B" w:rsidR="0088140F" w:rsidRPr="007B70C9" w:rsidRDefault="00205E3A" w:rsidP="008814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="007B70C9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    </w:t>
            </w:r>
            <w:r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="0088140F" w:rsidRPr="007B7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Procijenjena vrijednost</w:t>
            </w:r>
          </w:p>
        </w:tc>
        <w:tc>
          <w:tcPr>
            <w:tcW w:w="8968" w:type="dxa"/>
            <w:shd w:val="clear" w:color="auto" w:fill="auto"/>
            <w:noWrap/>
            <w:vAlign w:val="center"/>
            <w:hideMark/>
          </w:tcPr>
          <w:p w14:paraId="4E5EE6B4" w14:textId="77777777" w:rsidR="0088140F" w:rsidRPr="007B70C9" w:rsidRDefault="0088140F" w:rsidP="008814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B7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500,00 eura</w:t>
            </w:r>
          </w:p>
        </w:tc>
      </w:tr>
    </w:tbl>
    <w:p w14:paraId="2469EC41" w14:textId="77777777" w:rsidR="0046782D" w:rsidRPr="007B70C9" w:rsidRDefault="0046782D" w:rsidP="00006D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</w:pPr>
    </w:p>
    <w:p w14:paraId="3F5BAC0D" w14:textId="77777777" w:rsidR="00AC71B7" w:rsidRPr="007B70C9" w:rsidRDefault="00AC71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2F16571" w14:textId="77777777" w:rsidR="00E15AA0" w:rsidRPr="007B70C9" w:rsidRDefault="00ED593A" w:rsidP="00E15AA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lastRenderedPageBreak/>
        <w:t xml:space="preserve">Ad. 3. </w:t>
      </w:r>
      <w:r w:rsidR="00462316" w:rsidRPr="007B70C9">
        <w:rPr>
          <w:rFonts w:ascii="Times New Roman" w:hAnsi="Times New Roman" w:cs="Times New Roman"/>
          <w:b/>
          <w:sz w:val="24"/>
          <w:szCs w:val="24"/>
        </w:rPr>
        <w:t xml:space="preserve">Prijedlog prioriteta za Plan komunalnih aktivnosti Gradske četvrti Donji grad za 2025. - </w:t>
      </w:r>
      <w:r w:rsidR="00462316" w:rsidRPr="007B70C9">
        <w:rPr>
          <w:rFonts w:ascii="Times New Roman" w:hAnsi="Times New Roman" w:cs="Times New Roman"/>
          <w:b/>
          <w:i/>
          <w:sz w:val="24"/>
          <w:szCs w:val="24"/>
        </w:rPr>
        <w:t>donošenje</w:t>
      </w:r>
      <w:r w:rsidR="00462316" w:rsidRPr="007B70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4202F" w14:textId="77777777" w:rsidR="00BF50A0" w:rsidRPr="007B70C9" w:rsidRDefault="00BF50A0" w:rsidP="00C048CE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9E8CAF6" w14:textId="2857D75C" w:rsidR="00BE41EC" w:rsidRPr="007B70C9" w:rsidRDefault="00463012" w:rsidP="0046301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70C9">
        <w:rPr>
          <w:rFonts w:ascii="Times New Roman" w:hAnsi="Times New Roman" w:cs="Times New Roman"/>
          <w:iCs/>
          <w:sz w:val="24"/>
          <w:szCs w:val="24"/>
        </w:rPr>
        <w:t>Prema dogovoru s prethodne sjednice predsjednica</w:t>
      </w:r>
      <w:r w:rsidR="007B70C9">
        <w:rPr>
          <w:rFonts w:ascii="Times New Roman" w:hAnsi="Times New Roman" w:cs="Times New Roman"/>
          <w:iCs/>
          <w:sz w:val="24"/>
          <w:szCs w:val="24"/>
        </w:rPr>
        <w:t xml:space="preserve"> Vijeća</w:t>
      </w:r>
      <w:r w:rsidRPr="007B70C9">
        <w:rPr>
          <w:rFonts w:ascii="Times New Roman" w:hAnsi="Times New Roman" w:cs="Times New Roman"/>
          <w:iCs/>
          <w:sz w:val="24"/>
          <w:szCs w:val="24"/>
        </w:rPr>
        <w:t xml:space="preserve"> je pripremila </w:t>
      </w:r>
      <w:r w:rsidR="00D94A24"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zvješće o realizaciji planiranih komunalnih aktivnosti od početka rada Vijeća Mjesnog odbora „Kralj Zvonimir“. Obzirom na opsežnost dokumenta donošenje Prijedloga prioriteta </w:t>
      </w:r>
      <w:r w:rsidR="007B70C9">
        <w:rPr>
          <w:rFonts w:ascii="Times New Roman" w:hAnsi="Times New Roman" w:cs="Times New Roman"/>
          <w:bCs/>
          <w:iCs/>
          <w:sz w:val="24"/>
          <w:szCs w:val="24"/>
        </w:rPr>
        <w:t xml:space="preserve">za Plan komunalnih aktivnosti Gradske četvrti Donji grad za 2025. </w:t>
      </w:r>
      <w:r w:rsidRPr="007B70C9">
        <w:rPr>
          <w:rFonts w:ascii="Times New Roman" w:hAnsi="Times New Roman" w:cs="Times New Roman"/>
          <w:bCs/>
          <w:iCs/>
          <w:sz w:val="24"/>
          <w:szCs w:val="24"/>
        </w:rPr>
        <w:t>biti će na dnevnom redu slijedeće sjednice.</w:t>
      </w:r>
    </w:p>
    <w:p w14:paraId="4512F764" w14:textId="77777777" w:rsidR="00463012" w:rsidRPr="007B70C9" w:rsidRDefault="00463012" w:rsidP="00BE41EC">
      <w:pPr>
        <w:rPr>
          <w:rFonts w:ascii="Times New Roman" w:hAnsi="Times New Roman" w:cs="Times New Roman"/>
          <w:iCs/>
          <w:sz w:val="24"/>
          <w:szCs w:val="24"/>
        </w:rPr>
      </w:pPr>
    </w:p>
    <w:p w14:paraId="5B42AC77" w14:textId="758937E0" w:rsidR="008D0CCA" w:rsidRPr="007B70C9" w:rsidRDefault="00BE41EC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>Ad.</w:t>
      </w:r>
      <w:r w:rsidR="00904FDD"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1877B5"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>4</w:t>
      </w: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. </w:t>
      </w:r>
      <w:r w:rsidR="008D0CCA" w:rsidRPr="007B70C9">
        <w:rPr>
          <w:rFonts w:ascii="Times New Roman" w:hAnsi="Times New Roman" w:cs="Times New Roman"/>
          <w:b/>
          <w:sz w:val="24"/>
          <w:szCs w:val="24"/>
        </w:rPr>
        <w:t>Nacrtu prijedloga Zaključka o popisu ulica po zonama i blokovima</w:t>
      </w:r>
      <w:r w:rsidR="008D0CCA" w:rsidRPr="007B70C9">
        <w:rPr>
          <w:rFonts w:ascii="Times New Roman" w:hAnsi="Times New Roman" w:cs="Times New Roman"/>
          <w:b/>
          <w:i/>
          <w:iCs/>
          <w:sz w:val="24"/>
          <w:szCs w:val="24"/>
        </w:rPr>
        <w:t>, donošenje zaključka</w:t>
      </w:r>
    </w:p>
    <w:p w14:paraId="78853A18" w14:textId="77777777" w:rsidR="00EE12CA" w:rsidRPr="007B70C9" w:rsidRDefault="00EE12CA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AD52E31" w14:textId="77777777" w:rsidR="00EE12CA" w:rsidRPr="007B70C9" w:rsidRDefault="00EE12CA" w:rsidP="00EE12C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1F59D104" w14:textId="77777777" w:rsidR="00EE12CA" w:rsidRPr="007B70C9" w:rsidRDefault="00EE12CA" w:rsidP="00EE12C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63C8F046" w14:textId="27DF363C" w:rsidR="006E4D93" w:rsidRPr="007B70C9" w:rsidRDefault="006E4D93" w:rsidP="008D0C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DF35C" w14:textId="7AA82206" w:rsidR="00471FE9" w:rsidRPr="007B70C9" w:rsidRDefault="00775254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Predsjednica </w:t>
      </w:r>
      <w:r w:rsidR="00ED63E1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predlaže da se o Nacrtu prijedloga </w:t>
      </w:r>
      <w:r w:rsid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Zaključka 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 popisu u</w:t>
      </w:r>
      <w:r w:rsidR="00EE12CA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ca po zonama i blokovima na ovoj sjednici ne raspravlja obzirom da je donošenje istog odgođeno i slijede promjene te bi rasprava u ovom trenutku bila nepotrebna.</w:t>
      </w:r>
      <w:r w:rsidR="00EE12CA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Predlaže da se o Nacrtu </w:t>
      </w:r>
      <w:r w:rsid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prijedloga Zaključka o popisu ulica po zonama i blokovima </w:t>
      </w:r>
      <w:r w:rsidR="00EE12CA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glasa kada dobijemo novi izmijenjeni prijedlog. </w:t>
      </w:r>
    </w:p>
    <w:p w14:paraId="6881BA30" w14:textId="77777777" w:rsidR="00EE12CA" w:rsidRPr="007B70C9" w:rsidRDefault="00EE12CA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4377ECF" w14:textId="10D37235" w:rsidR="008D0CCA" w:rsidRPr="007B70C9" w:rsidRDefault="00EE12CA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Vijeće Mjesnog odbora s jednim glasom protiv (Tomislav Jurkić) suglasno je da se rasprava po točki 4. Dnevnog reda odgađa do izrade novog prijedloga </w:t>
      </w:r>
      <w:r w:rsid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Zaključka 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 popisu ulica po zonama i blokovima.</w:t>
      </w:r>
    </w:p>
    <w:p w14:paraId="3C74E263" w14:textId="77777777" w:rsidR="008D0CCA" w:rsidRPr="007B70C9" w:rsidRDefault="008D0CCA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32114B4" w14:textId="2E6C4C3B" w:rsidR="008D0CCA" w:rsidRPr="007B70C9" w:rsidRDefault="008D0CCA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5. 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Prijedlog za razrješenje člana školskog odbora i imenovanje novog, </w:t>
      </w:r>
      <w:r w:rsidRPr="007B70C9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3D22D81B" w14:textId="77777777" w:rsidR="006E3A83" w:rsidRPr="007B70C9" w:rsidRDefault="006E3A83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FF0341" w14:textId="77777777" w:rsidR="00F079D0" w:rsidRPr="007B70C9" w:rsidRDefault="00F079D0" w:rsidP="00F079D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782CBEDC" w14:textId="77777777" w:rsidR="00F079D0" w:rsidRPr="007B70C9" w:rsidRDefault="00F079D0" w:rsidP="00F079D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4AA9FCBC" w14:textId="77777777" w:rsidR="00F079D0" w:rsidRPr="007B70C9" w:rsidRDefault="00F079D0" w:rsidP="00F079D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43CF96C" w14:textId="40F3C250" w:rsidR="006E3A83" w:rsidRDefault="00F079D0" w:rsidP="00F079D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Na </w:t>
      </w:r>
      <w:r w:rsidR="00ED63E1" w:rsidRPr="007B70C9">
        <w:rPr>
          <w:rFonts w:ascii="Times New Roman" w:hAnsi="Times New Roman" w:cs="Times New Roman"/>
          <w:sz w:val="24"/>
          <w:szCs w:val="24"/>
        </w:rPr>
        <w:t>3. sjednici</w:t>
      </w:r>
      <w:r w:rsidRPr="007B70C9">
        <w:rPr>
          <w:rFonts w:ascii="Times New Roman" w:hAnsi="Times New Roman" w:cs="Times New Roman"/>
          <w:sz w:val="24"/>
          <w:szCs w:val="24"/>
        </w:rPr>
        <w:t xml:space="preserve"> 23. kolovoza 2021. </w:t>
      </w:r>
      <w:r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Vijeće Mjesnog odbora „Kralj Zvonimir“ za članicu </w:t>
      </w:r>
      <w:r w:rsidR="00F83939" w:rsidRPr="007B70C9">
        <w:rPr>
          <w:rFonts w:ascii="Times New Roman" w:hAnsi="Times New Roman" w:cs="Times New Roman"/>
          <w:bCs/>
          <w:iCs/>
          <w:sz w:val="24"/>
          <w:szCs w:val="24"/>
        </w:rPr>
        <w:t>Š</w:t>
      </w:r>
      <w:r w:rsidRPr="007B70C9">
        <w:rPr>
          <w:rFonts w:ascii="Times New Roman" w:hAnsi="Times New Roman" w:cs="Times New Roman"/>
          <w:bCs/>
          <w:iCs/>
          <w:sz w:val="24"/>
          <w:szCs w:val="24"/>
        </w:rPr>
        <w:t>kolskog odbora Osnovne škole Silvije Strahimir Kranjčević predložilo je Mariju Krnić</w:t>
      </w:r>
      <w:r w:rsidR="00F83939" w:rsidRPr="007B70C9">
        <w:rPr>
          <w:rFonts w:ascii="Times New Roman" w:hAnsi="Times New Roman" w:cs="Times New Roman"/>
          <w:bCs/>
          <w:iCs/>
          <w:sz w:val="24"/>
          <w:szCs w:val="24"/>
        </w:rPr>
        <w:t>. Zaključak je dostavljen Gradonačelniku te je Marija Krnić imenovana za člana Školskog odbora.</w:t>
      </w:r>
    </w:p>
    <w:p w14:paraId="25A46396" w14:textId="372A4E64" w:rsidR="00D57DB6" w:rsidRPr="007B70C9" w:rsidRDefault="00D57DB6" w:rsidP="00F079D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70C9">
        <w:rPr>
          <w:rFonts w:ascii="Times New Roman" w:hAnsi="Times New Roman" w:cs="Times New Roman"/>
          <w:bCs/>
          <w:iCs/>
          <w:sz w:val="24"/>
          <w:szCs w:val="24"/>
        </w:rPr>
        <w:t>Obzirom da Marija Krnić više nije član Mjesnog odbora</w:t>
      </w:r>
      <w:r w:rsidR="00ED63E1"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 „Kralj Zvonimir“</w:t>
      </w:r>
      <w:r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 Tomislav Jurkić predložio je da se </w:t>
      </w:r>
      <w:r w:rsidR="00A6755F"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donese </w:t>
      </w:r>
      <w:r w:rsidR="00ED63E1" w:rsidRPr="007B70C9">
        <w:rPr>
          <w:rFonts w:ascii="Times New Roman" w:hAnsi="Times New Roman" w:cs="Times New Roman"/>
          <w:bCs/>
          <w:iCs/>
          <w:sz w:val="24"/>
          <w:szCs w:val="24"/>
        </w:rPr>
        <w:t>Z</w:t>
      </w:r>
      <w:r w:rsidR="00A6755F" w:rsidRPr="007B70C9">
        <w:rPr>
          <w:rFonts w:ascii="Times New Roman" w:hAnsi="Times New Roman" w:cs="Times New Roman"/>
          <w:bCs/>
          <w:iCs/>
          <w:sz w:val="24"/>
          <w:szCs w:val="24"/>
        </w:rPr>
        <w:t>aklj</w:t>
      </w:r>
      <w:r w:rsidR="007B70C9">
        <w:rPr>
          <w:rFonts w:ascii="Times New Roman" w:hAnsi="Times New Roman" w:cs="Times New Roman"/>
          <w:bCs/>
          <w:iCs/>
          <w:sz w:val="24"/>
          <w:szCs w:val="24"/>
        </w:rPr>
        <w:t>učak o prijedlogu za razrješenje</w:t>
      </w:r>
      <w:r w:rsidR="00A6755F"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 njenog članstva u Školskom odboru Osnovne škole Silvije Strahimir Kranjčević kao i prijedlog novog člana.</w:t>
      </w:r>
    </w:p>
    <w:p w14:paraId="2ACC357B" w14:textId="3CF75913" w:rsidR="00A6755F" w:rsidRPr="007B70C9" w:rsidRDefault="008C3CBF" w:rsidP="00F079D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70C9">
        <w:rPr>
          <w:rFonts w:ascii="Times New Roman" w:hAnsi="Times New Roman" w:cs="Times New Roman"/>
          <w:bCs/>
          <w:iCs/>
          <w:sz w:val="24"/>
          <w:szCs w:val="24"/>
        </w:rPr>
        <w:t>Tomislav Jurkić zainteresiran je za članstvo u Školskom odboru. Na pitanje predsjednice</w:t>
      </w:r>
      <w:r w:rsidR="007B70C9">
        <w:rPr>
          <w:rFonts w:ascii="Times New Roman" w:hAnsi="Times New Roman" w:cs="Times New Roman"/>
          <w:bCs/>
          <w:iCs/>
          <w:sz w:val="24"/>
          <w:szCs w:val="24"/>
        </w:rPr>
        <w:t xml:space="preserve"> Vijeća</w:t>
      </w:r>
      <w:r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 da li se još netko želi kandidirati nije bilo zainteresiranih te su </w:t>
      </w:r>
      <w:r w:rsidR="007B70C9">
        <w:rPr>
          <w:rFonts w:ascii="Times New Roman" w:hAnsi="Times New Roman" w:cs="Times New Roman"/>
          <w:bCs/>
          <w:iCs/>
          <w:sz w:val="24"/>
          <w:szCs w:val="24"/>
        </w:rPr>
        <w:t>članovi Vijeća</w:t>
      </w:r>
      <w:r w:rsidRPr="007B70C9">
        <w:rPr>
          <w:rFonts w:ascii="Times New Roman" w:hAnsi="Times New Roman" w:cs="Times New Roman"/>
          <w:bCs/>
          <w:iCs/>
          <w:sz w:val="24"/>
          <w:szCs w:val="24"/>
        </w:rPr>
        <w:t xml:space="preserve"> podržali kandidaturu Tomislava Jurkića.</w:t>
      </w:r>
    </w:p>
    <w:p w14:paraId="261EF8B3" w14:textId="1B2798A2" w:rsidR="00A6755F" w:rsidRPr="007B70C9" w:rsidRDefault="00A6755F" w:rsidP="00A6755F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bCs/>
          <w:sz w:val="24"/>
          <w:szCs w:val="24"/>
        </w:rPr>
        <w:t>Vijeće nakon rasprave sa četiri glasa za i jednim suzdržanim (Vesna Henigman) donosi</w:t>
      </w:r>
    </w:p>
    <w:p w14:paraId="0B98032B" w14:textId="42AE2B6E" w:rsidR="00A6755F" w:rsidRDefault="00A6755F" w:rsidP="00A6755F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119D4C97" w14:textId="77777777" w:rsidR="00C560E7" w:rsidRDefault="00C560E7" w:rsidP="00C560E7">
      <w:pPr>
        <w:ind w:left="2832" w:firstLine="708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14:paraId="2EC4E1D8" w14:textId="6628B353" w:rsidR="00C560E7" w:rsidRDefault="00C560E7" w:rsidP="00C560E7">
      <w:pPr>
        <w:ind w:left="2832" w:firstLine="708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C560E7">
        <w:rPr>
          <w:rFonts w:ascii="Times New Roman" w:eastAsia="Cambria" w:hAnsi="Times New Roman" w:cs="Times New Roman"/>
          <w:b/>
          <w:bCs/>
          <w:sz w:val="24"/>
          <w:szCs w:val="24"/>
        </w:rPr>
        <w:t>Z A K L J U Č A K</w:t>
      </w:r>
    </w:p>
    <w:p w14:paraId="42746213" w14:textId="1D8A6701" w:rsidR="00DB570E" w:rsidRPr="00C560E7" w:rsidRDefault="00DB570E" w:rsidP="00DB570E">
      <w:pPr>
        <w:ind w:left="708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</w:rPr>
        <w:t>o prijedlogu razrješenja članice Školskog odbora Osnovne škole Silvije Strahimir Krančević i o prijedlogu novog člana</w:t>
      </w:r>
    </w:p>
    <w:p w14:paraId="7149DA9B" w14:textId="6403867B" w:rsidR="00C560E7" w:rsidRDefault="00C560E7" w:rsidP="00A6755F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372463D8" w14:textId="77777777" w:rsidR="00C560E7" w:rsidRDefault="00C560E7" w:rsidP="00C560E7">
      <w:pPr>
        <w:ind w:left="284" w:hanging="284"/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 xml:space="preserve">1. </w:t>
      </w:r>
      <w:r w:rsidRPr="00C560E7">
        <w:rPr>
          <w:rFonts w:ascii="Times New Roman" w:eastAsia="Cambria" w:hAnsi="Times New Roman" w:cs="Times New Roman"/>
          <w:bCs/>
          <w:sz w:val="24"/>
          <w:szCs w:val="24"/>
        </w:rPr>
        <w:t>Vijeće Mjesnog odbora „Kralj Zvonimir“ predlaže razrješenje članice Školskog odbora Osnovne škole Silvije Strahimir Kranjčević, Marije Krnić jer ista više nije član Mjesnog odbora „Kralj Zvonimir“.</w:t>
      </w:r>
    </w:p>
    <w:p w14:paraId="661D781C" w14:textId="22C5E255" w:rsidR="00C560E7" w:rsidRDefault="00C560E7" w:rsidP="00C560E7">
      <w:pPr>
        <w:ind w:left="284" w:hanging="284"/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C560E7">
        <w:rPr>
          <w:rFonts w:ascii="Times New Roman" w:eastAsia="Cambria" w:hAnsi="Times New Roman" w:cs="Times New Roman"/>
          <w:bCs/>
          <w:sz w:val="24"/>
          <w:szCs w:val="24"/>
        </w:rPr>
        <w:t>2.</w:t>
      </w:r>
      <w:r>
        <w:rPr>
          <w:rFonts w:ascii="Times New Roman" w:eastAsia="Cambria" w:hAnsi="Times New Roman" w:cs="Times New Roman"/>
          <w:bCs/>
          <w:sz w:val="24"/>
          <w:szCs w:val="24"/>
        </w:rPr>
        <w:t xml:space="preserve">  </w:t>
      </w:r>
      <w:r w:rsidRPr="00C560E7">
        <w:rPr>
          <w:rFonts w:ascii="Times New Roman" w:eastAsia="Cambria" w:hAnsi="Times New Roman" w:cs="Times New Roman"/>
          <w:bCs/>
          <w:sz w:val="24"/>
          <w:szCs w:val="24"/>
        </w:rPr>
        <w:t>Vijeće za imenovanje novog člana predlaže člana Vijeća Tomislava Jurkića.</w:t>
      </w:r>
    </w:p>
    <w:p w14:paraId="63F90890" w14:textId="08390A66" w:rsidR="00C560E7" w:rsidRPr="007B70C9" w:rsidRDefault="00C560E7" w:rsidP="00C560E7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C560E7">
        <w:rPr>
          <w:rFonts w:ascii="Times New Roman" w:eastAsia="Cambria" w:hAnsi="Times New Roman" w:cs="Times New Roman"/>
          <w:bCs/>
          <w:sz w:val="24"/>
          <w:szCs w:val="24"/>
        </w:rPr>
        <w:t>3.</w:t>
      </w:r>
      <w:r>
        <w:rPr>
          <w:rFonts w:ascii="Times New Roman" w:eastAsia="Cambria" w:hAnsi="Times New Roman" w:cs="Times New Roman"/>
          <w:bCs/>
          <w:sz w:val="24"/>
          <w:szCs w:val="24"/>
        </w:rPr>
        <w:t xml:space="preserve">  </w:t>
      </w:r>
      <w:r w:rsidRPr="00C560E7">
        <w:rPr>
          <w:rFonts w:ascii="Times New Roman" w:eastAsia="Cambria" w:hAnsi="Times New Roman" w:cs="Times New Roman"/>
          <w:bCs/>
          <w:sz w:val="24"/>
          <w:szCs w:val="24"/>
        </w:rPr>
        <w:t>Ovaj Zaključak dostavlja se Vijeću Gradske četvrti Donji grad.</w:t>
      </w:r>
    </w:p>
    <w:p w14:paraId="3C350C34" w14:textId="77777777" w:rsidR="00C560E7" w:rsidRDefault="00C560E7" w:rsidP="008D0CCA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25331236" w14:textId="77777777" w:rsidR="00C560E7" w:rsidRDefault="00C560E7" w:rsidP="008D0CCA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3C81328C" w14:textId="1BA703F8" w:rsidR="008D0CCA" w:rsidRPr="007B70C9" w:rsidRDefault="008D0CCA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lastRenderedPageBreak/>
        <w:t xml:space="preserve">Ad. 6. 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Korištenje prostora Mjesnog odbora „Kralj Zvonimir“, </w:t>
      </w:r>
      <w:r w:rsidRPr="007B70C9">
        <w:rPr>
          <w:rFonts w:ascii="Times New Roman" w:hAnsi="Times New Roman" w:cs="Times New Roman"/>
          <w:b/>
          <w:i/>
          <w:iCs/>
          <w:sz w:val="24"/>
          <w:szCs w:val="24"/>
        </w:rPr>
        <w:t>Harmonija disonance</w:t>
      </w:r>
    </w:p>
    <w:p w14:paraId="7C32EAA3" w14:textId="77777777" w:rsidR="00663B53" w:rsidRPr="007B70C9" w:rsidRDefault="00663B53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578DAF5" w14:textId="46F136F4" w:rsidR="007D6152" w:rsidRPr="007B70C9" w:rsidRDefault="00663B53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0C9">
        <w:rPr>
          <w:rFonts w:ascii="Times New Roman" w:hAnsi="Times New Roman" w:cs="Times New Roman"/>
          <w:bCs/>
          <w:sz w:val="24"/>
          <w:szCs w:val="24"/>
        </w:rPr>
        <w:t xml:space="preserve">Obzirom da je Harmonija disonanca poslala </w:t>
      </w:r>
      <w:r w:rsidR="00DB570E">
        <w:rPr>
          <w:rFonts w:ascii="Times New Roman" w:hAnsi="Times New Roman" w:cs="Times New Roman"/>
          <w:bCs/>
          <w:sz w:val="24"/>
          <w:szCs w:val="24"/>
        </w:rPr>
        <w:t>Z</w:t>
      </w:r>
      <w:r w:rsidRPr="007B70C9">
        <w:rPr>
          <w:rFonts w:ascii="Times New Roman" w:hAnsi="Times New Roman" w:cs="Times New Roman"/>
          <w:bCs/>
          <w:sz w:val="24"/>
          <w:szCs w:val="24"/>
        </w:rPr>
        <w:t xml:space="preserve">ahtjev za korištenje prostora svim mjesnim odborima Grada Zagreba predsjednica predlaže </w:t>
      </w:r>
      <w:r w:rsidR="00DB570E">
        <w:rPr>
          <w:rFonts w:ascii="Times New Roman" w:hAnsi="Times New Roman" w:cs="Times New Roman"/>
          <w:bCs/>
          <w:sz w:val="24"/>
          <w:szCs w:val="24"/>
        </w:rPr>
        <w:t>članovima Vijeća</w:t>
      </w:r>
      <w:r w:rsidRPr="007B70C9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="00DB570E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Pr="007B70C9">
        <w:rPr>
          <w:rFonts w:ascii="Times New Roman" w:hAnsi="Times New Roman" w:cs="Times New Roman"/>
          <w:bCs/>
          <w:sz w:val="24"/>
          <w:szCs w:val="24"/>
        </w:rPr>
        <w:t xml:space="preserve">stupi u kontakt s predstavnikom vokalnog ansambla i pita ih da li su već negdje dobili prostor. Ako nisu treba ih pozvati da </w:t>
      </w:r>
      <w:r w:rsidR="00DB570E">
        <w:rPr>
          <w:rFonts w:ascii="Times New Roman" w:hAnsi="Times New Roman" w:cs="Times New Roman"/>
          <w:bCs/>
          <w:sz w:val="24"/>
          <w:szCs w:val="24"/>
        </w:rPr>
        <w:t xml:space="preserve">vide </w:t>
      </w:r>
      <w:r w:rsidRPr="007B70C9">
        <w:rPr>
          <w:rFonts w:ascii="Times New Roman" w:hAnsi="Times New Roman" w:cs="Times New Roman"/>
          <w:bCs/>
          <w:sz w:val="24"/>
          <w:szCs w:val="24"/>
        </w:rPr>
        <w:t>prostor i odluče da li je adekvatan za njihove aktivnosti.</w:t>
      </w:r>
    </w:p>
    <w:p w14:paraId="290604A3" w14:textId="7D91CED3" w:rsidR="008048B3" w:rsidRPr="007B70C9" w:rsidRDefault="00DB570E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Članovi Vijeća</w:t>
      </w:r>
      <w:r w:rsidR="008048B3" w:rsidRPr="007B70C9">
        <w:rPr>
          <w:rFonts w:ascii="Times New Roman" w:hAnsi="Times New Roman" w:cs="Times New Roman"/>
          <w:bCs/>
          <w:sz w:val="24"/>
          <w:szCs w:val="24"/>
        </w:rPr>
        <w:t xml:space="preserve"> su suglasni s prijedlogom.</w:t>
      </w:r>
    </w:p>
    <w:p w14:paraId="0C17DD8E" w14:textId="77777777" w:rsidR="008D0CCA" w:rsidRPr="007B70C9" w:rsidRDefault="008D0CCA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25999C1" w14:textId="6B218703" w:rsidR="008D0CCA" w:rsidRPr="007B70C9" w:rsidRDefault="008D0CCA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7. 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Pitanja, zahtjevi i prijedlozi građana upućeni Mjesnom odboru elektroničkom poštom, </w:t>
      </w:r>
      <w:r w:rsidRPr="007B70C9">
        <w:rPr>
          <w:rFonts w:ascii="Times New Roman" w:hAnsi="Times New Roman" w:cs="Times New Roman"/>
          <w:b/>
          <w:i/>
          <w:iCs/>
          <w:sz w:val="24"/>
          <w:szCs w:val="24"/>
        </w:rPr>
        <w:t>rasprava</w:t>
      </w:r>
    </w:p>
    <w:p w14:paraId="4C04B10A" w14:textId="77777777" w:rsidR="008048B3" w:rsidRPr="007B70C9" w:rsidRDefault="008048B3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4FC87C9" w14:textId="77777777" w:rsidR="008048B3" w:rsidRPr="007B70C9" w:rsidRDefault="008048B3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16F213AC" w14:textId="77777777" w:rsidR="008048B3" w:rsidRPr="007B70C9" w:rsidRDefault="008048B3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048619AE" w14:textId="77777777" w:rsidR="00463012" w:rsidRPr="007B70C9" w:rsidRDefault="00463012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F31972A" w14:textId="498E7E74" w:rsidR="00463012" w:rsidRPr="007B70C9" w:rsidRDefault="00DB570E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Članovi Vijeća 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 upoznati sa sadržajem e-mailova pristiglih u zadnja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dva mjeseca. Dogovoreno je da p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redsjednica 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građane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upozna s aktivnostima Mjesnog o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dbora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„Kralj Zvonimir“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43BB0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kao i 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što </w:t>
      </w:r>
      <w:r w:rsidR="00543BB0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je sve 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poduz</w:t>
      </w:r>
      <w:r w:rsidR="00543BB0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eto</w:t>
      </w:r>
      <w:r w:rsidR="00463012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tijekom mandata</w:t>
      </w:r>
      <w:r w:rsidR="00543BB0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 rješavanj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pitanja od interesa stanara Mjesnog odbora</w:t>
      </w:r>
      <w:r w:rsidR="00543BB0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„</w:t>
      </w:r>
      <w:r w:rsidR="00543BB0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Kralj Zvonimir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“</w:t>
      </w:r>
      <w:r w:rsidR="00543BB0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EE7099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E444C2D" w14:textId="77777777" w:rsidR="00B05A18" w:rsidRPr="007B70C9" w:rsidRDefault="00B05A18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14C5B46" w14:textId="248D8170" w:rsidR="00B05A18" w:rsidRPr="007B70C9" w:rsidRDefault="00B05A18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Gospodin R</w:t>
      </w:r>
      <w:r w:rsidR="00DB57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</w:t>
      </w:r>
      <w:r w:rsidR="00DB57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obratio se Mjesnom odboru 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„Kralj Zvonimir“ 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 zamolbom da se ispred zgrade n</w:t>
      </w:r>
      <w:r w:rsidR="008F3E99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adresi Ulica kneza Ljudevita Posavskog 31 postavi koš za opuške.</w:t>
      </w:r>
    </w:p>
    <w:p w14:paraId="7CA89138" w14:textId="77777777" w:rsidR="00DB570E" w:rsidRDefault="00DB570E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84F6018" w14:textId="6F179152" w:rsidR="00412C63" w:rsidRDefault="00EE7099" w:rsidP="008048B3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omislav 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Jurkić predlaže da se ponovi Zaključak</w:t>
      </w:r>
      <w:r w:rsidR="00CE074E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 21. sjednice Mjesnog odbora „Kralj Zvonimir“</w:t>
      </w:r>
      <w:r w:rsidR="00334A83"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od 28.02.2023.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r w:rsidR="00CE074E" w:rsidRPr="007B70C9">
        <w:rPr>
          <w:rFonts w:ascii="Times New Roman" w:eastAsia="Cambria" w:hAnsi="Times New Roman" w:cs="Times New Roman"/>
          <w:sz w:val="24"/>
          <w:szCs w:val="24"/>
        </w:rPr>
        <w:t>postavljanju</w:t>
      </w: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 znaka zabrane obavljanja nužde pasa ispred ulaza u poslovnu zgradu te postavljanja koša za komunalni otpad i opuške kao i koša za pseći izmet na adresi </w:t>
      </w:r>
      <w:r w:rsidR="00CE074E" w:rsidRPr="007B70C9">
        <w:rPr>
          <w:rFonts w:ascii="Times New Roman" w:eastAsia="Cambria" w:hAnsi="Times New Roman" w:cs="Times New Roman"/>
          <w:bCs/>
          <w:sz w:val="24"/>
          <w:szCs w:val="24"/>
        </w:rPr>
        <w:t>Ulice k</w:t>
      </w:r>
      <w:r w:rsidRPr="007B70C9">
        <w:rPr>
          <w:rFonts w:ascii="Times New Roman" w:eastAsia="Cambria" w:hAnsi="Times New Roman" w:cs="Times New Roman"/>
          <w:bCs/>
          <w:sz w:val="24"/>
          <w:szCs w:val="24"/>
        </w:rPr>
        <w:t>neza Branimira 71A.</w:t>
      </w:r>
    </w:p>
    <w:p w14:paraId="762ED918" w14:textId="77777777" w:rsidR="00DB570E" w:rsidRPr="007B70C9" w:rsidRDefault="00DB570E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177AB2" w14:textId="70B52749" w:rsidR="00B05A18" w:rsidRDefault="00B05A18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Nakon rasprave </w:t>
      </w:r>
      <w:r w:rsidR="00DB57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članovi Vijeća</w:t>
      </w: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jednoglasno donose</w:t>
      </w:r>
    </w:p>
    <w:p w14:paraId="70B10577" w14:textId="70698178" w:rsidR="00DB570E" w:rsidRDefault="00DB570E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A98C2C5" w14:textId="0369D8D5" w:rsidR="00DB570E" w:rsidRPr="007B70C9" w:rsidRDefault="00DB570E" w:rsidP="008048B3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7.1.</w:t>
      </w:r>
    </w:p>
    <w:p w14:paraId="05C3428F" w14:textId="5D99A38A" w:rsidR="00412C63" w:rsidRPr="00C373C8" w:rsidRDefault="00412C63" w:rsidP="00DB570E">
      <w:pPr>
        <w:keepNext/>
        <w:spacing w:before="240" w:after="60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C373C8">
        <w:rPr>
          <w:rFonts w:ascii="Times New Roman" w:eastAsia="Cambria" w:hAnsi="Times New Roman" w:cs="Times New Roman"/>
          <w:b/>
          <w:sz w:val="24"/>
          <w:szCs w:val="24"/>
        </w:rPr>
        <w:t>Z A K L J U Č A K</w:t>
      </w:r>
    </w:p>
    <w:p w14:paraId="2EDD22EB" w14:textId="5C969BE0" w:rsidR="00412C63" w:rsidRPr="00C373C8" w:rsidRDefault="00DB570E" w:rsidP="00412C63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C373C8">
        <w:rPr>
          <w:rFonts w:ascii="Times New Roman" w:eastAsia="Cambria" w:hAnsi="Times New Roman" w:cs="Times New Roman"/>
          <w:b/>
          <w:sz w:val="24"/>
          <w:szCs w:val="24"/>
        </w:rPr>
        <w:t>o prihvaćanju Zahtjeva stanara Ulice k</w:t>
      </w:r>
      <w:r w:rsidR="00412C63" w:rsidRPr="00C373C8">
        <w:rPr>
          <w:rFonts w:ascii="Times New Roman" w:eastAsia="Cambria" w:hAnsi="Times New Roman" w:cs="Times New Roman"/>
          <w:b/>
          <w:sz w:val="24"/>
          <w:szCs w:val="24"/>
        </w:rPr>
        <w:t>neza Branimira  71A o postavljanju znaka zabrane obavljanja nužde pasa</w:t>
      </w:r>
    </w:p>
    <w:p w14:paraId="4BD78E75" w14:textId="77777777" w:rsidR="00412C63" w:rsidRPr="00C373C8" w:rsidRDefault="00412C63" w:rsidP="00B05A18">
      <w:pPr>
        <w:rPr>
          <w:rFonts w:ascii="Times New Roman" w:eastAsia="Cambria" w:hAnsi="Times New Roman" w:cs="Times New Roman"/>
          <w:sz w:val="24"/>
          <w:szCs w:val="24"/>
        </w:rPr>
      </w:pPr>
    </w:p>
    <w:p w14:paraId="2780F174" w14:textId="776BBFC9" w:rsidR="00412C63" w:rsidRPr="00C373C8" w:rsidRDefault="00412C63" w:rsidP="00412C63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373C8">
        <w:rPr>
          <w:rFonts w:ascii="Times New Roman" w:eastAsia="Cambria" w:hAnsi="Times New Roman" w:cs="Times New Roman"/>
          <w:sz w:val="24"/>
          <w:szCs w:val="24"/>
        </w:rPr>
        <w:t xml:space="preserve">        1. Vijeće Mjesnog odbora „Kralj Zvonimir“ traži od nadležnih ureda postavljanje znaka zabrane obavljanja nužde pasa ispred ulaza u</w:t>
      </w:r>
      <w:r w:rsidR="00DB570E" w:rsidRPr="00C373C8">
        <w:rPr>
          <w:rFonts w:ascii="Times New Roman" w:eastAsia="Cambria" w:hAnsi="Times New Roman" w:cs="Times New Roman"/>
          <w:sz w:val="24"/>
          <w:szCs w:val="24"/>
        </w:rPr>
        <w:t xml:space="preserve"> poslovnu zgradu te postavljanje</w:t>
      </w:r>
      <w:r w:rsidRPr="00C373C8">
        <w:rPr>
          <w:rFonts w:ascii="Times New Roman" w:eastAsia="Cambria" w:hAnsi="Times New Roman" w:cs="Times New Roman"/>
          <w:sz w:val="24"/>
          <w:szCs w:val="24"/>
        </w:rPr>
        <w:t xml:space="preserve"> koša za komunalni otpad i opuške kao i koša za pseći izmet </w:t>
      </w:r>
      <w:r w:rsidR="00EE7099" w:rsidRPr="00C373C8">
        <w:rPr>
          <w:rFonts w:ascii="Times New Roman" w:eastAsia="Cambria" w:hAnsi="Times New Roman" w:cs="Times New Roman"/>
          <w:sz w:val="24"/>
          <w:szCs w:val="24"/>
        </w:rPr>
        <w:t xml:space="preserve">na adresi </w:t>
      </w:r>
      <w:r w:rsidR="00DB570E" w:rsidRPr="00C373C8">
        <w:rPr>
          <w:rFonts w:ascii="Times New Roman" w:eastAsia="Cambria" w:hAnsi="Times New Roman" w:cs="Times New Roman"/>
          <w:bCs/>
          <w:sz w:val="24"/>
          <w:szCs w:val="24"/>
        </w:rPr>
        <w:t>Ulica k</w:t>
      </w:r>
      <w:r w:rsidR="00EE7099" w:rsidRPr="00C373C8">
        <w:rPr>
          <w:rFonts w:ascii="Times New Roman" w:eastAsia="Cambria" w:hAnsi="Times New Roman" w:cs="Times New Roman"/>
          <w:bCs/>
          <w:sz w:val="24"/>
          <w:szCs w:val="24"/>
        </w:rPr>
        <w:t>neza Branimira 71A.</w:t>
      </w:r>
    </w:p>
    <w:p w14:paraId="18BBA58B" w14:textId="77777777" w:rsidR="00412C63" w:rsidRPr="00C373C8" w:rsidRDefault="00412C63" w:rsidP="00412C63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CF0A6A" w14:textId="66353A72" w:rsidR="008F3E99" w:rsidRPr="00C373C8" w:rsidRDefault="00412C63" w:rsidP="001056AB">
      <w:p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8">
        <w:rPr>
          <w:rFonts w:ascii="Times New Roman" w:hAnsi="Times New Roman" w:cs="Times New Roman"/>
          <w:bCs/>
          <w:sz w:val="24"/>
          <w:szCs w:val="24"/>
        </w:rPr>
        <w:t xml:space="preserve">  2.  </w:t>
      </w:r>
      <w:r w:rsidR="00CE074E" w:rsidRPr="00C373C8">
        <w:rPr>
          <w:rFonts w:ascii="Times New Roman" w:hAnsi="Times New Roman" w:cs="Times New Roman"/>
          <w:bCs/>
          <w:sz w:val="24"/>
          <w:szCs w:val="24"/>
        </w:rPr>
        <w:t>Ovaj Z</w:t>
      </w:r>
      <w:r w:rsidRPr="00C373C8">
        <w:rPr>
          <w:rFonts w:ascii="Times New Roman" w:hAnsi="Times New Roman" w:cs="Times New Roman"/>
          <w:bCs/>
          <w:sz w:val="24"/>
          <w:szCs w:val="24"/>
        </w:rPr>
        <w:t>aključak se dostavlja Vijeću Gradske četvrti Donji grad na daljnje postupanje.</w:t>
      </w:r>
    </w:p>
    <w:p w14:paraId="23100527" w14:textId="4CA5739F" w:rsidR="00DB570E" w:rsidRPr="00C373C8" w:rsidRDefault="00DB570E" w:rsidP="00DB570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516ED6" w14:textId="77777777" w:rsidR="00DB570E" w:rsidRPr="00C373C8" w:rsidRDefault="00DB570E" w:rsidP="00DB570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8389E8" w14:textId="4268C6E5" w:rsidR="00DB570E" w:rsidRPr="00C373C8" w:rsidRDefault="00DB570E" w:rsidP="00DB5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8">
        <w:rPr>
          <w:rFonts w:ascii="Times New Roman" w:hAnsi="Times New Roman" w:cs="Times New Roman"/>
          <w:bCs/>
          <w:sz w:val="24"/>
          <w:szCs w:val="24"/>
        </w:rPr>
        <w:t>7.2.</w:t>
      </w:r>
    </w:p>
    <w:p w14:paraId="5E97A110" w14:textId="2D5E16FE" w:rsidR="008F3E99" w:rsidRPr="00C373C8" w:rsidRDefault="008F3E99" w:rsidP="00DB570E">
      <w:pPr>
        <w:keepNext/>
        <w:spacing w:before="240" w:after="60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C373C8">
        <w:rPr>
          <w:rFonts w:ascii="Times New Roman" w:eastAsia="Cambria" w:hAnsi="Times New Roman" w:cs="Times New Roman"/>
          <w:b/>
          <w:sz w:val="24"/>
          <w:szCs w:val="24"/>
        </w:rPr>
        <w:t>Z A K L J U Č A K</w:t>
      </w:r>
    </w:p>
    <w:p w14:paraId="7A0ACD22" w14:textId="557308B5" w:rsidR="008F3E99" w:rsidRPr="00C373C8" w:rsidRDefault="00DB570E" w:rsidP="008F3E9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73C8">
        <w:rPr>
          <w:rFonts w:ascii="Times New Roman" w:eastAsia="Cambria" w:hAnsi="Times New Roman" w:cs="Times New Roman"/>
          <w:b/>
          <w:sz w:val="24"/>
          <w:szCs w:val="24"/>
        </w:rPr>
        <w:t>o prihvaćanju Z</w:t>
      </w:r>
      <w:r w:rsidR="008F3E99" w:rsidRPr="00C373C8">
        <w:rPr>
          <w:rFonts w:ascii="Times New Roman" w:eastAsia="Cambria" w:hAnsi="Times New Roman" w:cs="Times New Roman"/>
          <w:b/>
          <w:sz w:val="24"/>
          <w:szCs w:val="24"/>
        </w:rPr>
        <w:t>ahtjeva gospodina R</w:t>
      </w:r>
      <w:r w:rsidRPr="00C373C8">
        <w:rPr>
          <w:rFonts w:ascii="Times New Roman" w:eastAsia="Cambria" w:hAnsi="Times New Roman" w:cs="Times New Roman"/>
          <w:b/>
          <w:sz w:val="24"/>
          <w:szCs w:val="24"/>
        </w:rPr>
        <w:t>.</w:t>
      </w:r>
      <w:r w:rsidR="008F3E99" w:rsidRPr="00C373C8">
        <w:rPr>
          <w:rFonts w:ascii="Times New Roman" w:eastAsia="Cambria" w:hAnsi="Times New Roman" w:cs="Times New Roman"/>
          <w:b/>
          <w:sz w:val="24"/>
          <w:szCs w:val="24"/>
        </w:rPr>
        <w:t xml:space="preserve"> H</w:t>
      </w:r>
      <w:r w:rsidRPr="00C373C8">
        <w:rPr>
          <w:rFonts w:ascii="Times New Roman" w:eastAsia="Cambria" w:hAnsi="Times New Roman" w:cs="Times New Roman"/>
          <w:b/>
          <w:sz w:val="24"/>
          <w:szCs w:val="24"/>
        </w:rPr>
        <w:t>.</w:t>
      </w:r>
      <w:r w:rsidR="008F3E99" w:rsidRPr="00C373C8">
        <w:rPr>
          <w:rFonts w:ascii="Times New Roman" w:eastAsia="Cambria" w:hAnsi="Times New Roman" w:cs="Times New Roman"/>
          <w:b/>
          <w:sz w:val="24"/>
          <w:szCs w:val="24"/>
        </w:rPr>
        <w:t xml:space="preserve"> o postavljanju koša za opuške ispred zgrade na adresi </w:t>
      </w:r>
      <w:r w:rsidR="008F3E99" w:rsidRPr="00C37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Ulica kneza Ljudevita Posavskog 31</w:t>
      </w:r>
    </w:p>
    <w:p w14:paraId="7B8924DE" w14:textId="77777777" w:rsidR="001056AB" w:rsidRPr="00C373C8" w:rsidRDefault="001056AB" w:rsidP="008F3E9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596319" w14:textId="11918C5A" w:rsidR="001056AB" w:rsidRPr="00C373C8" w:rsidRDefault="001056AB" w:rsidP="001056AB">
      <w:pPr>
        <w:ind w:left="28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373C8">
        <w:rPr>
          <w:rFonts w:ascii="Times New Roman" w:eastAsia="Cambria" w:hAnsi="Times New Roman" w:cs="Times New Roman"/>
          <w:sz w:val="24"/>
          <w:szCs w:val="24"/>
        </w:rPr>
        <w:t xml:space="preserve">1. Vijeće Mjesnog odbora „Kralj Zvonimir“ traži od nadležnih ureda postavljanje koša za opuške ispred zgrade na adresi </w:t>
      </w:r>
      <w:r w:rsidRPr="00C373C8">
        <w:rPr>
          <w:rFonts w:ascii="Times New Roman" w:eastAsia="Cambria" w:hAnsi="Times New Roman" w:cs="Times New Roman"/>
          <w:bCs/>
          <w:sz w:val="24"/>
          <w:szCs w:val="24"/>
        </w:rPr>
        <w:t>Ulica kneza Ljudevita Posavskog 31.</w:t>
      </w:r>
    </w:p>
    <w:p w14:paraId="5D3B60DD" w14:textId="77777777" w:rsidR="001056AB" w:rsidRPr="00C373C8" w:rsidRDefault="001056AB" w:rsidP="001056AB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945436" w14:textId="444F35E8" w:rsidR="008D0CCA" w:rsidRPr="007B70C9" w:rsidRDefault="001056AB" w:rsidP="009D11C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8">
        <w:rPr>
          <w:rFonts w:ascii="Times New Roman" w:hAnsi="Times New Roman" w:cs="Times New Roman"/>
          <w:bCs/>
          <w:sz w:val="24"/>
          <w:szCs w:val="24"/>
        </w:rPr>
        <w:t xml:space="preserve">     2.  </w:t>
      </w:r>
      <w:r w:rsidR="00CE074E" w:rsidRPr="00C373C8">
        <w:rPr>
          <w:rFonts w:ascii="Times New Roman" w:hAnsi="Times New Roman" w:cs="Times New Roman"/>
          <w:bCs/>
          <w:sz w:val="24"/>
          <w:szCs w:val="24"/>
        </w:rPr>
        <w:t>Ovaj Z</w:t>
      </w:r>
      <w:r w:rsidRPr="00C373C8">
        <w:rPr>
          <w:rFonts w:ascii="Times New Roman" w:hAnsi="Times New Roman" w:cs="Times New Roman"/>
          <w:bCs/>
          <w:sz w:val="24"/>
          <w:szCs w:val="24"/>
        </w:rPr>
        <w:t>aključak se dostavlja Vijeću Gradske četvrti Donji grad na daljnje postupanje.</w:t>
      </w:r>
    </w:p>
    <w:p w14:paraId="3D28A3D9" w14:textId="77777777" w:rsidR="008D0CCA" w:rsidRPr="007B70C9" w:rsidRDefault="008D0CCA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975C707" w14:textId="57BEE05E" w:rsidR="008D0CCA" w:rsidRPr="007B70C9" w:rsidRDefault="008D0CCA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8. </w:t>
      </w:r>
      <w:r w:rsidRPr="007B70C9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0C5A6F61" w14:textId="77777777" w:rsidR="001056AB" w:rsidRPr="007B70C9" w:rsidRDefault="001056AB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2B3B6" w14:textId="2B2A43AE" w:rsidR="00A1600D" w:rsidRPr="007B70C9" w:rsidRDefault="001056AB" w:rsidP="00AA1FA5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0C9">
        <w:rPr>
          <w:rFonts w:ascii="Times New Roman" w:hAnsi="Times New Roman" w:cs="Times New Roman"/>
          <w:bCs/>
          <w:sz w:val="24"/>
          <w:szCs w:val="24"/>
        </w:rPr>
        <w:t>Nije bilo rasprave</w:t>
      </w:r>
      <w:bookmarkStart w:id="1" w:name="_heading=h.gjdgxs"/>
      <w:bookmarkEnd w:id="1"/>
    </w:p>
    <w:p w14:paraId="7C0420BE" w14:textId="49B5551D" w:rsidR="001056AB" w:rsidRPr="007B70C9" w:rsidRDefault="00D720B7" w:rsidP="00AA1FA5">
      <w:pPr>
        <w:pStyle w:val="Odlomakpopisa1"/>
        <w:spacing w:before="0" w:beforeAutospacing="0" w:after="0" w:afterAutospacing="0" w:line="271" w:lineRule="auto"/>
        <w:rPr>
          <w:rFonts w:eastAsia="Cambria"/>
        </w:rPr>
      </w:pPr>
      <w:r w:rsidRPr="007B70C9">
        <w:rPr>
          <w:rFonts w:eastAsia="Cambria"/>
        </w:rPr>
        <w:t xml:space="preserve">Sjednica je završila u </w:t>
      </w:r>
      <w:r w:rsidR="000514F4" w:rsidRPr="007B70C9">
        <w:rPr>
          <w:rFonts w:eastAsia="Cambria"/>
        </w:rPr>
        <w:t>09</w:t>
      </w:r>
      <w:r w:rsidRPr="007B70C9">
        <w:rPr>
          <w:rFonts w:eastAsia="Cambria"/>
        </w:rPr>
        <w:t>:</w:t>
      </w:r>
      <w:r w:rsidR="001056AB" w:rsidRPr="007B70C9">
        <w:rPr>
          <w:rFonts w:eastAsia="Cambria"/>
        </w:rPr>
        <w:t>25</w:t>
      </w:r>
    </w:p>
    <w:p w14:paraId="21414541" w14:textId="77777777" w:rsidR="00AA1FA5" w:rsidRPr="007B70C9" w:rsidRDefault="00AA1FA5" w:rsidP="001056AB">
      <w:pPr>
        <w:pStyle w:val="Odlomakpopisa1"/>
        <w:spacing w:line="271" w:lineRule="auto"/>
        <w:rPr>
          <w:rFonts w:eastAsia="Cambria"/>
        </w:rPr>
      </w:pPr>
    </w:p>
    <w:p w14:paraId="6C5F24E6" w14:textId="7E050297" w:rsidR="00D720B7" w:rsidRPr="007B70C9" w:rsidRDefault="00D720B7" w:rsidP="00AA1FA5">
      <w:pPr>
        <w:pStyle w:val="Odlomakpopisa1"/>
        <w:spacing w:before="0" w:beforeAutospacing="0" w:after="0" w:afterAutospacing="0" w:line="271" w:lineRule="auto"/>
        <w:rPr>
          <w:bCs/>
        </w:rPr>
      </w:pPr>
      <w:r w:rsidRPr="007B70C9">
        <w:rPr>
          <w:rFonts w:eastAsia="Cambria"/>
        </w:rPr>
        <w:t>Zapisnik vodila:</w:t>
      </w:r>
    </w:p>
    <w:p w14:paraId="191776A1" w14:textId="77777777" w:rsidR="00D720B7" w:rsidRPr="007B70C9" w:rsidRDefault="00D720B7" w:rsidP="00AA1FA5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sz w:val="24"/>
          <w:szCs w:val="24"/>
        </w:rPr>
        <w:t>Vesna Henigman</w:t>
      </w:r>
    </w:p>
    <w:p w14:paraId="01AFBCE7" w14:textId="77777777" w:rsidR="00D720B7" w:rsidRPr="007B70C9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DEE9719" w14:textId="3A19352C" w:rsidR="00D720B7" w:rsidRPr="007B70C9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KLASA: </w:t>
      </w:r>
      <w:r w:rsidR="00AF1DAB"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>024-08/24-003/1728</w:t>
      </w:r>
    </w:p>
    <w:p w14:paraId="5527883A" w14:textId="6836B723" w:rsidR="00D720B7" w:rsidRPr="007B70C9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URBROJ: </w:t>
      </w:r>
      <w:r w:rsidR="00AF1DAB"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>251-13-11-1/004-24-2</w:t>
      </w:r>
    </w:p>
    <w:p w14:paraId="7654919E" w14:textId="0F733571" w:rsidR="001056AB" w:rsidRPr="007B70C9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 w:rsidR="008A657E"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>30</w:t>
      </w:r>
      <w:r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8A657E"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>kolovoza</w:t>
      </w:r>
      <w:r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2024.</w:t>
      </w:r>
    </w:p>
    <w:p w14:paraId="1176119F" w14:textId="77777777" w:rsidR="00D720B7" w:rsidRPr="007B70C9" w:rsidRDefault="00D720B7" w:rsidP="00D720B7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7B70C9">
        <w:rPr>
          <w:rFonts w:ascii="Times New Roman" w:eastAsia="Cambria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798EB06A" w14:textId="77777777" w:rsidR="00D720B7" w:rsidRPr="007B70C9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  <w:t>Vijeća Mjesnog odbora</w:t>
      </w:r>
    </w:p>
    <w:p w14:paraId="7212C06D" w14:textId="77777777" w:rsidR="00D720B7" w:rsidRPr="007B70C9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47A0E25C" w14:textId="77777777" w:rsidR="00D43F80" w:rsidRPr="007B70C9" w:rsidRDefault="00F61CEA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546D016B" w14:textId="1EED0023" w:rsidR="00D720B7" w:rsidRDefault="00D43F80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B70C9">
        <w:rPr>
          <w:rFonts w:ascii="Times New Roman" w:hAnsi="Times New Roman" w:cs="Times New Roman"/>
          <w:sz w:val="24"/>
          <w:szCs w:val="24"/>
        </w:rPr>
        <w:t>Vesna Henigman</w:t>
      </w:r>
      <w:r w:rsidR="00800F4E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  <w:r w:rsidR="00F61CEA"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A50C824" w14:textId="5C0F6A73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73AD7F" w14:textId="465D06CE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DADBF5" w14:textId="0AAA23F0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F096B7" w14:textId="202B62B2" w:rsidR="00796308" w:rsidRDefault="0079630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1134"/>
        <w:gridCol w:w="1134"/>
        <w:gridCol w:w="1134"/>
      </w:tblGrid>
      <w:tr w:rsidR="00796308" w:rsidRPr="00796308" w14:paraId="7E859399" w14:textId="77777777" w:rsidTr="00796308">
        <w:trPr>
          <w:trHeight w:val="315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C5D8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Izvješće od glasanju na 34. sjednici, 30.08.2024.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D5AB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F808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2EDC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796308" w:rsidRPr="00796308" w14:paraId="668ED7A8" w14:textId="77777777" w:rsidTr="0079630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4114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76B4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BA72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8659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E37F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2679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796308" w:rsidRPr="00796308" w14:paraId="62B1A26C" w14:textId="77777777" w:rsidTr="00796308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F430DC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Članovi Vijeća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031FD3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E88219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7D3C583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5.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4D078E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7.1.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027D20B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7.2.</w:t>
            </w:r>
          </w:p>
        </w:tc>
      </w:tr>
      <w:tr w:rsidR="00796308" w:rsidRPr="00796308" w14:paraId="46997868" w14:textId="77777777" w:rsidTr="00796308">
        <w:trPr>
          <w:trHeight w:val="433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EC70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7169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9220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AC5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7F56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CCE6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796308" w:rsidRPr="00796308" w14:paraId="7A14EDA9" w14:textId="77777777" w:rsidTr="0079630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1A5B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VESNA HENIGMAN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D019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5461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EC79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B29F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87B5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796308" w:rsidRPr="00796308" w14:paraId="4557C37B" w14:textId="77777777" w:rsidTr="0079630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7478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JAKŠA BAŽDAR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CDAD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3486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C7E0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DC59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4BD4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796308" w:rsidRPr="00796308" w14:paraId="60D49A7A" w14:textId="77777777" w:rsidTr="0079630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19C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SVEN GALE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34F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6180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699B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2DC2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4C22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796308" w:rsidRPr="00796308" w14:paraId="6ACBBDD0" w14:textId="77777777" w:rsidTr="0079630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2A43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TOMISLAV JURKIĆ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3469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ABCF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1437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7107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D45D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796308" w:rsidRPr="00796308" w14:paraId="5B9727A9" w14:textId="77777777" w:rsidTr="00796308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C016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NEVEN SAKS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D8A5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04CF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755B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FD13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93A7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796308" w:rsidRPr="00796308" w14:paraId="026414C1" w14:textId="77777777" w:rsidTr="00796308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6EDC" w14:textId="77777777" w:rsidR="00796308" w:rsidRPr="00796308" w:rsidRDefault="00796308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E06A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0AF6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7202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8D1F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A24B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796308" w:rsidRPr="00796308" w14:paraId="73A54C0A" w14:textId="77777777" w:rsidTr="00796308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ED2E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D8FA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C27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37CC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889A4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52E1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796308" w:rsidRPr="00796308" w14:paraId="2AC6F45A" w14:textId="77777777" w:rsidTr="00796308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243B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A402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9986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776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ABF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FF04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796308" w:rsidRPr="00796308" w14:paraId="21E92865" w14:textId="77777777" w:rsidTr="00796308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E78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0C4A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5736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94C5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047D2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1F9A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796308" w:rsidRPr="00796308" w14:paraId="1E950A94" w14:textId="77777777" w:rsidTr="00796308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6F2E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NIJE PRISUTAN= prekrižiti 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EBF0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020D1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C879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7592" w14:textId="77777777" w:rsidR="00796308" w:rsidRPr="00796308" w:rsidRDefault="00796308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3B760E25" w14:textId="77777777" w:rsidR="00796308" w:rsidRPr="007B70C9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96308" w:rsidRPr="007B70C9" w:rsidSect="007B70C9">
      <w:footerReference w:type="default" r:id="rId8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0DEAC" w14:textId="77777777" w:rsidR="0063244F" w:rsidRDefault="0063244F">
      <w:r>
        <w:separator/>
      </w:r>
    </w:p>
  </w:endnote>
  <w:endnote w:type="continuationSeparator" w:id="0">
    <w:p w14:paraId="47E84F61" w14:textId="77777777" w:rsidR="0063244F" w:rsidRDefault="0063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6DC62F67" w14:textId="6A9CCE3E" w:rsidR="00F45097" w:rsidRDefault="00F450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F4E">
          <w:rPr>
            <w:noProof/>
          </w:rPr>
          <w:t>3</w:t>
        </w:r>
        <w:r>
          <w:fldChar w:fldCharType="end"/>
        </w:r>
      </w:p>
    </w:sdtContent>
  </w:sdt>
  <w:p w14:paraId="67157B33" w14:textId="77777777" w:rsidR="00F45097" w:rsidRDefault="00F4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75CE" w14:textId="77777777" w:rsidR="0063244F" w:rsidRDefault="0063244F">
      <w:r>
        <w:separator/>
      </w:r>
    </w:p>
  </w:footnote>
  <w:footnote w:type="continuationSeparator" w:id="0">
    <w:p w14:paraId="3BA68B51" w14:textId="77777777" w:rsidR="0063244F" w:rsidRDefault="00632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906"/>
    <w:multiLevelType w:val="hybridMultilevel"/>
    <w:tmpl w:val="225C7E58"/>
    <w:lvl w:ilvl="0" w:tplc="41908FDA">
      <w:start w:val="1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0A4DB8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27C8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5516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AA1E43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D3744"/>
    <w:multiLevelType w:val="hybridMultilevel"/>
    <w:tmpl w:val="5F408208"/>
    <w:lvl w:ilvl="0" w:tplc="6D2EDC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6C05E7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47088B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7B7DF5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B95D16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D01EA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4B1EF7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B7707D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5D78D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D6699A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3611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46636B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363A38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E814AF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F7479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10095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F510026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0E6BC9"/>
    <w:multiLevelType w:val="hybridMultilevel"/>
    <w:tmpl w:val="B22855D0"/>
    <w:lvl w:ilvl="0" w:tplc="ECBA61D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740FD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DB28FD"/>
    <w:multiLevelType w:val="hybridMultilevel"/>
    <w:tmpl w:val="6D88856E"/>
    <w:lvl w:ilvl="0" w:tplc="A176C28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9B6668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922D4"/>
    <w:multiLevelType w:val="hybridMultilevel"/>
    <w:tmpl w:val="C4709790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5"/>
  </w:num>
  <w:num w:numId="5">
    <w:abstractNumId w:val="29"/>
  </w:num>
  <w:num w:numId="6">
    <w:abstractNumId w:val="10"/>
  </w:num>
  <w:num w:numId="7">
    <w:abstractNumId w:val="7"/>
  </w:num>
  <w:num w:numId="8">
    <w:abstractNumId w:val="12"/>
  </w:num>
  <w:num w:numId="9">
    <w:abstractNumId w:val="32"/>
  </w:num>
  <w:num w:numId="10">
    <w:abstractNumId w:val="3"/>
  </w:num>
  <w:num w:numId="11">
    <w:abstractNumId w:val="24"/>
  </w:num>
  <w:num w:numId="12">
    <w:abstractNumId w:val="9"/>
  </w:num>
  <w:num w:numId="13">
    <w:abstractNumId w:val="28"/>
  </w:num>
  <w:num w:numId="14">
    <w:abstractNumId w:val="25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0"/>
  </w:num>
  <w:num w:numId="18">
    <w:abstractNumId w:val="23"/>
  </w:num>
  <w:num w:numId="19">
    <w:abstractNumId w:val="27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6"/>
  </w:num>
  <w:num w:numId="25">
    <w:abstractNumId w:val="16"/>
  </w:num>
  <w:num w:numId="26">
    <w:abstractNumId w:val="6"/>
  </w:num>
  <w:num w:numId="27">
    <w:abstractNumId w:val="1"/>
  </w:num>
  <w:num w:numId="28">
    <w:abstractNumId w:val="4"/>
  </w:num>
  <w:num w:numId="29">
    <w:abstractNumId w:val="8"/>
  </w:num>
  <w:num w:numId="30">
    <w:abstractNumId w:val="31"/>
  </w:num>
  <w:num w:numId="31">
    <w:abstractNumId w:val="13"/>
  </w:num>
  <w:num w:numId="32">
    <w:abstractNumId w:val="22"/>
  </w:num>
  <w:num w:numId="33">
    <w:abstractNumId w:val="11"/>
  </w:num>
  <w:num w:numId="34">
    <w:abstractNumId w:val="17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15"/>
    <w:rsid w:val="00006DB7"/>
    <w:rsid w:val="00015B69"/>
    <w:rsid w:val="000169DD"/>
    <w:rsid w:val="000263F6"/>
    <w:rsid w:val="000514F4"/>
    <w:rsid w:val="00071581"/>
    <w:rsid w:val="00076885"/>
    <w:rsid w:val="00086F93"/>
    <w:rsid w:val="00095633"/>
    <w:rsid w:val="0009747B"/>
    <w:rsid w:val="000B2A71"/>
    <w:rsid w:val="000B5412"/>
    <w:rsid w:val="000C0052"/>
    <w:rsid w:val="000C4C78"/>
    <w:rsid w:val="000C6329"/>
    <w:rsid w:val="000E4A00"/>
    <w:rsid w:val="000E7CCD"/>
    <w:rsid w:val="0010069A"/>
    <w:rsid w:val="001056AB"/>
    <w:rsid w:val="00113220"/>
    <w:rsid w:val="0012786C"/>
    <w:rsid w:val="00131BF7"/>
    <w:rsid w:val="00137E9F"/>
    <w:rsid w:val="001541C1"/>
    <w:rsid w:val="001723DB"/>
    <w:rsid w:val="00177CA1"/>
    <w:rsid w:val="00183AF9"/>
    <w:rsid w:val="001871B9"/>
    <w:rsid w:val="001877B5"/>
    <w:rsid w:val="0018798E"/>
    <w:rsid w:val="001C4C2B"/>
    <w:rsid w:val="001C7AA1"/>
    <w:rsid w:val="001F1715"/>
    <w:rsid w:val="001F2C54"/>
    <w:rsid w:val="00205E3A"/>
    <w:rsid w:val="00206285"/>
    <w:rsid w:val="002108AE"/>
    <w:rsid w:val="00220170"/>
    <w:rsid w:val="00223B09"/>
    <w:rsid w:val="00235A77"/>
    <w:rsid w:val="0025019F"/>
    <w:rsid w:val="00262885"/>
    <w:rsid w:val="00270221"/>
    <w:rsid w:val="002865E4"/>
    <w:rsid w:val="002A26F3"/>
    <w:rsid w:val="002A4ACB"/>
    <w:rsid w:val="002E60DD"/>
    <w:rsid w:val="002F17E5"/>
    <w:rsid w:val="00331916"/>
    <w:rsid w:val="00332E03"/>
    <w:rsid w:val="00334A83"/>
    <w:rsid w:val="00353F34"/>
    <w:rsid w:val="00370C27"/>
    <w:rsid w:val="00375D19"/>
    <w:rsid w:val="0037621C"/>
    <w:rsid w:val="00380759"/>
    <w:rsid w:val="00393517"/>
    <w:rsid w:val="0039708E"/>
    <w:rsid w:val="003A7CC0"/>
    <w:rsid w:val="003B7036"/>
    <w:rsid w:val="003C1D12"/>
    <w:rsid w:val="003C472E"/>
    <w:rsid w:val="003D27B3"/>
    <w:rsid w:val="003F0FA0"/>
    <w:rsid w:val="00400B72"/>
    <w:rsid w:val="00412C39"/>
    <w:rsid w:val="00412C63"/>
    <w:rsid w:val="00421F71"/>
    <w:rsid w:val="004339AB"/>
    <w:rsid w:val="004412AF"/>
    <w:rsid w:val="004526A0"/>
    <w:rsid w:val="004574E0"/>
    <w:rsid w:val="00462316"/>
    <w:rsid w:val="00463012"/>
    <w:rsid w:val="00464B01"/>
    <w:rsid w:val="0046782D"/>
    <w:rsid w:val="00471FE9"/>
    <w:rsid w:val="00486298"/>
    <w:rsid w:val="00487C94"/>
    <w:rsid w:val="0049640F"/>
    <w:rsid w:val="004A2872"/>
    <w:rsid w:val="004A32FB"/>
    <w:rsid w:val="004A6C7D"/>
    <w:rsid w:val="004B21BD"/>
    <w:rsid w:val="004B6D0B"/>
    <w:rsid w:val="004B6DA0"/>
    <w:rsid w:val="004B6E22"/>
    <w:rsid w:val="004E3E23"/>
    <w:rsid w:val="00512445"/>
    <w:rsid w:val="00543BB0"/>
    <w:rsid w:val="00551113"/>
    <w:rsid w:val="00595030"/>
    <w:rsid w:val="005E4E62"/>
    <w:rsid w:val="005F7C90"/>
    <w:rsid w:val="00605182"/>
    <w:rsid w:val="006062CD"/>
    <w:rsid w:val="0063244F"/>
    <w:rsid w:val="006623C9"/>
    <w:rsid w:val="00663B53"/>
    <w:rsid w:val="00664301"/>
    <w:rsid w:val="006B0ED8"/>
    <w:rsid w:val="006B2095"/>
    <w:rsid w:val="006C0577"/>
    <w:rsid w:val="006D40FF"/>
    <w:rsid w:val="006D7CFC"/>
    <w:rsid w:val="006E3A83"/>
    <w:rsid w:val="006E4D93"/>
    <w:rsid w:val="0071721E"/>
    <w:rsid w:val="00722B1F"/>
    <w:rsid w:val="0072780F"/>
    <w:rsid w:val="00731A89"/>
    <w:rsid w:val="00740A65"/>
    <w:rsid w:val="007460A3"/>
    <w:rsid w:val="007657A4"/>
    <w:rsid w:val="007673D6"/>
    <w:rsid w:val="00771CBC"/>
    <w:rsid w:val="00775254"/>
    <w:rsid w:val="00796308"/>
    <w:rsid w:val="007A268B"/>
    <w:rsid w:val="007A5075"/>
    <w:rsid w:val="007B2151"/>
    <w:rsid w:val="007B70C9"/>
    <w:rsid w:val="007C5C39"/>
    <w:rsid w:val="007D3894"/>
    <w:rsid w:val="007D6152"/>
    <w:rsid w:val="007F69A5"/>
    <w:rsid w:val="00800F4E"/>
    <w:rsid w:val="008048B3"/>
    <w:rsid w:val="00846402"/>
    <w:rsid w:val="008470E6"/>
    <w:rsid w:val="0087765D"/>
    <w:rsid w:val="0088140F"/>
    <w:rsid w:val="00886873"/>
    <w:rsid w:val="00896795"/>
    <w:rsid w:val="0089679A"/>
    <w:rsid w:val="008A657E"/>
    <w:rsid w:val="008C0915"/>
    <w:rsid w:val="008C16F9"/>
    <w:rsid w:val="008C3CBF"/>
    <w:rsid w:val="008D0CCA"/>
    <w:rsid w:val="008D4F03"/>
    <w:rsid w:val="008E6AB8"/>
    <w:rsid w:val="008F3E99"/>
    <w:rsid w:val="009013A8"/>
    <w:rsid w:val="00904FDD"/>
    <w:rsid w:val="00932F1F"/>
    <w:rsid w:val="0093485B"/>
    <w:rsid w:val="00946C79"/>
    <w:rsid w:val="00955AC6"/>
    <w:rsid w:val="009579A2"/>
    <w:rsid w:val="00996C17"/>
    <w:rsid w:val="009977C5"/>
    <w:rsid w:val="009B151B"/>
    <w:rsid w:val="009D11CF"/>
    <w:rsid w:val="009D3B2C"/>
    <w:rsid w:val="009F5907"/>
    <w:rsid w:val="00A11BDC"/>
    <w:rsid w:val="00A11C0B"/>
    <w:rsid w:val="00A1600D"/>
    <w:rsid w:val="00A2737A"/>
    <w:rsid w:val="00A33248"/>
    <w:rsid w:val="00A521F3"/>
    <w:rsid w:val="00A6755F"/>
    <w:rsid w:val="00A67977"/>
    <w:rsid w:val="00A91B14"/>
    <w:rsid w:val="00A94146"/>
    <w:rsid w:val="00AA1FA5"/>
    <w:rsid w:val="00AA2323"/>
    <w:rsid w:val="00AC48C6"/>
    <w:rsid w:val="00AC71B7"/>
    <w:rsid w:val="00AF1DAB"/>
    <w:rsid w:val="00B05A18"/>
    <w:rsid w:val="00B05A8D"/>
    <w:rsid w:val="00B15E29"/>
    <w:rsid w:val="00B223C3"/>
    <w:rsid w:val="00B23305"/>
    <w:rsid w:val="00B25ABD"/>
    <w:rsid w:val="00B26E59"/>
    <w:rsid w:val="00B657B6"/>
    <w:rsid w:val="00B92DBC"/>
    <w:rsid w:val="00BA4431"/>
    <w:rsid w:val="00BB49B0"/>
    <w:rsid w:val="00BC3A16"/>
    <w:rsid w:val="00BC3B8F"/>
    <w:rsid w:val="00BD0E6E"/>
    <w:rsid w:val="00BD7627"/>
    <w:rsid w:val="00BE41EC"/>
    <w:rsid w:val="00BF50A0"/>
    <w:rsid w:val="00BF6B42"/>
    <w:rsid w:val="00BF7BAA"/>
    <w:rsid w:val="00C04392"/>
    <w:rsid w:val="00C048CE"/>
    <w:rsid w:val="00C05538"/>
    <w:rsid w:val="00C06707"/>
    <w:rsid w:val="00C17F37"/>
    <w:rsid w:val="00C252A9"/>
    <w:rsid w:val="00C3722D"/>
    <w:rsid w:val="00C373C8"/>
    <w:rsid w:val="00C51EF4"/>
    <w:rsid w:val="00C560E7"/>
    <w:rsid w:val="00C62A4F"/>
    <w:rsid w:val="00C62D2D"/>
    <w:rsid w:val="00C71D1D"/>
    <w:rsid w:val="00C77BA6"/>
    <w:rsid w:val="00C802A9"/>
    <w:rsid w:val="00C82BA1"/>
    <w:rsid w:val="00C91DA2"/>
    <w:rsid w:val="00C92BE8"/>
    <w:rsid w:val="00CB51E4"/>
    <w:rsid w:val="00CD1397"/>
    <w:rsid w:val="00CD2E72"/>
    <w:rsid w:val="00CE074E"/>
    <w:rsid w:val="00CE447C"/>
    <w:rsid w:val="00CF45D5"/>
    <w:rsid w:val="00D022CD"/>
    <w:rsid w:val="00D20B1D"/>
    <w:rsid w:val="00D26657"/>
    <w:rsid w:val="00D3171E"/>
    <w:rsid w:val="00D360E8"/>
    <w:rsid w:val="00D43F80"/>
    <w:rsid w:val="00D479AE"/>
    <w:rsid w:val="00D56458"/>
    <w:rsid w:val="00D57DB6"/>
    <w:rsid w:val="00D60031"/>
    <w:rsid w:val="00D62AFD"/>
    <w:rsid w:val="00D720AD"/>
    <w:rsid w:val="00D720B7"/>
    <w:rsid w:val="00D94A24"/>
    <w:rsid w:val="00D97D07"/>
    <w:rsid w:val="00DB570E"/>
    <w:rsid w:val="00DB5821"/>
    <w:rsid w:val="00DC6E46"/>
    <w:rsid w:val="00DD4924"/>
    <w:rsid w:val="00DD7150"/>
    <w:rsid w:val="00E07B4B"/>
    <w:rsid w:val="00E15AA0"/>
    <w:rsid w:val="00E1644D"/>
    <w:rsid w:val="00E25A5D"/>
    <w:rsid w:val="00E270B4"/>
    <w:rsid w:val="00E3639F"/>
    <w:rsid w:val="00E51A09"/>
    <w:rsid w:val="00E52D2C"/>
    <w:rsid w:val="00E82B4A"/>
    <w:rsid w:val="00E966EF"/>
    <w:rsid w:val="00EC4A46"/>
    <w:rsid w:val="00EC5DE7"/>
    <w:rsid w:val="00ED593A"/>
    <w:rsid w:val="00ED63E1"/>
    <w:rsid w:val="00EE12CA"/>
    <w:rsid w:val="00EE7099"/>
    <w:rsid w:val="00F079D0"/>
    <w:rsid w:val="00F11937"/>
    <w:rsid w:val="00F203B3"/>
    <w:rsid w:val="00F31B5A"/>
    <w:rsid w:val="00F33D90"/>
    <w:rsid w:val="00F36E0C"/>
    <w:rsid w:val="00F44EC3"/>
    <w:rsid w:val="00F45097"/>
    <w:rsid w:val="00F541DB"/>
    <w:rsid w:val="00F56837"/>
    <w:rsid w:val="00F60D1A"/>
    <w:rsid w:val="00F61826"/>
    <w:rsid w:val="00F61CEA"/>
    <w:rsid w:val="00F83939"/>
    <w:rsid w:val="00FB145E"/>
    <w:rsid w:val="00FB2C51"/>
    <w:rsid w:val="00FB31C9"/>
    <w:rsid w:val="00FC20AA"/>
    <w:rsid w:val="00F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D84"/>
  <w15:chartTrackingRefBased/>
  <w15:docId w15:val="{53F34B51-7982-4716-8D0F-4D1C10C1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6AB"/>
    <w:pPr>
      <w:spacing w:after="0" w:line="240" w:lineRule="auto"/>
    </w:pPr>
    <w:rPr>
      <w:rFonts w:ascii="Arial" w:eastAsia="Arial" w:hAnsi="Arial" w:cs="Arial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7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7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7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7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715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D720B7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7"/>
    <w:rPr>
      <w:rFonts w:ascii="Arial" w:eastAsia="Arial" w:hAnsi="Arial" w:cs="Arial"/>
      <w:kern w:val="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65"/>
    <w:rPr>
      <w:rFonts w:ascii="Segoe UI" w:eastAsia="Arial" w:hAnsi="Segoe UI" w:cs="Segoe UI"/>
      <w:kern w:val="0"/>
      <w:sz w:val="18"/>
      <w:szCs w:val="18"/>
      <w:lang w:eastAsia="hr-HR"/>
    </w:rPr>
  </w:style>
  <w:style w:type="paragraph" w:styleId="NoSpacing">
    <w:name w:val="No Spacing"/>
    <w:uiPriority w:val="1"/>
    <w:qFormat/>
    <w:rsid w:val="00220170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22017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3C148-6B70-4B29-ACD2-DC0A608A1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1848</Words>
  <Characters>10540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12</cp:revision>
  <cp:lastPrinted>2024-09-25T09:15:00Z</cp:lastPrinted>
  <dcterms:created xsi:type="dcterms:W3CDTF">2024-09-24T10:43:00Z</dcterms:created>
  <dcterms:modified xsi:type="dcterms:W3CDTF">2024-10-03T07:26:00Z</dcterms:modified>
</cp:coreProperties>
</file>