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5E39A" w14:textId="36D9BD27" w:rsidR="00A27B3F" w:rsidRPr="00335C43" w:rsidRDefault="00A27B3F" w:rsidP="00335C43">
      <w:pPr>
        <w:spacing w:before="240" w:after="0" w:line="240" w:lineRule="auto"/>
        <w:ind w:right="-279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 w:rsidRPr="00335C43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ZAPISNIK</w:t>
      </w:r>
    </w:p>
    <w:p w14:paraId="08F9F76D" w14:textId="2FD8CB8C" w:rsidR="00A27B3F" w:rsidRPr="00A27B3F" w:rsidRDefault="00A27B3F" w:rsidP="00335C43">
      <w:pPr>
        <w:spacing w:before="240" w:after="0" w:line="240" w:lineRule="auto"/>
        <w:ind w:right="-279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35C43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sa 36. sjednice Vijeća Mjesnog odbora “Andrija Medulić” održane u petak, 26.04.2024. u 16,00 sati u prostorijama MO „Andrija Medulić“, Medulićeva 30</w:t>
      </w:r>
      <w:r w:rsidRPr="00A27B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  <w14:ligatures w14:val="none"/>
        </w:rPr>
        <w:t>.</w:t>
      </w:r>
    </w:p>
    <w:p w14:paraId="7895CB30" w14:textId="77777777" w:rsidR="00A27B3F" w:rsidRPr="004D53CD" w:rsidRDefault="00A27B3F" w:rsidP="00A27B3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NAZOČNI ČLANOVI VIJEĆA</w:t>
      </w: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: Davor Sirovica, Neda Janovski, Jasmina Zagrajski Vukelić,  Lucija Bubrić</w:t>
      </w:r>
    </w:p>
    <w:p w14:paraId="25A0F24A" w14:textId="77777777" w:rsidR="00A27B3F" w:rsidRPr="004D53CD" w:rsidRDefault="00A27B3F" w:rsidP="00A27B3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NENAZOČNI ČLANOVI VIJEĆA</w:t>
      </w: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:Zlatko Hasanbegović</w:t>
      </w:r>
    </w:p>
    <w:p w14:paraId="06EECF60" w14:textId="77777777" w:rsidR="00A27B3F" w:rsidRPr="004D53CD" w:rsidRDefault="00A27B3F" w:rsidP="00A27B3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</w:t>
      </w:r>
    </w:p>
    <w:p w14:paraId="2A7BD27B" w14:textId="3E3B606B" w:rsidR="00A27B3F" w:rsidRPr="004D53CD" w:rsidRDefault="00A27B3F" w:rsidP="00A27B3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Predsjednik Vijeća konstatira da je sjednici nazočno 4 od 5 članova Vijeća,</w:t>
      </w:r>
    </w:p>
    <w:p w14:paraId="6B468B1A" w14:textId="6E25159A" w:rsidR="00A27B3F" w:rsidRPr="004D53CD" w:rsidRDefault="00A27B3F" w:rsidP="00A27B3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čime su stečeni uvjeti za raspravu i pravo</w:t>
      </w:r>
      <w:r w:rsidR="0042001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valjano odlučivanje te otvara 36</w:t>
      </w: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0C535D29" w14:textId="1FBAB7FF" w:rsidR="00A27B3F" w:rsidRDefault="00A27B3F" w:rsidP="00A27B3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sjednicu Vijeća Mjesnog odbora „Andrija Medulić“.</w:t>
      </w:r>
    </w:p>
    <w:p w14:paraId="59317FA3" w14:textId="77777777" w:rsidR="00420015" w:rsidRPr="004D53CD" w:rsidRDefault="00420015" w:rsidP="00A27B3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52992FB" w14:textId="2D51B34C" w:rsidR="00A27B3F" w:rsidRPr="004D53CD" w:rsidRDefault="00A27B3F" w:rsidP="00A27B3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Zapisnik 35. sjednice daje na raspravu, Vijeće bez rasprave jednoglasno</w:t>
      </w:r>
    </w:p>
    <w:p w14:paraId="56F8A403" w14:textId="77777777" w:rsidR="00A27B3F" w:rsidRPr="004D53CD" w:rsidRDefault="00A27B3F" w:rsidP="00A27B3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prihvaća zapisnik.</w:t>
      </w:r>
    </w:p>
    <w:p w14:paraId="1BB8F89C" w14:textId="77777777" w:rsidR="00A27B3F" w:rsidRPr="004D53CD" w:rsidRDefault="00A27B3F" w:rsidP="00A27B3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Predsjednik Vijeća, g. Sirovica predlaže sljedeći</w:t>
      </w:r>
    </w:p>
    <w:p w14:paraId="22263345" w14:textId="03FB5D1B" w:rsidR="00A27B3F" w:rsidRPr="004D53CD" w:rsidRDefault="00A27B3F" w:rsidP="00A27B3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</w:t>
      </w:r>
    </w:p>
    <w:p w14:paraId="5D2F8B6E" w14:textId="0404E4C3" w:rsidR="009A76AB" w:rsidRPr="004D53CD" w:rsidRDefault="009A76AB" w:rsidP="00A27B3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AC8D299" w14:textId="77777777" w:rsidR="009A76AB" w:rsidRPr="004D53CD" w:rsidRDefault="009A76AB" w:rsidP="00A27B3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E899331" w14:textId="1D6A542F" w:rsidR="00A27B3F" w:rsidRPr="004D53CD" w:rsidRDefault="00A27B3F" w:rsidP="00335C4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DNEVNI RED:</w:t>
      </w:r>
    </w:p>
    <w:p w14:paraId="132C622C" w14:textId="77777777" w:rsidR="00335C43" w:rsidRPr="004D53CD" w:rsidRDefault="00335C43" w:rsidP="00335C4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CEE6629" w14:textId="77777777" w:rsidR="00335C43" w:rsidRPr="004D53CD" w:rsidRDefault="00335C43" w:rsidP="00335C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Komunalna problematika</w:t>
      </w:r>
    </w:p>
    <w:p w14:paraId="70D1FF52" w14:textId="77777777" w:rsidR="00335C43" w:rsidRPr="004D53CD" w:rsidRDefault="00335C43" w:rsidP="00335C4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Odluka o uvjetima korištenja javnih parkirališta, javnih garaža, nerazvrstanih cesta i drugih površina javne namjene za parkiranje vozila, </w:t>
      </w:r>
      <w:r w:rsidRPr="004D53CD">
        <w:rPr>
          <w:rFonts w:ascii="Times New Roman" w:eastAsia="Times New Roman" w:hAnsi="Times New Roman" w:cs="Times New Roman"/>
          <w:i/>
          <w:kern w:val="0"/>
          <w:lang w:eastAsia="hr-HR"/>
          <w14:ligatures w14:val="none"/>
        </w:rPr>
        <w:t>mišljenje, daje se</w:t>
      </w:r>
    </w:p>
    <w:p w14:paraId="433CD11E" w14:textId="77777777" w:rsidR="00335C43" w:rsidRPr="004D53CD" w:rsidRDefault="00335C43" w:rsidP="00335C4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Prijedlog Odluke o izmjenama i dopunama Odluke o donošenju Generalnoga urbanističkog plana grada Zagreba, </w:t>
      </w:r>
      <w:r w:rsidRPr="004D53CD">
        <w:rPr>
          <w:rFonts w:ascii="Times New Roman" w:eastAsia="Times New Roman" w:hAnsi="Times New Roman" w:cs="Times New Roman"/>
          <w:i/>
          <w:kern w:val="0"/>
          <w:lang w:eastAsia="hr-HR"/>
          <w14:ligatures w14:val="none"/>
        </w:rPr>
        <w:t>mišljenje, daje se</w:t>
      </w:r>
    </w:p>
    <w:p w14:paraId="0F2F4E22" w14:textId="433E6B5C" w:rsidR="00335C43" w:rsidRPr="00420015" w:rsidRDefault="00335C43" w:rsidP="004200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Pitanja i prijedlozi     </w:t>
      </w:r>
      <w:r w:rsidRPr="0042001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</w:t>
      </w:r>
    </w:p>
    <w:p w14:paraId="65DB1A9E" w14:textId="1544158C" w:rsidR="00A27B3F" w:rsidRPr="004D53CD" w:rsidRDefault="00A27B3F" w:rsidP="00A27B3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Dnevni red je jednoglasno prihvaćen.</w:t>
      </w:r>
    </w:p>
    <w:p w14:paraId="6FFB46CA" w14:textId="15D7B6A9" w:rsidR="009A76AB" w:rsidRPr="004D53CD" w:rsidRDefault="009A76AB" w:rsidP="00A27B3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F872DDD" w14:textId="5AFA6D6D" w:rsidR="009A76AB" w:rsidRDefault="009A76AB" w:rsidP="00A27B3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5444C6F0" w14:textId="6D90C4F2" w:rsidR="00420015" w:rsidRDefault="00420015" w:rsidP="00A27B3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65E056FF" w14:textId="6A7661CE" w:rsidR="00420015" w:rsidRDefault="00420015" w:rsidP="00A27B3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5B8BC5D8" w14:textId="1C228B18" w:rsidR="009A76AB" w:rsidRDefault="009A76AB" w:rsidP="00A27B3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43EDE4C" w14:textId="77777777" w:rsidR="00420015" w:rsidRPr="004D53CD" w:rsidRDefault="00420015" w:rsidP="00A27B3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E47FFEF" w14:textId="77777777" w:rsidR="00A27B3F" w:rsidRPr="004D53CD" w:rsidRDefault="00A27B3F" w:rsidP="00A27B3F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lastRenderedPageBreak/>
        <w:t> AD. 1. Komunalna problematika</w:t>
      </w:r>
    </w:p>
    <w:p w14:paraId="09A630E6" w14:textId="03164182" w:rsidR="00A27B3F" w:rsidRPr="004D53CD" w:rsidRDefault="00A27B3F" w:rsidP="00A27B3F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Članovi Vijeća su većinom glasova prihvatili </w:t>
      </w:r>
      <w:r w:rsidR="00335C43"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izvještaj o komunalnim prolemim</w:t>
      </w: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 u MO „Andrija Medulić“</w:t>
      </w:r>
    </w:p>
    <w:p w14:paraId="47AE95C9" w14:textId="0B8FE490" w:rsidR="00A27B3F" w:rsidRPr="004D53CD" w:rsidRDefault="00A27B3F" w:rsidP="00A27B3F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br/>
      </w:r>
      <w:r w:rsidRPr="004D53CD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AD.2. . Odluka o uvjetima korištenja javnih parkirališta, javnih garaža,nerazvrstanih cesta i drugih površina javn</w:t>
      </w:r>
      <w:r w:rsidR="009A76AB" w:rsidRPr="004D53CD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e namjene za parkiranje vozila</w:t>
      </w:r>
    </w:p>
    <w:p w14:paraId="21995A01" w14:textId="491D9C18" w:rsidR="00A27B3F" w:rsidRDefault="00C80A6D" w:rsidP="00C80A6D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Č</w:t>
      </w:r>
      <w:r w:rsidR="00A27B3F"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lanovi </w:t>
      </w: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</w:t>
      </w:r>
      <w:r w:rsidR="00A27B3F"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ijeća su većinom glasova dali pozitivno mišljenje </w:t>
      </w: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na  Odluku o uvjetima korištenja javnih parkirališta, javnih garaža,nerazvrstanih cesta i drugih površina javne namjene za parkiranje vozila.</w:t>
      </w:r>
    </w:p>
    <w:p w14:paraId="0FFA230F" w14:textId="77777777" w:rsidR="004D53CD" w:rsidRPr="004D53CD" w:rsidRDefault="004D53CD" w:rsidP="00C80A6D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64E7D649" w14:textId="77777777" w:rsidR="009A76AB" w:rsidRPr="004D53CD" w:rsidRDefault="009A76AB" w:rsidP="009A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ZAKLJUČAK</w:t>
      </w:r>
    </w:p>
    <w:p w14:paraId="2D1490FA" w14:textId="77777777" w:rsidR="009A76AB" w:rsidRPr="004D53CD" w:rsidRDefault="009A76AB" w:rsidP="009A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090A943A" w14:textId="77777777" w:rsidR="009A76AB" w:rsidRPr="004D53CD" w:rsidRDefault="009A76AB" w:rsidP="009A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o </w:t>
      </w:r>
      <w:bookmarkStart w:id="0" w:name="_Hlk162015218"/>
      <w:r w:rsidRPr="004D53C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davanju mišljenja na Nacrt prijedloga Odluke o uvjetima korištenja javnih parkirališta, javnih garaža, nerazvrstanih cesta i drugih površina javne namjene za parkiranje vozila</w:t>
      </w:r>
      <w:bookmarkEnd w:id="0"/>
    </w:p>
    <w:p w14:paraId="75E51A88" w14:textId="77777777" w:rsidR="009A76AB" w:rsidRPr="004D53CD" w:rsidRDefault="009A76AB" w:rsidP="009A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7137CCB6" w14:textId="77777777" w:rsidR="009A76AB" w:rsidRPr="004D53CD" w:rsidRDefault="009A76AB" w:rsidP="009A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04B56552" w14:textId="103CE558" w:rsidR="009A76AB" w:rsidRPr="004D53CD" w:rsidRDefault="009A76AB" w:rsidP="009A76AB">
      <w:pPr>
        <w:numPr>
          <w:ilvl w:val="4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53CD">
        <w:rPr>
          <w:rFonts w:ascii="Times New Roman" w:eastAsia="Times New Roman" w:hAnsi="Times New Roman" w:cs="Times New Roman"/>
          <w:bCs/>
          <w:kern w:val="0"/>
          <w14:ligatures w14:val="none"/>
        </w:rPr>
        <w:t>Vijeće Mjesnog odbora „</w:t>
      </w:r>
      <w:r w:rsidR="004D53CD">
        <w:rPr>
          <w:rFonts w:ascii="Times New Roman" w:eastAsia="Times New Roman" w:hAnsi="Times New Roman" w:cs="Times New Roman"/>
          <w:bCs/>
          <w:kern w:val="0"/>
          <w14:ligatures w14:val="none"/>
        </w:rPr>
        <w:t>Andrija Medulić</w:t>
      </w:r>
      <w:r w:rsidRPr="004D53CD">
        <w:rPr>
          <w:rFonts w:ascii="Times New Roman" w:eastAsia="Times New Roman" w:hAnsi="Times New Roman" w:cs="Times New Roman"/>
          <w:bCs/>
          <w:kern w:val="0"/>
          <w14:ligatures w14:val="none"/>
        </w:rPr>
        <w:t>“ daje pozitivno mišljenje o</w:t>
      </w:r>
      <w:r w:rsidRPr="004D53CD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 Nacrtu prijedloga Odluke o uvjetima korištenja javnih parkirališta, javnih garaža, nerazvrstanih cesta i drugih površina javne namjene za parkiranje vozila.</w:t>
      </w:r>
    </w:p>
    <w:p w14:paraId="3DFCB05D" w14:textId="77777777" w:rsidR="009A76AB" w:rsidRPr="004D53CD" w:rsidRDefault="009A76AB" w:rsidP="009A76AB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2206B4C2" w14:textId="77777777" w:rsidR="009A76AB" w:rsidRPr="004D53CD" w:rsidRDefault="009A76AB" w:rsidP="009A76AB">
      <w:pPr>
        <w:numPr>
          <w:ilvl w:val="4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53CD">
        <w:rPr>
          <w:rFonts w:ascii="Times New Roman" w:eastAsia="Times New Roman" w:hAnsi="Times New Roman" w:cs="Times New Roman"/>
          <w:bCs/>
          <w:kern w:val="0"/>
          <w14:ligatures w14:val="none"/>
        </w:rPr>
        <w:t>Ovaj Zaključak dostavlja se Vijeću Gradske četvrti Donji grad na daljnje postupanje.</w:t>
      </w:r>
    </w:p>
    <w:p w14:paraId="308AD031" w14:textId="63977B53" w:rsidR="009A76AB" w:rsidRPr="004D53CD" w:rsidRDefault="009A76AB" w:rsidP="00C80A6D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93E3D0D" w14:textId="0D74AC8D" w:rsidR="00C80A6D" w:rsidRPr="004D53CD" w:rsidRDefault="00A27B3F" w:rsidP="00A27B3F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AD.3. </w:t>
      </w:r>
      <w:r w:rsidR="00C80A6D" w:rsidRPr="004D53CD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Prijedlog Odluke o izmjenama i dopunama Odluke o donošenju Generalnoga urb</w:t>
      </w:r>
      <w:r w:rsidR="009A76AB" w:rsidRPr="004D53CD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anističkog plana grada Zagreba</w:t>
      </w:r>
    </w:p>
    <w:p w14:paraId="20F715E5" w14:textId="6F632209" w:rsidR="009A76AB" w:rsidRDefault="00A27B3F" w:rsidP="00A27B3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 </w:t>
      </w:r>
      <w:r w:rsid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Članovi Vijeća su većinom glas</w:t>
      </w: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ova </w:t>
      </w:r>
      <w:r w:rsid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donijeli</w:t>
      </w:r>
    </w:p>
    <w:p w14:paraId="5D1D7756" w14:textId="77777777" w:rsidR="004D53CD" w:rsidRPr="004D53CD" w:rsidRDefault="004D53CD" w:rsidP="00A27B3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589A584E" w14:textId="77777777" w:rsidR="009A76AB" w:rsidRPr="004D53CD" w:rsidRDefault="009A76AB" w:rsidP="009A76AB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53CD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</w:t>
      </w:r>
      <w:r w:rsidRPr="004D53CD">
        <w:rPr>
          <w:rFonts w:ascii="Times New Roman" w:eastAsia="Times New Roman" w:hAnsi="Times New Roman" w:cs="Times New Roman"/>
          <w:b/>
          <w:kern w:val="0"/>
          <w14:ligatures w14:val="none"/>
        </w:rPr>
        <w:t>Z A K L J U Č A K</w:t>
      </w:r>
    </w:p>
    <w:p w14:paraId="343A8878" w14:textId="77777777" w:rsidR="009A76AB" w:rsidRPr="004D53CD" w:rsidRDefault="009A76AB" w:rsidP="009A76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4923F28" w14:textId="77777777" w:rsidR="009A76AB" w:rsidRPr="004D53CD" w:rsidRDefault="009A76AB" w:rsidP="009A76AB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lang w:val="pl-PL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kern w:val="0"/>
          <w:lang w:val="pl-PL"/>
          <w14:ligatures w14:val="none"/>
        </w:rPr>
        <w:t xml:space="preserve">      o prijedlogu Odluke o izmjenama i dopunama Odluke o donošenju Generalnoga urbanističkog  plana  Grada Zagreba</w:t>
      </w:r>
    </w:p>
    <w:p w14:paraId="398DBA06" w14:textId="77777777" w:rsidR="009A76AB" w:rsidRPr="004D53CD" w:rsidRDefault="009A76AB" w:rsidP="009A76AB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D263F84" w14:textId="77777777" w:rsidR="009A76AB" w:rsidRPr="004D53CD" w:rsidRDefault="009A76AB" w:rsidP="009A76A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5F5B6F" w14:textId="77777777" w:rsidR="009A76AB" w:rsidRPr="004D53CD" w:rsidRDefault="009A76AB" w:rsidP="009A76AB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Vijeće Mjesnog odbora „Andrija Medulić“ daje pozitivno mišljenje o prijedlogu Odluke o izmjenama i dopunama Odluke o donošenju Generalnoga urbanističkog plana Grada Zagreba. </w:t>
      </w:r>
    </w:p>
    <w:p w14:paraId="584378CE" w14:textId="77777777" w:rsidR="009A76AB" w:rsidRPr="004D53CD" w:rsidRDefault="009A76AB" w:rsidP="009A76AB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F7E5B9E" w14:textId="77777777" w:rsidR="009A76AB" w:rsidRPr="004D53CD" w:rsidRDefault="009A76AB" w:rsidP="009A76AB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Ovaj se zaključak dostavlja Vijeću Gradske četvrti Donji grad.</w:t>
      </w:r>
    </w:p>
    <w:p w14:paraId="6FEE44C9" w14:textId="77777777" w:rsidR="009A76AB" w:rsidRPr="004D53CD" w:rsidRDefault="009A76AB" w:rsidP="00A27B3F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3B463466" w14:textId="43987564" w:rsidR="00A27B3F" w:rsidRPr="004D53CD" w:rsidRDefault="00A27B3F" w:rsidP="00A27B3F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</w:t>
      </w:r>
      <w:r w:rsidRPr="004D53CD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AD.4. </w:t>
      </w:r>
      <w:r w:rsidR="00C80A6D" w:rsidRPr="004D53CD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Pitanja i prijedlozi</w:t>
      </w:r>
    </w:p>
    <w:p w14:paraId="1585255C" w14:textId="7E3F056A" w:rsidR="00C80A6D" w:rsidRPr="004D53CD" w:rsidRDefault="00C80A6D" w:rsidP="00A27B3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Nije bilo rasprave o ovoj točci </w:t>
      </w:r>
      <w:r w:rsid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</w:t>
      </w: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nevnog reda</w:t>
      </w:r>
    </w:p>
    <w:p w14:paraId="349FD82E" w14:textId="73352E3B" w:rsidR="009A76AB" w:rsidRPr="004D53CD" w:rsidRDefault="009A76AB" w:rsidP="00A27B3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5A3B7F40" w14:textId="378D90CB" w:rsidR="009A76AB" w:rsidRPr="004D53CD" w:rsidRDefault="009A76AB" w:rsidP="00A27B3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CF88DB8" w14:textId="77777777" w:rsidR="009A76AB" w:rsidRPr="004D53CD" w:rsidRDefault="009A76AB" w:rsidP="00A27B3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562CACE" w14:textId="77777777" w:rsidR="00A27B3F" w:rsidRPr="004D53CD" w:rsidRDefault="00A27B3F" w:rsidP="00A27B3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 Tablica glasanja</w:t>
      </w:r>
    </w:p>
    <w:p w14:paraId="0A0AFF68" w14:textId="77777777" w:rsidR="00A27B3F" w:rsidRPr="004D53CD" w:rsidRDefault="00A27B3F" w:rsidP="00A27B3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1021"/>
        <w:gridCol w:w="1021"/>
        <w:gridCol w:w="1021"/>
        <w:gridCol w:w="1021"/>
      </w:tblGrid>
      <w:tr w:rsidR="00A27B3F" w:rsidRPr="004D53CD" w14:paraId="0A45ED3E" w14:textId="77777777" w:rsidTr="00A27B3F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F4DF98" w14:textId="77777777" w:rsidR="00A27B3F" w:rsidRPr="004D53CD" w:rsidRDefault="00A27B3F" w:rsidP="00A27B3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32A781" w14:textId="77777777" w:rsidR="00A27B3F" w:rsidRPr="004D53CD" w:rsidRDefault="00A27B3F" w:rsidP="00A27B3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Točka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50DF2D" w14:textId="77777777" w:rsidR="00A27B3F" w:rsidRPr="004D53CD" w:rsidRDefault="00A27B3F" w:rsidP="00A27B3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Točka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8E769F" w14:textId="77777777" w:rsidR="00A27B3F" w:rsidRPr="004D53CD" w:rsidRDefault="00A27B3F" w:rsidP="00A27B3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Točka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699138" w14:textId="77777777" w:rsidR="00A27B3F" w:rsidRPr="004D53CD" w:rsidRDefault="00A27B3F" w:rsidP="00A27B3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Točka 4</w:t>
            </w:r>
          </w:p>
        </w:tc>
      </w:tr>
      <w:tr w:rsidR="00A27B3F" w:rsidRPr="004D53CD" w14:paraId="780AD5E4" w14:textId="77777777" w:rsidTr="00A27B3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AB132E" w14:textId="77777777" w:rsidR="00A27B3F" w:rsidRPr="004D53CD" w:rsidRDefault="00A27B3F" w:rsidP="00A27B3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D.Sirovica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0B9345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1D8374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48B442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382DE0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A27B3F" w:rsidRPr="004D53CD" w14:paraId="0B970C46" w14:textId="77777777" w:rsidTr="00A27B3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BC7613" w14:textId="77777777" w:rsidR="00A27B3F" w:rsidRPr="004D53CD" w:rsidRDefault="00A27B3F" w:rsidP="00A27B3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N.Janovski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0AA69F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A6F4EE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0F4021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1BFA85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A27B3F" w:rsidRPr="004D53CD" w14:paraId="601F82A5" w14:textId="77777777" w:rsidTr="00A27B3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BE88B6" w14:textId="77777777" w:rsidR="00A27B3F" w:rsidRPr="004D53CD" w:rsidRDefault="00A27B3F" w:rsidP="00A27B3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J. Zagrajski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8F7931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294D27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81B0DA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6A7350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A27B3F" w:rsidRPr="004D53CD" w14:paraId="779BB477" w14:textId="77777777" w:rsidTr="00A27B3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E3E4C9" w14:textId="77777777" w:rsidR="00A27B3F" w:rsidRPr="004D53CD" w:rsidRDefault="00A27B3F" w:rsidP="00A27B3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L.Bubrić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CCD2A1" w14:textId="629EA31D" w:rsidR="00A27B3F" w:rsidRPr="004D53CD" w:rsidRDefault="00C80A6D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B93BA2" w14:textId="2C6B42D8" w:rsidR="00A27B3F" w:rsidRPr="004D53CD" w:rsidRDefault="00C80A6D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31AB32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813BA8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</w:tr>
      <w:tr w:rsidR="00A27B3F" w:rsidRPr="004D53CD" w14:paraId="5AB77977" w14:textId="77777777" w:rsidTr="00A27B3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674114" w14:textId="77777777" w:rsidR="00A27B3F" w:rsidRPr="004D53CD" w:rsidRDefault="00A27B3F" w:rsidP="00A27B3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Z.Hasanbegović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385BE1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29A8BF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3B7158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77FB2A" w14:textId="77777777" w:rsidR="00A27B3F" w:rsidRPr="004D53CD" w:rsidRDefault="00A27B3F" w:rsidP="00A27B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D53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/</w:t>
            </w:r>
          </w:p>
        </w:tc>
      </w:tr>
    </w:tbl>
    <w:p w14:paraId="4BBBACC3" w14:textId="77777777" w:rsidR="00A27B3F" w:rsidRPr="004D53CD" w:rsidRDefault="00A27B3F" w:rsidP="00A27B3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F9FA454" w14:textId="668C8B32" w:rsidR="00A27B3F" w:rsidRPr="004D53CD" w:rsidRDefault="00A27B3F" w:rsidP="00A27B3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Sjednica je završena u 1</w:t>
      </w:r>
      <w:r w:rsidR="00C80A6D"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7</w:t>
      </w: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sati. </w:t>
      </w:r>
    </w:p>
    <w:p w14:paraId="1563C65C" w14:textId="77777777" w:rsidR="00335C43" w:rsidRPr="004D53CD" w:rsidRDefault="00335C43" w:rsidP="00335C43">
      <w:pPr>
        <w:spacing w:before="240"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Zapisnik pisala: Neda Janovski</w:t>
      </w:r>
    </w:p>
    <w:p w14:paraId="2FBD83ED" w14:textId="76619ABE" w:rsidR="00335C43" w:rsidRPr="004D53CD" w:rsidRDefault="00335C43" w:rsidP="00335C43">
      <w:pPr>
        <w:spacing w:before="240"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197A4F21" w14:textId="043A723E" w:rsidR="009A76AB" w:rsidRPr="004D53CD" w:rsidRDefault="009A76AB" w:rsidP="00335C43">
      <w:pPr>
        <w:spacing w:before="240"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13D726A" w14:textId="77777777" w:rsidR="009A76AB" w:rsidRPr="004D53CD" w:rsidRDefault="009A76AB" w:rsidP="00335C43">
      <w:pPr>
        <w:spacing w:before="240"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47AE009" w14:textId="41D4F35C" w:rsidR="00335C43" w:rsidRPr="004D53CD" w:rsidRDefault="00335C43" w:rsidP="00335C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KLASA: 024-08/23-003/865</w:t>
      </w:r>
    </w:p>
    <w:p w14:paraId="48F170F1" w14:textId="77777777" w:rsidR="00335C43" w:rsidRPr="004D53CD" w:rsidRDefault="00335C43" w:rsidP="00335C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URBROJ: 251-13-11-1/005-23-2</w:t>
      </w:r>
    </w:p>
    <w:p w14:paraId="7186A5D0" w14:textId="7F85BF8F" w:rsidR="00335C43" w:rsidRPr="004D53CD" w:rsidRDefault="00335C43" w:rsidP="00335C4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 Zagrebu, 26. travnja 2024.</w:t>
      </w:r>
    </w:p>
    <w:p w14:paraId="55941BB7" w14:textId="77777777" w:rsidR="00335C43" w:rsidRPr="004D53CD" w:rsidRDefault="00335C43" w:rsidP="00335C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DF81EC3" w14:textId="77777777" w:rsidR="00335C43" w:rsidRPr="004D53CD" w:rsidRDefault="00335C43" w:rsidP="00335C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22C0EC2B" w14:textId="77777777" w:rsidR="00335C43" w:rsidRPr="004D53CD" w:rsidRDefault="00335C43" w:rsidP="00335C43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PREDSJEDNIK  VIJEĆA</w:t>
      </w:r>
    </w:p>
    <w:p w14:paraId="5E30F27B" w14:textId="77777777" w:rsidR="00335C43" w:rsidRPr="004D53CD" w:rsidRDefault="00335C43" w:rsidP="00335C43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MJESNOG ODBORA</w:t>
      </w:r>
    </w:p>
    <w:p w14:paraId="16D32FC1" w14:textId="77777777" w:rsidR="00335C43" w:rsidRPr="004D53CD" w:rsidRDefault="00335C43" w:rsidP="00335C43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„ANDRIJA MEDULIĆ“</w:t>
      </w:r>
    </w:p>
    <w:p w14:paraId="3EDBB523" w14:textId="77777777" w:rsidR="00335C43" w:rsidRPr="004D53CD" w:rsidRDefault="00335C43" w:rsidP="00335C43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0DC0D822" w14:textId="1F369753" w:rsidR="00335C43" w:rsidRPr="004D53CD" w:rsidRDefault="00335C43" w:rsidP="00335C43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4D53C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Davor Sirovica</w:t>
      </w:r>
      <w:r w:rsidR="00C32049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, v.r.</w:t>
      </w:r>
      <w:bookmarkStart w:id="1" w:name="_GoBack"/>
      <w:bookmarkEnd w:id="1"/>
    </w:p>
    <w:p w14:paraId="0C75A995" w14:textId="77777777" w:rsidR="00A27B3F" w:rsidRPr="00335C43" w:rsidRDefault="00A27B3F" w:rsidP="00A27B3F"/>
    <w:sectPr w:rsidR="00A27B3F" w:rsidRPr="00335C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41D76"/>
    <w:multiLevelType w:val="hybridMultilevel"/>
    <w:tmpl w:val="C51675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3F"/>
    <w:rsid w:val="00335C43"/>
    <w:rsid w:val="00420015"/>
    <w:rsid w:val="004D53CD"/>
    <w:rsid w:val="00607E9F"/>
    <w:rsid w:val="009A76AB"/>
    <w:rsid w:val="00A27B3F"/>
    <w:rsid w:val="00C32049"/>
    <w:rsid w:val="00C8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DEA8"/>
  <w15:chartTrackingRefBased/>
  <w15:docId w15:val="{B04FA929-8DDB-4D35-A24A-E46DD7ED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B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B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B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B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B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B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B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B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B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B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B3F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 Janovski</dc:creator>
  <cp:keywords/>
  <dc:description/>
  <cp:lastModifiedBy>Nenad Kranjčec</cp:lastModifiedBy>
  <cp:revision>6</cp:revision>
  <cp:lastPrinted>2024-05-06T11:30:00Z</cp:lastPrinted>
  <dcterms:created xsi:type="dcterms:W3CDTF">2024-05-05T07:18:00Z</dcterms:created>
  <dcterms:modified xsi:type="dcterms:W3CDTF">2024-06-13T12:16:00Z</dcterms:modified>
</cp:coreProperties>
</file>