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9CB5A" w14:textId="77777777" w:rsidR="004E3024" w:rsidRPr="003D45D0" w:rsidRDefault="004E3024" w:rsidP="009B1E45">
      <w:pPr>
        <w:jc w:val="center"/>
        <w:rPr>
          <w:rFonts w:ascii="Times New Roman" w:hAnsi="Times New Roman" w:cs="Times New Roman"/>
          <w:b/>
          <w:bCs/>
          <w:sz w:val="24"/>
          <w:szCs w:val="24"/>
        </w:rPr>
      </w:pPr>
      <w:r w:rsidRPr="003D45D0">
        <w:rPr>
          <w:rFonts w:ascii="Times New Roman" w:hAnsi="Times New Roman" w:cs="Times New Roman"/>
          <w:b/>
          <w:bCs/>
          <w:sz w:val="24"/>
          <w:szCs w:val="24"/>
        </w:rPr>
        <w:t>Z A P I S N I K</w:t>
      </w:r>
    </w:p>
    <w:p w14:paraId="7CAAFAB5" w14:textId="77777777" w:rsidR="004E3024" w:rsidRPr="003D45D0" w:rsidRDefault="004E3024" w:rsidP="009B1E45">
      <w:pPr>
        <w:jc w:val="center"/>
        <w:rPr>
          <w:rFonts w:ascii="Times New Roman" w:hAnsi="Times New Roman" w:cs="Times New Roman"/>
          <w:b/>
          <w:bCs/>
          <w:sz w:val="24"/>
          <w:szCs w:val="24"/>
        </w:rPr>
      </w:pPr>
    </w:p>
    <w:p w14:paraId="4660E8BD" w14:textId="7D46B7FB" w:rsidR="004E3024" w:rsidRPr="003D45D0" w:rsidRDefault="007C31C6" w:rsidP="009B1E45">
      <w:pPr>
        <w:jc w:val="center"/>
        <w:rPr>
          <w:rFonts w:ascii="Times New Roman" w:hAnsi="Times New Roman" w:cs="Times New Roman"/>
          <w:b/>
          <w:bCs/>
          <w:sz w:val="24"/>
          <w:szCs w:val="24"/>
        </w:rPr>
      </w:pPr>
      <w:r w:rsidRPr="003D45D0">
        <w:rPr>
          <w:rFonts w:ascii="Times New Roman" w:hAnsi="Times New Roman" w:cs="Times New Roman"/>
          <w:b/>
          <w:bCs/>
          <w:sz w:val="24"/>
          <w:szCs w:val="24"/>
        </w:rPr>
        <w:t xml:space="preserve">sa </w:t>
      </w:r>
      <w:r w:rsidR="00C85E0A" w:rsidRPr="003D45D0">
        <w:rPr>
          <w:rFonts w:ascii="Times New Roman" w:hAnsi="Times New Roman" w:cs="Times New Roman"/>
          <w:b/>
          <w:bCs/>
          <w:sz w:val="24"/>
          <w:szCs w:val="24"/>
        </w:rPr>
        <w:t>2</w:t>
      </w:r>
      <w:r w:rsidR="000843F2">
        <w:rPr>
          <w:rFonts w:ascii="Times New Roman" w:hAnsi="Times New Roman" w:cs="Times New Roman"/>
          <w:b/>
          <w:bCs/>
          <w:sz w:val="24"/>
          <w:szCs w:val="24"/>
        </w:rPr>
        <w:t>9</w:t>
      </w:r>
      <w:r w:rsidR="004E3024" w:rsidRPr="003D45D0">
        <w:rPr>
          <w:rFonts w:ascii="Times New Roman" w:hAnsi="Times New Roman" w:cs="Times New Roman"/>
          <w:b/>
          <w:bCs/>
          <w:sz w:val="24"/>
          <w:szCs w:val="24"/>
        </w:rPr>
        <w:t>.  sjedni</w:t>
      </w:r>
      <w:r w:rsidR="007C69BE" w:rsidRPr="003D45D0">
        <w:rPr>
          <w:rFonts w:ascii="Times New Roman" w:hAnsi="Times New Roman" w:cs="Times New Roman"/>
          <w:b/>
          <w:bCs/>
          <w:sz w:val="24"/>
          <w:szCs w:val="24"/>
        </w:rPr>
        <w:t>ce</w:t>
      </w:r>
      <w:r w:rsidR="00D04B6D" w:rsidRPr="003D45D0">
        <w:rPr>
          <w:rFonts w:ascii="Times New Roman" w:hAnsi="Times New Roman" w:cs="Times New Roman"/>
          <w:b/>
          <w:bCs/>
          <w:sz w:val="24"/>
          <w:szCs w:val="24"/>
        </w:rPr>
        <w:t xml:space="preserve"> Vijeća Mjesnog odbora Stenjevec</w:t>
      </w:r>
      <w:r w:rsidR="004E3024" w:rsidRPr="003D45D0">
        <w:rPr>
          <w:rFonts w:ascii="Times New Roman" w:hAnsi="Times New Roman" w:cs="Times New Roman"/>
          <w:b/>
          <w:bCs/>
          <w:sz w:val="24"/>
          <w:szCs w:val="24"/>
        </w:rPr>
        <w:t>-jug,</w:t>
      </w:r>
      <w:r w:rsidR="00F95F53" w:rsidRPr="003D45D0">
        <w:rPr>
          <w:rFonts w:ascii="Times New Roman" w:hAnsi="Times New Roman" w:cs="Times New Roman"/>
          <w:b/>
          <w:bCs/>
          <w:sz w:val="24"/>
          <w:szCs w:val="24"/>
        </w:rPr>
        <w:t xml:space="preserve"> </w:t>
      </w:r>
      <w:r w:rsidR="004E3024" w:rsidRPr="003D45D0">
        <w:rPr>
          <w:rFonts w:ascii="Times New Roman" w:hAnsi="Times New Roman" w:cs="Times New Roman"/>
          <w:b/>
          <w:bCs/>
          <w:sz w:val="24"/>
          <w:szCs w:val="24"/>
        </w:rPr>
        <w:t>održane</w:t>
      </w:r>
    </w:p>
    <w:p w14:paraId="0ECD8596" w14:textId="77777777" w:rsidR="004E3024" w:rsidRPr="003D45D0" w:rsidRDefault="004E3024" w:rsidP="009B1E45">
      <w:pPr>
        <w:jc w:val="center"/>
        <w:rPr>
          <w:rFonts w:ascii="Times New Roman" w:hAnsi="Times New Roman" w:cs="Times New Roman"/>
          <w:b/>
          <w:bCs/>
          <w:sz w:val="24"/>
          <w:szCs w:val="24"/>
        </w:rPr>
      </w:pPr>
    </w:p>
    <w:p w14:paraId="7D8A86AF" w14:textId="6DF9B0C7" w:rsidR="004E3024" w:rsidRPr="003D45D0" w:rsidRDefault="00C85E0A" w:rsidP="009B1E45">
      <w:pPr>
        <w:jc w:val="center"/>
        <w:rPr>
          <w:rFonts w:ascii="Times New Roman" w:hAnsi="Times New Roman" w:cs="Times New Roman"/>
          <w:b/>
          <w:bCs/>
          <w:sz w:val="24"/>
          <w:szCs w:val="24"/>
        </w:rPr>
      </w:pPr>
      <w:r w:rsidRPr="003D45D0">
        <w:rPr>
          <w:rFonts w:ascii="Times New Roman" w:hAnsi="Times New Roman" w:cs="Times New Roman"/>
          <w:b/>
          <w:bCs/>
          <w:sz w:val="24"/>
          <w:szCs w:val="24"/>
        </w:rPr>
        <w:t xml:space="preserve"> </w:t>
      </w:r>
      <w:r w:rsidR="000843F2">
        <w:rPr>
          <w:rFonts w:ascii="Times New Roman" w:hAnsi="Times New Roman" w:cs="Times New Roman"/>
          <w:b/>
          <w:bCs/>
          <w:sz w:val="24"/>
          <w:szCs w:val="24"/>
        </w:rPr>
        <w:t>31</w:t>
      </w:r>
      <w:r w:rsidR="004E0B36" w:rsidRPr="003D45D0">
        <w:rPr>
          <w:rFonts w:ascii="Times New Roman" w:hAnsi="Times New Roman" w:cs="Times New Roman"/>
          <w:b/>
          <w:bCs/>
          <w:sz w:val="24"/>
          <w:szCs w:val="24"/>
        </w:rPr>
        <w:t xml:space="preserve">. </w:t>
      </w:r>
      <w:r w:rsidR="000843F2">
        <w:rPr>
          <w:rFonts w:ascii="Times New Roman" w:hAnsi="Times New Roman" w:cs="Times New Roman"/>
          <w:b/>
          <w:bCs/>
          <w:sz w:val="24"/>
          <w:szCs w:val="24"/>
        </w:rPr>
        <w:t xml:space="preserve">listopada </w:t>
      </w:r>
      <w:r w:rsidRPr="003D45D0">
        <w:rPr>
          <w:rFonts w:ascii="Times New Roman" w:hAnsi="Times New Roman" w:cs="Times New Roman"/>
          <w:b/>
          <w:bCs/>
          <w:sz w:val="24"/>
          <w:szCs w:val="24"/>
        </w:rPr>
        <w:t>2023</w:t>
      </w:r>
      <w:r w:rsidR="004E3024" w:rsidRPr="003D45D0">
        <w:rPr>
          <w:rFonts w:ascii="Times New Roman" w:hAnsi="Times New Roman" w:cs="Times New Roman"/>
          <w:b/>
          <w:bCs/>
          <w:sz w:val="24"/>
          <w:szCs w:val="24"/>
        </w:rPr>
        <w:t xml:space="preserve">. </w:t>
      </w:r>
    </w:p>
    <w:p w14:paraId="465DD472" w14:textId="77777777" w:rsidR="004E3024" w:rsidRPr="003D45D0" w:rsidRDefault="004E3024" w:rsidP="009B1E45">
      <w:pPr>
        <w:jc w:val="center"/>
        <w:rPr>
          <w:rFonts w:ascii="Times New Roman" w:hAnsi="Times New Roman" w:cs="Times New Roman"/>
          <w:b/>
          <w:bCs/>
          <w:sz w:val="24"/>
          <w:szCs w:val="24"/>
        </w:rPr>
      </w:pPr>
      <w:r w:rsidRPr="003D45D0">
        <w:rPr>
          <w:rFonts w:ascii="Times New Roman" w:hAnsi="Times New Roman" w:cs="Times New Roman"/>
          <w:b/>
          <w:bCs/>
          <w:sz w:val="24"/>
          <w:szCs w:val="24"/>
        </w:rPr>
        <w:t>u p</w:t>
      </w:r>
      <w:r w:rsidR="00F1519C" w:rsidRPr="003D45D0">
        <w:rPr>
          <w:rFonts w:ascii="Times New Roman" w:hAnsi="Times New Roman" w:cs="Times New Roman"/>
          <w:b/>
          <w:bCs/>
          <w:sz w:val="24"/>
          <w:szCs w:val="24"/>
        </w:rPr>
        <w:t xml:space="preserve">rostorijama </w:t>
      </w:r>
      <w:r w:rsidR="00D04B6D" w:rsidRPr="003D45D0">
        <w:rPr>
          <w:rFonts w:ascii="Times New Roman" w:hAnsi="Times New Roman" w:cs="Times New Roman"/>
          <w:b/>
          <w:bCs/>
          <w:sz w:val="24"/>
          <w:szCs w:val="24"/>
        </w:rPr>
        <w:t>MS Stenjevec</w:t>
      </w:r>
      <w:r w:rsidR="00F95F53" w:rsidRPr="003D45D0">
        <w:rPr>
          <w:rFonts w:ascii="Times New Roman" w:hAnsi="Times New Roman" w:cs="Times New Roman"/>
          <w:b/>
          <w:bCs/>
          <w:sz w:val="24"/>
          <w:szCs w:val="24"/>
        </w:rPr>
        <w:t>-jug</w:t>
      </w:r>
      <w:r w:rsidR="00F1519C" w:rsidRPr="003D45D0">
        <w:rPr>
          <w:rFonts w:ascii="Times New Roman" w:hAnsi="Times New Roman" w:cs="Times New Roman"/>
          <w:b/>
          <w:bCs/>
          <w:sz w:val="24"/>
          <w:szCs w:val="24"/>
        </w:rPr>
        <w:t>,</w:t>
      </w:r>
      <w:r w:rsidR="00EC269B" w:rsidRPr="003D45D0">
        <w:rPr>
          <w:rFonts w:ascii="Times New Roman" w:hAnsi="Times New Roman" w:cs="Times New Roman"/>
          <w:b/>
          <w:bCs/>
          <w:sz w:val="24"/>
          <w:szCs w:val="24"/>
        </w:rPr>
        <w:t xml:space="preserve"> </w:t>
      </w:r>
      <w:r w:rsidR="00E10D22" w:rsidRPr="003D45D0">
        <w:rPr>
          <w:rFonts w:ascii="Times New Roman" w:hAnsi="Times New Roman" w:cs="Times New Roman"/>
          <w:b/>
          <w:bCs/>
          <w:sz w:val="24"/>
          <w:szCs w:val="24"/>
        </w:rPr>
        <w:t>s početkom u 18</w:t>
      </w:r>
      <w:r w:rsidR="00981AA5" w:rsidRPr="003D45D0">
        <w:rPr>
          <w:rFonts w:ascii="Times New Roman" w:hAnsi="Times New Roman" w:cs="Times New Roman"/>
          <w:b/>
          <w:bCs/>
          <w:sz w:val="24"/>
          <w:szCs w:val="24"/>
        </w:rPr>
        <w:t>:</w:t>
      </w:r>
      <w:r w:rsidRPr="003D45D0">
        <w:rPr>
          <w:rFonts w:ascii="Times New Roman" w:hAnsi="Times New Roman" w:cs="Times New Roman"/>
          <w:b/>
          <w:bCs/>
          <w:sz w:val="24"/>
          <w:szCs w:val="24"/>
        </w:rPr>
        <w:t>00 sati</w:t>
      </w:r>
    </w:p>
    <w:p w14:paraId="18ABF069" w14:textId="77777777" w:rsidR="004E3024" w:rsidRPr="003D45D0" w:rsidRDefault="004E3024" w:rsidP="009B1E45">
      <w:pPr>
        <w:jc w:val="center"/>
        <w:rPr>
          <w:rFonts w:ascii="Times New Roman" w:hAnsi="Times New Roman" w:cs="Times New Roman"/>
          <w:b/>
          <w:bCs/>
          <w:sz w:val="24"/>
          <w:szCs w:val="24"/>
        </w:rPr>
      </w:pPr>
    </w:p>
    <w:p w14:paraId="17329B34" w14:textId="77777777" w:rsidR="00F1519C" w:rsidRPr="003D45D0" w:rsidRDefault="00F1519C" w:rsidP="00F1519C">
      <w:pPr>
        <w:rPr>
          <w:rFonts w:ascii="Times New Roman" w:hAnsi="Times New Roman" w:cs="Times New Roman"/>
          <w:b/>
          <w:bCs/>
          <w:sz w:val="24"/>
          <w:szCs w:val="24"/>
        </w:rPr>
      </w:pPr>
    </w:p>
    <w:p w14:paraId="0B78D011" w14:textId="0E42A6DB" w:rsidR="00F1519C" w:rsidRPr="003D45D0" w:rsidRDefault="002F7DF5" w:rsidP="00F1519C">
      <w:pPr>
        <w:rPr>
          <w:rFonts w:ascii="Times New Roman" w:hAnsi="Times New Roman" w:cs="Times New Roman"/>
          <w:sz w:val="24"/>
          <w:szCs w:val="24"/>
        </w:rPr>
      </w:pPr>
      <w:r w:rsidRPr="003D45D0">
        <w:rPr>
          <w:rFonts w:ascii="Times New Roman" w:hAnsi="Times New Roman" w:cs="Times New Roman"/>
          <w:b/>
          <w:bCs/>
          <w:sz w:val="24"/>
          <w:szCs w:val="24"/>
        </w:rPr>
        <w:t>NAZOČNI ČLANOVI VIJEĆA</w:t>
      </w:r>
      <w:r w:rsidR="004E3024" w:rsidRPr="003D45D0">
        <w:rPr>
          <w:rFonts w:ascii="Times New Roman" w:hAnsi="Times New Roman" w:cs="Times New Roman"/>
          <w:b/>
          <w:bCs/>
          <w:sz w:val="24"/>
          <w:szCs w:val="24"/>
        </w:rPr>
        <w:t xml:space="preserve">: </w:t>
      </w:r>
      <w:r w:rsidR="00E14F03" w:rsidRPr="003D45D0">
        <w:rPr>
          <w:rFonts w:ascii="Times New Roman" w:hAnsi="Times New Roman" w:cs="Times New Roman"/>
          <w:sz w:val="24"/>
          <w:szCs w:val="24"/>
        </w:rPr>
        <w:t xml:space="preserve">Gordana Aralica, Danijel Čajkovac, </w:t>
      </w:r>
      <w:r w:rsidR="005E2FDE" w:rsidRPr="003D45D0">
        <w:rPr>
          <w:rFonts w:ascii="Times New Roman" w:hAnsi="Times New Roman" w:cs="Times New Roman"/>
          <w:bCs/>
          <w:sz w:val="24"/>
          <w:szCs w:val="24"/>
        </w:rPr>
        <w:t>Zlatko Gombović,</w:t>
      </w:r>
      <w:r w:rsidR="005E2FDE" w:rsidRPr="003D45D0">
        <w:rPr>
          <w:rFonts w:ascii="Times New Roman" w:hAnsi="Times New Roman" w:cs="Times New Roman"/>
          <w:sz w:val="24"/>
          <w:szCs w:val="24"/>
        </w:rPr>
        <w:t xml:space="preserve"> </w:t>
      </w:r>
      <w:r w:rsidR="00E14F03" w:rsidRPr="003D45D0">
        <w:rPr>
          <w:rFonts w:ascii="Times New Roman" w:hAnsi="Times New Roman" w:cs="Times New Roman"/>
          <w:sz w:val="24"/>
          <w:szCs w:val="24"/>
        </w:rPr>
        <w:t>Iva Karabaić, Branimir Lipkovac, Zoran Majcenić, Edin Mujkić, Marcello Milovac</w:t>
      </w:r>
    </w:p>
    <w:p w14:paraId="34D2DC2A" w14:textId="77777777" w:rsidR="00B600F4" w:rsidRPr="003D45D0" w:rsidRDefault="00B600F4" w:rsidP="00F1519C">
      <w:pPr>
        <w:rPr>
          <w:rFonts w:ascii="Times New Roman" w:hAnsi="Times New Roman" w:cs="Times New Roman"/>
          <w:sz w:val="24"/>
          <w:szCs w:val="24"/>
        </w:rPr>
      </w:pPr>
    </w:p>
    <w:p w14:paraId="132FF5BD" w14:textId="77A1FE44" w:rsidR="00304E82" w:rsidRDefault="002F7DF5" w:rsidP="003C40FD">
      <w:pPr>
        <w:jc w:val="both"/>
        <w:rPr>
          <w:rFonts w:ascii="Times New Roman" w:hAnsi="Times New Roman" w:cs="Times New Roman"/>
          <w:sz w:val="24"/>
          <w:szCs w:val="24"/>
        </w:rPr>
      </w:pPr>
      <w:r w:rsidRPr="003D45D0">
        <w:rPr>
          <w:rFonts w:ascii="Times New Roman" w:hAnsi="Times New Roman" w:cs="Times New Roman"/>
          <w:b/>
          <w:bCs/>
          <w:sz w:val="24"/>
          <w:szCs w:val="24"/>
        </w:rPr>
        <w:t>NENAZOČNI ČLANOVI VIJEĆA</w:t>
      </w:r>
      <w:r w:rsidR="007C31C6" w:rsidRPr="003D45D0">
        <w:rPr>
          <w:rFonts w:ascii="Times New Roman" w:hAnsi="Times New Roman" w:cs="Times New Roman"/>
          <w:b/>
          <w:bCs/>
          <w:sz w:val="24"/>
          <w:szCs w:val="24"/>
        </w:rPr>
        <w:t xml:space="preserve">: </w:t>
      </w:r>
      <w:r w:rsidR="005E2FDE" w:rsidRPr="003D45D0">
        <w:rPr>
          <w:rFonts w:ascii="Times New Roman" w:hAnsi="Times New Roman" w:cs="Times New Roman"/>
          <w:sz w:val="24"/>
          <w:szCs w:val="24"/>
        </w:rPr>
        <w:t>Dina Vozab</w:t>
      </w:r>
    </w:p>
    <w:p w14:paraId="1CA45E08" w14:textId="68B81EF6" w:rsidR="000843F2" w:rsidRDefault="000843F2" w:rsidP="003C40FD">
      <w:pPr>
        <w:jc w:val="both"/>
        <w:rPr>
          <w:rFonts w:ascii="Times New Roman" w:hAnsi="Times New Roman" w:cs="Times New Roman"/>
          <w:sz w:val="24"/>
          <w:szCs w:val="24"/>
        </w:rPr>
      </w:pPr>
    </w:p>
    <w:p w14:paraId="7A88BD33" w14:textId="01B2AFBB" w:rsidR="000843F2" w:rsidRPr="000843F2" w:rsidRDefault="000843F2" w:rsidP="003C40FD">
      <w:pPr>
        <w:jc w:val="both"/>
        <w:rPr>
          <w:rFonts w:ascii="Times New Roman" w:hAnsi="Times New Roman" w:cs="Times New Roman"/>
          <w:color w:val="000000"/>
          <w:sz w:val="24"/>
          <w:szCs w:val="24"/>
        </w:rPr>
      </w:pPr>
      <w:r w:rsidRPr="00B600F4">
        <w:rPr>
          <w:rFonts w:ascii="Times New Roman" w:hAnsi="Times New Roman" w:cs="Times New Roman"/>
          <w:b/>
          <w:sz w:val="24"/>
          <w:szCs w:val="24"/>
        </w:rPr>
        <w:t>OSTALI NAZOČNI:</w:t>
      </w:r>
      <w:r w:rsidR="00266AE4">
        <w:rPr>
          <w:rStyle w:val="normalchar1char"/>
          <w:rFonts w:ascii="Times New Roman" w:hAnsi="Times New Roman" w:cs="Times New Roman"/>
          <w:color w:val="000000"/>
          <w:sz w:val="24"/>
          <w:szCs w:val="24"/>
        </w:rPr>
        <w:t xml:space="preserve"> Vlasnik restorana Zlatni Dukat</w:t>
      </w:r>
    </w:p>
    <w:p w14:paraId="554885A9" w14:textId="77777777" w:rsidR="00304E82" w:rsidRPr="003D45D0" w:rsidRDefault="00304E82" w:rsidP="003C40FD">
      <w:pPr>
        <w:jc w:val="both"/>
        <w:rPr>
          <w:rFonts w:ascii="Times New Roman" w:hAnsi="Times New Roman" w:cs="Times New Roman"/>
          <w:sz w:val="24"/>
          <w:szCs w:val="24"/>
        </w:rPr>
      </w:pPr>
    </w:p>
    <w:p w14:paraId="5A3C7BFC" w14:textId="77777777" w:rsidR="004E3024" w:rsidRPr="003D45D0" w:rsidRDefault="004E3024" w:rsidP="003C40FD">
      <w:pPr>
        <w:jc w:val="both"/>
        <w:rPr>
          <w:rFonts w:ascii="Times New Roman" w:hAnsi="Times New Roman" w:cs="Times New Roman"/>
          <w:sz w:val="24"/>
          <w:szCs w:val="24"/>
        </w:rPr>
      </w:pPr>
      <w:r w:rsidRPr="003D45D0">
        <w:rPr>
          <w:rFonts w:ascii="Times New Roman" w:hAnsi="Times New Roman" w:cs="Times New Roman"/>
          <w:sz w:val="24"/>
          <w:szCs w:val="24"/>
        </w:rPr>
        <w:t>Predsjedav</w:t>
      </w:r>
      <w:r w:rsidR="00D04B6D" w:rsidRPr="003D45D0">
        <w:rPr>
          <w:rFonts w:ascii="Times New Roman" w:hAnsi="Times New Roman" w:cs="Times New Roman"/>
          <w:sz w:val="24"/>
          <w:szCs w:val="24"/>
        </w:rPr>
        <w:t>a: Marcello Milovac</w:t>
      </w:r>
      <w:r w:rsidR="00F1519C" w:rsidRPr="003D45D0">
        <w:rPr>
          <w:rFonts w:ascii="Times New Roman" w:hAnsi="Times New Roman" w:cs="Times New Roman"/>
          <w:sz w:val="24"/>
          <w:szCs w:val="24"/>
        </w:rPr>
        <w:t>, predsjednik</w:t>
      </w:r>
      <w:r w:rsidRPr="003D45D0">
        <w:rPr>
          <w:rFonts w:ascii="Times New Roman" w:hAnsi="Times New Roman" w:cs="Times New Roman"/>
          <w:sz w:val="24"/>
          <w:szCs w:val="24"/>
        </w:rPr>
        <w:t xml:space="preserve"> Vijeća </w:t>
      </w:r>
    </w:p>
    <w:p w14:paraId="5D6D5959" w14:textId="77777777" w:rsidR="004E3024" w:rsidRPr="003D45D0" w:rsidRDefault="004E3024" w:rsidP="003C40FD">
      <w:pPr>
        <w:jc w:val="both"/>
        <w:rPr>
          <w:rFonts w:ascii="Times New Roman" w:hAnsi="Times New Roman" w:cs="Times New Roman"/>
          <w:sz w:val="24"/>
          <w:szCs w:val="24"/>
        </w:rPr>
      </w:pPr>
    </w:p>
    <w:p w14:paraId="47098D43" w14:textId="7F7ABC4B" w:rsidR="004E3024" w:rsidRPr="003D45D0" w:rsidRDefault="004E3024" w:rsidP="003C40FD">
      <w:pPr>
        <w:jc w:val="both"/>
        <w:rPr>
          <w:rFonts w:ascii="Times New Roman" w:hAnsi="Times New Roman" w:cs="Times New Roman"/>
          <w:sz w:val="24"/>
          <w:szCs w:val="24"/>
        </w:rPr>
      </w:pPr>
      <w:r w:rsidRPr="003D45D0">
        <w:rPr>
          <w:rFonts w:ascii="Times New Roman" w:hAnsi="Times New Roman" w:cs="Times New Roman"/>
          <w:sz w:val="24"/>
          <w:szCs w:val="24"/>
        </w:rPr>
        <w:t>Zapisnik v</w:t>
      </w:r>
      <w:r w:rsidR="00B600F4" w:rsidRPr="003D45D0">
        <w:rPr>
          <w:rFonts w:ascii="Times New Roman" w:hAnsi="Times New Roman" w:cs="Times New Roman"/>
          <w:sz w:val="24"/>
          <w:szCs w:val="24"/>
        </w:rPr>
        <w:t xml:space="preserve">odi: </w:t>
      </w:r>
      <w:r w:rsidR="00266AE4" w:rsidRPr="00B600F4">
        <w:rPr>
          <w:rFonts w:ascii="Times New Roman" w:hAnsi="Times New Roman" w:cs="Times New Roman"/>
          <w:sz w:val="24"/>
          <w:szCs w:val="24"/>
        </w:rPr>
        <w:t>Matija</w:t>
      </w:r>
      <w:r w:rsidR="00266AE4">
        <w:rPr>
          <w:rFonts w:ascii="Times New Roman" w:hAnsi="Times New Roman" w:cs="Times New Roman"/>
          <w:sz w:val="24"/>
          <w:szCs w:val="24"/>
        </w:rPr>
        <w:t xml:space="preserve"> Grilec, </w:t>
      </w:r>
      <w:r w:rsidR="00266AE4" w:rsidRPr="00B600F4">
        <w:rPr>
          <w:rFonts w:ascii="Times New Roman" w:hAnsi="Times New Roman" w:cs="Times New Roman"/>
          <w:sz w:val="24"/>
          <w:szCs w:val="24"/>
        </w:rPr>
        <w:t>viši stručni suradnik u Gradskom uredu za mjesnu samoupravu</w:t>
      </w:r>
      <w:r w:rsidR="00266AE4">
        <w:rPr>
          <w:rFonts w:ascii="Times New Roman" w:hAnsi="Times New Roman" w:cs="Times New Roman"/>
          <w:sz w:val="24"/>
          <w:szCs w:val="24"/>
        </w:rPr>
        <w:t>, promet, civilnu zaštitu i sigurnost</w:t>
      </w:r>
    </w:p>
    <w:p w14:paraId="547D2CB0" w14:textId="77777777" w:rsidR="004E3024" w:rsidRPr="003D45D0" w:rsidRDefault="004E3024" w:rsidP="009B1E45">
      <w:pPr>
        <w:jc w:val="both"/>
        <w:rPr>
          <w:rFonts w:ascii="Times New Roman" w:hAnsi="Times New Roman" w:cs="Times New Roman"/>
          <w:sz w:val="24"/>
          <w:szCs w:val="24"/>
        </w:rPr>
      </w:pPr>
    </w:p>
    <w:p w14:paraId="6128449C" w14:textId="77777777" w:rsidR="004E3024" w:rsidRPr="003D45D0" w:rsidRDefault="00F1519C" w:rsidP="009B1E45">
      <w:pPr>
        <w:jc w:val="both"/>
        <w:rPr>
          <w:rFonts w:ascii="Times New Roman" w:hAnsi="Times New Roman" w:cs="Times New Roman"/>
          <w:sz w:val="24"/>
          <w:szCs w:val="24"/>
        </w:rPr>
      </w:pPr>
      <w:r w:rsidRPr="003D45D0">
        <w:rPr>
          <w:rFonts w:ascii="Times New Roman" w:hAnsi="Times New Roman" w:cs="Times New Roman"/>
          <w:sz w:val="24"/>
          <w:szCs w:val="24"/>
        </w:rPr>
        <w:t xml:space="preserve">Predsjednik je otvorio sjednicu i </w:t>
      </w:r>
      <w:r w:rsidR="004E3024" w:rsidRPr="003D45D0">
        <w:rPr>
          <w:rFonts w:ascii="Times New Roman" w:hAnsi="Times New Roman" w:cs="Times New Roman"/>
          <w:sz w:val="24"/>
          <w:szCs w:val="24"/>
        </w:rPr>
        <w:t xml:space="preserve"> pozdravi</w:t>
      </w:r>
      <w:r w:rsidRPr="003D45D0">
        <w:rPr>
          <w:rFonts w:ascii="Times New Roman" w:hAnsi="Times New Roman" w:cs="Times New Roman"/>
          <w:sz w:val="24"/>
          <w:szCs w:val="24"/>
        </w:rPr>
        <w:t>o prisutne članove Vijeća.</w:t>
      </w:r>
    </w:p>
    <w:p w14:paraId="60DD0B5B" w14:textId="77777777" w:rsidR="004E3024" w:rsidRPr="003D45D0" w:rsidRDefault="004E3024" w:rsidP="004C5BE7">
      <w:pPr>
        <w:ind w:left="708"/>
        <w:jc w:val="both"/>
        <w:rPr>
          <w:rFonts w:ascii="Times New Roman" w:hAnsi="Times New Roman" w:cs="Times New Roman"/>
          <w:sz w:val="24"/>
          <w:szCs w:val="24"/>
        </w:rPr>
      </w:pPr>
    </w:p>
    <w:p w14:paraId="1B099779" w14:textId="77777777" w:rsidR="004E3024" w:rsidRPr="003D45D0" w:rsidRDefault="004E3024" w:rsidP="003C40FD">
      <w:pPr>
        <w:jc w:val="both"/>
        <w:rPr>
          <w:rFonts w:ascii="Times New Roman" w:hAnsi="Times New Roman" w:cs="Times New Roman"/>
          <w:sz w:val="24"/>
          <w:szCs w:val="24"/>
        </w:rPr>
      </w:pPr>
      <w:r w:rsidRPr="003D45D0">
        <w:rPr>
          <w:rFonts w:ascii="Times New Roman" w:hAnsi="Times New Roman" w:cs="Times New Roman"/>
          <w:sz w:val="24"/>
          <w:szCs w:val="24"/>
        </w:rPr>
        <w:t>Predsjedn</w:t>
      </w:r>
      <w:r w:rsidR="00E14F03" w:rsidRPr="003D45D0">
        <w:rPr>
          <w:rFonts w:ascii="Times New Roman" w:hAnsi="Times New Roman" w:cs="Times New Roman"/>
          <w:sz w:val="24"/>
          <w:szCs w:val="24"/>
        </w:rPr>
        <w:t>ik konstatira da je nazočno 8</w:t>
      </w:r>
      <w:r w:rsidR="00D04B6D" w:rsidRPr="003D45D0">
        <w:rPr>
          <w:rFonts w:ascii="Times New Roman" w:hAnsi="Times New Roman" w:cs="Times New Roman"/>
          <w:sz w:val="24"/>
          <w:szCs w:val="24"/>
        </w:rPr>
        <w:t>, od ukupno 9 članova</w:t>
      </w:r>
      <w:r w:rsidRPr="003D45D0">
        <w:rPr>
          <w:rFonts w:ascii="Times New Roman" w:hAnsi="Times New Roman" w:cs="Times New Roman"/>
          <w:sz w:val="24"/>
          <w:szCs w:val="24"/>
        </w:rPr>
        <w:t xml:space="preserve"> Vijeća, što znači da Vijeće može pravovaljano odlučivati.</w:t>
      </w:r>
    </w:p>
    <w:p w14:paraId="5A04C8A2" w14:textId="77777777" w:rsidR="00F1519C" w:rsidRPr="003D45D0" w:rsidRDefault="00F1519C" w:rsidP="003C40FD">
      <w:pPr>
        <w:jc w:val="both"/>
        <w:rPr>
          <w:rFonts w:ascii="Times New Roman" w:hAnsi="Times New Roman" w:cs="Times New Roman"/>
          <w:sz w:val="24"/>
          <w:szCs w:val="24"/>
        </w:rPr>
      </w:pPr>
    </w:p>
    <w:p w14:paraId="0491DA3A" w14:textId="03732ED0" w:rsidR="00F1519C" w:rsidRPr="003D45D0" w:rsidRDefault="00F1519C" w:rsidP="003C40FD">
      <w:pPr>
        <w:jc w:val="both"/>
        <w:rPr>
          <w:rFonts w:ascii="Times New Roman" w:hAnsi="Times New Roman" w:cs="Times New Roman"/>
          <w:sz w:val="24"/>
          <w:szCs w:val="24"/>
        </w:rPr>
      </w:pPr>
      <w:r w:rsidRPr="003D45D0">
        <w:rPr>
          <w:rFonts w:ascii="Times New Roman" w:hAnsi="Times New Roman" w:cs="Times New Roman"/>
          <w:sz w:val="24"/>
          <w:szCs w:val="24"/>
        </w:rPr>
        <w:t>Predsjednik j</w:t>
      </w:r>
      <w:r w:rsidR="00304E82" w:rsidRPr="003D45D0">
        <w:rPr>
          <w:rFonts w:ascii="Times New Roman" w:hAnsi="Times New Roman" w:cs="Times New Roman"/>
          <w:sz w:val="24"/>
          <w:szCs w:val="24"/>
        </w:rPr>
        <w:t>e dao na usvajanje zapisn</w:t>
      </w:r>
      <w:r w:rsidR="007C31C6" w:rsidRPr="003D45D0">
        <w:rPr>
          <w:rFonts w:ascii="Times New Roman" w:hAnsi="Times New Roman" w:cs="Times New Roman"/>
          <w:sz w:val="24"/>
          <w:szCs w:val="24"/>
        </w:rPr>
        <w:t xml:space="preserve">ik od </w:t>
      </w:r>
      <w:r w:rsidR="00AD4401" w:rsidRPr="003D45D0">
        <w:rPr>
          <w:rFonts w:ascii="Times New Roman" w:hAnsi="Times New Roman" w:cs="Times New Roman"/>
          <w:sz w:val="24"/>
          <w:szCs w:val="24"/>
        </w:rPr>
        <w:t>2</w:t>
      </w:r>
      <w:r w:rsidR="00266AE4">
        <w:rPr>
          <w:rFonts w:ascii="Times New Roman" w:hAnsi="Times New Roman" w:cs="Times New Roman"/>
          <w:sz w:val="24"/>
          <w:szCs w:val="24"/>
        </w:rPr>
        <w:t>8</w:t>
      </w:r>
      <w:r w:rsidRPr="003D45D0">
        <w:rPr>
          <w:rFonts w:ascii="Times New Roman" w:hAnsi="Times New Roman" w:cs="Times New Roman"/>
          <w:sz w:val="24"/>
          <w:szCs w:val="24"/>
        </w:rPr>
        <w:t>. sjedni</w:t>
      </w:r>
      <w:r w:rsidR="00D04B6D" w:rsidRPr="003D45D0">
        <w:rPr>
          <w:rFonts w:ascii="Times New Roman" w:hAnsi="Times New Roman" w:cs="Times New Roman"/>
          <w:sz w:val="24"/>
          <w:szCs w:val="24"/>
        </w:rPr>
        <w:t>ce Vijeće Mjesnog odbora Stenjevec</w:t>
      </w:r>
      <w:r w:rsidRPr="003D45D0">
        <w:rPr>
          <w:rFonts w:ascii="Times New Roman" w:hAnsi="Times New Roman" w:cs="Times New Roman"/>
          <w:sz w:val="24"/>
          <w:szCs w:val="24"/>
        </w:rPr>
        <w:t>-jug.</w:t>
      </w:r>
    </w:p>
    <w:p w14:paraId="6A6DA1B5" w14:textId="77777777" w:rsidR="00304E82" w:rsidRPr="003D45D0" w:rsidRDefault="00304E82" w:rsidP="003C40FD">
      <w:pPr>
        <w:jc w:val="both"/>
        <w:rPr>
          <w:rFonts w:ascii="Times New Roman" w:hAnsi="Times New Roman" w:cs="Times New Roman"/>
          <w:sz w:val="24"/>
          <w:szCs w:val="24"/>
        </w:rPr>
      </w:pPr>
    </w:p>
    <w:p w14:paraId="0AE19744" w14:textId="41B72BC8" w:rsidR="00F1519C" w:rsidRPr="003D45D0" w:rsidRDefault="00F1519C" w:rsidP="00F1519C">
      <w:pPr>
        <w:ind w:right="-1"/>
        <w:jc w:val="both"/>
        <w:rPr>
          <w:rFonts w:ascii="Times New Roman" w:hAnsi="Times New Roman" w:cs="Times New Roman"/>
          <w:sz w:val="24"/>
          <w:szCs w:val="24"/>
        </w:rPr>
      </w:pPr>
      <w:r w:rsidRPr="003D45D0">
        <w:rPr>
          <w:rFonts w:ascii="Times New Roman" w:hAnsi="Times New Roman" w:cs="Times New Roman"/>
          <w:sz w:val="24"/>
          <w:szCs w:val="24"/>
        </w:rPr>
        <w:t>Prisut</w:t>
      </w:r>
      <w:r w:rsidR="00304E82" w:rsidRPr="003D45D0">
        <w:rPr>
          <w:rFonts w:ascii="Times New Roman" w:hAnsi="Times New Roman" w:cs="Times New Roman"/>
          <w:sz w:val="24"/>
          <w:szCs w:val="24"/>
        </w:rPr>
        <w:t xml:space="preserve">ni su članovi Vijeća sa </w:t>
      </w:r>
      <w:r w:rsidR="00E14F03" w:rsidRPr="003D45D0">
        <w:rPr>
          <w:rFonts w:ascii="Times New Roman" w:hAnsi="Times New Roman" w:cs="Times New Roman"/>
          <w:sz w:val="24"/>
          <w:szCs w:val="24"/>
        </w:rPr>
        <w:t>osam (8</w:t>
      </w:r>
      <w:r w:rsidRPr="003D45D0">
        <w:rPr>
          <w:rFonts w:ascii="Times New Roman" w:hAnsi="Times New Roman" w:cs="Times New Roman"/>
          <w:sz w:val="24"/>
          <w:szCs w:val="24"/>
        </w:rPr>
        <w:t xml:space="preserve">) glasova „za“ jednoglasno usvojili zapisnik s prethodne </w:t>
      </w:r>
      <w:r w:rsidR="00AD4401" w:rsidRPr="003D45D0">
        <w:rPr>
          <w:rFonts w:ascii="Times New Roman" w:hAnsi="Times New Roman" w:cs="Times New Roman"/>
          <w:sz w:val="24"/>
          <w:szCs w:val="24"/>
        </w:rPr>
        <w:t>2</w:t>
      </w:r>
      <w:r w:rsidR="00266AE4">
        <w:rPr>
          <w:rFonts w:ascii="Times New Roman" w:hAnsi="Times New Roman" w:cs="Times New Roman"/>
          <w:sz w:val="24"/>
          <w:szCs w:val="24"/>
        </w:rPr>
        <w:t>8</w:t>
      </w:r>
      <w:r w:rsidR="00304E82" w:rsidRPr="003D45D0">
        <w:rPr>
          <w:rFonts w:ascii="Times New Roman" w:hAnsi="Times New Roman" w:cs="Times New Roman"/>
          <w:sz w:val="24"/>
          <w:szCs w:val="24"/>
        </w:rPr>
        <w:t>.</w:t>
      </w:r>
      <w:r w:rsidR="00B600F4" w:rsidRPr="003D45D0">
        <w:rPr>
          <w:rFonts w:ascii="Times New Roman" w:hAnsi="Times New Roman" w:cs="Times New Roman"/>
          <w:sz w:val="24"/>
          <w:szCs w:val="24"/>
        </w:rPr>
        <w:t xml:space="preserve"> </w:t>
      </w:r>
      <w:r w:rsidR="00D04B6D" w:rsidRPr="003D45D0">
        <w:rPr>
          <w:rFonts w:ascii="Times New Roman" w:hAnsi="Times New Roman" w:cs="Times New Roman"/>
          <w:sz w:val="24"/>
          <w:szCs w:val="24"/>
        </w:rPr>
        <w:t>sjednice VMO-a Stenjevec</w:t>
      </w:r>
      <w:r w:rsidRPr="003D45D0">
        <w:rPr>
          <w:rFonts w:ascii="Times New Roman" w:hAnsi="Times New Roman" w:cs="Times New Roman"/>
          <w:sz w:val="24"/>
          <w:szCs w:val="24"/>
        </w:rPr>
        <w:t>-jug.</w:t>
      </w:r>
    </w:p>
    <w:p w14:paraId="0B74BE82" w14:textId="77777777" w:rsidR="00F1519C" w:rsidRPr="003D45D0" w:rsidRDefault="00F1519C" w:rsidP="00D5364A">
      <w:pPr>
        <w:ind w:right="-1"/>
        <w:jc w:val="both"/>
        <w:rPr>
          <w:rFonts w:ascii="Times New Roman" w:hAnsi="Times New Roman" w:cs="Times New Roman"/>
          <w:sz w:val="24"/>
          <w:szCs w:val="24"/>
        </w:rPr>
      </w:pPr>
    </w:p>
    <w:p w14:paraId="18BD3A8D" w14:textId="77777777" w:rsidR="004E3024" w:rsidRPr="003D45D0" w:rsidRDefault="004E3024" w:rsidP="009B1E45">
      <w:pPr>
        <w:jc w:val="both"/>
        <w:rPr>
          <w:rFonts w:ascii="Times New Roman" w:hAnsi="Times New Roman" w:cs="Times New Roman"/>
          <w:b/>
          <w:bCs/>
          <w:sz w:val="24"/>
          <w:szCs w:val="24"/>
        </w:rPr>
      </w:pPr>
      <w:r w:rsidRPr="003D45D0">
        <w:rPr>
          <w:rFonts w:ascii="Times New Roman" w:hAnsi="Times New Roman" w:cs="Times New Roman"/>
          <w:b/>
          <w:bCs/>
          <w:sz w:val="24"/>
          <w:szCs w:val="24"/>
        </w:rPr>
        <w:t xml:space="preserve"> </w:t>
      </w:r>
    </w:p>
    <w:p w14:paraId="2E7BE4FA" w14:textId="77777777" w:rsidR="004E3024" w:rsidRPr="003D45D0" w:rsidRDefault="00F1519C" w:rsidP="003C40FD">
      <w:pPr>
        <w:jc w:val="both"/>
        <w:rPr>
          <w:rFonts w:ascii="Times New Roman" w:hAnsi="Times New Roman" w:cs="Times New Roman"/>
          <w:sz w:val="24"/>
          <w:szCs w:val="24"/>
        </w:rPr>
      </w:pPr>
      <w:r w:rsidRPr="003D45D0">
        <w:rPr>
          <w:rFonts w:ascii="Times New Roman" w:hAnsi="Times New Roman" w:cs="Times New Roman"/>
          <w:sz w:val="24"/>
          <w:szCs w:val="24"/>
        </w:rPr>
        <w:t>Predsjednik</w:t>
      </w:r>
      <w:r w:rsidR="00D203F5" w:rsidRPr="003D45D0">
        <w:rPr>
          <w:rFonts w:ascii="Times New Roman" w:hAnsi="Times New Roman" w:cs="Times New Roman"/>
          <w:sz w:val="24"/>
          <w:szCs w:val="24"/>
        </w:rPr>
        <w:t xml:space="preserve"> je predložio</w:t>
      </w:r>
      <w:r w:rsidR="004E3024" w:rsidRPr="003D45D0">
        <w:rPr>
          <w:rFonts w:ascii="Times New Roman" w:hAnsi="Times New Roman" w:cs="Times New Roman"/>
          <w:sz w:val="24"/>
          <w:szCs w:val="24"/>
        </w:rPr>
        <w:t xml:space="preserve"> slijedeći dnevni red:</w:t>
      </w:r>
    </w:p>
    <w:p w14:paraId="255EAE15" w14:textId="77777777" w:rsidR="00DA4E18" w:rsidRPr="003D45D0" w:rsidRDefault="00DA4E18" w:rsidP="003C40FD">
      <w:pPr>
        <w:jc w:val="both"/>
        <w:rPr>
          <w:rFonts w:ascii="Times New Roman" w:hAnsi="Times New Roman" w:cs="Times New Roman"/>
          <w:sz w:val="24"/>
          <w:szCs w:val="24"/>
        </w:rPr>
      </w:pPr>
    </w:p>
    <w:p w14:paraId="2642B381" w14:textId="77777777" w:rsidR="00DA4E18" w:rsidRPr="003D45D0" w:rsidRDefault="00DA4E18" w:rsidP="003C40FD">
      <w:pPr>
        <w:jc w:val="both"/>
        <w:rPr>
          <w:rFonts w:ascii="Times New Roman" w:hAnsi="Times New Roman" w:cs="Times New Roman"/>
          <w:sz w:val="24"/>
          <w:szCs w:val="24"/>
        </w:rPr>
      </w:pPr>
    </w:p>
    <w:p w14:paraId="13C87986" w14:textId="77777777" w:rsidR="00DA4E18" w:rsidRPr="003D45D0" w:rsidRDefault="00DA4E18" w:rsidP="00DA4E18">
      <w:pPr>
        <w:jc w:val="center"/>
        <w:rPr>
          <w:rFonts w:ascii="Times New Roman" w:hAnsi="Times New Roman" w:cs="Times New Roman"/>
          <w:b/>
          <w:bCs/>
          <w:sz w:val="24"/>
          <w:szCs w:val="24"/>
        </w:rPr>
      </w:pPr>
      <w:r w:rsidRPr="003D45D0">
        <w:rPr>
          <w:rFonts w:ascii="Times New Roman" w:hAnsi="Times New Roman" w:cs="Times New Roman"/>
          <w:b/>
          <w:bCs/>
          <w:sz w:val="24"/>
          <w:szCs w:val="24"/>
        </w:rPr>
        <w:t>DNEVNI RED</w:t>
      </w:r>
    </w:p>
    <w:p w14:paraId="5FBBC9C2" w14:textId="77777777" w:rsidR="00DA4E18" w:rsidRPr="003D45D0" w:rsidRDefault="00DA4E18" w:rsidP="003C40FD">
      <w:pPr>
        <w:jc w:val="both"/>
        <w:rPr>
          <w:rFonts w:ascii="Times New Roman" w:hAnsi="Times New Roman" w:cs="Times New Roman"/>
          <w:sz w:val="24"/>
          <w:szCs w:val="24"/>
        </w:rPr>
      </w:pPr>
    </w:p>
    <w:p w14:paraId="5A5C8934" w14:textId="77777777" w:rsidR="00266AE4" w:rsidRPr="00266AE4" w:rsidRDefault="00266AE4" w:rsidP="00266AE4">
      <w:pPr>
        <w:numPr>
          <w:ilvl w:val="0"/>
          <w:numId w:val="1"/>
        </w:numPr>
        <w:suppressAutoHyphens/>
        <w:spacing w:after="100" w:afterAutospacing="1" w:line="276" w:lineRule="auto"/>
        <w:contextualSpacing/>
        <w:jc w:val="both"/>
        <w:textAlignment w:val="top"/>
        <w:outlineLvl w:val="0"/>
        <w:rPr>
          <w:rFonts w:ascii="Times New Roman" w:hAnsi="Times New Roman" w:cs="Times New Roman"/>
          <w:sz w:val="24"/>
          <w:szCs w:val="24"/>
        </w:rPr>
      </w:pPr>
      <w:r w:rsidRPr="00266AE4">
        <w:rPr>
          <w:rFonts w:ascii="Times New Roman" w:hAnsi="Times New Roman" w:cs="Times New Roman"/>
          <w:sz w:val="24"/>
          <w:szCs w:val="24"/>
        </w:rPr>
        <w:t xml:space="preserve">Prijedlog zaključka o </w:t>
      </w:r>
      <w:r w:rsidRPr="00266AE4">
        <w:rPr>
          <w:rFonts w:ascii="Times New Roman" w:hAnsi="Times New Roman" w:cs="Times New Roman"/>
          <w:sz w:val="24"/>
          <w:szCs w:val="24"/>
          <w:lang w:val="pl-PL"/>
        </w:rPr>
        <w:t>Nacrtu prijedloga Odluke o financiranju mjesne samouprave</w:t>
      </w:r>
    </w:p>
    <w:p w14:paraId="2B0875CB" w14:textId="77777777" w:rsidR="00266AE4" w:rsidRPr="00266AE4" w:rsidRDefault="00266AE4" w:rsidP="00266AE4">
      <w:pPr>
        <w:numPr>
          <w:ilvl w:val="0"/>
          <w:numId w:val="1"/>
        </w:numPr>
        <w:suppressAutoHyphens/>
        <w:spacing w:after="100" w:afterAutospacing="1" w:line="276" w:lineRule="auto"/>
        <w:contextualSpacing/>
        <w:jc w:val="both"/>
        <w:textAlignment w:val="top"/>
        <w:outlineLvl w:val="0"/>
        <w:rPr>
          <w:rFonts w:ascii="Times New Roman" w:hAnsi="Times New Roman" w:cs="Times New Roman"/>
          <w:sz w:val="24"/>
          <w:szCs w:val="24"/>
        </w:rPr>
      </w:pPr>
      <w:r w:rsidRPr="00266AE4">
        <w:rPr>
          <w:rFonts w:ascii="Times New Roman" w:hAnsi="Times New Roman" w:cs="Times New Roman"/>
          <w:sz w:val="24"/>
          <w:szCs w:val="24"/>
        </w:rPr>
        <w:t>Prijedlog zaključka o potrebi donošenja Plana potreba za aktivnostima, programima i projektima unapređenja kvalitete života u 2024.</w:t>
      </w:r>
    </w:p>
    <w:p w14:paraId="7E9BC7C8" w14:textId="77777777" w:rsidR="00266AE4" w:rsidRPr="00266AE4" w:rsidRDefault="00266AE4" w:rsidP="00266AE4">
      <w:pPr>
        <w:numPr>
          <w:ilvl w:val="0"/>
          <w:numId w:val="1"/>
        </w:numPr>
        <w:spacing w:after="160" w:line="276" w:lineRule="auto"/>
        <w:contextualSpacing/>
        <w:jc w:val="both"/>
        <w:rPr>
          <w:rFonts w:ascii="Times New Roman" w:hAnsi="Times New Roman" w:cs="Times New Roman"/>
          <w:sz w:val="24"/>
          <w:szCs w:val="24"/>
        </w:rPr>
      </w:pPr>
      <w:r w:rsidRPr="00266AE4">
        <w:rPr>
          <w:rFonts w:ascii="Times New Roman" w:hAnsi="Times New Roman" w:cs="Times New Roman"/>
          <w:sz w:val="24"/>
          <w:szCs w:val="24"/>
        </w:rPr>
        <w:t>Prijedlog zaključka za postavljanjem kalota radi nepropisnog parkiranja vozila u Ulici Dubravica, ispred restorana Zlatni Dukat</w:t>
      </w:r>
    </w:p>
    <w:p w14:paraId="394C3818" w14:textId="77777777" w:rsidR="00266AE4" w:rsidRPr="00266AE4" w:rsidRDefault="00266AE4" w:rsidP="00266AE4">
      <w:pPr>
        <w:numPr>
          <w:ilvl w:val="0"/>
          <w:numId w:val="1"/>
        </w:numPr>
        <w:spacing w:after="160" w:line="276" w:lineRule="auto"/>
        <w:contextualSpacing/>
        <w:jc w:val="both"/>
        <w:rPr>
          <w:rFonts w:ascii="Times New Roman" w:hAnsi="Times New Roman" w:cs="Times New Roman"/>
          <w:sz w:val="24"/>
          <w:szCs w:val="24"/>
        </w:rPr>
      </w:pPr>
      <w:r w:rsidRPr="00266AE4">
        <w:rPr>
          <w:rFonts w:ascii="Times New Roman" w:hAnsi="Times New Roman" w:cs="Times New Roman"/>
          <w:sz w:val="24"/>
          <w:szCs w:val="24"/>
        </w:rPr>
        <w:t>Prijedlog zaključka za iscrtavanje pješačkog prijelaza i poboljšanje sigurnosti pješaka na raskrižju u Ulici Vilima Korajca od k. br. 3-9 prema k. br. 25-31</w:t>
      </w:r>
    </w:p>
    <w:p w14:paraId="3C10D50C" w14:textId="77777777" w:rsidR="00266AE4" w:rsidRPr="00266AE4" w:rsidRDefault="00266AE4" w:rsidP="00266AE4">
      <w:pPr>
        <w:numPr>
          <w:ilvl w:val="0"/>
          <w:numId w:val="1"/>
        </w:numPr>
        <w:spacing w:after="160" w:line="276" w:lineRule="auto"/>
        <w:contextualSpacing/>
        <w:jc w:val="both"/>
        <w:rPr>
          <w:rFonts w:ascii="Times New Roman" w:hAnsi="Times New Roman" w:cs="Times New Roman"/>
          <w:sz w:val="24"/>
          <w:szCs w:val="24"/>
        </w:rPr>
      </w:pPr>
      <w:r w:rsidRPr="00266AE4">
        <w:rPr>
          <w:rFonts w:ascii="Times New Roman" w:hAnsi="Times New Roman" w:cs="Times New Roman"/>
          <w:sz w:val="24"/>
          <w:szCs w:val="24"/>
        </w:rPr>
        <w:t>Prijedlog zaključka za sanaciju drvenih klupa na Trgu hrvatskih pavlina koje se nalaze uz biciklističku stazu između dječjeg parka i vježbališta</w:t>
      </w:r>
    </w:p>
    <w:p w14:paraId="6CCA0F83" w14:textId="77777777" w:rsidR="00266AE4" w:rsidRPr="00266AE4" w:rsidRDefault="00266AE4" w:rsidP="00266AE4">
      <w:pPr>
        <w:numPr>
          <w:ilvl w:val="0"/>
          <w:numId w:val="1"/>
        </w:numPr>
        <w:spacing w:after="160" w:line="276" w:lineRule="auto"/>
        <w:contextualSpacing/>
        <w:jc w:val="both"/>
        <w:rPr>
          <w:rFonts w:ascii="Times New Roman" w:hAnsi="Times New Roman" w:cs="Times New Roman"/>
          <w:sz w:val="24"/>
          <w:szCs w:val="24"/>
        </w:rPr>
      </w:pPr>
      <w:r w:rsidRPr="00266AE4">
        <w:rPr>
          <w:rFonts w:ascii="Times New Roman" w:hAnsi="Times New Roman" w:cs="Times New Roman"/>
          <w:sz w:val="24"/>
          <w:szCs w:val="24"/>
        </w:rPr>
        <w:t>Prijedlog zaključka za postavljanjem znaka za zabranu parkiranja buseva u Ulici Marina Tartaglie na parkiralištu ispred k. br. 2</w:t>
      </w:r>
    </w:p>
    <w:p w14:paraId="4675FFDD" w14:textId="2F20D36B" w:rsidR="00C70884" w:rsidRPr="00266AE4" w:rsidRDefault="00266AE4" w:rsidP="00266AE4">
      <w:pPr>
        <w:numPr>
          <w:ilvl w:val="0"/>
          <w:numId w:val="1"/>
        </w:numPr>
        <w:spacing w:after="160" w:line="276" w:lineRule="auto"/>
        <w:contextualSpacing/>
        <w:jc w:val="both"/>
        <w:rPr>
          <w:rFonts w:ascii="Times New Roman" w:hAnsi="Times New Roman" w:cs="Times New Roman"/>
          <w:sz w:val="24"/>
          <w:szCs w:val="24"/>
        </w:rPr>
      </w:pPr>
      <w:r w:rsidRPr="00266AE4">
        <w:rPr>
          <w:rFonts w:ascii="Times New Roman" w:hAnsi="Times New Roman" w:cs="Times New Roman"/>
          <w:sz w:val="24"/>
          <w:szCs w:val="24"/>
        </w:rPr>
        <w:t xml:space="preserve">Informacije, pitanja i prijedlozi </w:t>
      </w:r>
    </w:p>
    <w:p w14:paraId="37E58B64" w14:textId="77777777" w:rsidR="00A063C1" w:rsidRPr="003D45D0" w:rsidRDefault="001B163A" w:rsidP="00740AA3">
      <w:pPr>
        <w:tabs>
          <w:tab w:val="left" w:pos="709"/>
        </w:tabs>
        <w:spacing w:after="200" w:line="276" w:lineRule="auto"/>
        <w:contextualSpacing/>
        <w:jc w:val="both"/>
        <w:outlineLvl w:val="0"/>
        <w:rPr>
          <w:rFonts w:ascii="Times New Roman" w:hAnsi="Times New Roman" w:cs="Times New Roman"/>
          <w:sz w:val="24"/>
          <w:szCs w:val="24"/>
        </w:rPr>
      </w:pPr>
      <w:r w:rsidRPr="003D45D0">
        <w:rPr>
          <w:rFonts w:ascii="Times New Roman" w:hAnsi="Times New Roman" w:cs="Times New Roman"/>
          <w:sz w:val="24"/>
          <w:szCs w:val="24"/>
        </w:rPr>
        <w:lastRenderedPageBreak/>
        <w:t>Prisutni su dnevni red jednoglasno prihvatili</w:t>
      </w:r>
    </w:p>
    <w:p w14:paraId="7C214774" w14:textId="77777777" w:rsidR="004E3024" w:rsidRPr="003D45D0" w:rsidRDefault="004E3024" w:rsidP="000D1562">
      <w:pPr>
        <w:autoSpaceDE w:val="0"/>
        <w:autoSpaceDN w:val="0"/>
        <w:adjustRightInd w:val="0"/>
        <w:rPr>
          <w:rFonts w:ascii="Times New Roman" w:hAnsi="Times New Roman" w:cs="Times New Roman"/>
          <w:b/>
          <w:bCs/>
          <w:sz w:val="24"/>
          <w:szCs w:val="24"/>
          <w:lang w:eastAsia="hr-HR"/>
        </w:rPr>
      </w:pPr>
    </w:p>
    <w:p w14:paraId="23BF1BF6" w14:textId="77777777" w:rsidR="00AD4401" w:rsidRPr="003D45D0" w:rsidRDefault="00AD4401" w:rsidP="000D1562">
      <w:pPr>
        <w:autoSpaceDE w:val="0"/>
        <w:autoSpaceDN w:val="0"/>
        <w:adjustRightInd w:val="0"/>
        <w:rPr>
          <w:rFonts w:ascii="Times New Roman" w:hAnsi="Times New Roman" w:cs="Times New Roman"/>
          <w:b/>
          <w:bCs/>
          <w:sz w:val="24"/>
          <w:szCs w:val="24"/>
          <w:lang w:eastAsia="hr-HR"/>
        </w:rPr>
      </w:pPr>
    </w:p>
    <w:p w14:paraId="75A078B7" w14:textId="77777777" w:rsidR="004E3024" w:rsidRPr="003D45D0" w:rsidRDefault="004E3024" w:rsidP="000D1562">
      <w:pPr>
        <w:autoSpaceDE w:val="0"/>
        <w:autoSpaceDN w:val="0"/>
        <w:adjustRightInd w:val="0"/>
        <w:rPr>
          <w:rFonts w:ascii="Times New Roman" w:hAnsi="Times New Roman" w:cs="Times New Roman"/>
          <w:b/>
          <w:bCs/>
          <w:sz w:val="24"/>
          <w:szCs w:val="24"/>
          <w:lang w:eastAsia="hr-HR"/>
        </w:rPr>
      </w:pPr>
      <w:r w:rsidRPr="003D45D0">
        <w:rPr>
          <w:rFonts w:ascii="Times New Roman" w:hAnsi="Times New Roman" w:cs="Times New Roman"/>
          <w:b/>
          <w:bCs/>
          <w:sz w:val="24"/>
          <w:szCs w:val="24"/>
          <w:lang w:eastAsia="hr-HR"/>
        </w:rPr>
        <w:t>Ad 1.</w:t>
      </w:r>
    </w:p>
    <w:p w14:paraId="65B69432" w14:textId="77777777" w:rsidR="00266AE4" w:rsidRPr="00266AE4" w:rsidRDefault="00266AE4" w:rsidP="00266AE4">
      <w:pPr>
        <w:suppressAutoHyphens/>
        <w:spacing w:after="100" w:afterAutospacing="1" w:line="276" w:lineRule="auto"/>
        <w:contextualSpacing/>
        <w:jc w:val="both"/>
        <w:textAlignment w:val="top"/>
        <w:outlineLvl w:val="0"/>
        <w:rPr>
          <w:rFonts w:ascii="Times New Roman" w:hAnsi="Times New Roman" w:cs="Times New Roman"/>
          <w:b/>
          <w:sz w:val="24"/>
          <w:szCs w:val="24"/>
        </w:rPr>
      </w:pPr>
      <w:r w:rsidRPr="00266AE4">
        <w:rPr>
          <w:rFonts w:ascii="Times New Roman" w:hAnsi="Times New Roman" w:cs="Times New Roman"/>
          <w:b/>
          <w:sz w:val="24"/>
          <w:szCs w:val="24"/>
        </w:rPr>
        <w:t xml:space="preserve">Prijedlog zaključka o </w:t>
      </w:r>
      <w:r w:rsidRPr="00266AE4">
        <w:rPr>
          <w:rFonts w:ascii="Times New Roman" w:hAnsi="Times New Roman" w:cs="Times New Roman"/>
          <w:b/>
          <w:sz w:val="24"/>
          <w:szCs w:val="24"/>
          <w:lang w:val="pl-PL"/>
        </w:rPr>
        <w:t>Nacrtu prijedloga Odluke o financiranju mjesne samouprave</w:t>
      </w:r>
    </w:p>
    <w:p w14:paraId="54FB9951" w14:textId="77777777" w:rsidR="000525EE" w:rsidRPr="003D45D0" w:rsidRDefault="000525EE" w:rsidP="000D1562">
      <w:pPr>
        <w:autoSpaceDE w:val="0"/>
        <w:autoSpaceDN w:val="0"/>
        <w:adjustRightInd w:val="0"/>
        <w:rPr>
          <w:rFonts w:ascii="Times New Roman" w:hAnsi="Times New Roman" w:cs="Times New Roman"/>
          <w:b/>
          <w:bCs/>
          <w:sz w:val="24"/>
          <w:szCs w:val="24"/>
          <w:lang w:eastAsia="hr-HR"/>
        </w:rPr>
      </w:pPr>
    </w:p>
    <w:p w14:paraId="53359DE1" w14:textId="77777777" w:rsidR="000525EE" w:rsidRPr="003D45D0" w:rsidRDefault="000525EE" w:rsidP="000525EE">
      <w:pPr>
        <w:rPr>
          <w:rFonts w:ascii="Times New Roman" w:hAnsi="Times New Roman" w:cs="Times New Roman"/>
          <w:sz w:val="24"/>
          <w:szCs w:val="24"/>
        </w:rPr>
      </w:pPr>
      <w:r w:rsidRPr="003D45D0">
        <w:rPr>
          <w:rFonts w:ascii="Times New Roman" w:hAnsi="Times New Roman" w:cs="Times New Roman"/>
          <w:sz w:val="24"/>
          <w:szCs w:val="24"/>
        </w:rPr>
        <w:t>Predsjednik VMO Stenjevec-jug upoznao je prisutne s točkom dnevnog reda i otvorio raspravu.</w:t>
      </w:r>
    </w:p>
    <w:p w14:paraId="4AF69854" w14:textId="77777777" w:rsidR="000525EE" w:rsidRPr="003D45D0" w:rsidRDefault="000525EE" w:rsidP="000525EE">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713EB551" w14:textId="77777777" w:rsidR="00B634D2" w:rsidRPr="003D45D0" w:rsidRDefault="00B634D2" w:rsidP="000525EE">
      <w:pPr>
        <w:rPr>
          <w:rFonts w:ascii="Times New Roman" w:hAnsi="Times New Roman" w:cs="Times New Roman"/>
          <w:sz w:val="24"/>
          <w:szCs w:val="24"/>
        </w:rPr>
      </w:pPr>
    </w:p>
    <w:p w14:paraId="0DBEC65C" w14:textId="77777777" w:rsidR="000525EE" w:rsidRPr="003D45D0" w:rsidRDefault="000525EE" w:rsidP="000525EE">
      <w:pPr>
        <w:autoSpaceDE w:val="0"/>
        <w:autoSpaceDN w:val="0"/>
        <w:adjustRightInd w:val="0"/>
        <w:rPr>
          <w:rFonts w:ascii="Times New Roman" w:hAnsi="Times New Roman" w:cs="Times New Roman"/>
          <w:sz w:val="24"/>
          <w:szCs w:val="24"/>
        </w:rPr>
      </w:pPr>
    </w:p>
    <w:p w14:paraId="6ACC7A7B" w14:textId="16BDF860"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 xml:space="preserve">Predsjednik predlaže, a Vijeće </w:t>
      </w:r>
      <w:r w:rsidR="00266AE4">
        <w:rPr>
          <w:rFonts w:ascii="Times New Roman" w:hAnsi="Times New Roman" w:cs="Times New Roman"/>
          <w:sz w:val="24"/>
          <w:szCs w:val="24"/>
        </w:rPr>
        <w:t>sa 6</w:t>
      </w:r>
      <w:r w:rsidRPr="003D45D0">
        <w:rPr>
          <w:rFonts w:ascii="Times New Roman" w:hAnsi="Times New Roman" w:cs="Times New Roman"/>
          <w:sz w:val="24"/>
          <w:szCs w:val="24"/>
        </w:rPr>
        <w:t xml:space="preserve"> glasova “za“ </w:t>
      </w:r>
      <w:r w:rsidR="00266AE4">
        <w:rPr>
          <w:rFonts w:ascii="Times New Roman" w:hAnsi="Times New Roman" w:cs="Times New Roman"/>
          <w:sz w:val="24"/>
          <w:szCs w:val="24"/>
        </w:rPr>
        <w:t>i 2 glasa “protiv</w:t>
      </w:r>
      <w:r w:rsidR="00266AE4" w:rsidRPr="003D45D0">
        <w:rPr>
          <w:rFonts w:ascii="Times New Roman" w:hAnsi="Times New Roman" w:cs="Times New Roman"/>
          <w:sz w:val="24"/>
          <w:szCs w:val="24"/>
        </w:rPr>
        <w:t>“ </w:t>
      </w:r>
      <w:r w:rsidRPr="003D45D0">
        <w:rPr>
          <w:rFonts w:ascii="Times New Roman" w:hAnsi="Times New Roman" w:cs="Times New Roman"/>
          <w:sz w:val="24"/>
          <w:szCs w:val="24"/>
        </w:rPr>
        <w:t>donosi</w:t>
      </w:r>
    </w:p>
    <w:p w14:paraId="4183B054" w14:textId="77777777" w:rsidR="003878A3" w:rsidRPr="003D45D0" w:rsidRDefault="003878A3" w:rsidP="000525EE">
      <w:pPr>
        <w:rPr>
          <w:rFonts w:ascii="Times New Roman" w:hAnsi="Times New Roman" w:cs="Times New Roman"/>
          <w:sz w:val="24"/>
          <w:szCs w:val="24"/>
        </w:rPr>
      </w:pPr>
    </w:p>
    <w:p w14:paraId="3147EC03" w14:textId="77777777" w:rsidR="00E14F03" w:rsidRPr="003D45D0" w:rsidRDefault="00E14F03" w:rsidP="000D1562">
      <w:pPr>
        <w:autoSpaceDE w:val="0"/>
        <w:autoSpaceDN w:val="0"/>
        <w:adjustRightInd w:val="0"/>
        <w:rPr>
          <w:rFonts w:ascii="Times New Roman" w:hAnsi="Times New Roman" w:cs="Times New Roman"/>
          <w:b/>
          <w:bCs/>
          <w:sz w:val="24"/>
          <w:szCs w:val="24"/>
          <w:lang w:eastAsia="hr-HR"/>
        </w:rPr>
      </w:pPr>
    </w:p>
    <w:p w14:paraId="6A99940C" w14:textId="77777777" w:rsidR="00817246" w:rsidRPr="00CC075A" w:rsidRDefault="00817246" w:rsidP="00817246">
      <w:pPr>
        <w:spacing w:before="120"/>
        <w:contextualSpacing/>
        <w:jc w:val="center"/>
        <w:rPr>
          <w:rFonts w:ascii="Times New Roman" w:hAnsi="Times New Roman" w:cs="Times New Roman"/>
          <w:b/>
          <w:sz w:val="24"/>
          <w:szCs w:val="24"/>
        </w:rPr>
      </w:pPr>
      <w:bookmarkStart w:id="0" w:name="_Hlk147078564"/>
      <w:r w:rsidRPr="00CC075A">
        <w:rPr>
          <w:rFonts w:ascii="Times New Roman" w:hAnsi="Times New Roman" w:cs="Times New Roman"/>
          <w:b/>
          <w:sz w:val="24"/>
          <w:szCs w:val="24"/>
        </w:rPr>
        <w:t>Z A K LJ U Č A K</w:t>
      </w:r>
    </w:p>
    <w:p w14:paraId="20D17285" w14:textId="77777777" w:rsidR="00817246" w:rsidRDefault="00817246" w:rsidP="00817246">
      <w:pPr>
        <w:spacing w:before="120"/>
        <w:contextualSpacing/>
        <w:jc w:val="center"/>
        <w:rPr>
          <w:rFonts w:ascii="Times New Roman" w:hAnsi="Times New Roman" w:cs="Times New Roman"/>
          <w:b/>
          <w:sz w:val="24"/>
          <w:szCs w:val="24"/>
        </w:rPr>
      </w:pPr>
      <w:r w:rsidRPr="00CC075A">
        <w:rPr>
          <w:rFonts w:ascii="Times New Roman" w:hAnsi="Times New Roman" w:cs="Times New Roman"/>
          <w:b/>
          <w:sz w:val="24"/>
          <w:szCs w:val="24"/>
        </w:rPr>
        <w:t>o Nacrtu prijedloga Odluke o financiranju mjesne samouprave</w:t>
      </w:r>
    </w:p>
    <w:p w14:paraId="1E2309D9" w14:textId="77777777" w:rsidR="00817246" w:rsidRDefault="00817246" w:rsidP="00817246">
      <w:pPr>
        <w:spacing w:before="120"/>
        <w:contextualSpacing/>
        <w:jc w:val="center"/>
        <w:rPr>
          <w:rFonts w:ascii="Times New Roman" w:hAnsi="Times New Roman" w:cs="Times New Roman"/>
          <w:b/>
          <w:sz w:val="24"/>
          <w:szCs w:val="24"/>
        </w:rPr>
      </w:pPr>
    </w:p>
    <w:p w14:paraId="413D7FC8" w14:textId="77777777" w:rsidR="00817246" w:rsidRPr="00B23118" w:rsidRDefault="00817246" w:rsidP="00817246">
      <w:pPr>
        <w:spacing w:before="120"/>
        <w:contextualSpacing/>
        <w:jc w:val="center"/>
        <w:rPr>
          <w:rFonts w:ascii="Times New Roman" w:hAnsi="Times New Roman" w:cs="Times New Roman"/>
          <w:b/>
          <w:sz w:val="24"/>
          <w:szCs w:val="24"/>
        </w:rPr>
      </w:pPr>
    </w:p>
    <w:p w14:paraId="6F5BED1A" w14:textId="77777777" w:rsidR="00817246" w:rsidRPr="00CC075A" w:rsidRDefault="00817246" w:rsidP="00817246">
      <w:pPr>
        <w:numPr>
          <w:ilvl w:val="0"/>
          <w:numId w:val="7"/>
        </w:numPr>
        <w:spacing w:before="120" w:line="276" w:lineRule="auto"/>
        <w:jc w:val="both"/>
        <w:rPr>
          <w:rFonts w:ascii="Times New Roman" w:hAnsi="Times New Roman" w:cs="Times New Roman"/>
          <w:sz w:val="24"/>
          <w:szCs w:val="24"/>
        </w:rPr>
      </w:pPr>
      <w:r>
        <w:rPr>
          <w:rFonts w:ascii="Times New Roman" w:hAnsi="Times New Roman" w:cs="Times New Roman"/>
          <w:sz w:val="24"/>
          <w:szCs w:val="24"/>
        </w:rPr>
        <w:t>Vijeće Mjesnog odbora Stenjevec</w:t>
      </w:r>
      <w:r w:rsidRPr="00CC075A">
        <w:rPr>
          <w:rFonts w:ascii="Times New Roman" w:hAnsi="Times New Roman" w:cs="Times New Roman"/>
          <w:sz w:val="24"/>
          <w:szCs w:val="24"/>
        </w:rPr>
        <w:t>-jug suglasno</w:t>
      </w:r>
      <w:bookmarkStart w:id="1" w:name="_Hlk117239832"/>
      <w:r w:rsidRPr="00CC075A">
        <w:rPr>
          <w:rFonts w:ascii="Times New Roman" w:hAnsi="Times New Roman" w:cs="Times New Roman"/>
          <w:sz w:val="24"/>
          <w:szCs w:val="24"/>
        </w:rPr>
        <w:t xml:space="preserve"> je </w:t>
      </w:r>
      <w:bookmarkEnd w:id="1"/>
      <w:r w:rsidRPr="00CC075A">
        <w:rPr>
          <w:rFonts w:ascii="Times New Roman" w:hAnsi="Times New Roman" w:cs="Times New Roman"/>
          <w:sz w:val="24"/>
          <w:szCs w:val="24"/>
        </w:rPr>
        <w:t>s Nacrtom prijedloga Odluke o financiranju mjesne samouprave.</w:t>
      </w:r>
    </w:p>
    <w:p w14:paraId="34A3E94B" w14:textId="77777777" w:rsidR="00817246" w:rsidRPr="00CC075A" w:rsidRDefault="00817246" w:rsidP="00817246">
      <w:pPr>
        <w:spacing w:before="120"/>
        <w:ind w:left="720"/>
        <w:jc w:val="both"/>
        <w:rPr>
          <w:rFonts w:ascii="Times New Roman" w:hAnsi="Times New Roman" w:cs="Times New Roman"/>
          <w:sz w:val="24"/>
          <w:szCs w:val="24"/>
        </w:rPr>
      </w:pPr>
    </w:p>
    <w:p w14:paraId="0F39BCFD" w14:textId="77777777" w:rsidR="00817246" w:rsidRPr="00CC075A" w:rsidRDefault="00817246" w:rsidP="00817246">
      <w:pPr>
        <w:numPr>
          <w:ilvl w:val="0"/>
          <w:numId w:val="7"/>
        </w:numPr>
        <w:spacing w:line="276" w:lineRule="auto"/>
        <w:jc w:val="both"/>
        <w:rPr>
          <w:rFonts w:ascii="Times New Roman" w:hAnsi="Times New Roman" w:cs="Times New Roman"/>
          <w:color w:val="242424"/>
          <w:sz w:val="24"/>
          <w:szCs w:val="24"/>
          <w:lang w:eastAsia="hr-HR"/>
        </w:rPr>
      </w:pPr>
      <w:r w:rsidRPr="00CC075A">
        <w:rPr>
          <w:rFonts w:ascii="Times New Roman" w:hAnsi="Times New Roman" w:cs="Times New Roman"/>
          <w:sz w:val="24"/>
          <w:szCs w:val="24"/>
        </w:rPr>
        <w:t xml:space="preserve">Ovaj </w:t>
      </w:r>
      <w:r>
        <w:rPr>
          <w:rFonts w:ascii="Times New Roman" w:hAnsi="Times New Roman" w:cs="Times New Roman"/>
          <w:sz w:val="24"/>
          <w:szCs w:val="24"/>
        </w:rPr>
        <w:t xml:space="preserve">se zaključak dostavlja </w:t>
      </w:r>
      <w:r w:rsidRPr="00CC075A">
        <w:rPr>
          <w:rFonts w:ascii="Times New Roman" w:hAnsi="Times New Roman" w:cs="Times New Roman"/>
          <w:color w:val="000000"/>
          <w:sz w:val="24"/>
          <w:szCs w:val="24"/>
        </w:rPr>
        <w:t>Gradskom uredu za mjesnu samoupravu, promet, civilnu zaštitu i sigurnost.</w:t>
      </w:r>
      <w:bookmarkEnd w:id="0"/>
    </w:p>
    <w:p w14:paraId="0CC7F045" w14:textId="00A87808" w:rsidR="003D45D0" w:rsidRDefault="003D45D0" w:rsidP="000D1562">
      <w:pPr>
        <w:autoSpaceDE w:val="0"/>
        <w:autoSpaceDN w:val="0"/>
        <w:adjustRightInd w:val="0"/>
        <w:rPr>
          <w:rFonts w:ascii="Times New Roman" w:hAnsi="Times New Roman" w:cs="Times New Roman"/>
          <w:sz w:val="24"/>
          <w:szCs w:val="24"/>
        </w:rPr>
      </w:pPr>
    </w:p>
    <w:p w14:paraId="5A1187F9" w14:textId="77777777" w:rsidR="00266AE4" w:rsidRDefault="00266AE4" w:rsidP="000D1562">
      <w:pPr>
        <w:autoSpaceDE w:val="0"/>
        <w:autoSpaceDN w:val="0"/>
        <w:adjustRightInd w:val="0"/>
        <w:rPr>
          <w:rFonts w:ascii="Times New Roman" w:hAnsi="Times New Roman" w:cs="Times New Roman"/>
          <w:b/>
          <w:bCs/>
          <w:color w:val="000000"/>
          <w:sz w:val="24"/>
          <w:szCs w:val="24"/>
          <w:lang w:eastAsia="hr-HR"/>
        </w:rPr>
      </w:pPr>
    </w:p>
    <w:p w14:paraId="1AAA9C0A" w14:textId="70E142AE" w:rsidR="004E3024" w:rsidRPr="003D45D0" w:rsidRDefault="004E3024" w:rsidP="000D1562">
      <w:pPr>
        <w:autoSpaceDE w:val="0"/>
        <w:autoSpaceDN w:val="0"/>
        <w:adjustRightInd w:val="0"/>
        <w:rPr>
          <w:rFonts w:ascii="Times New Roman" w:hAnsi="Times New Roman" w:cs="Times New Roman"/>
          <w:b/>
          <w:bCs/>
          <w:color w:val="000000"/>
          <w:sz w:val="24"/>
          <w:szCs w:val="24"/>
          <w:lang w:eastAsia="hr-HR"/>
        </w:rPr>
      </w:pPr>
      <w:r w:rsidRPr="003D45D0">
        <w:rPr>
          <w:rFonts w:ascii="Times New Roman" w:hAnsi="Times New Roman" w:cs="Times New Roman"/>
          <w:b/>
          <w:bCs/>
          <w:color w:val="000000"/>
          <w:sz w:val="24"/>
          <w:szCs w:val="24"/>
          <w:lang w:eastAsia="hr-HR"/>
        </w:rPr>
        <w:t>Ad 2.</w:t>
      </w:r>
    </w:p>
    <w:p w14:paraId="50321F4A" w14:textId="77777777" w:rsidR="00266AE4" w:rsidRPr="00266AE4" w:rsidRDefault="00266AE4" w:rsidP="00266AE4">
      <w:pPr>
        <w:suppressAutoHyphens/>
        <w:spacing w:after="100" w:afterAutospacing="1" w:line="276" w:lineRule="auto"/>
        <w:contextualSpacing/>
        <w:jc w:val="both"/>
        <w:textAlignment w:val="top"/>
        <w:outlineLvl w:val="0"/>
        <w:rPr>
          <w:rFonts w:ascii="Times New Roman" w:hAnsi="Times New Roman" w:cs="Times New Roman"/>
          <w:b/>
          <w:sz w:val="24"/>
          <w:szCs w:val="24"/>
        </w:rPr>
      </w:pPr>
      <w:r w:rsidRPr="00266AE4">
        <w:rPr>
          <w:rFonts w:ascii="Times New Roman" w:hAnsi="Times New Roman" w:cs="Times New Roman"/>
          <w:b/>
          <w:sz w:val="24"/>
          <w:szCs w:val="24"/>
        </w:rPr>
        <w:t>Prijedlog zaključka o potrebi donošenja Plana potreba za aktivnostima, programima i projektima unapređenja kvalitete života u 2024.</w:t>
      </w:r>
    </w:p>
    <w:p w14:paraId="568408F8" w14:textId="77777777" w:rsidR="000525EE" w:rsidRPr="003D45D0" w:rsidRDefault="000525EE" w:rsidP="000D1562">
      <w:pPr>
        <w:autoSpaceDE w:val="0"/>
        <w:autoSpaceDN w:val="0"/>
        <w:adjustRightInd w:val="0"/>
        <w:rPr>
          <w:rFonts w:ascii="Times New Roman" w:hAnsi="Times New Roman" w:cs="Times New Roman"/>
          <w:b/>
          <w:bCs/>
          <w:color w:val="000000"/>
          <w:sz w:val="24"/>
          <w:szCs w:val="24"/>
          <w:lang w:eastAsia="hr-HR"/>
        </w:rPr>
      </w:pPr>
    </w:p>
    <w:p w14:paraId="2258F29B" w14:textId="77777777" w:rsidR="00336B12" w:rsidRPr="003D45D0" w:rsidRDefault="000525EE" w:rsidP="00336B12">
      <w:pPr>
        <w:rPr>
          <w:rFonts w:ascii="Times New Roman" w:hAnsi="Times New Roman" w:cs="Times New Roman"/>
          <w:sz w:val="24"/>
          <w:szCs w:val="24"/>
        </w:rPr>
      </w:pPr>
      <w:r w:rsidRPr="003D45D0">
        <w:rPr>
          <w:rFonts w:ascii="Times New Roman" w:hAnsi="Times New Roman" w:cs="Times New Roman"/>
          <w:sz w:val="24"/>
          <w:szCs w:val="24"/>
        </w:rPr>
        <w:t>Predsjednik VMO Stenjevec</w:t>
      </w:r>
      <w:r w:rsidR="00336B12" w:rsidRPr="003D45D0">
        <w:rPr>
          <w:rFonts w:ascii="Times New Roman" w:hAnsi="Times New Roman" w:cs="Times New Roman"/>
          <w:sz w:val="24"/>
          <w:szCs w:val="24"/>
        </w:rPr>
        <w:t>-jug upoznao je prisutne s točkom dnevnog reda i otvorio raspravu.</w:t>
      </w:r>
    </w:p>
    <w:p w14:paraId="495FD5FC" w14:textId="77777777" w:rsidR="00336B12" w:rsidRPr="003D45D0" w:rsidRDefault="00336B12" w:rsidP="00336B12">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7CA10ECB" w14:textId="77777777" w:rsidR="00336B12" w:rsidRPr="003D45D0" w:rsidRDefault="00336B12" w:rsidP="00336B12">
      <w:pPr>
        <w:autoSpaceDE w:val="0"/>
        <w:autoSpaceDN w:val="0"/>
        <w:adjustRightInd w:val="0"/>
        <w:rPr>
          <w:rFonts w:ascii="Times New Roman" w:hAnsi="Times New Roman" w:cs="Times New Roman"/>
          <w:sz w:val="24"/>
          <w:szCs w:val="24"/>
        </w:rPr>
      </w:pPr>
    </w:p>
    <w:p w14:paraId="49C17150" w14:textId="720A6CDE" w:rsidR="003878A3" w:rsidRPr="003D45D0" w:rsidRDefault="00266AE4" w:rsidP="003878A3">
      <w:pPr>
        <w:rPr>
          <w:rFonts w:ascii="Times New Roman" w:hAnsi="Times New Roman" w:cs="Times New Roman"/>
          <w:sz w:val="24"/>
          <w:szCs w:val="24"/>
        </w:rPr>
      </w:pPr>
      <w:r>
        <w:rPr>
          <w:rFonts w:ascii="Times New Roman" w:hAnsi="Times New Roman" w:cs="Times New Roman"/>
          <w:sz w:val="24"/>
          <w:szCs w:val="24"/>
        </w:rPr>
        <w:t xml:space="preserve">Predsjednik predlaže, a Vijeće sa 7 glasova </w:t>
      </w:r>
      <w:r w:rsidR="00E14F03" w:rsidRPr="003D45D0">
        <w:rPr>
          <w:rFonts w:ascii="Times New Roman" w:hAnsi="Times New Roman" w:cs="Times New Roman"/>
          <w:sz w:val="24"/>
          <w:szCs w:val="24"/>
        </w:rPr>
        <w:t>“za“</w:t>
      </w:r>
      <w:r>
        <w:rPr>
          <w:rFonts w:ascii="Times New Roman" w:hAnsi="Times New Roman" w:cs="Times New Roman"/>
          <w:sz w:val="24"/>
          <w:szCs w:val="24"/>
        </w:rPr>
        <w:t xml:space="preserve"> i 1 glasom</w:t>
      </w:r>
      <w:r w:rsidR="00E14F03" w:rsidRPr="003D45D0">
        <w:rPr>
          <w:rFonts w:ascii="Times New Roman" w:hAnsi="Times New Roman" w:cs="Times New Roman"/>
          <w:sz w:val="24"/>
          <w:szCs w:val="24"/>
        </w:rPr>
        <w:t> </w:t>
      </w:r>
      <w:r>
        <w:rPr>
          <w:rFonts w:ascii="Times New Roman" w:hAnsi="Times New Roman" w:cs="Times New Roman"/>
          <w:sz w:val="24"/>
          <w:szCs w:val="24"/>
        </w:rPr>
        <w:t>“suzdržanim</w:t>
      </w:r>
      <w:r w:rsidRPr="003D45D0">
        <w:rPr>
          <w:rFonts w:ascii="Times New Roman" w:hAnsi="Times New Roman" w:cs="Times New Roman"/>
          <w:sz w:val="24"/>
          <w:szCs w:val="24"/>
        </w:rPr>
        <w:t>“</w:t>
      </w:r>
      <w:r>
        <w:rPr>
          <w:rFonts w:ascii="Times New Roman" w:hAnsi="Times New Roman" w:cs="Times New Roman"/>
          <w:sz w:val="24"/>
          <w:szCs w:val="24"/>
        </w:rPr>
        <w:t xml:space="preserve"> </w:t>
      </w:r>
      <w:r w:rsidR="00E14F03" w:rsidRPr="003D45D0">
        <w:rPr>
          <w:rFonts w:ascii="Times New Roman" w:hAnsi="Times New Roman" w:cs="Times New Roman"/>
          <w:sz w:val="24"/>
          <w:szCs w:val="24"/>
        </w:rPr>
        <w:t xml:space="preserve"> donosi</w:t>
      </w:r>
    </w:p>
    <w:p w14:paraId="1D24F5BD" w14:textId="77777777" w:rsidR="00E14F03" w:rsidRPr="003D45D0" w:rsidRDefault="00E14F03" w:rsidP="003878A3">
      <w:pPr>
        <w:rPr>
          <w:rFonts w:ascii="Times New Roman" w:hAnsi="Times New Roman" w:cs="Times New Roman"/>
          <w:sz w:val="24"/>
          <w:szCs w:val="24"/>
        </w:rPr>
      </w:pPr>
    </w:p>
    <w:p w14:paraId="2DF407D0" w14:textId="77777777" w:rsidR="00336B12" w:rsidRPr="003D45D0" w:rsidRDefault="00336B12" w:rsidP="00336B12">
      <w:pPr>
        <w:rPr>
          <w:rFonts w:ascii="Times New Roman" w:hAnsi="Times New Roman" w:cs="Times New Roman"/>
          <w:sz w:val="24"/>
          <w:szCs w:val="24"/>
        </w:rPr>
      </w:pPr>
    </w:p>
    <w:p w14:paraId="54C011A2" w14:textId="77777777" w:rsidR="00817246" w:rsidRPr="00115016" w:rsidRDefault="00817246" w:rsidP="00817246">
      <w:pPr>
        <w:ind w:firstLine="708"/>
        <w:jc w:val="center"/>
        <w:rPr>
          <w:rFonts w:ascii="Times New Roman" w:hAnsi="Times New Roman" w:cs="Times New Roman"/>
          <w:b/>
          <w:bCs/>
          <w:sz w:val="24"/>
          <w:szCs w:val="24"/>
        </w:rPr>
      </w:pPr>
      <w:bookmarkStart w:id="2" w:name="_Hlk144110856"/>
      <w:r w:rsidRPr="00056BAE">
        <w:rPr>
          <w:rFonts w:ascii="Times New Roman" w:hAnsi="Times New Roman" w:cs="Times New Roman"/>
          <w:b/>
          <w:bCs/>
          <w:sz w:val="24"/>
          <w:szCs w:val="24"/>
        </w:rPr>
        <w:t>Z A K LJ U Č A K</w:t>
      </w:r>
      <w:bookmarkEnd w:id="2"/>
      <w:r>
        <w:rPr>
          <w:rFonts w:ascii="Times New Roman" w:hAnsi="Times New Roman" w:cs="Times New Roman"/>
          <w:b/>
          <w:bCs/>
          <w:sz w:val="24"/>
          <w:szCs w:val="24"/>
        </w:rPr>
        <w:br/>
      </w:r>
      <w:r>
        <w:rPr>
          <w:rFonts w:ascii="Times New Roman" w:hAnsi="Times New Roman" w:cs="Times New Roman"/>
          <w:b/>
          <w:sz w:val="24"/>
          <w:szCs w:val="24"/>
        </w:rPr>
        <w:t xml:space="preserve">          </w:t>
      </w:r>
      <w:r w:rsidRPr="00056BAE">
        <w:rPr>
          <w:rFonts w:ascii="Times New Roman" w:hAnsi="Times New Roman" w:cs="Times New Roman"/>
          <w:b/>
          <w:sz w:val="24"/>
          <w:szCs w:val="24"/>
        </w:rPr>
        <w:t>o potrebi donošenja Plana potreba</w:t>
      </w:r>
      <w:r>
        <w:rPr>
          <w:rFonts w:ascii="Times New Roman" w:hAnsi="Times New Roman" w:cs="Times New Roman"/>
          <w:b/>
          <w:bCs/>
          <w:sz w:val="24"/>
          <w:szCs w:val="24"/>
        </w:rPr>
        <w:br/>
      </w:r>
      <w:r w:rsidRPr="00056BAE">
        <w:rPr>
          <w:rFonts w:ascii="Times New Roman" w:hAnsi="Times New Roman" w:cs="Times New Roman"/>
          <w:b/>
          <w:sz w:val="24"/>
          <w:szCs w:val="24"/>
        </w:rPr>
        <w:t>za aktivnostima, programima i projektima unapređenja kvalitete života u 2024.</w:t>
      </w:r>
      <w:r>
        <w:rPr>
          <w:rFonts w:ascii="Times New Roman" w:hAnsi="Times New Roman" w:cs="Times New Roman"/>
          <w:b/>
          <w:bCs/>
          <w:sz w:val="24"/>
          <w:szCs w:val="24"/>
        </w:rPr>
        <w:br/>
      </w:r>
    </w:p>
    <w:p w14:paraId="6771484B" w14:textId="77777777" w:rsidR="00817246" w:rsidRDefault="00817246" w:rsidP="00817246">
      <w:pPr>
        <w:numPr>
          <w:ilvl w:val="0"/>
          <w:numId w:val="8"/>
        </w:numPr>
        <w:spacing w:before="120" w:line="276" w:lineRule="auto"/>
        <w:ind w:left="720"/>
        <w:jc w:val="both"/>
        <w:rPr>
          <w:rFonts w:ascii="Times New Roman" w:hAnsi="Times New Roman" w:cs="Times New Roman"/>
          <w:sz w:val="24"/>
          <w:szCs w:val="24"/>
        </w:rPr>
      </w:pPr>
      <w:r>
        <w:rPr>
          <w:rFonts w:ascii="Times New Roman" w:hAnsi="Times New Roman" w:cs="Times New Roman"/>
          <w:sz w:val="24"/>
          <w:szCs w:val="24"/>
        </w:rPr>
        <w:t>Vijeće Mjesnog odbora Stenjevec</w:t>
      </w:r>
      <w:r w:rsidRPr="00056BAE">
        <w:rPr>
          <w:rFonts w:ascii="Times New Roman" w:hAnsi="Times New Roman" w:cs="Times New Roman"/>
          <w:sz w:val="24"/>
          <w:szCs w:val="24"/>
        </w:rPr>
        <w:t>-jug suglasno je s prijedlogom</w:t>
      </w:r>
      <w:r>
        <w:rPr>
          <w:rFonts w:ascii="Times New Roman" w:hAnsi="Times New Roman" w:cs="Times New Roman"/>
          <w:sz w:val="24"/>
          <w:szCs w:val="24"/>
        </w:rPr>
        <w:t xml:space="preserve"> zaključka o potrebi donošenja</w:t>
      </w:r>
      <w:r w:rsidRPr="00056BAE">
        <w:rPr>
          <w:rFonts w:ascii="Times New Roman" w:hAnsi="Times New Roman" w:cs="Times New Roman"/>
          <w:sz w:val="24"/>
          <w:szCs w:val="24"/>
        </w:rPr>
        <w:t xml:space="preserve"> Plana potreba za aktivnostima, programima i projektima unapređenja kvalitete života u 2024.</w:t>
      </w:r>
    </w:p>
    <w:p w14:paraId="7FEF5A48" w14:textId="77777777" w:rsidR="00817246" w:rsidRPr="00873F0A" w:rsidRDefault="00817246" w:rsidP="00817246">
      <w:pPr>
        <w:spacing w:before="120"/>
        <w:jc w:val="both"/>
        <w:rPr>
          <w:rFonts w:ascii="Times New Roman" w:hAnsi="Times New Roman" w:cs="Times New Roman"/>
          <w:sz w:val="24"/>
          <w:szCs w:val="24"/>
        </w:rPr>
      </w:pPr>
    </w:p>
    <w:p w14:paraId="1C6771B9" w14:textId="77777777" w:rsidR="00817246" w:rsidRPr="00056BAE" w:rsidRDefault="00817246" w:rsidP="00817246">
      <w:pPr>
        <w:numPr>
          <w:ilvl w:val="0"/>
          <w:numId w:val="8"/>
        </w:numPr>
        <w:spacing w:before="120" w:line="276" w:lineRule="auto"/>
        <w:ind w:left="720"/>
        <w:jc w:val="both"/>
        <w:rPr>
          <w:rFonts w:ascii="Times New Roman" w:hAnsi="Times New Roman" w:cs="Times New Roman"/>
          <w:sz w:val="24"/>
          <w:szCs w:val="24"/>
        </w:rPr>
      </w:pPr>
      <w:r>
        <w:rPr>
          <w:rFonts w:ascii="Times New Roman" w:hAnsi="Times New Roman" w:cs="Times New Roman"/>
          <w:sz w:val="24"/>
          <w:szCs w:val="24"/>
        </w:rPr>
        <w:t>Vijeće Mjesnog odbora Stenjevec</w:t>
      </w:r>
      <w:r w:rsidRPr="00056BAE">
        <w:rPr>
          <w:rFonts w:ascii="Times New Roman" w:hAnsi="Times New Roman" w:cs="Times New Roman"/>
          <w:sz w:val="24"/>
          <w:szCs w:val="24"/>
        </w:rPr>
        <w:t>-j</w:t>
      </w:r>
      <w:r>
        <w:rPr>
          <w:rFonts w:ascii="Times New Roman" w:hAnsi="Times New Roman" w:cs="Times New Roman"/>
          <w:sz w:val="24"/>
          <w:szCs w:val="24"/>
        </w:rPr>
        <w:t>ug za ovu namjenu  utrošiti će 5</w:t>
      </w:r>
      <w:r w:rsidRPr="00056BAE">
        <w:rPr>
          <w:rFonts w:ascii="Times New Roman" w:hAnsi="Times New Roman" w:cs="Times New Roman"/>
          <w:sz w:val="24"/>
          <w:szCs w:val="24"/>
        </w:rPr>
        <w:t>.000,00 eura.</w:t>
      </w:r>
    </w:p>
    <w:p w14:paraId="47827988" w14:textId="77777777" w:rsidR="00817246" w:rsidRPr="00056BAE" w:rsidRDefault="00817246" w:rsidP="00817246">
      <w:pPr>
        <w:spacing w:before="120"/>
        <w:ind w:left="720"/>
        <w:jc w:val="both"/>
        <w:rPr>
          <w:rFonts w:ascii="Times New Roman" w:hAnsi="Times New Roman" w:cs="Times New Roman"/>
          <w:sz w:val="24"/>
          <w:szCs w:val="24"/>
        </w:rPr>
      </w:pPr>
    </w:p>
    <w:p w14:paraId="737D4080" w14:textId="77777777" w:rsidR="00817246" w:rsidRPr="00056BAE" w:rsidRDefault="00817246" w:rsidP="00817246">
      <w:pPr>
        <w:numPr>
          <w:ilvl w:val="0"/>
          <w:numId w:val="8"/>
        </w:numPr>
        <w:spacing w:line="276" w:lineRule="auto"/>
        <w:ind w:left="720"/>
        <w:jc w:val="both"/>
        <w:rPr>
          <w:rFonts w:ascii="Times New Roman" w:hAnsi="Times New Roman" w:cs="Times New Roman"/>
          <w:color w:val="242424"/>
          <w:sz w:val="24"/>
          <w:szCs w:val="24"/>
          <w:lang w:eastAsia="hr-HR"/>
        </w:rPr>
      </w:pPr>
      <w:r w:rsidRPr="00056BAE">
        <w:rPr>
          <w:rFonts w:ascii="Times New Roman" w:hAnsi="Times New Roman" w:cs="Times New Roman"/>
          <w:sz w:val="24"/>
          <w:szCs w:val="24"/>
        </w:rPr>
        <w:lastRenderedPageBreak/>
        <w:t xml:space="preserve">Ovaj </w:t>
      </w:r>
      <w:r>
        <w:rPr>
          <w:rFonts w:ascii="Times New Roman" w:hAnsi="Times New Roman" w:cs="Times New Roman"/>
          <w:sz w:val="24"/>
          <w:szCs w:val="24"/>
        </w:rPr>
        <w:t xml:space="preserve">se zaključak dostavlja </w:t>
      </w:r>
      <w:r w:rsidRPr="00056BAE">
        <w:rPr>
          <w:rFonts w:ascii="Times New Roman" w:hAnsi="Times New Roman" w:cs="Times New Roman"/>
          <w:color w:val="000000"/>
          <w:sz w:val="24"/>
          <w:szCs w:val="24"/>
        </w:rPr>
        <w:t>Gradskom uredu za mjesnu samoupravu, promet, civilnu zaštitu i sigurnost.</w:t>
      </w:r>
    </w:p>
    <w:p w14:paraId="01640BF4" w14:textId="13ACADF7" w:rsidR="00E14F03" w:rsidRDefault="00E14F03" w:rsidP="00E14F03">
      <w:pPr>
        <w:spacing w:after="200" w:line="276" w:lineRule="auto"/>
        <w:contextualSpacing/>
        <w:jc w:val="both"/>
        <w:rPr>
          <w:rFonts w:ascii="Times New Roman" w:hAnsi="Times New Roman" w:cs="Times New Roman"/>
          <w:sz w:val="24"/>
          <w:szCs w:val="24"/>
        </w:rPr>
      </w:pPr>
    </w:p>
    <w:p w14:paraId="629A9560" w14:textId="77777777" w:rsidR="00266AE4" w:rsidRPr="003D45D0" w:rsidRDefault="00266AE4" w:rsidP="00E14F03">
      <w:pPr>
        <w:spacing w:after="200" w:line="276" w:lineRule="auto"/>
        <w:contextualSpacing/>
        <w:jc w:val="both"/>
        <w:rPr>
          <w:rFonts w:ascii="Times New Roman" w:hAnsi="Times New Roman" w:cs="Times New Roman"/>
          <w:sz w:val="24"/>
          <w:szCs w:val="24"/>
        </w:rPr>
      </w:pPr>
    </w:p>
    <w:p w14:paraId="762B5266" w14:textId="77777777" w:rsidR="004E3024" w:rsidRPr="003D45D0" w:rsidRDefault="004E3024" w:rsidP="000D1562">
      <w:pPr>
        <w:autoSpaceDE w:val="0"/>
        <w:autoSpaceDN w:val="0"/>
        <w:adjustRightInd w:val="0"/>
        <w:rPr>
          <w:rFonts w:ascii="Times New Roman" w:hAnsi="Times New Roman" w:cs="Times New Roman"/>
          <w:b/>
          <w:bCs/>
          <w:color w:val="000000"/>
          <w:sz w:val="24"/>
          <w:szCs w:val="24"/>
          <w:lang w:eastAsia="hr-HR"/>
        </w:rPr>
      </w:pPr>
      <w:r w:rsidRPr="003D45D0">
        <w:rPr>
          <w:rFonts w:ascii="Times New Roman" w:hAnsi="Times New Roman" w:cs="Times New Roman"/>
          <w:b/>
          <w:bCs/>
          <w:color w:val="000000"/>
          <w:sz w:val="24"/>
          <w:szCs w:val="24"/>
          <w:lang w:eastAsia="hr-HR"/>
        </w:rPr>
        <w:t>Ad 3.</w:t>
      </w:r>
    </w:p>
    <w:p w14:paraId="372C71F2" w14:textId="77777777" w:rsidR="00266AE4" w:rsidRPr="00266AE4" w:rsidRDefault="00266AE4" w:rsidP="00266AE4">
      <w:pPr>
        <w:spacing w:after="160" w:line="276" w:lineRule="auto"/>
        <w:contextualSpacing/>
        <w:jc w:val="both"/>
        <w:rPr>
          <w:rFonts w:ascii="Times New Roman" w:hAnsi="Times New Roman" w:cs="Times New Roman"/>
          <w:b/>
          <w:sz w:val="24"/>
          <w:szCs w:val="24"/>
        </w:rPr>
      </w:pPr>
      <w:r w:rsidRPr="00266AE4">
        <w:rPr>
          <w:rFonts w:ascii="Times New Roman" w:hAnsi="Times New Roman" w:cs="Times New Roman"/>
          <w:b/>
          <w:sz w:val="24"/>
          <w:szCs w:val="24"/>
        </w:rPr>
        <w:t>Prijedlog zaključka za postavljanjem kalota radi nepropisnog parkiranja vozila u Ulici Dubravica, ispred restorana Zlatni Dukat</w:t>
      </w:r>
    </w:p>
    <w:p w14:paraId="17D7D2AA" w14:textId="77777777" w:rsidR="00336B12" w:rsidRPr="003D45D0" w:rsidRDefault="00336B12" w:rsidP="000D1562">
      <w:pPr>
        <w:autoSpaceDE w:val="0"/>
        <w:autoSpaceDN w:val="0"/>
        <w:adjustRightInd w:val="0"/>
        <w:rPr>
          <w:rFonts w:ascii="Times New Roman" w:hAnsi="Times New Roman" w:cs="Times New Roman"/>
          <w:b/>
          <w:bCs/>
          <w:color w:val="000000"/>
          <w:sz w:val="24"/>
          <w:szCs w:val="24"/>
          <w:lang w:eastAsia="hr-HR"/>
        </w:rPr>
      </w:pPr>
    </w:p>
    <w:p w14:paraId="4DB990B5" w14:textId="77777777" w:rsidR="00336B12" w:rsidRPr="003D45D0" w:rsidRDefault="0064459F" w:rsidP="00336B12">
      <w:pPr>
        <w:rPr>
          <w:rFonts w:ascii="Times New Roman" w:hAnsi="Times New Roman" w:cs="Times New Roman"/>
          <w:sz w:val="24"/>
          <w:szCs w:val="24"/>
        </w:rPr>
      </w:pPr>
      <w:r w:rsidRPr="003D45D0">
        <w:rPr>
          <w:rFonts w:ascii="Times New Roman" w:hAnsi="Times New Roman" w:cs="Times New Roman"/>
          <w:sz w:val="24"/>
          <w:szCs w:val="24"/>
        </w:rPr>
        <w:t>Predsjednik VMO Stenjevec</w:t>
      </w:r>
      <w:r w:rsidR="00336B12" w:rsidRPr="003D45D0">
        <w:rPr>
          <w:rFonts w:ascii="Times New Roman" w:hAnsi="Times New Roman" w:cs="Times New Roman"/>
          <w:sz w:val="24"/>
          <w:szCs w:val="24"/>
        </w:rPr>
        <w:t>-jug upoznao je prisutne s točkom dnevnog reda i otvorio raspravu.</w:t>
      </w:r>
    </w:p>
    <w:p w14:paraId="62F15E7F" w14:textId="77777777" w:rsidR="00336B12" w:rsidRPr="003D45D0" w:rsidRDefault="00336B12" w:rsidP="00336B12">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60C319CF" w14:textId="77777777" w:rsidR="00336B12" w:rsidRPr="003D45D0" w:rsidRDefault="00336B12" w:rsidP="00336B12">
      <w:pPr>
        <w:autoSpaceDE w:val="0"/>
        <w:autoSpaceDN w:val="0"/>
        <w:adjustRightInd w:val="0"/>
        <w:rPr>
          <w:rFonts w:ascii="Times New Roman" w:hAnsi="Times New Roman" w:cs="Times New Roman"/>
          <w:sz w:val="24"/>
          <w:szCs w:val="24"/>
        </w:rPr>
      </w:pPr>
    </w:p>
    <w:p w14:paraId="37C1F4B7" w14:textId="485E839A" w:rsidR="003878A3" w:rsidRPr="003D45D0" w:rsidRDefault="003878A3" w:rsidP="00266AE4">
      <w:pPr>
        <w:spacing w:line="276" w:lineRule="auto"/>
        <w:rPr>
          <w:rFonts w:ascii="Times New Roman" w:hAnsi="Times New Roman" w:cs="Times New Roman"/>
          <w:sz w:val="24"/>
          <w:szCs w:val="24"/>
        </w:rPr>
      </w:pPr>
      <w:r w:rsidRPr="003D45D0">
        <w:rPr>
          <w:rFonts w:ascii="Times New Roman" w:hAnsi="Times New Roman" w:cs="Times New Roman"/>
          <w:sz w:val="24"/>
          <w:szCs w:val="24"/>
        </w:rPr>
        <w:t>Predsjednik predlaže, a Vijeće s</w:t>
      </w:r>
      <w:r w:rsidR="00266AE4">
        <w:rPr>
          <w:rFonts w:ascii="Times New Roman" w:hAnsi="Times New Roman" w:cs="Times New Roman"/>
          <w:sz w:val="24"/>
          <w:szCs w:val="24"/>
        </w:rPr>
        <w:t>a 5</w:t>
      </w:r>
      <w:r w:rsidRPr="003D45D0">
        <w:rPr>
          <w:rFonts w:ascii="Times New Roman" w:hAnsi="Times New Roman" w:cs="Times New Roman"/>
          <w:sz w:val="24"/>
          <w:szCs w:val="24"/>
        </w:rPr>
        <w:t xml:space="preserve"> glasova “za“</w:t>
      </w:r>
      <w:r w:rsidR="00266AE4">
        <w:rPr>
          <w:rFonts w:ascii="Times New Roman" w:hAnsi="Times New Roman" w:cs="Times New Roman"/>
          <w:sz w:val="24"/>
          <w:szCs w:val="24"/>
        </w:rPr>
        <w:t>, 2 glasa “protiv</w:t>
      </w:r>
      <w:r w:rsidR="00266AE4" w:rsidRPr="003D45D0">
        <w:rPr>
          <w:rFonts w:ascii="Times New Roman" w:hAnsi="Times New Roman" w:cs="Times New Roman"/>
          <w:sz w:val="24"/>
          <w:szCs w:val="24"/>
        </w:rPr>
        <w:t>“ </w:t>
      </w:r>
      <w:r w:rsidR="00266AE4">
        <w:rPr>
          <w:rFonts w:ascii="Times New Roman" w:hAnsi="Times New Roman" w:cs="Times New Roman"/>
          <w:sz w:val="24"/>
          <w:szCs w:val="24"/>
        </w:rPr>
        <w:t>i 1 glasom “suzdržanim</w:t>
      </w:r>
      <w:r w:rsidR="00817246">
        <w:rPr>
          <w:rFonts w:ascii="Times New Roman" w:hAnsi="Times New Roman" w:cs="Times New Roman"/>
          <w:sz w:val="24"/>
          <w:szCs w:val="24"/>
        </w:rPr>
        <w:t xml:space="preserve">“ </w:t>
      </w:r>
      <w:r w:rsidRPr="003D45D0">
        <w:rPr>
          <w:rFonts w:ascii="Times New Roman" w:hAnsi="Times New Roman" w:cs="Times New Roman"/>
          <w:sz w:val="24"/>
          <w:szCs w:val="24"/>
        </w:rPr>
        <w:t>donosi</w:t>
      </w:r>
    </w:p>
    <w:p w14:paraId="26D5D425" w14:textId="77777777" w:rsidR="003878A3" w:rsidRPr="003D45D0" w:rsidRDefault="003878A3" w:rsidP="003878A3">
      <w:pPr>
        <w:rPr>
          <w:rFonts w:ascii="Times New Roman" w:hAnsi="Times New Roman" w:cs="Times New Roman"/>
          <w:sz w:val="24"/>
          <w:szCs w:val="24"/>
        </w:rPr>
      </w:pPr>
    </w:p>
    <w:p w14:paraId="60C42342" w14:textId="79798051" w:rsidR="00336B12" w:rsidRPr="003D45D0" w:rsidRDefault="00336B12" w:rsidP="000D1562">
      <w:pPr>
        <w:autoSpaceDE w:val="0"/>
        <w:autoSpaceDN w:val="0"/>
        <w:adjustRightInd w:val="0"/>
        <w:rPr>
          <w:rFonts w:ascii="Times New Roman" w:hAnsi="Times New Roman" w:cs="Times New Roman"/>
          <w:sz w:val="24"/>
          <w:szCs w:val="24"/>
          <w:lang w:eastAsia="hr-HR"/>
        </w:rPr>
      </w:pPr>
    </w:p>
    <w:p w14:paraId="5CB2FB84" w14:textId="5BF64C4C" w:rsidR="00817246" w:rsidRPr="00115016" w:rsidRDefault="00817246" w:rsidP="00817246">
      <w:pPr>
        <w:ind w:firstLine="708"/>
        <w:jc w:val="center"/>
        <w:rPr>
          <w:rFonts w:ascii="Times New Roman" w:hAnsi="Times New Roman" w:cs="Times New Roman"/>
          <w:b/>
          <w:bCs/>
          <w:sz w:val="24"/>
          <w:szCs w:val="24"/>
        </w:rPr>
      </w:pPr>
      <w:r w:rsidRPr="00056BAE">
        <w:rPr>
          <w:rFonts w:ascii="Times New Roman" w:hAnsi="Times New Roman" w:cs="Times New Roman"/>
          <w:b/>
          <w:bCs/>
          <w:sz w:val="24"/>
          <w:szCs w:val="24"/>
        </w:rPr>
        <w:t>Z A K LJ U Č A K</w:t>
      </w:r>
      <w:r>
        <w:rPr>
          <w:rFonts w:ascii="Times New Roman" w:hAnsi="Times New Roman" w:cs="Times New Roman"/>
          <w:b/>
          <w:bCs/>
          <w:sz w:val="24"/>
          <w:szCs w:val="24"/>
        </w:rPr>
        <w:br/>
      </w:r>
      <w:r>
        <w:rPr>
          <w:rFonts w:ascii="Times New Roman" w:hAnsi="Times New Roman" w:cs="Times New Roman"/>
          <w:b/>
          <w:sz w:val="24"/>
          <w:szCs w:val="24"/>
        </w:rPr>
        <w:t xml:space="preserve">          </w:t>
      </w:r>
      <w:r w:rsidRPr="00056BAE">
        <w:rPr>
          <w:rFonts w:ascii="Times New Roman" w:hAnsi="Times New Roman" w:cs="Times New Roman"/>
          <w:b/>
          <w:sz w:val="24"/>
          <w:szCs w:val="24"/>
        </w:rPr>
        <w:t xml:space="preserve">o </w:t>
      </w:r>
      <w:r>
        <w:rPr>
          <w:rFonts w:ascii="Times New Roman" w:hAnsi="Times New Roman" w:cs="Times New Roman"/>
          <w:b/>
          <w:sz w:val="24"/>
          <w:szCs w:val="24"/>
        </w:rPr>
        <w:t>postavljanju kalota kod restorana Zlatni Dukat</w:t>
      </w:r>
      <w:r>
        <w:rPr>
          <w:rFonts w:ascii="Times New Roman" w:hAnsi="Times New Roman" w:cs="Times New Roman"/>
          <w:b/>
          <w:bCs/>
          <w:sz w:val="24"/>
          <w:szCs w:val="24"/>
        </w:rPr>
        <w:br/>
      </w:r>
      <w:r>
        <w:rPr>
          <w:rFonts w:ascii="Times New Roman" w:hAnsi="Times New Roman" w:cs="Times New Roman"/>
          <w:b/>
          <w:bCs/>
          <w:sz w:val="24"/>
          <w:szCs w:val="24"/>
        </w:rPr>
        <w:br/>
      </w:r>
    </w:p>
    <w:p w14:paraId="5967CCE5" w14:textId="0127A43F" w:rsidR="00817246" w:rsidRPr="00817246" w:rsidRDefault="00817246" w:rsidP="00817246">
      <w:pPr>
        <w:pStyle w:val="ListParagraph"/>
        <w:numPr>
          <w:ilvl w:val="0"/>
          <w:numId w:val="9"/>
        </w:numPr>
        <w:spacing w:before="120" w:line="276" w:lineRule="auto"/>
        <w:jc w:val="both"/>
        <w:rPr>
          <w:rFonts w:ascii="Times New Roman" w:hAnsi="Times New Roman" w:cs="Times New Roman"/>
          <w:sz w:val="24"/>
          <w:szCs w:val="24"/>
        </w:rPr>
      </w:pPr>
      <w:r w:rsidRPr="00817246">
        <w:rPr>
          <w:rFonts w:ascii="Times New Roman" w:hAnsi="Times New Roman" w:cs="Times New Roman"/>
          <w:sz w:val="24"/>
          <w:szCs w:val="24"/>
        </w:rPr>
        <w:t>Vijeće Mjesnog odbora Stenjevec-jug suglasno je s prijedlogom zaključka o postavljanju kalota zbog nepropisnog parkiranja vozila u Ulici Dubravica, ispred restorana Zlatni Dukat.</w:t>
      </w:r>
    </w:p>
    <w:p w14:paraId="7E2C5424" w14:textId="77777777" w:rsidR="00817246" w:rsidRPr="00A7454A" w:rsidRDefault="00817246" w:rsidP="00817246">
      <w:pPr>
        <w:spacing w:before="120"/>
        <w:jc w:val="both"/>
        <w:rPr>
          <w:rFonts w:ascii="Times New Roman" w:hAnsi="Times New Roman" w:cs="Times New Roman"/>
          <w:sz w:val="24"/>
          <w:szCs w:val="24"/>
        </w:rPr>
      </w:pPr>
      <w:r>
        <w:rPr>
          <w:rFonts w:ascii="Times New Roman" w:hAnsi="Times New Roman" w:cs="Times New Roman"/>
          <w:sz w:val="24"/>
          <w:szCs w:val="24"/>
        </w:rPr>
        <w:br/>
      </w:r>
    </w:p>
    <w:p w14:paraId="05A4D8F3" w14:textId="77777777" w:rsidR="00817246" w:rsidRPr="00056BAE" w:rsidRDefault="00817246" w:rsidP="00817246">
      <w:pPr>
        <w:numPr>
          <w:ilvl w:val="0"/>
          <w:numId w:val="9"/>
        </w:numPr>
        <w:spacing w:line="276" w:lineRule="auto"/>
        <w:ind w:left="720"/>
        <w:jc w:val="both"/>
        <w:rPr>
          <w:rFonts w:ascii="Times New Roman" w:hAnsi="Times New Roman" w:cs="Times New Roman"/>
          <w:color w:val="242424"/>
          <w:sz w:val="24"/>
          <w:szCs w:val="24"/>
          <w:lang w:eastAsia="hr-HR"/>
        </w:rPr>
      </w:pPr>
      <w:r w:rsidRPr="00056BAE">
        <w:rPr>
          <w:rFonts w:ascii="Times New Roman" w:hAnsi="Times New Roman" w:cs="Times New Roman"/>
          <w:sz w:val="24"/>
          <w:szCs w:val="24"/>
        </w:rPr>
        <w:t xml:space="preserve">Ovaj </w:t>
      </w:r>
      <w:r>
        <w:rPr>
          <w:rFonts w:ascii="Times New Roman" w:hAnsi="Times New Roman" w:cs="Times New Roman"/>
          <w:sz w:val="24"/>
          <w:szCs w:val="24"/>
        </w:rPr>
        <w:t xml:space="preserve">se zaključak dostavlja </w:t>
      </w:r>
      <w:r w:rsidRPr="00056BAE">
        <w:rPr>
          <w:rFonts w:ascii="Times New Roman" w:hAnsi="Times New Roman" w:cs="Times New Roman"/>
          <w:color w:val="000000"/>
          <w:sz w:val="24"/>
          <w:szCs w:val="24"/>
        </w:rPr>
        <w:t>Gradskom uredu za mjesnu samoupravu, promet, civilnu zaštitu i sigurnost.</w:t>
      </w:r>
    </w:p>
    <w:p w14:paraId="36B4E872" w14:textId="551F4831" w:rsidR="00D739AC" w:rsidRDefault="00D739AC" w:rsidP="00E14F03">
      <w:pPr>
        <w:spacing w:after="200" w:line="276" w:lineRule="auto"/>
        <w:contextualSpacing/>
        <w:jc w:val="both"/>
        <w:rPr>
          <w:rFonts w:ascii="Times New Roman" w:hAnsi="Times New Roman" w:cs="Times New Roman"/>
          <w:sz w:val="24"/>
          <w:szCs w:val="24"/>
        </w:rPr>
      </w:pPr>
    </w:p>
    <w:p w14:paraId="2C216A20" w14:textId="77777777" w:rsidR="00266AE4" w:rsidRPr="003D45D0" w:rsidRDefault="00266AE4" w:rsidP="00E14F03">
      <w:pPr>
        <w:spacing w:after="200" w:line="276" w:lineRule="auto"/>
        <w:contextualSpacing/>
        <w:jc w:val="both"/>
        <w:rPr>
          <w:rFonts w:ascii="Times New Roman" w:hAnsi="Times New Roman" w:cs="Times New Roman"/>
          <w:sz w:val="24"/>
          <w:szCs w:val="24"/>
        </w:rPr>
      </w:pPr>
    </w:p>
    <w:p w14:paraId="1116D393" w14:textId="77777777" w:rsidR="00E14F03" w:rsidRPr="003D45D0" w:rsidRDefault="00E14F03" w:rsidP="00E14F03">
      <w:pPr>
        <w:autoSpaceDE w:val="0"/>
        <w:autoSpaceDN w:val="0"/>
        <w:adjustRightInd w:val="0"/>
        <w:rPr>
          <w:rFonts w:ascii="Times New Roman" w:hAnsi="Times New Roman" w:cs="Times New Roman"/>
          <w:b/>
          <w:bCs/>
          <w:color w:val="000000"/>
          <w:sz w:val="24"/>
          <w:szCs w:val="24"/>
          <w:lang w:eastAsia="hr-HR"/>
        </w:rPr>
      </w:pPr>
      <w:r w:rsidRPr="003D45D0">
        <w:rPr>
          <w:rFonts w:ascii="Times New Roman" w:hAnsi="Times New Roman" w:cs="Times New Roman"/>
          <w:b/>
          <w:bCs/>
          <w:color w:val="000000"/>
          <w:sz w:val="24"/>
          <w:szCs w:val="24"/>
          <w:lang w:eastAsia="hr-HR"/>
        </w:rPr>
        <w:t>Ad 4.</w:t>
      </w:r>
    </w:p>
    <w:p w14:paraId="75110295" w14:textId="77777777" w:rsidR="00266AE4" w:rsidRPr="00266AE4" w:rsidRDefault="00266AE4" w:rsidP="00266AE4">
      <w:pPr>
        <w:spacing w:after="160" w:line="276" w:lineRule="auto"/>
        <w:contextualSpacing/>
        <w:jc w:val="both"/>
        <w:rPr>
          <w:rFonts w:ascii="Times New Roman" w:hAnsi="Times New Roman" w:cs="Times New Roman"/>
          <w:b/>
          <w:sz w:val="24"/>
          <w:szCs w:val="24"/>
        </w:rPr>
      </w:pPr>
      <w:r w:rsidRPr="00266AE4">
        <w:rPr>
          <w:rFonts w:ascii="Times New Roman" w:hAnsi="Times New Roman" w:cs="Times New Roman"/>
          <w:b/>
          <w:sz w:val="24"/>
          <w:szCs w:val="24"/>
        </w:rPr>
        <w:t>Prijedlog zaključka za iscrtavanje pješačkog prijelaza i poboljšanje sigurnosti pješaka na raskrižju u Ulici Vilima Korajca od k. br. 3-9 prema k. br. 25-31</w:t>
      </w:r>
    </w:p>
    <w:p w14:paraId="4F2F1104" w14:textId="7480A0A1" w:rsidR="00E14F03" w:rsidRPr="003D45D0" w:rsidRDefault="00E14F03" w:rsidP="00D739AC">
      <w:pPr>
        <w:spacing w:after="200" w:line="276" w:lineRule="auto"/>
        <w:ind w:left="360"/>
        <w:contextualSpacing/>
        <w:jc w:val="both"/>
        <w:outlineLvl w:val="0"/>
        <w:rPr>
          <w:rFonts w:ascii="Times New Roman" w:hAnsi="Times New Roman" w:cs="Times New Roman"/>
          <w:b/>
          <w:bCs/>
          <w:color w:val="000000"/>
          <w:sz w:val="24"/>
          <w:szCs w:val="24"/>
          <w:lang w:eastAsia="hr-HR"/>
        </w:rPr>
      </w:pPr>
    </w:p>
    <w:p w14:paraId="5BAC9880" w14:textId="77777777"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Predsjednik VMO Stenjevec-jug upoznao je prisutne s točkom dnevnog reda i otvorio raspravu.</w:t>
      </w:r>
    </w:p>
    <w:p w14:paraId="07633C5F" w14:textId="77777777"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050FC223" w14:textId="77777777" w:rsidR="00E14F03" w:rsidRPr="003D45D0" w:rsidRDefault="00E14F03" w:rsidP="00E14F03">
      <w:pPr>
        <w:autoSpaceDE w:val="0"/>
        <w:autoSpaceDN w:val="0"/>
        <w:adjustRightInd w:val="0"/>
        <w:rPr>
          <w:rFonts w:ascii="Times New Roman" w:hAnsi="Times New Roman" w:cs="Times New Roman"/>
          <w:sz w:val="24"/>
          <w:szCs w:val="24"/>
        </w:rPr>
      </w:pPr>
    </w:p>
    <w:p w14:paraId="48975FFA" w14:textId="1E946E9D"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 xml:space="preserve">Predsjednik predlaže, a Vijeće </w:t>
      </w:r>
      <w:r w:rsidR="00266AE4">
        <w:rPr>
          <w:rFonts w:ascii="Times New Roman" w:hAnsi="Times New Roman" w:cs="Times New Roman"/>
          <w:sz w:val="24"/>
          <w:szCs w:val="24"/>
        </w:rPr>
        <w:t>sa 7</w:t>
      </w:r>
      <w:r w:rsidRPr="003D45D0">
        <w:rPr>
          <w:rFonts w:ascii="Times New Roman" w:hAnsi="Times New Roman" w:cs="Times New Roman"/>
          <w:sz w:val="24"/>
          <w:szCs w:val="24"/>
        </w:rPr>
        <w:t xml:space="preserve"> glasova “za“  </w:t>
      </w:r>
      <w:r w:rsidR="00266AE4">
        <w:rPr>
          <w:rFonts w:ascii="Times New Roman" w:hAnsi="Times New Roman" w:cs="Times New Roman"/>
          <w:sz w:val="24"/>
          <w:szCs w:val="24"/>
        </w:rPr>
        <w:t>i 1 glasom “protiv“ </w:t>
      </w:r>
      <w:r w:rsidRPr="003D45D0">
        <w:rPr>
          <w:rFonts w:ascii="Times New Roman" w:hAnsi="Times New Roman" w:cs="Times New Roman"/>
          <w:sz w:val="24"/>
          <w:szCs w:val="24"/>
        </w:rPr>
        <w:t>donosi</w:t>
      </w:r>
    </w:p>
    <w:p w14:paraId="7249DA8D" w14:textId="77777777" w:rsidR="00E14F03" w:rsidRPr="003D45D0" w:rsidRDefault="00E14F03" w:rsidP="00E14F03">
      <w:pPr>
        <w:rPr>
          <w:rFonts w:ascii="Times New Roman" w:hAnsi="Times New Roman" w:cs="Times New Roman"/>
          <w:sz w:val="24"/>
          <w:szCs w:val="24"/>
        </w:rPr>
      </w:pPr>
    </w:p>
    <w:p w14:paraId="1912947C" w14:textId="42BC7E51" w:rsidR="00E14F03" w:rsidRPr="003D45D0" w:rsidRDefault="00266AE4" w:rsidP="00E14F03">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r>
    </w:p>
    <w:p w14:paraId="4EFA26E6" w14:textId="3D061442" w:rsidR="00817246" w:rsidRPr="00115016" w:rsidRDefault="00817246" w:rsidP="00817246">
      <w:pPr>
        <w:ind w:firstLine="708"/>
        <w:jc w:val="center"/>
        <w:rPr>
          <w:rFonts w:ascii="Times New Roman" w:hAnsi="Times New Roman" w:cs="Times New Roman"/>
          <w:b/>
          <w:bCs/>
          <w:sz w:val="24"/>
          <w:szCs w:val="24"/>
        </w:rPr>
      </w:pPr>
      <w:r w:rsidRPr="00056BAE">
        <w:rPr>
          <w:rFonts w:ascii="Times New Roman" w:hAnsi="Times New Roman" w:cs="Times New Roman"/>
          <w:b/>
          <w:bCs/>
          <w:sz w:val="24"/>
          <w:szCs w:val="24"/>
        </w:rPr>
        <w:lastRenderedPageBreak/>
        <w:t>Z A K LJ U Č A K</w:t>
      </w:r>
      <w:r>
        <w:rPr>
          <w:rFonts w:ascii="Times New Roman" w:hAnsi="Times New Roman" w:cs="Times New Roman"/>
          <w:b/>
          <w:bCs/>
          <w:sz w:val="24"/>
          <w:szCs w:val="24"/>
        </w:rPr>
        <w:br/>
      </w:r>
      <w:r>
        <w:rPr>
          <w:rFonts w:ascii="Times New Roman" w:hAnsi="Times New Roman" w:cs="Times New Roman"/>
          <w:b/>
          <w:sz w:val="24"/>
          <w:szCs w:val="24"/>
        </w:rPr>
        <w:t xml:space="preserve">          </w:t>
      </w:r>
      <w:r w:rsidRPr="00056BAE">
        <w:rPr>
          <w:rFonts w:ascii="Times New Roman" w:hAnsi="Times New Roman" w:cs="Times New Roman"/>
          <w:b/>
          <w:sz w:val="24"/>
          <w:szCs w:val="24"/>
        </w:rPr>
        <w:t xml:space="preserve">o </w:t>
      </w:r>
      <w:r>
        <w:rPr>
          <w:rFonts w:ascii="Times New Roman" w:hAnsi="Times New Roman" w:cs="Times New Roman"/>
          <w:b/>
          <w:sz w:val="24"/>
          <w:szCs w:val="24"/>
        </w:rPr>
        <w:t>iscrtavanju pješačkog prijelaza u Ulici Vilima Korajca</w:t>
      </w:r>
      <w:r>
        <w:rPr>
          <w:rFonts w:ascii="Times New Roman" w:hAnsi="Times New Roman" w:cs="Times New Roman"/>
          <w:b/>
          <w:bCs/>
          <w:sz w:val="24"/>
          <w:szCs w:val="24"/>
        </w:rPr>
        <w:br/>
      </w:r>
      <w:r>
        <w:rPr>
          <w:rFonts w:ascii="Times New Roman" w:hAnsi="Times New Roman" w:cs="Times New Roman"/>
          <w:b/>
          <w:bCs/>
          <w:sz w:val="24"/>
          <w:szCs w:val="24"/>
        </w:rPr>
        <w:br/>
      </w:r>
    </w:p>
    <w:p w14:paraId="6DB314FA" w14:textId="185A7723" w:rsidR="00817246" w:rsidRPr="00817246" w:rsidRDefault="00817246" w:rsidP="00817246">
      <w:pPr>
        <w:pStyle w:val="ListParagraph"/>
        <w:numPr>
          <w:ilvl w:val="0"/>
          <w:numId w:val="12"/>
        </w:numPr>
        <w:spacing w:after="160" w:line="276" w:lineRule="auto"/>
        <w:contextualSpacing/>
        <w:jc w:val="both"/>
        <w:rPr>
          <w:rFonts w:ascii="Times New Roman" w:hAnsi="Times New Roman" w:cs="Times New Roman"/>
          <w:sz w:val="24"/>
          <w:szCs w:val="24"/>
        </w:rPr>
      </w:pPr>
      <w:r w:rsidRPr="00817246">
        <w:rPr>
          <w:rFonts w:ascii="Times New Roman" w:hAnsi="Times New Roman" w:cs="Times New Roman"/>
          <w:sz w:val="24"/>
          <w:szCs w:val="24"/>
        </w:rPr>
        <w:t>Vijeće Mjesnog odbora Stenjevec-jug suglasno je s prijedlogom zaključka o iscrtavanju pješačkog prijelaza radi poboljšanja sigurnosti pješaka na raskrižju u Ulici Vilima Korajca od k. br. 3-9 prema k. br. 25-31.</w:t>
      </w:r>
    </w:p>
    <w:p w14:paraId="0A38A958" w14:textId="77777777" w:rsidR="00817246" w:rsidRDefault="00817246" w:rsidP="00817246">
      <w:pPr>
        <w:spacing w:after="160" w:line="276" w:lineRule="auto"/>
        <w:jc w:val="both"/>
      </w:pPr>
    </w:p>
    <w:p w14:paraId="3AC54573" w14:textId="49409598" w:rsidR="00817246" w:rsidRPr="00EF12E7" w:rsidRDefault="00817246" w:rsidP="00817246">
      <w:pPr>
        <w:pStyle w:val="ListParagraph"/>
        <w:numPr>
          <w:ilvl w:val="0"/>
          <w:numId w:val="12"/>
        </w:numPr>
        <w:spacing w:after="160" w:line="276" w:lineRule="auto"/>
        <w:contextualSpacing/>
        <w:jc w:val="both"/>
      </w:pPr>
      <w:r w:rsidRPr="00817246">
        <w:rPr>
          <w:rFonts w:ascii="Times New Roman" w:hAnsi="Times New Roman" w:cs="Times New Roman"/>
          <w:sz w:val="24"/>
          <w:szCs w:val="24"/>
        </w:rPr>
        <w:t xml:space="preserve">Ovaj se zaključak dostavlja </w:t>
      </w:r>
      <w:r w:rsidRPr="00817246">
        <w:rPr>
          <w:rFonts w:ascii="Times New Roman" w:hAnsi="Times New Roman" w:cs="Times New Roman"/>
          <w:color w:val="000000"/>
          <w:sz w:val="24"/>
          <w:szCs w:val="24"/>
        </w:rPr>
        <w:t>Gradskom uredu za mjesnu samoupravu, promet, civilnu zaštitu i sigurnost.</w:t>
      </w:r>
    </w:p>
    <w:p w14:paraId="0F39F49C" w14:textId="77777777" w:rsidR="00266AE4" w:rsidRDefault="00266AE4" w:rsidP="00266AE4">
      <w:pPr>
        <w:pStyle w:val="ListParagraph"/>
      </w:pPr>
    </w:p>
    <w:p w14:paraId="1B07A462" w14:textId="77777777" w:rsidR="00266AE4" w:rsidRPr="00266AE4" w:rsidRDefault="00266AE4" w:rsidP="00266AE4">
      <w:pPr>
        <w:pStyle w:val="ListParagraph"/>
        <w:spacing w:after="160" w:line="276" w:lineRule="auto"/>
        <w:ind w:left="696"/>
        <w:contextualSpacing/>
        <w:jc w:val="both"/>
      </w:pPr>
    </w:p>
    <w:p w14:paraId="279096C9" w14:textId="77777777" w:rsidR="00E14F03" w:rsidRPr="003D45D0" w:rsidRDefault="00E14F03" w:rsidP="00E14F03">
      <w:pPr>
        <w:autoSpaceDE w:val="0"/>
        <w:autoSpaceDN w:val="0"/>
        <w:adjustRightInd w:val="0"/>
        <w:rPr>
          <w:rFonts w:ascii="Times New Roman" w:hAnsi="Times New Roman" w:cs="Times New Roman"/>
          <w:b/>
          <w:bCs/>
          <w:color w:val="000000"/>
          <w:sz w:val="24"/>
          <w:szCs w:val="24"/>
          <w:lang w:eastAsia="hr-HR"/>
        </w:rPr>
      </w:pPr>
      <w:r w:rsidRPr="003D45D0">
        <w:rPr>
          <w:rFonts w:ascii="Times New Roman" w:hAnsi="Times New Roman" w:cs="Times New Roman"/>
          <w:b/>
          <w:bCs/>
          <w:color w:val="000000"/>
          <w:sz w:val="24"/>
          <w:szCs w:val="24"/>
          <w:lang w:eastAsia="hr-HR"/>
        </w:rPr>
        <w:t>Ad 5.</w:t>
      </w:r>
    </w:p>
    <w:p w14:paraId="17F268AD" w14:textId="77777777" w:rsidR="00266AE4" w:rsidRPr="00266AE4" w:rsidRDefault="00266AE4" w:rsidP="00266AE4">
      <w:pPr>
        <w:spacing w:after="160" w:line="276" w:lineRule="auto"/>
        <w:contextualSpacing/>
        <w:jc w:val="both"/>
        <w:rPr>
          <w:rFonts w:ascii="Times New Roman" w:hAnsi="Times New Roman" w:cs="Times New Roman"/>
          <w:b/>
          <w:sz w:val="24"/>
          <w:szCs w:val="24"/>
        </w:rPr>
      </w:pPr>
      <w:r w:rsidRPr="00266AE4">
        <w:rPr>
          <w:rFonts w:ascii="Times New Roman" w:hAnsi="Times New Roman" w:cs="Times New Roman"/>
          <w:b/>
          <w:sz w:val="24"/>
          <w:szCs w:val="24"/>
        </w:rPr>
        <w:t>Prijedlog zaključka za sanaciju drvenih klupa na Trgu hrvatskih pavlina koje se nalaze uz biciklističku stazu između dječjeg parka i vježbališta</w:t>
      </w:r>
    </w:p>
    <w:p w14:paraId="1325AFE0" w14:textId="20A36BB6" w:rsidR="00E14F03" w:rsidRPr="003D45D0" w:rsidRDefault="00E14F03" w:rsidP="00E14F03">
      <w:pPr>
        <w:autoSpaceDE w:val="0"/>
        <w:autoSpaceDN w:val="0"/>
        <w:adjustRightInd w:val="0"/>
        <w:rPr>
          <w:rFonts w:ascii="Times New Roman" w:hAnsi="Times New Roman" w:cs="Times New Roman"/>
          <w:b/>
          <w:bCs/>
          <w:color w:val="000000"/>
          <w:sz w:val="24"/>
          <w:szCs w:val="24"/>
          <w:lang w:eastAsia="hr-HR"/>
        </w:rPr>
      </w:pPr>
    </w:p>
    <w:p w14:paraId="27D8D2C2" w14:textId="77777777"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Predsjednik VMO Stenjevec-jug upoznao je prisutne s točkom dnevnog reda i otvorio raspravu.</w:t>
      </w:r>
    </w:p>
    <w:p w14:paraId="441A20A9" w14:textId="77777777"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3963D879" w14:textId="77777777" w:rsidR="00E14F03" w:rsidRPr="003D45D0" w:rsidRDefault="00E14F03" w:rsidP="00E14F03">
      <w:pPr>
        <w:autoSpaceDE w:val="0"/>
        <w:autoSpaceDN w:val="0"/>
        <w:adjustRightInd w:val="0"/>
        <w:rPr>
          <w:rFonts w:ascii="Times New Roman" w:hAnsi="Times New Roman" w:cs="Times New Roman"/>
          <w:sz w:val="24"/>
          <w:szCs w:val="24"/>
        </w:rPr>
      </w:pPr>
    </w:p>
    <w:p w14:paraId="46747512" w14:textId="101DEDCE" w:rsidR="00E14F03" w:rsidRPr="003D45D0" w:rsidRDefault="00E14F03" w:rsidP="00E14F03">
      <w:pPr>
        <w:rPr>
          <w:rFonts w:ascii="Times New Roman" w:hAnsi="Times New Roman" w:cs="Times New Roman"/>
          <w:sz w:val="24"/>
          <w:szCs w:val="24"/>
        </w:rPr>
      </w:pPr>
      <w:r w:rsidRPr="003D45D0">
        <w:rPr>
          <w:rFonts w:ascii="Times New Roman" w:hAnsi="Times New Roman" w:cs="Times New Roman"/>
          <w:sz w:val="24"/>
          <w:szCs w:val="24"/>
        </w:rPr>
        <w:t xml:space="preserve">Predsjednik predlaže, a Vijeće </w:t>
      </w:r>
      <w:r w:rsidR="0015145E">
        <w:rPr>
          <w:rFonts w:ascii="Times New Roman" w:hAnsi="Times New Roman" w:cs="Times New Roman"/>
          <w:sz w:val="24"/>
          <w:szCs w:val="24"/>
        </w:rPr>
        <w:t>sa 7</w:t>
      </w:r>
      <w:r w:rsidRPr="003D45D0">
        <w:rPr>
          <w:rFonts w:ascii="Times New Roman" w:hAnsi="Times New Roman" w:cs="Times New Roman"/>
          <w:sz w:val="24"/>
          <w:szCs w:val="24"/>
        </w:rPr>
        <w:t xml:space="preserve"> glasova “za“ </w:t>
      </w:r>
      <w:r w:rsidR="0015145E">
        <w:rPr>
          <w:rFonts w:ascii="Times New Roman" w:hAnsi="Times New Roman" w:cs="Times New Roman"/>
          <w:sz w:val="24"/>
          <w:szCs w:val="24"/>
        </w:rPr>
        <w:t>i 1 glasom “suzdržanim</w:t>
      </w:r>
      <w:r w:rsidR="0015145E" w:rsidRPr="003D45D0">
        <w:rPr>
          <w:rFonts w:ascii="Times New Roman" w:hAnsi="Times New Roman" w:cs="Times New Roman"/>
          <w:sz w:val="24"/>
          <w:szCs w:val="24"/>
        </w:rPr>
        <w:t>“ </w:t>
      </w:r>
      <w:r w:rsidRPr="003D45D0">
        <w:rPr>
          <w:rFonts w:ascii="Times New Roman" w:hAnsi="Times New Roman" w:cs="Times New Roman"/>
          <w:sz w:val="24"/>
          <w:szCs w:val="24"/>
        </w:rPr>
        <w:t xml:space="preserve"> donosi</w:t>
      </w:r>
    </w:p>
    <w:p w14:paraId="7CBC0894" w14:textId="77777777" w:rsidR="00E14F03" w:rsidRPr="003D45D0" w:rsidRDefault="00E14F03" w:rsidP="00E14F03">
      <w:pPr>
        <w:rPr>
          <w:rFonts w:ascii="Times New Roman" w:hAnsi="Times New Roman" w:cs="Times New Roman"/>
          <w:sz w:val="24"/>
          <w:szCs w:val="24"/>
        </w:rPr>
      </w:pPr>
    </w:p>
    <w:p w14:paraId="54A21C30" w14:textId="77777777" w:rsidR="00E14F03" w:rsidRPr="003D45D0" w:rsidRDefault="00E14F03" w:rsidP="00E14F03">
      <w:pPr>
        <w:rPr>
          <w:rFonts w:ascii="Times New Roman" w:hAnsi="Times New Roman" w:cs="Times New Roman"/>
          <w:sz w:val="24"/>
          <w:szCs w:val="24"/>
        </w:rPr>
      </w:pPr>
    </w:p>
    <w:p w14:paraId="52004AD4" w14:textId="404C07E4" w:rsidR="00817246" w:rsidRPr="007524A9" w:rsidRDefault="00817246" w:rsidP="00817246">
      <w:pPr>
        <w:ind w:firstLine="708"/>
        <w:jc w:val="center"/>
        <w:rPr>
          <w:rFonts w:ascii="Times New Roman" w:hAnsi="Times New Roman" w:cs="Times New Roman"/>
          <w:b/>
          <w:sz w:val="24"/>
          <w:szCs w:val="24"/>
        </w:rPr>
      </w:pPr>
      <w:r w:rsidRPr="00056BAE">
        <w:rPr>
          <w:rFonts w:ascii="Times New Roman" w:hAnsi="Times New Roman" w:cs="Times New Roman"/>
          <w:b/>
          <w:bCs/>
          <w:sz w:val="24"/>
          <w:szCs w:val="24"/>
        </w:rPr>
        <w:t>Z A K LJ U Č A K</w:t>
      </w:r>
      <w:r>
        <w:rPr>
          <w:rFonts w:ascii="Times New Roman" w:hAnsi="Times New Roman" w:cs="Times New Roman"/>
          <w:b/>
          <w:bCs/>
          <w:sz w:val="24"/>
          <w:szCs w:val="24"/>
        </w:rPr>
        <w:br/>
      </w:r>
      <w:r>
        <w:rPr>
          <w:rFonts w:ascii="Times New Roman" w:hAnsi="Times New Roman" w:cs="Times New Roman"/>
          <w:b/>
          <w:sz w:val="24"/>
          <w:szCs w:val="24"/>
        </w:rPr>
        <w:t xml:space="preserve">          </w:t>
      </w:r>
      <w:r w:rsidRPr="00056BAE">
        <w:rPr>
          <w:rFonts w:ascii="Times New Roman" w:hAnsi="Times New Roman" w:cs="Times New Roman"/>
          <w:b/>
          <w:sz w:val="24"/>
          <w:szCs w:val="24"/>
        </w:rPr>
        <w:t xml:space="preserve">o </w:t>
      </w:r>
      <w:r>
        <w:rPr>
          <w:rFonts w:ascii="Times New Roman" w:hAnsi="Times New Roman" w:cs="Times New Roman"/>
          <w:b/>
          <w:sz w:val="24"/>
          <w:szCs w:val="24"/>
        </w:rPr>
        <w:t>sanaciji drvenih klupa na Trgu hrvatskih pavlina</w:t>
      </w:r>
      <w:r>
        <w:rPr>
          <w:rFonts w:ascii="Times New Roman" w:hAnsi="Times New Roman" w:cs="Times New Roman"/>
          <w:b/>
          <w:sz w:val="24"/>
          <w:szCs w:val="24"/>
        </w:rPr>
        <w:br/>
      </w:r>
      <w:r>
        <w:rPr>
          <w:rFonts w:ascii="Times New Roman" w:hAnsi="Times New Roman" w:cs="Times New Roman"/>
          <w:b/>
          <w:sz w:val="24"/>
          <w:szCs w:val="24"/>
        </w:rPr>
        <w:br/>
      </w:r>
    </w:p>
    <w:p w14:paraId="704376E3" w14:textId="5A348E55" w:rsidR="00817246" w:rsidRPr="00817246" w:rsidRDefault="00817246" w:rsidP="003B7F39">
      <w:pPr>
        <w:pStyle w:val="ListParagraph"/>
        <w:numPr>
          <w:ilvl w:val="0"/>
          <w:numId w:val="17"/>
        </w:numPr>
        <w:spacing w:after="160" w:line="276" w:lineRule="auto"/>
        <w:contextualSpacing/>
        <w:jc w:val="both"/>
        <w:rPr>
          <w:rFonts w:ascii="Times New Roman" w:hAnsi="Times New Roman" w:cs="Times New Roman"/>
          <w:sz w:val="24"/>
          <w:szCs w:val="24"/>
        </w:rPr>
      </w:pPr>
      <w:r w:rsidRPr="00817246">
        <w:rPr>
          <w:rFonts w:ascii="Times New Roman" w:hAnsi="Times New Roman" w:cs="Times New Roman"/>
          <w:sz w:val="24"/>
          <w:szCs w:val="24"/>
        </w:rPr>
        <w:t>Vijeće Mjesnog odbora Stenjevec-jug suglasno je s prijedlogom zaključka o sanaciju drvenih klupa na Trgu hrvatskih pavlina koje se nalaze uz biciklističku stazu između dječjeg parka i vježbališta (k.č.br. 2240/1, k.o. Stenjevec).</w:t>
      </w:r>
    </w:p>
    <w:p w14:paraId="6734D46E" w14:textId="77777777" w:rsidR="00817246" w:rsidRDefault="00817246" w:rsidP="00817246">
      <w:pPr>
        <w:spacing w:after="160" w:line="276" w:lineRule="auto"/>
        <w:ind w:left="336"/>
        <w:jc w:val="both"/>
      </w:pPr>
    </w:p>
    <w:p w14:paraId="70C66470" w14:textId="77777777" w:rsidR="00817246" w:rsidRPr="00EF12E7" w:rsidRDefault="00817246" w:rsidP="003B7F39">
      <w:pPr>
        <w:pStyle w:val="ListParagraph"/>
        <w:numPr>
          <w:ilvl w:val="0"/>
          <w:numId w:val="17"/>
        </w:numPr>
        <w:spacing w:after="160" w:line="276" w:lineRule="auto"/>
        <w:contextualSpacing/>
        <w:jc w:val="both"/>
      </w:pPr>
      <w:r w:rsidRPr="00EF12E7">
        <w:rPr>
          <w:rFonts w:ascii="Times New Roman" w:hAnsi="Times New Roman" w:cs="Times New Roman"/>
          <w:sz w:val="24"/>
          <w:szCs w:val="24"/>
        </w:rPr>
        <w:t xml:space="preserve">Ovaj se zaključak dostavlja </w:t>
      </w:r>
      <w:r>
        <w:rPr>
          <w:rFonts w:ascii="Times New Roman" w:hAnsi="Times New Roman" w:cs="Times New Roman"/>
          <w:color w:val="000000"/>
          <w:sz w:val="24"/>
          <w:szCs w:val="24"/>
        </w:rPr>
        <w:t>Zagrebačkom holdingu d.o.o., Podružnici Zrinjevac.</w:t>
      </w:r>
    </w:p>
    <w:p w14:paraId="59B49FAA" w14:textId="1F0BFD65" w:rsidR="0015145E" w:rsidRDefault="0015145E" w:rsidP="00817246">
      <w:pPr>
        <w:pStyle w:val="ListParagraph"/>
        <w:spacing w:after="160" w:line="276" w:lineRule="auto"/>
        <w:ind w:left="360"/>
        <w:contextualSpacing/>
        <w:jc w:val="both"/>
      </w:pPr>
    </w:p>
    <w:p w14:paraId="2A04DF3D" w14:textId="17F4EEF2" w:rsidR="00817246" w:rsidRDefault="00817246" w:rsidP="00817246">
      <w:pPr>
        <w:pStyle w:val="ListParagraph"/>
        <w:spacing w:after="160" w:line="276" w:lineRule="auto"/>
        <w:ind w:left="360"/>
        <w:contextualSpacing/>
        <w:jc w:val="both"/>
      </w:pPr>
    </w:p>
    <w:p w14:paraId="75A5A639" w14:textId="3B2E3ADE" w:rsidR="00817246" w:rsidRPr="003D45D0" w:rsidRDefault="00817246" w:rsidP="00817246">
      <w:pPr>
        <w:autoSpaceDE w:val="0"/>
        <w:autoSpaceDN w:val="0"/>
        <w:adjustRightInd w:val="0"/>
        <w:rPr>
          <w:rFonts w:ascii="Times New Roman" w:hAnsi="Times New Roman" w:cs="Times New Roman"/>
          <w:b/>
          <w:bCs/>
          <w:color w:val="000000"/>
          <w:sz w:val="24"/>
          <w:szCs w:val="24"/>
          <w:lang w:eastAsia="hr-HR"/>
        </w:rPr>
      </w:pPr>
      <w:r>
        <w:rPr>
          <w:rFonts w:ascii="Times New Roman" w:hAnsi="Times New Roman" w:cs="Times New Roman"/>
          <w:b/>
          <w:bCs/>
          <w:color w:val="000000"/>
          <w:sz w:val="24"/>
          <w:szCs w:val="24"/>
          <w:lang w:eastAsia="hr-HR"/>
        </w:rPr>
        <w:t>Ad 6</w:t>
      </w:r>
      <w:r w:rsidRPr="003D45D0">
        <w:rPr>
          <w:rFonts w:ascii="Times New Roman" w:hAnsi="Times New Roman" w:cs="Times New Roman"/>
          <w:b/>
          <w:bCs/>
          <w:color w:val="000000"/>
          <w:sz w:val="24"/>
          <w:szCs w:val="24"/>
          <w:lang w:eastAsia="hr-HR"/>
        </w:rPr>
        <w:t>.</w:t>
      </w:r>
    </w:p>
    <w:p w14:paraId="32D66D0C" w14:textId="77777777" w:rsidR="00817246" w:rsidRPr="00817246" w:rsidRDefault="00817246" w:rsidP="00817246">
      <w:pPr>
        <w:spacing w:after="160" w:line="276" w:lineRule="auto"/>
        <w:contextualSpacing/>
        <w:jc w:val="both"/>
        <w:rPr>
          <w:rFonts w:ascii="Times New Roman" w:hAnsi="Times New Roman" w:cs="Times New Roman"/>
          <w:b/>
          <w:sz w:val="24"/>
          <w:szCs w:val="24"/>
        </w:rPr>
      </w:pPr>
      <w:r w:rsidRPr="00817246">
        <w:rPr>
          <w:rFonts w:ascii="Times New Roman" w:hAnsi="Times New Roman" w:cs="Times New Roman"/>
          <w:b/>
          <w:sz w:val="24"/>
          <w:szCs w:val="24"/>
        </w:rPr>
        <w:t>Prijedlog zaključka za postavljanjem znaka za zabranu parkiranja buseva u Ulici Marina Tartaglie na parkiralištu ispred k. br. 2</w:t>
      </w:r>
    </w:p>
    <w:p w14:paraId="25565FD9" w14:textId="77777777" w:rsidR="00817246" w:rsidRPr="003D45D0" w:rsidRDefault="00817246" w:rsidP="00817246">
      <w:pPr>
        <w:autoSpaceDE w:val="0"/>
        <w:autoSpaceDN w:val="0"/>
        <w:adjustRightInd w:val="0"/>
        <w:rPr>
          <w:rFonts w:ascii="Times New Roman" w:hAnsi="Times New Roman" w:cs="Times New Roman"/>
          <w:b/>
          <w:bCs/>
          <w:color w:val="000000"/>
          <w:sz w:val="24"/>
          <w:szCs w:val="24"/>
          <w:lang w:eastAsia="hr-HR"/>
        </w:rPr>
      </w:pPr>
    </w:p>
    <w:p w14:paraId="7DA7C57F" w14:textId="77777777" w:rsidR="00817246" w:rsidRPr="003D45D0" w:rsidRDefault="00817246" w:rsidP="00817246">
      <w:pPr>
        <w:rPr>
          <w:rFonts w:ascii="Times New Roman" w:hAnsi="Times New Roman" w:cs="Times New Roman"/>
          <w:sz w:val="24"/>
          <w:szCs w:val="24"/>
        </w:rPr>
      </w:pPr>
      <w:r w:rsidRPr="003D45D0">
        <w:rPr>
          <w:rFonts w:ascii="Times New Roman" w:hAnsi="Times New Roman" w:cs="Times New Roman"/>
          <w:sz w:val="24"/>
          <w:szCs w:val="24"/>
        </w:rPr>
        <w:t>Predsjednik VMO Stenjevec-jug upoznao je prisutne s točkom dnevnog reda i otvorio raspravu.</w:t>
      </w:r>
    </w:p>
    <w:p w14:paraId="285085C9" w14:textId="77777777" w:rsidR="00817246" w:rsidRPr="003D45D0" w:rsidRDefault="00817246" w:rsidP="00817246">
      <w:pPr>
        <w:rPr>
          <w:rFonts w:ascii="Times New Roman" w:hAnsi="Times New Roman" w:cs="Times New Roman"/>
          <w:sz w:val="24"/>
          <w:szCs w:val="24"/>
        </w:rPr>
      </w:pPr>
      <w:r w:rsidRPr="003D45D0">
        <w:rPr>
          <w:rFonts w:ascii="Times New Roman" w:hAnsi="Times New Roman" w:cs="Times New Roman"/>
          <w:sz w:val="24"/>
          <w:szCs w:val="24"/>
        </w:rPr>
        <w:t>U raspravi su sudjelovali svi članovi VMO.</w:t>
      </w:r>
    </w:p>
    <w:p w14:paraId="3429322F" w14:textId="77777777" w:rsidR="00817246" w:rsidRPr="003D45D0" w:rsidRDefault="00817246" w:rsidP="00817246">
      <w:pPr>
        <w:autoSpaceDE w:val="0"/>
        <w:autoSpaceDN w:val="0"/>
        <w:adjustRightInd w:val="0"/>
        <w:rPr>
          <w:rFonts w:ascii="Times New Roman" w:hAnsi="Times New Roman" w:cs="Times New Roman"/>
          <w:sz w:val="24"/>
          <w:szCs w:val="24"/>
        </w:rPr>
      </w:pPr>
    </w:p>
    <w:p w14:paraId="3AD08CD3" w14:textId="5BAD4037" w:rsidR="00817246" w:rsidRPr="003D45D0" w:rsidRDefault="00817246" w:rsidP="003B7F39">
      <w:pPr>
        <w:spacing w:line="276" w:lineRule="auto"/>
        <w:rPr>
          <w:rFonts w:ascii="Times New Roman" w:hAnsi="Times New Roman" w:cs="Times New Roman"/>
          <w:sz w:val="24"/>
          <w:szCs w:val="24"/>
        </w:rPr>
      </w:pPr>
      <w:r w:rsidRPr="003D45D0">
        <w:rPr>
          <w:rFonts w:ascii="Times New Roman" w:hAnsi="Times New Roman" w:cs="Times New Roman"/>
          <w:sz w:val="24"/>
          <w:szCs w:val="24"/>
        </w:rPr>
        <w:t xml:space="preserve">Predsjednik predlaže, a Vijeće </w:t>
      </w:r>
      <w:r>
        <w:rPr>
          <w:rFonts w:ascii="Times New Roman" w:hAnsi="Times New Roman" w:cs="Times New Roman"/>
          <w:sz w:val="24"/>
          <w:szCs w:val="24"/>
        </w:rPr>
        <w:t>sa 6 glasova “za“, 1 glasom “protiv</w:t>
      </w:r>
      <w:r w:rsidRPr="003D45D0">
        <w:rPr>
          <w:rFonts w:ascii="Times New Roman" w:hAnsi="Times New Roman" w:cs="Times New Roman"/>
          <w:sz w:val="24"/>
          <w:szCs w:val="24"/>
        </w:rPr>
        <w:t>“ </w:t>
      </w:r>
      <w:r w:rsidR="003B7F39">
        <w:rPr>
          <w:rFonts w:ascii="Times New Roman" w:hAnsi="Times New Roman" w:cs="Times New Roman"/>
          <w:sz w:val="24"/>
          <w:szCs w:val="24"/>
        </w:rPr>
        <w:t xml:space="preserve">i </w:t>
      </w:r>
      <w:r>
        <w:rPr>
          <w:rFonts w:ascii="Times New Roman" w:hAnsi="Times New Roman" w:cs="Times New Roman"/>
          <w:sz w:val="24"/>
          <w:szCs w:val="24"/>
        </w:rPr>
        <w:t xml:space="preserve">1 glasom “suzdržanim“ </w:t>
      </w:r>
      <w:r w:rsidRPr="003D45D0">
        <w:rPr>
          <w:rFonts w:ascii="Times New Roman" w:hAnsi="Times New Roman" w:cs="Times New Roman"/>
          <w:sz w:val="24"/>
          <w:szCs w:val="24"/>
        </w:rPr>
        <w:t>donosi</w:t>
      </w:r>
    </w:p>
    <w:p w14:paraId="71152D11" w14:textId="77777777" w:rsidR="003B7F39" w:rsidRDefault="003B7F39" w:rsidP="003B7F39">
      <w:pPr>
        <w:ind w:firstLine="708"/>
        <w:jc w:val="center"/>
        <w:rPr>
          <w:rFonts w:ascii="Times New Roman" w:hAnsi="Times New Roman" w:cs="Times New Roman"/>
          <w:b/>
          <w:sz w:val="24"/>
          <w:szCs w:val="24"/>
        </w:rPr>
      </w:pPr>
      <w:r w:rsidRPr="00056BAE">
        <w:rPr>
          <w:rFonts w:ascii="Times New Roman" w:hAnsi="Times New Roman" w:cs="Times New Roman"/>
          <w:b/>
          <w:bCs/>
          <w:sz w:val="24"/>
          <w:szCs w:val="24"/>
        </w:rPr>
        <w:lastRenderedPageBreak/>
        <w:t>Z A K LJ U Č A K</w:t>
      </w:r>
      <w:r>
        <w:rPr>
          <w:rFonts w:ascii="Times New Roman" w:hAnsi="Times New Roman" w:cs="Times New Roman"/>
          <w:b/>
          <w:bCs/>
          <w:sz w:val="24"/>
          <w:szCs w:val="24"/>
        </w:rPr>
        <w:br/>
      </w:r>
      <w:r>
        <w:rPr>
          <w:rFonts w:ascii="Times New Roman" w:hAnsi="Times New Roman" w:cs="Times New Roman"/>
          <w:b/>
          <w:sz w:val="24"/>
          <w:szCs w:val="24"/>
        </w:rPr>
        <w:t xml:space="preserve">          </w:t>
      </w:r>
      <w:r w:rsidRPr="00056BAE">
        <w:rPr>
          <w:rFonts w:ascii="Times New Roman" w:hAnsi="Times New Roman" w:cs="Times New Roman"/>
          <w:b/>
          <w:sz w:val="24"/>
          <w:szCs w:val="24"/>
        </w:rPr>
        <w:t xml:space="preserve">o </w:t>
      </w:r>
      <w:r>
        <w:rPr>
          <w:rFonts w:ascii="Times New Roman" w:hAnsi="Times New Roman" w:cs="Times New Roman"/>
          <w:b/>
          <w:sz w:val="24"/>
          <w:szCs w:val="24"/>
        </w:rPr>
        <w:t xml:space="preserve">postavljanju znaka zabrane </w:t>
      </w:r>
      <w:r>
        <w:rPr>
          <w:rFonts w:ascii="Times New Roman" w:hAnsi="Times New Roman" w:cs="Times New Roman"/>
          <w:b/>
          <w:sz w:val="24"/>
          <w:szCs w:val="24"/>
        </w:rPr>
        <w:br/>
        <w:t>parkiranja autobusa u Ulici Marina Tartaglie i u Ulici Mirka Viriusa</w:t>
      </w:r>
    </w:p>
    <w:p w14:paraId="79482EC8" w14:textId="62BC6901" w:rsidR="003B7F39" w:rsidRPr="007524A9" w:rsidRDefault="003B7F39" w:rsidP="003B7F39">
      <w:pPr>
        <w:ind w:firstLine="708"/>
        <w:jc w:val="center"/>
        <w:rPr>
          <w:rFonts w:ascii="Times New Roman" w:hAnsi="Times New Roman" w:cs="Times New Roman"/>
          <w:b/>
          <w:sz w:val="24"/>
          <w:szCs w:val="24"/>
        </w:rPr>
      </w:pPr>
      <w:r>
        <w:rPr>
          <w:rFonts w:ascii="Times New Roman" w:hAnsi="Times New Roman" w:cs="Times New Roman"/>
          <w:b/>
          <w:sz w:val="24"/>
          <w:szCs w:val="24"/>
        </w:rPr>
        <w:br/>
      </w:r>
    </w:p>
    <w:p w14:paraId="61379784" w14:textId="77777777" w:rsidR="003B7F39" w:rsidRPr="00CA7A2B" w:rsidRDefault="003B7F39" w:rsidP="003B7F39">
      <w:pPr>
        <w:pStyle w:val="ListParagraph"/>
        <w:numPr>
          <w:ilvl w:val="0"/>
          <w:numId w:val="16"/>
        </w:numPr>
        <w:spacing w:after="160" w:line="276" w:lineRule="auto"/>
        <w:contextualSpacing/>
        <w:jc w:val="both"/>
        <w:rPr>
          <w:rFonts w:ascii="Times New Roman" w:hAnsi="Times New Roman" w:cs="Times New Roman"/>
          <w:sz w:val="24"/>
          <w:szCs w:val="24"/>
        </w:rPr>
      </w:pPr>
      <w:r w:rsidRPr="00CA7A2B">
        <w:rPr>
          <w:rFonts w:ascii="Times New Roman" w:hAnsi="Times New Roman" w:cs="Times New Roman"/>
          <w:sz w:val="24"/>
          <w:szCs w:val="24"/>
        </w:rPr>
        <w:t>Vijeće Mjesnog odbora Stenjevec-jug suglasno je s prijedlogom za</w:t>
      </w:r>
      <w:r>
        <w:rPr>
          <w:rFonts w:ascii="Times New Roman" w:hAnsi="Times New Roman" w:cs="Times New Roman"/>
          <w:sz w:val="24"/>
          <w:szCs w:val="24"/>
        </w:rPr>
        <w:t>ključka o postavljanju znaka zabrane</w:t>
      </w:r>
      <w:r w:rsidRPr="00CA7A2B">
        <w:rPr>
          <w:rFonts w:ascii="Times New Roman" w:hAnsi="Times New Roman" w:cs="Times New Roman"/>
          <w:sz w:val="24"/>
          <w:szCs w:val="24"/>
        </w:rPr>
        <w:t xml:space="preserve"> parkiranja </w:t>
      </w:r>
      <w:r>
        <w:rPr>
          <w:rFonts w:ascii="Times New Roman" w:hAnsi="Times New Roman" w:cs="Times New Roman"/>
          <w:sz w:val="24"/>
          <w:szCs w:val="24"/>
        </w:rPr>
        <w:t>autobusa</w:t>
      </w:r>
      <w:r w:rsidRPr="00CA7A2B">
        <w:rPr>
          <w:rFonts w:ascii="Times New Roman" w:hAnsi="Times New Roman" w:cs="Times New Roman"/>
          <w:sz w:val="24"/>
          <w:szCs w:val="24"/>
        </w:rPr>
        <w:t xml:space="preserve"> u Ulici Marina Tartaglie na parkiralištu ispred k. br. 2 i u ulici Mirka Viriusa na parkiralištu ispred k.</w:t>
      </w:r>
      <w:r>
        <w:rPr>
          <w:rFonts w:ascii="Times New Roman" w:hAnsi="Times New Roman" w:cs="Times New Roman"/>
          <w:sz w:val="24"/>
          <w:szCs w:val="24"/>
        </w:rPr>
        <w:t xml:space="preserve"> </w:t>
      </w:r>
      <w:r w:rsidRPr="00CA7A2B">
        <w:rPr>
          <w:rFonts w:ascii="Times New Roman" w:hAnsi="Times New Roman" w:cs="Times New Roman"/>
          <w:sz w:val="24"/>
          <w:szCs w:val="24"/>
        </w:rPr>
        <w:t>br. 10 i 12.</w:t>
      </w:r>
    </w:p>
    <w:p w14:paraId="2CBC97EB" w14:textId="77777777" w:rsidR="003B7F39" w:rsidRDefault="003B7F39" w:rsidP="003B7F39">
      <w:pPr>
        <w:spacing w:after="160"/>
        <w:ind w:left="336"/>
        <w:jc w:val="both"/>
      </w:pPr>
    </w:p>
    <w:p w14:paraId="5A1CDA9A" w14:textId="77777777" w:rsidR="003B7F39" w:rsidRPr="00CA7A2B" w:rsidRDefault="003B7F39" w:rsidP="003B7F39">
      <w:pPr>
        <w:pStyle w:val="ListParagraph"/>
        <w:numPr>
          <w:ilvl w:val="0"/>
          <w:numId w:val="16"/>
        </w:numPr>
        <w:spacing w:line="276" w:lineRule="auto"/>
        <w:contextualSpacing/>
        <w:jc w:val="both"/>
        <w:rPr>
          <w:rFonts w:ascii="Times New Roman" w:hAnsi="Times New Roman" w:cs="Times New Roman"/>
          <w:color w:val="242424"/>
          <w:sz w:val="24"/>
          <w:szCs w:val="24"/>
          <w:lang w:eastAsia="hr-HR"/>
        </w:rPr>
      </w:pPr>
      <w:r w:rsidRPr="00CA7A2B">
        <w:rPr>
          <w:rFonts w:ascii="Times New Roman" w:hAnsi="Times New Roman" w:cs="Times New Roman"/>
          <w:sz w:val="24"/>
          <w:szCs w:val="24"/>
        </w:rPr>
        <w:t xml:space="preserve">Ovaj se zaključak dostavlja </w:t>
      </w:r>
      <w:r w:rsidRPr="00CA7A2B">
        <w:rPr>
          <w:rFonts w:ascii="Times New Roman" w:hAnsi="Times New Roman" w:cs="Times New Roman"/>
          <w:color w:val="000000"/>
          <w:sz w:val="24"/>
          <w:szCs w:val="24"/>
        </w:rPr>
        <w:t>Gradskom uredu za mjesnu samoupravu, promet, civilnu zaštitu i sigurnost.</w:t>
      </w:r>
    </w:p>
    <w:p w14:paraId="04CA3B6D" w14:textId="0094ACF8" w:rsidR="00A94931" w:rsidRPr="00841913" w:rsidRDefault="003B7F39" w:rsidP="003B7F39">
      <w:pPr>
        <w:pStyle w:val="ListParagraph"/>
        <w:spacing w:after="160" w:line="276" w:lineRule="auto"/>
        <w:ind w:left="696"/>
        <w:contextualSpacing/>
        <w:jc w:val="both"/>
      </w:pPr>
      <w:r>
        <w:rPr>
          <w:rFonts w:ascii="Times New Roman" w:hAnsi="Times New Roman" w:cs="Times New Roman"/>
          <w:color w:val="000000"/>
          <w:sz w:val="24"/>
          <w:szCs w:val="24"/>
        </w:rPr>
        <w:br/>
      </w:r>
    </w:p>
    <w:p w14:paraId="1A7BA254" w14:textId="25534BAA" w:rsidR="00E14F03" w:rsidRPr="003D45D0" w:rsidRDefault="00EB3B76" w:rsidP="0015273E">
      <w:pPr>
        <w:tabs>
          <w:tab w:val="left" w:pos="709"/>
        </w:tabs>
        <w:spacing w:after="200"/>
        <w:contextualSpacing/>
        <w:jc w:val="both"/>
        <w:outlineLvl w:val="0"/>
        <w:rPr>
          <w:rFonts w:ascii="Times New Roman" w:hAnsi="Times New Roman" w:cs="Times New Roman"/>
          <w:b/>
          <w:sz w:val="24"/>
          <w:szCs w:val="24"/>
        </w:rPr>
      </w:pPr>
      <w:r w:rsidRPr="003D45D0">
        <w:rPr>
          <w:rFonts w:ascii="Times New Roman" w:hAnsi="Times New Roman" w:cs="Times New Roman"/>
          <w:b/>
          <w:sz w:val="24"/>
          <w:szCs w:val="24"/>
        </w:rPr>
        <w:t>A</w:t>
      </w:r>
      <w:r w:rsidR="00880862" w:rsidRPr="003D45D0">
        <w:rPr>
          <w:rFonts w:ascii="Times New Roman" w:hAnsi="Times New Roman" w:cs="Times New Roman"/>
          <w:b/>
          <w:sz w:val="24"/>
          <w:szCs w:val="24"/>
        </w:rPr>
        <w:t xml:space="preserve">d </w:t>
      </w:r>
      <w:r w:rsidR="000F646D">
        <w:rPr>
          <w:rFonts w:ascii="Times New Roman" w:hAnsi="Times New Roman" w:cs="Times New Roman"/>
          <w:b/>
          <w:sz w:val="24"/>
          <w:szCs w:val="24"/>
        </w:rPr>
        <w:t>7</w:t>
      </w:r>
      <w:r w:rsidR="00C978F3" w:rsidRPr="003D45D0">
        <w:rPr>
          <w:rFonts w:ascii="Times New Roman" w:hAnsi="Times New Roman" w:cs="Times New Roman"/>
          <w:b/>
          <w:sz w:val="24"/>
          <w:szCs w:val="24"/>
        </w:rPr>
        <w:t>.</w:t>
      </w:r>
    </w:p>
    <w:p w14:paraId="140F1E60" w14:textId="77777777" w:rsidR="00C978F3" w:rsidRPr="003D45D0" w:rsidRDefault="00C978F3" w:rsidP="00C978F3">
      <w:pPr>
        <w:tabs>
          <w:tab w:val="left" w:pos="709"/>
        </w:tabs>
        <w:spacing w:after="200" w:line="276" w:lineRule="auto"/>
        <w:contextualSpacing/>
        <w:jc w:val="both"/>
        <w:outlineLvl w:val="0"/>
        <w:rPr>
          <w:rFonts w:ascii="Times New Roman" w:hAnsi="Times New Roman" w:cs="Times New Roman"/>
          <w:b/>
          <w:sz w:val="24"/>
          <w:szCs w:val="24"/>
        </w:rPr>
      </w:pPr>
      <w:r w:rsidRPr="003D45D0">
        <w:rPr>
          <w:rFonts w:ascii="Times New Roman" w:hAnsi="Times New Roman" w:cs="Times New Roman"/>
          <w:b/>
          <w:sz w:val="24"/>
          <w:szCs w:val="24"/>
        </w:rPr>
        <w:t xml:space="preserve">Informacije, pitanja i prijedlozi </w:t>
      </w:r>
    </w:p>
    <w:p w14:paraId="230D02A6" w14:textId="77777777" w:rsidR="00A50574" w:rsidRPr="003D45D0" w:rsidRDefault="00A50574" w:rsidP="00C978F3">
      <w:pPr>
        <w:tabs>
          <w:tab w:val="left" w:pos="709"/>
        </w:tabs>
        <w:spacing w:after="200" w:line="276" w:lineRule="auto"/>
        <w:contextualSpacing/>
        <w:jc w:val="both"/>
        <w:outlineLvl w:val="0"/>
        <w:rPr>
          <w:rFonts w:ascii="Times New Roman" w:hAnsi="Times New Roman" w:cs="Times New Roman"/>
          <w:b/>
          <w:sz w:val="24"/>
          <w:szCs w:val="24"/>
        </w:rPr>
      </w:pPr>
    </w:p>
    <w:p w14:paraId="5453294B" w14:textId="71445218" w:rsidR="003D45D0" w:rsidRPr="003D45D0" w:rsidRDefault="00581DF1" w:rsidP="00C978F3">
      <w:pPr>
        <w:tabs>
          <w:tab w:val="left" w:pos="709"/>
        </w:tabs>
        <w:spacing w:after="200" w:line="276"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Vlasnik restorana Zlatni Dukat obrazložio je pred VMO Stenjevec-jug razloge postavljanja kalota ispred restorana koje su česta tema rasprava sjednicama i na temelju kojih je doneseno nekoliko zaključaka. Na temelju uviđaja komunalnog redara utvrđeno je da su kalote postavljenje bez dozvole, usprkos tome vlasnik spomenutog restorana tvrdi da je unazad nekoliko godina tražio od nadležnih službi Grada Zagreba njihovu legalizaciju, ali bez povratnog odgovora.</w:t>
      </w:r>
    </w:p>
    <w:p w14:paraId="2995E05B" w14:textId="77777777" w:rsidR="001E65A3" w:rsidRPr="003D45D0" w:rsidRDefault="001E65A3" w:rsidP="0015273E">
      <w:pPr>
        <w:tabs>
          <w:tab w:val="left" w:pos="709"/>
        </w:tabs>
        <w:spacing w:after="200"/>
        <w:contextualSpacing/>
        <w:jc w:val="both"/>
        <w:outlineLvl w:val="0"/>
        <w:rPr>
          <w:rFonts w:ascii="Times New Roman" w:hAnsi="Times New Roman" w:cs="Times New Roman"/>
          <w:b/>
          <w:sz w:val="24"/>
          <w:szCs w:val="24"/>
        </w:rPr>
      </w:pPr>
    </w:p>
    <w:p w14:paraId="75CCCA63" w14:textId="77777777" w:rsidR="00F80BE1" w:rsidRPr="003D45D0" w:rsidRDefault="00F80BE1" w:rsidP="0015273E">
      <w:pPr>
        <w:tabs>
          <w:tab w:val="left" w:pos="709"/>
        </w:tabs>
        <w:spacing w:after="200"/>
        <w:contextualSpacing/>
        <w:jc w:val="both"/>
        <w:outlineLvl w:val="0"/>
        <w:rPr>
          <w:rFonts w:ascii="Times New Roman" w:hAnsi="Times New Roman" w:cs="Times New Roman"/>
          <w:b/>
          <w:sz w:val="24"/>
          <w:szCs w:val="24"/>
        </w:rPr>
      </w:pPr>
    </w:p>
    <w:p w14:paraId="5AB4B9E1" w14:textId="77777777" w:rsidR="00880862" w:rsidRPr="003D45D0" w:rsidRDefault="00880862" w:rsidP="0015273E">
      <w:pPr>
        <w:tabs>
          <w:tab w:val="left" w:pos="709"/>
        </w:tabs>
        <w:spacing w:after="200"/>
        <w:contextualSpacing/>
        <w:jc w:val="both"/>
        <w:outlineLvl w:val="0"/>
        <w:rPr>
          <w:rFonts w:ascii="Times New Roman" w:hAnsi="Times New Roman" w:cs="Times New Roman"/>
          <w:b/>
          <w:sz w:val="24"/>
          <w:szCs w:val="24"/>
        </w:rPr>
      </w:pPr>
    </w:p>
    <w:p w14:paraId="624BCE5E" w14:textId="650E57FB" w:rsidR="00880862" w:rsidRDefault="00880862" w:rsidP="0015273E">
      <w:pPr>
        <w:tabs>
          <w:tab w:val="left" w:pos="709"/>
        </w:tabs>
        <w:spacing w:after="200"/>
        <w:contextualSpacing/>
        <w:jc w:val="both"/>
        <w:outlineLvl w:val="0"/>
        <w:rPr>
          <w:rFonts w:ascii="Times New Roman" w:hAnsi="Times New Roman" w:cs="Times New Roman"/>
          <w:b/>
          <w:sz w:val="24"/>
          <w:szCs w:val="24"/>
        </w:rPr>
      </w:pPr>
    </w:p>
    <w:p w14:paraId="72521C5C" w14:textId="5316F001"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3202367F" w14:textId="19F181B4"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61098884" w14:textId="45C71DA6"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02C94027" w14:textId="7DAEB948"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33070A4D" w14:textId="30230237"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4A18D471" w14:textId="359AD26F"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0F87CEEF" w14:textId="681A5BCC"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56408B0F" w14:textId="05239226"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40AA6B29" w14:textId="64DDD5F0"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2D65546C" w14:textId="23646CDB"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5EB0DB2F" w14:textId="41D57ACF"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35D51DC8" w14:textId="4BE45F8A"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133221D4" w14:textId="05487CB0"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48E42808" w14:textId="73E0884E"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07DA0A88" w14:textId="52D2AFFD"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77B659AB" w14:textId="299AF061"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38048B6F" w14:textId="21660522"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61DF9ABA" w14:textId="5A3FC64F" w:rsidR="00581DF1" w:rsidRDefault="00581DF1" w:rsidP="0015273E">
      <w:pPr>
        <w:tabs>
          <w:tab w:val="left" w:pos="709"/>
        </w:tabs>
        <w:spacing w:after="200"/>
        <w:contextualSpacing/>
        <w:jc w:val="both"/>
        <w:outlineLvl w:val="0"/>
        <w:rPr>
          <w:rFonts w:ascii="Times New Roman" w:hAnsi="Times New Roman" w:cs="Times New Roman"/>
          <w:b/>
          <w:sz w:val="24"/>
          <w:szCs w:val="24"/>
        </w:rPr>
      </w:pPr>
    </w:p>
    <w:p w14:paraId="5BA79E63" w14:textId="77777777" w:rsidR="00581DF1" w:rsidRPr="003D45D0" w:rsidRDefault="00581DF1" w:rsidP="0015273E">
      <w:pPr>
        <w:tabs>
          <w:tab w:val="left" w:pos="709"/>
        </w:tabs>
        <w:spacing w:after="200"/>
        <w:contextualSpacing/>
        <w:jc w:val="both"/>
        <w:outlineLvl w:val="0"/>
        <w:rPr>
          <w:rFonts w:ascii="Times New Roman" w:hAnsi="Times New Roman" w:cs="Times New Roman"/>
          <w:b/>
          <w:sz w:val="24"/>
          <w:szCs w:val="24"/>
        </w:rPr>
      </w:pPr>
    </w:p>
    <w:tbl>
      <w:tblPr>
        <w:tblW w:w="0" w:type="auto"/>
        <w:tblInd w:w="-30" w:type="dxa"/>
        <w:tblLayout w:type="fixed"/>
        <w:tblLook w:val="0000" w:firstRow="0" w:lastRow="0" w:firstColumn="0" w:lastColumn="0" w:noHBand="0" w:noVBand="0"/>
      </w:tblPr>
      <w:tblGrid>
        <w:gridCol w:w="3773"/>
        <w:gridCol w:w="2146"/>
      </w:tblGrid>
      <w:tr w:rsidR="00F80BE1" w:rsidRPr="003D45D0" w14:paraId="67C85194" w14:textId="77777777" w:rsidTr="00F80BE1">
        <w:trPr>
          <w:trHeight w:val="559"/>
        </w:trPr>
        <w:tc>
          <w:tcPr>
            <w:tcW w:w="3773" w:type="dxa"/>
            <w:tcBorders>
              <w:top w:val="nil"/>
              <w:left w:val="nil"/>
              <w:bottom w:val="nil"/>
              <w:right w:val="nil"/>
            </w:tcBorders>
          </w:tcPr>
          <w:p w14:paraId="1138DFFE" w14:textId="7C0C1848" w:rsidR="00F80BE1" w:rsidRPr="003D45D0" w:rsidRDefault="00880862">
            <w:pPr>
              <w:autoSpaceDE w:val="0"/>
              <w:autoSpaceDN w:val="0"/>
              <w:adjustRightInd w:val="0"/>
              <w:jc w:val="center"/>
              <w:rPr>
                <w:rFonts w:ascii="Times New Roman" w:hAnsi="Times New Roman" w:cs="Times New Roman"/>
                <w:color w:val="000000"/>
                <w:sz w:val="24"/>
                <w:szCs w:val="24"/>
                <w:lang w:eastAsia="hr-HR"/>
              </w:rPr>
            </w:pPr>
            <w:r w:rsidRPr="003D45D0">
              <w:rPr>
                <w:rFonts w:ascii="Times New Roman" w:hAnsi="Times New Roman" w:cs="Times New Roman"/>
                <w:color w:val="000000"/>
                <w:sz w:val="24"/>
                <w:szCs w:val="24"/>
                <w:lang w:eastAsia="hr-HR"/>
              </w:rPr>
              <w:lastRenderedPageBreak/>
              <w:t>Izvješće o glasanju na 2</w:t>
            </w:r>
            <w:r w:rsidR="00841913">
              <w:rPr>
                <w:rFonts w:ascii="Times New Roman" w:hAnsi="Times New Roman" w:cs="Times New Roman"/>
                <w:color w:val="000000"/>
                <w:sz w:val="24"/>
                <w:szCs w:val="24"/>
                <w:lang w:eastAsia="hr-HR"/>
              </w:rPr>
              <w:t>9</w:t>
            </w:r>
            <w:r w:rsidR="00F80BE1" w:rsidRPr="003D45D0">
              <w:rPr>
                <w:rFonts w:ascii="Times New Roman" w:hAnsi="Times New Roman" w:cs="Times New Roman"/>
                <w:color w:val="000000"/>
                <w:sz w:val="24"/>
                <w:szCs w:val="24"/>
                <w:lang w:eastAsia="hr-HR"/>
              </w:rPr>
              <w:t>. sjednici</w:t>
            </w:r>
          </w:p>
        </w:tc>
        <w:tc>
          <w:tcPr>
            <w:tcW w:w="2146" w:type="dxa"/>
            <w:tcBorders>
              <w:top w:val="nil"/>
              <w:left w:val="nil"/>
              <w:bottom w:val="nil"/>
              <w:right w:val="nil"/>
            </w:tcBorders>
          </w:tcPr>
          <w:p w14:paraId="4DF5BFB5" w14:textId="77777777" w:rsidR="00F80BE1" w:rsidRPr="003D45D0" w:rsidRDefault="00F80BE1">
            <w:pPr>
              <w:autoSpaceDE w:val="0"/>
              <w:autoSpaceDN w:val="0"/>
              <w:adjustRightInd w:val="0"/>
              <w:jc w:val="center"/>
              <w:rPr>
                <w:rFonts w:ascii="Times New Roman" w:hAnsi="Times New Roman" w:cs="Times New Roman"/>
                <w:color w:val="000000"/>
                <w:sz w:val="24"/>
                <w:szCs w:val="24"/>
                <w:lang w:eastAsia="hr-HR"/>
              </w:rPr>
            </w:pPr>
          </w:p>
        </w:tc>
      </w:tr>
    </w:tbl>
    <w:p w14:paraId="0AEE77E8" w14:textId="77777777" w:rsidR="005F4281" w:rsidRPr="003D45D0" w:rsidRDefault="005F4281" w:rsidP="0015273E">
      <w:pPr>
        <w:tabs>
          <w:tab w:val="left" w:pos="709"/>
        </w:tabs>
        <w:spacing w:after="200"/>
        <w:contextualSpacing/>
        <w:jc w:val="both"/>
        <w:outlineLvl w:val="0"/>
        <w:rPr>
          <w:rFonts w:ascii="Times New Roman" w:hAnsi="Times New Roman" w:cs="Times New Roman"/>
          <w:b/>
          <w:sz w:val="24"/>
          <w:szCs w:val="24"/>
        </w:rPr>
      </w:pPr>
    </w:p>
    <w:tbl>
      <w:tblPr>
        <w:tblW w:w="8080" w:type="dxa"/>
        <w:tblLook w:val="04A0" w:firstRow="1" w:lastRow="0" w:firstColumn="1" w:lastColumn="0" w:noHBand="0" w:noVBand="1"/>
      </w:tblPr>
      <w:tblGrid>
        <w:gridCol w:w="2128"/>
        <w:gridCol w:w="917"/>
        <w:gridCol w:w="1005"/>
        <w:gridCol w:w="1054"/>
        <w:gridCol w:w="992"/>
        <w:gridCol w:w="992"/>
        <w:gridCol w:w="992"/>
      </w:tblGrid>
      <w:tr w:rsidR="00841913" w:rsidRPr="003D45D0" w14:paraId="00F47458" w14:textId="4CE9F6CC" w:rsidTr="00841913">
        <w:trPr>
          <w:trHeight w:val="305"/>
        </w:trPr>
        <w:tc>
          <w:tcPr>
            <w:tcW w:w="2128" w:type="dxa"/>
            <w:tcBorders>
              <w:top w:val="nil"/>
              <w:left w:val="nil"/>
              <w:bottom w:val="nil"/>
              <w:right w:val="nil"/>
            </w:tcBorders>
            <w:shd w:val="clear" w:color="auto" w:fill="auto"/>
            <w:noWrap/>
            <w:vAlign w:val="bottom"/>
            <w:hideMark/>
          </w:tcPr>
          <w:p w14:paraId="797AAA49" w14:textId="77777777" w:rsidR="00841913" w:rsidRPr="003D45D0" w:rsidRDefault="00841913" w:rsidP="00F80BE1">
            <w:pPr>
              <w:rPr>
                <w:rFonts w:ascii="Times New Roman" w:eastAsia="Times New Roman" w:hAnsi="Times New Roman" w:cs="Times New Roman"/>
                <w:sz w:val="24"/>
                <w:szCs w:val="24"/>
                <w:lang w:eastAsia="hr-HR"/>
              </w:rPr>
            </w:pPr>
          </w:p>
        </w:tc>
        <w:tc>
          <w:tcPr>
            <w:tcW w:w="917" w:type="dxa"/>
            <w:tcBorders>
              <w:top w:val="nil"/>
              <w:left w:val="nil"/>
              <w:bottom w:val="nil"/>
              <w:right w:val="nil"/>
            </w:tcBorders>
            <w:shd w:val="clear" w:color="auto" w:fill="auto"/>
            <w:noWrap/>
            <w:vAlign w:val="bottom"/>
            <w:hideMark/>
          </w:tcPr>
          <w:p w14:paraId="71E3BCC2" w14:textId="77777777" w:rsidR="00841913" w:rsidRPr="003D45D0" w:rsidRDefault="00841913" w:rsidP="00F80BE1">
            <w:pPr>
              <w:rPr>
                <w:rFonts w:ascii="Times New Roman" w:eastAsia="Times New Roman" w:hAnsi="Times New Roman" w:cs="Times New Roman"/>
                <w:sz w:val="24"/>
                <w:szCs w:val="24"/>
                <w:lang w:eastAsia="hr-HR"/>
              </w:rPr>
            </w:pPr>
          </w:p>
        </w:tc>
        <w:tc>
          <w:tcPr>
            <w:tcW w:w="1005" w:type="dxa"/>
            <w:tcBorders>
              <w:top w:val="nil"/>
              <w:left w:val="nil"/>
              <w:bottom w:val="nil"/>
              <w:right w:val="nil"/>
            </w:tcBorders>
            <w:shd w:val="clear" w:color="auto" w:fill="auto"/>
            <w:noWrap/>
            <w:vAlign w:val="bottom"/>
            <w:hideMark/>
          </w:tcPr>
          <w:p w14:paraId="48CD63A0" w14:textId="77777777" w:rsidR="00841913" w:rsidRPr="003D45D0" w:rsidRDefault="00841913" w:rsidP="00F80BE1">
            <w:pPr>
              <w:rPr>
                <w:rFonts w:ascii="Times New Roman" w:eastAsia="Times New Roman" w:hAnsi="Times New Roman" w:cs="Times New Roman"/>
                <w:sz w:val="24"/>
                <w:szCs w:val="24"/>
                <w:lang w:eastAsia="hr-HR"/>
              </w:rPr>
            </w:pPr>
          </w:p>
        </w:tc>
        <w:tc>
          <w:tcPr>
            <w:tcW w:w="1054" w:type="dxa"/>
            <w:tcBorders>
              <w:top w:val="nil"/>
              <w:left w:val="nil"/>
              <w:bottom w:val="nil"/>
              <w:right w:val="nil"/>
            </w:tcBorders>
            <w:shd w:val="clear" w:color="auto" w:fill="auto"/>
            <w:noWrap/>
            <w:vAlign w:val="bottom"/>
            <w:hideMark/>
          </w:tcPr>
          <w:p w14:paraId="0A73C26D"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single" w:sz="4" w:space="0" w:color="auto"/>
              <w:right w:val="nil"/>
            </w:tcBorders>
          </w:tcPr>
          <w:p w14:paraId="15F68626"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single" w:sz="4" w:space="0" w:color="auto"/>
              <w:right w:val="nil"/>
            </w:tcBorders>
          </w:tcPr>
          <w:p w14:paraId="2D851C46"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single" w:sz="4" w:space="0" w:color="auto"/>
              <w:right w:val="nil"/>
            </w:tcBorders>
          </w:tcPr>
          <w:p w14:paraId="46ADBF62" w14:textId="77777777" w:rsidR="00841913" w:rsidRPr="003D45D0" w:rsidRDefault="00841913" w:rsidP="00F80BE1">
            <w:pPr>
              <w:rPr>
                <w:rFonts w:ascii="Times New Roman" w:eastAsia="Times New Roman" w:hAnsi="Times New Roman" w:cs="Times New Roman"/>
                <w:sz w:val="24"/>
                <w:szCs w:val="24"/>
                <w:lang w:eastAsia="hr-HR"/>
              </w:rPr>
            </w:pPr>
          </w:p>
        </w:tc>
      </w:tr>
      <w:tr w:rsidR="00841913" w:rsidRPr="003D45D0" w14:paraId="32608A61" w14:textId="1293F330" w:rsidTr="00841913">
        <w:trPr>
          <w:trHeight w:val="305"/>
        </w:trPr>
        <w:tc>
          <w:tcPr>
            <w:tcW w:w="2128" w:type="dxa"/>
            <w:tcBorders>
              <w:top w:val="single" w:sz="4" w:space="0" w:color="auto"/>
              <w:left w:val="single" w:sz="4" w:space="0" w:color="auto"/>
              <w:bottom w:val="nil"/>
              <w:right w:val="single" w:sz="4" w:space="0" w:color="auto"/>
            </w:tcBorders>
            <w:shd w:val="clear" w:color="000000" w:fill="D9E1F2"/>
            <w:noWrap/>
            <w:vAlign w:val="center"/>
            <w:hideMark/>
          </w:tcPr>
          <w:p w14:paraId="3D1FF8C2"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Članovi Vijeća</w:t>
            </w:r>
          </w:p>
        </w:tc>
        <w:tc>
          <w:tcPr>
            <w:tcW w:w="917" w:type="dxa"/>
            <w:tcBorders>
              <w:top w:val="single" w:sz="4" w:space="0" w:color="auto"/>
              <w:left w:val="nil"/>
              <w:bottom w:val="single" w:sz="4" w:space="0" w:color="auto"/>
              <w:right w:val="single" w:sz="4" w:space="0" w:color="auto"/>
            </w:tcBorders>
            <w:shd w:val="clear" w:color="000000" w:fill="D9E1F2"/>
            <w:noWrap/>
            <w:vAlign w:val="bottom"/>
            <w:hideMark/>
          </w:tcPr>
          <w:p w14:paraId="0E970B70"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Točka 1.</w:t>
            </w:r>
          </w:p>
        </w:tc>
        <w:tc>
          <w:tcPr>
            <w:tcW w:w="1005" w:type="dxa"/>
            <w:tcBorders>
              <w:top w:val="single" w:sz="4" w:space="0" w:color="auto"/>
              <w:left w:val="nil"/>
              <w:bottom w:val="single" w:sz="4" w:space="0" w:color="auto"/>
              <w:right w:val="single" w:sz="4" w:space="0" w:color="auto"/>
            </w:tcBorders>
            <w:shd w:val="clear" w:color="000000" w:fill="D9E1F2"/>
            <w:noWrap/>
            <w:vAlign w:val="bottom"/>
            <w:hideMark/>
          </w:tcPr>
          <w:p w14:paraId="539E8846"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Točka 2.</w:t>
            </w:r>
          </w:p>
        </w:tc>
        <w:tc>
          <w:tcPr>
            <w:tcW w:w="1054" w:type="dxa"/>
            <w:tcBorders>
              <w:top w:val="single" w:sz="4" w:space="0" w:color="auto"/>
              <w:left w:val="nil"/>
              <w:bottom w:val="single" w:sz="4" w:space="0" w:color="auto"/>
              <w:right w:val="single" w:sz="4" w:space="0" w:color="auto"/>
            </w:tcBorders>
            <w:shd w:val="clear" w:color="000000" w:fill="D9E1F2"/>
            <w:noWrap/>
            <w:vAlign w:val="bottom"/>
            <w:hideMark/>
          </w:tcPr>
          <w:p w14:paraId="03DED54D"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Točka 3.</w:t>
            </w:r>
          </w:p>
        </w:tc>
        <w:tc>
          <w:tcPr>
            <w:tcW w:w="992" w:type="dxa"/>
            <w:tcBorders>
              <w:top w:val="single" w:sz="4" w:space="0" w:color="auto"/>
              <w:left w:val="nil"/>
              <w:bottom w:val="single" w:sz="4" w:space="0" w:color="auto"/>
              <w:right w:val="single" w:sz="4" w:space="0" w:color="auto"/>
            </w:tcBorders>
            <w:shd w:val="clear" w:color="000000" w:fill="D9E1F2"/>
          </w:tcPr>
          <w:p w14:paraId="16A9A5B8"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Točka 4.</w:t>
            </w:r>
          </w:p>
        </w:tc>
        <w:tc>
          <w:tcPr>
            <w:tcW w:w="992" w:type="dxa"/>
            <w:tcBorders>
              <w:top w:val="single" w:sz="4" w:space="0" w:color="auto"/>
              <w:left w:val="single" w:sz="4" w:space="0" w:color="auto"/>
              <w:bottom w:val="single" w:sz="4" w:space="0" w:color="auto"/>
              <w:right w:val="single" w:sz="4" w:space="0" w:color="auto"/>
            </w:tcBorders>
            <w:shd w:val="clear" w:color="000000" w:fill="D9E1F2"/>
          </w:tcPr>
          <w:p w14:paraId="054746E9"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Točka 5.</w:t>
            </w:r>
          </w:p>
        </w:tc>
        <w:tc>
          <w:tcPr>
            <w:tcW w:w="992" w:type="dxa"/>
            <w:tcBorders>
              <w:top w:val="single" w:sz="4" w:space="0" w:color="auto"/>
              <w:left w:val="single" w:sz="4" w:space="0" w:color="auto"/>
              <w:bottom w:val="single" w:sz="4" w:space="0" w:color="auto"/>
              <w:right w:val="single" w:sz="4" w:space="0" w:color="auto"/>
            </w:tcBorders>
            <w:shd w:val="clear" w:color="000000" w:fill="D9E1F2"/>
          </w:tcPr>
          <w:p w14:paraId="50E53115" w14:textId="414BE8CC" w:rsidR="00841913" w:rsidRPr="003D45D0" w:rsidRDefault="00841913" w:rsidP="00F80BE1">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Točka 6.</w:t>
            </w:r>
          </w:p>
        </w:tc>
      </w:tr>
      <w:tr w:rsidR="00841913" w:rsidRPr="003D45D0" w14:paraId="57407DB7" w14:textId="0398D8C3" w:rsidTr="00A04008">
        <w:trPr>
          <w:trHeight w:val="305"/>
        </w:trPr>
        <w:tc>
          <w:tcPr>
            <w:tcW w:w="2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97365"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Gordana Aralica</w:t>
            </w:r>
          </w:p>
        </w:tc>
        <w:tc>
          <w:tcPr>
            <w:tcW w:w="917" w:type="dxa"/>
            <w:tcBorders>
              <w:top w:val="nil"/>
              <w:left w:val="nil"/>
              <w:bottom w:val="single" w:sz="4" w:space="0" w:color="auto"/>
              <w:right w:val="single" w:sz="4" w:space="0" w:color="auto"/>
            </w:tcBorders>
            <w:shd w:val="clear" w:color="auto" w:fill="auto"/>
            <w:noWrap/>
            <w:vAlign w:val="bottom"/>
          </w:tcPr>
          <w:p w14:paraId="4BBCC075" w14:textId="51221550"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23302F62"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0A968524" w14:textId="011B0243"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w:t>
            </w:r>
          </w:p>
        </w:tc>
        <w:tc>
          <w:tcPr>
            <w:tcW w:w="992" w:type="dxa"/>
            <w:tcBorders>
              <w:top w:val="single" w:sz="4" w:space="0" w:color="auto"/>
              <w:left w:val="nil"/>
              <w:bottom w:val="single" w:sz="4" w:space="0" w:color="auto"/>
              <w:right w:val="single" w:sz="4" w:space="0" w:color="auto"/>
            </w:tcBorders>
            <w:vAlign w:val="bottom"/>
          </w:tcPr>
          <w:p w14:paraId="4B7E74F1"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4D592A9A"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19C0540F" w14:textId="341AB44D"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r>
      <w:tr w:rsidR="00841913" w:rsidRPr="003D45D0" w14:paraId="5026F19A" w14:textId="0265852A"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6023AF3E"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Danijel Čajkovac</w:t>
            </w:r>
          </w:p>
        </w:tc>
        <w:tc>
          <w:tcPr>
            <w:tcW w:w="917" w:type="dxa"/>
            <w:tcBorders>
              <w:top w:val="nil"/>
              <w:left w:val="nil"/>
              <w:bottom w:val="single" w:sz="4" w:space="0" w:color="auto"/>
              <w:right w:val="single" w:sz="4" w:space="0" w:color="auto"/>
            </w:tcBorders>
            <w:shd w:val="clear" w:color="auto" w:fill="auto"/>
            <w:noWrap/>
            <w:vAlign w:val="bottom"/>
          </w:tcPr>
          <w:p w14:paraId="5406CE97"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2430545E"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6D2167FF"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359F9746"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467B3929"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0BB25B33" w14:textId="7F83CD94"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r>
      <w:tr w:rsidR="00841913" w:rsidRPr="003D45D0" w14:paraId="5CE2174B" w14:textId="54617D2F"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010F905E"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Zlatko Gombović</w:t>
            </w:r>
          </w:p>
        </w:tc>
        <w:tc>
          <w:tcPr>
            <w:tcW w:w="917" w:type="dxa"/>
            <w:tcBorders>
              <w:top w:val="nil"/>
              <w:left w:val="nil"/>
              <w:bottom w:val="single" w:sz="4" w:space="0" w:color="auto"/>
              <w:right w:val="single" w:sz="4" w:space="0" w:color="auto"/>
            </w:tcBorders>
            <w:shd w:val="clear" w:color="auto" w:fill="auto"/>
            <w:noWrap/>
            <w:vAlign w:val="bottom"/>
          </w:tcPr>
          <w:p w14:paraId="4D221D72" w14:textId="34CD07CC"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 +</w:t>
            </w:r>
          </w:p>
        </w:tc>
        <w:tc>
          <w:tcPr>
            <w:tcW w:w="1005" w:type="dxa"/>
            <w:tcBorders>
              <w:top w:val="nil"/>
              <w:left w:val="nil"/>
              <w:bottom w:val="single" w:sz="4" w:space="0" w:color="auto"/>
              <w:right w:val="single" w:sz="4" w:space="0" w:color="auto"/>
            </w:tcBorders>
            <w:shd w:val="clear" w:color="auto" w:fill="auto"/>
            <w:noWrap/>
            <w:vAlign w:val="bottom"/>
          </w:tcPr>
          <w:p w14:paraId="30D07A34" w14:textId="662FE441"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w:t>
            </w:r>
          </w:p>
        </w:tc>
        <w:tc>
          <w:tcPr>
            <w:tcW w:w="1054" w:type="dxa"/>
            <w:tcBorders>
              <w:top w:val="nil"/>
              <w:left w:val="nil"/>
              <w:bottom w:val="single" w:sz="4" w:space="0" w:color="auto"/>
              <w:right w:val="single" w:sz="4" w:space="0" w:color="auto"/>
            </w:tcBorders>
            <w:shd w:val="clear" w:color="auto" w:fill="auto"/>
            <w:noWrap/>
            <w:vAlign w:val="bottom"/>
            <w:hideMark/>
          </w:tcPr>
          <w:p w14:paraId="48ECEF63" w14:textId="0F461E2F"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44A88248" w14:textId="040EA2E4"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0F9ACB6B" w14:textId="493350A4"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3B0C53C0" w14:textId="014B52ED"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r>
      <w:tr w:rsidR="00841913" w:rsidRPr="003D45D0" w14:paraId="3B663305" w14:textId="62F5B594"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68A4815E"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Iva Karabaić</w:t>
            </w:r>
          </w:p>
        </w:tc>
        <w:tc>
          <w:tcPr>
            <w:tcW w:w="917" w:type="dxa"/>
            <w:tcBorders>
              <w:top w:val="nil"/>
              <w:left w:val="nil"/>
              <w:bottom w:val="single" w:sz="4" w:space="0" w:color="auto"/>
              <w:right w:val="single" w:sz="4" w:space="0" w:color="auto"/>
            </w:tcBorders>
            <w:shd w:val="clear" w:color="auto" w:fill="auto"/>
            <w:noWrap/>
            <w:vAlign w:val="bottom"/>
          </w:tcPr>
          <w:p w14:paraId="0A03ED49"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53B2BFD7"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0B768F66"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5E67EBEF"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53D30C49"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0743DDE3" w14:textId="0E2ED8D8"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r>
      <w:tr w:rsidR="00841913" w:rsidRPr="003D45D0" w14:paraId="7954DE03" w14:textId="51A40F40"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5AC00A67"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Branimir Lipkovac</w:t>
            </w:r>
          </w:p>
        </w:tc>
        <w:tc>
          <w:tcPr>
            <w:tcW w:w="917" w:type="dxa"/>
            <w:tcBorders>
              <w:top w:val="nil"/>
              <w:left w:val="nil"/>
              <w:bottom w:val="single" w:sz="4" w:space="0" w:color="auto"/>
              <w:right w:val="single" w:sz="4" w:space="0" w:color="auto"/>
            </w:tcBorders>
            <w:shd w:val="clear" w:color="auto" w:fill="auto"/>
            <w:noWrap/>
            <w:vAlign w:val="bottom"/>
          </w:tcPr>
          <w:p w14:paraId="145BE51E" w14:textId="2CA11A8E"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24715F41"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 </w:t>
            </w:r>
          </w:p>
        </w:tc>
        <w:tc>
          <w:tcPr>
            <w:tcW w:w="1054" w:type="dxa"/>
            <w:tcBorders>
              <w:top w:val="nil"/>
              <w:left w:val="nil"/>
              <w:bottom w:val="single" w:sz="4" w:space="0" w:color="auto"/>
              <w:right w:val="single" w:sz="4" w:space="0" w:color="auto"/>
            </w:tcBorders>
            <w:shd w:val="clear" w:color="auto" w:fill="auto"/>
            <w:noWrap/>
            <w:vAlign w:val="bottom"/>
            <w:hideMark/>
          </w:tcPr>
          <w:p w14:paraId="2C6012A9" w14:textId="7A1F218F"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7CB8B342"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 </w:t>
            </w:r>
          </w:p>
        </w:tc>
        <w:tc>
          <w:tcPr>
            <w:tcW w:w="992" w:type="dxa"/>
            <w:tcBorders>
              <w:top w:val="single" w:sz="4" w:space="0" w:color="auto"/>
              <w:left w:val="single" w:sz="4" w:space="0" w:color="auto"/>
              <w:bottom w:val="single" w:sz="4" w:space="0" w:color="auto"/>
              <w:right w:val="single" w:sz="4" w:space="0" w:color="auto"/>
            </w:tcBorders>
            <w:vAlign w:val="bottom"/>
          </w:tcPr>
          <w:p w14:paraId="54C1F152"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 </w:t>
            </w:r>
          </w:p>
        </w:tc>
        <w:tc>
          <w:tcPr>
            <w:tcW w:w="992" w:type="dxa"/>
            <w:tcBorders>
              <w:top w:val="single" w:sz="4" w:space="0" w:color="auto"/>
              <w:left w:val="single" w:sz="4" w:space="0" w:color="auto"/>
              <w:bottom w:val="single" w:sz="4" w:space="0" w:color="auto"/>
              <w:right w:val="single" w:sz="4" w:space="0" w:color="auto"/>
            </w:tcBorders>
            <w:vAlign w:val="bottom"/>
          </w:tcPr>
          <w:p w14:paraId="1DE9F686" w14:textId="3641A239"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 </w:t>
            </w:r>
          </w:p>
        </w:tc>
      </w:tr>
      <w:tr w:rsidR="00841913" w:rsidRPr="003D45D0" w14:paraId="6C0E2A78" w14:textId="33A33837"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47D61DB6" w14:textId="605A96AB"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Zoran Majcen</w:t>
            </w:r>
            <w:r w:rsidR="003B7F39">
              <w:rPr>
                <w:rFonts w:ascii="Times New Roman" w:eastAsia="Times New Roman" w:hAnsi="Times New Roman" w:cs="Times New Roman"/>
                <w:color w:val="000000"/>
                <w:sz w:val="24"/>
                <w:szCs w:val="24"/>
                <w:lang w:eastAsia="hr-HR"/>
              </w:rPr>
              <w:t>i</w:t>
            </w:r>
            <w:r w:rsidRPr="003D45D0">
              <w:rPr>
                <w:rFonts w:ascii="Times New Roman" w:eastAsia="Times New Roman" w:hAnsi="Times New Roman" w:cs="Times New Roman"/>
                <w:color w:val="000000"/>
                <w:sz w:val="24"/>
                <w:szCs w:val="24"/>
                <w:lang w:eastAsia="hr-HR"/>
              </w:rPr>
              <w:t>ć</w:t>
            </w:r>
          </w:p>
        </w:tc>
        <w:tc>
          <w:tcPr>
            <w:tcW w:w="917" w:type="dxa"/>
            <w:tcBorders>
              <w:top w:val="nil"/>
              <w:left w:val="nil"/>
              <w:bottom w:val="single" w:sz="4" w:space="0" w:color="auto"/>
              <w:right w:val="single" w:sz="4" w:space="0" w:color="auto"/>
            </w:tcBorders>
            <w:shd w:val="clear" w:color="auto" w:fill="auto"/>
            <w:noWrap/>
            <w:vAlign w:val="bottom"/>
          </w:tcPr>
          <w:p w14:paraId="7C3EBC6F"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0DCFEF0E"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7D12A1F5"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4EDC24D8"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6E7E6196"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17B05F0A" w14:textId="725B8C1D"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w:t>
            </w:r>
          </w:p>
        </w:tc>
      </w:tr>
      <w:tr w:rsidR="00841913" w:rsidRPr="003D45D0" w14:paraId="56EDFEC0" w14:textId="643AB9EE"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76803045"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Marcello Milovac</w:t>
            </w:r>
          </w:p>
        </w:tc>
        <w:tc>
          <w:tcPr>
            <w:tcW w:w="917" w:type="dxa"/>
            <w:tcBorders>
              <w:top w:val="nil"/>
              <w:left w:val="nil"/>
              <w:bottom w:val="single" w:sz="4" w:space="0" w:color="auto"/>
              <w:right w:val="single" w:sz="4" w:space="0" w:color="auto"/>
            </w:tcBorders>
            <w:shd w:val="clear" w:color="auto" w:fill="auto"/>
            <w:noWrap/>
            <w:vAlign w:val="bottom"/>
          </w:tcPr>
          <w:p w14:paraId="2EC8B43D"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64B754A9"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6837C2B1"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3E34DE56"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0D426183"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3BFBBB40" w14:textId="08CD8A76"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r>
      <w:tr w:rsidR="00841913" w:rsidRPr="003D45D0" w14:paraId="342B6CA5" w14:textId="434B4D48" w:rsidTr="00A04008">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0352FB19" w14:textId="77777777" w:rsidR="00841913" w:rsidRPr="003D45D0" w:rsidRDefault="00841913" w:rsidP="00841913">
            <w:pP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Edin Mujkić</w:t>
            </w:r>
          </w:p>
        </w:tc>
        <w:tc>
          <w:tcPr>
            <w:tcW w:w="917" w:type="dxa"/>
            <w:tcBorders>
              <w:top w:val="nil"/>
              <w:left w:val="nil"/>
              <w:bottom w:val="single" w:sz="4" w:space="0" w:color="auto"/>
              <w:right w:val="single" w:sz="4" w:space="0" w:color="auto"/>
            </w:tcBorders>
            <w:shd w:val="clear" w:color="auto" w:fill="auto"/>
            <w:noWrap/>
            <w:vAlign w:val="bottom"/>
          </w:tcPr>
          <w:p w14:paraId="21779E6A"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05" w:type="dxa"/>
            <w:tcBorders>
              <w:top w:val="nil"/>
              <w:left w:val="nil"/>
              <w:bottom w:val="single" w:sz="4" w:space="0" w:color="auto"/>
              <w:right w:val="single" w:sz="4" w:space="0" w:color="auto"/>
            </w:tcBorders>
            <w:shd w:val="clear" w:color="auto" w:fill="auto"/>
            <w:noWrap/>
            <w:vAlign w:val="bottom"/>
          </w:tcPr>
          <w:p w14:paraId="0505020F" w14:textId="77777777" w:rsidR="00841913" w:rsidRPr="003D45D0" w:rsidRDefault="00841913" w:rsidP="00841913">
            <w:pPr>
              <w:jc w:val="center"/>
              <w:rPr>
                <w:rFonts w:ascii="Times New Roman" w:eastAsia="Times New Roman" w:hAnsi="Times New Roman" w:cs="Times New Roman"/>
                <w:color w:val="000000"/>
                <w:sz w:val="24"/>
                <w:szCs w:val="24"/>
                <w:lang w:eastAsia="hr-HR"/>
              </w:rPr>
            </w:pPr>
            <w:r w:rsidRPr="003D45D0">
              <w:rPr>
                <w:rFonts w:ascii="Times New Roman" w:eastAsia="Times New Roman" w:hAnsi="Times New Roman" w:cs="Times New Roman"/>
                <w:color w:val="000000"/>
                <w:sz w:val="24"/>
                <w:szCs w:val="24"/>
                <w:lang w:eastAsia="hr-HR"/>
              </w:rPr>
              <w:t>+</w:t>
            </w:r>
          </w:p>
        </w:tc>
        <w:tc>
          <w:tcPr>
            <w:tcW w:w="1054" w:type="dxa"/>
            <w:tcBorders>
              <w:top w:val="nil"/>
              <w:left w:val="nil"/>
              <w:bottom w:val="single" w:sz="4" w:space="0" w:color="auto"/>
              <w:right w:val="single" w:sz="4" w:space="0" w:color="auto"/>
            </w:tcBorders>
            <w:shd w:val="clear" w:color="auto" w:fill="auto"/>
            <w:noWrap/>
            <w:vAlign w:val="bottom"/>
            <w:hideMark/>
          </w:tcPr>
          <w:p w14:paraId="2C2CB0BF" w14:textId="208A0ED3"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992" w:type="dxa"/>
            <w:tcBorders>
              <w:top w:val="single" w:sz="4" w:space="0" w:color="auto"/>
              <w:left w:val="nil"/>
              <w:bottom w:val="single" w:sz="4" w:space="0" w:color="auto"/>
              <w:right w:val="single" w:sz="4" w:space="0" w:color="auto"/>
            </w:tcBorders>
            <w:vAlign w:val="bottom"/>
          </w:tcPr>
          <w:p w14:paraId="49856B2C" w14:textId="0F3DCE5A"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c>
          <w:tcPr>
            <w:tcW w:w="992" w:type="dxa"/>
            <w:tcBorders>
              <w:top w:val="single" w:sz="4" w:space="0" w:color="auto"/>
              <w:left w:val="single" w:sz="4" w:space="0" w:color="auto"/>
              <w:bottom w:val="single" w:sz="4" w:space="0" w:color="auto"/>
              <w:right w:val="single" w:sz="4" w:space="0" w:color="auto"/>
            </w:tcBorders>
            <w:vAlign w:val="bottom"/>
          </w:tcPr>
          <w:p w14:paraId="1E6D6462" w14:textId="1F7F0CBD"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0</w:t>
            </w:r>
          </w:p>
        </w:tc>
        <w:tc>
          <w:tcPr>
            <w:tcW w:w="992" w:type="dxa"/>
            <w:tcBorders>
              <w:top w:val="single" w:sz="4" w:space="0" w:color="auto"/>
              <w:left w:val="single" w:sz="4" w:space="0" w:color="auto"/>
              <w:bottom w:val="single" w:sz="4" w:space="0" w:color="auto"/>
              <w:right w:val="single" w:sz="4" w:space="0" w:color="auto"/>
            </w:tcBorders>
            <w:vAlign w:val="bottom"/>
          </w:tcPr>
          <w:p w14:paraId="3AE0A47D" w14:textId="57DA075F" w:rsidR="00841913" w:rsidRPr="003D45D0" w:rsidRDefault="00841913" w:rsidP="00841913">
            <w:pPr>
              <w:jc w:val="center"/>
              <w:rPr>
                <w:rFonts w:ascii="Times New Roman" w:eastAsia="Times New Roman" w:hAnsi="Times New Roman" w:cs="Times New Roman"/>
                <w:color w:val="000000"/>
                <w:sz w:val="24"/>
                <w:szCs w:val="24"/>
                <w:lang w:eastAsia="hr-HR"/>
              </w:rPr>
            </w:pPr>
            <w:r>
              <w:rPr>
                <w:rFonts w:ascii="Times New Roman" w:eastAsia="Times New Roman" w:hAnsi="Times New Roman" w:cs="Times New Roman"/>
                <w:color w:val="000000"/>
                <w:sz w:val="24"/>
                <w:szCs w:val="24"/>
                <w:lang w:eastAsia="hr-HR"/>
              </w:rPr>
              <w:t>+</w:t>
            </w:r>
          </w:p>
        </w:tc>
      </w:tr>
      <w:tr w:rsidR="00841913" w:rsidRPr="003D45D0" w14:paraId="764A3F01" w14:textId="57132760" w:rsidTr="00841913">
        <w:trPr>
          <w:trHeight w:val="305"/>
        </w:trPr>
        <w:tc>
          <w:tcPr>
            <w:tcW w:w="2128" w:type="dxa"/>
            <w:tcBorders>
              <w:top w:val="nil"/>
              <w:left w:val="single" w:sz="4" w:space="0" w:color="auto"/>
              <w:bottom w:val="single" w:sz="4" w:space="0" w:color="auto"/>
              <w:right w:val="single" w:sz="4" w:space="0" w:color="auto"/>
            </w:tcBorders>
            <w:shd w:val="clear" w:color="auto" w:fill="auto"/>
            <w:noWrap/>
            <w:vAlign w:val="bottom"/>
            <w:hideMark/>
          </w:tcPr>
          <w:p w14:paraId="00F3C346" w14:textId="77777777" w:rsidR="00841913" w:rsidRPr="003D45D0" w:rsidRDefault="00841913" w:rsidP="00880862">
            <w:pPr>
              <w:rPr>
                <w:rFonts w:ascii="Times New Roman" w:eastAsia="Times New Roman" w:hAnsi="Times New Roman" w:cs="Times New Roman"/>
                <w:strike/>
                <w:color w:val="000000"/>
                <w:sz w:val="24"/>
                <w:szCs w:val="24"/>
                <w:lang w:eastAsia="hr-HR"/>
              </w:rPr>
            </w:pPr>
            <w:r w:rsidRPr="003D45D0">
              <w:rPr>
                <w:rFonts w:ascii="Times New Roman" w:eastAsia="Times New Roman" w:hAnsi="Times New Roman" w:cs="Times New Roman"/>
                <w:strike/>
                <w:color w:val="000000"/>
                <w:sz w:val="24"/>
                <w:szCs w:val="24"/>
                <w:lang w:eastAsia="hr-HR"/>
              </w:rPr>
              <w:t>Dina Vozab</w:t>
            </w:r>
          </w:p>
        </w:tc>
        <w:tc>
          <w:tcPr>
            <w:tcW w:w="917" w:type="dxa"/>
            <w:tcBorders>
              <w:top w:val="nil"/>
              <w:left w:val="nil"/>
              <w:bottom w:val="single" w:sz="4" w:space="0" w:color="auto"/>
              <w:right w:val="single" w:sz="4" w:space="0" w:color="auto"/>
            </w:tcBorders>
            <w:shd w:val="clear" w:color="auto" w:fill="auto"/>
            <w:noWrap/>
            <w:vAlign w:val="bottom"/>
          </w:tcPr>
          <w:p w14:paraId="2296F2ED" w14:textId="4E9E4301" w:rsidR="00841913" w:rsidRPr="003D45D0" w:rsidRDefault="00841913" w:rsidP="00880862">
            <w:pPr>
              <w:jc w:val="center"/>
              <w:rPr>
                <w:rFonts w:ascii="Times New Roman" w:eastAsia="Times New Roman" w:hAnsi="Times New Roman" w:cs="Times New Roman"/>
                <w:color w:val="000000"/>
                <w:sz w:val="24"/>
                <w:szCs w:val="24"/>
                <w:lang w:eastAsia="hr-HR"/>
              </w:rPr>
            </w:pPr>
          </w:p>
        </w:tc>
        <w:tc>
          <w:tcPr>
            <w:tcW w:w="1005" w:type="dxa"/>
            <w:tcBorders>
              <w:top w:val="nil"/>
              <w:left w:val="nil"/>
              <w:bottom w:val="single" w:sz="4" w:space="0" w:color="auto"/>
              <w:right w:val="single" w:sz="4" w:space="0" w:color="auto"/>
            </w:tcBorders>
            <w:shd w:val="clear" w:color="auto" w:fill="auto"/>
            <w:noWrap/>
            <w:vAlign w:val="bottom"/>
          </w:tcPr>
          <w:p w14:paraId="13F2452B" w14:textId="66CFD7FF" w:rsidR="00841913" w:rsidRPr="003D45D0" w:rsidRDefault="00841913" w:rsidP="00880862">
            <w:pPr>
              <w:jc w:val="center"/>
              <w:rPr>
                <w:rFonts w:ascii="Times New Roman" w:eastAsia="Times New Roman" w:hAnsi="Times New Roman" w:cs="Times New Roman"/>
                <w:color w:val="000000"/>
                <w:sz w:val="24"/>
                <w:szCs w:val="24"/>
                <w:lang w:eastAsia="hr-HR"/>
              </w:rPr>
            </w:pPr>
          </w:p>
        </w:tc>
        <w:tc>
          <w:tcPr>
            <w:tcW w:w="1054" w:type="dxa"/>
            <w:tcBorders>
              <w:top w:val="nil"/>
              <w:left w:val="nil"/>
              <w:bottom w:val="single" w:sz="4" w:space="0" w:color="auto"/>
              <w:right w:val="single" w:sz="4" w:space="0" w:color="auto"/>
            </w:tcBorders>
            <w:shd w:val="clear" w:color="auto" w:fill="auto"/>
            <w:noWrap/>
            <w:vAlign w:val="bottom"/>
          </w:tcPr>
          <w:p w14:paraId="50544425" w14:textId="4A7ADF28" w:rsidR="00841913" w:rsidRPr="003D45D0" w:rsidRDefault="00841913" w:rsidP="00880862">
            <w:pPr>
              <w:jc w:val="center"/>
              <w:rPr>
                <w:rFonts w:ascii="Times New Roman" w:eastAsia="Times New Roman" w:hAnsi="Times New Roman" w:cs="Times New Roman"/>
                <w:color w:val="000000"/>
                <w:sz w:val="24"/>
                <w:szCs w:val="24"/>
                <w:lang w:eastAsia="hr-HR"/>
              </w:rPr>
            </w:pPr>
          </w:p>
        </w:tc>
        <w:tc>
          <w:tcPr>
            <w:tcW w:w="992" w:type="dxa"/>
            <w:tcBorders>
              <w:top w:val="single" w:sz="4" w:space="0" w:color="auto"/>
              <w:left w:val="nil"/>
              <w:bottom w:val="single" w:sz="4" w:space="0" w:color="auto"/>
              <w:right w:val="single" w:sz="4" w:space="0" w:color="auto"/>
            </w:tcBorders>
            <w:vAlign w:val="bottom"/>
          </w:tcPr>
          <w:p w14:paraId="4BC72681" w14:textId="188F3F44" w:rsidR="00841913" w:rsidRPr="003D45D0" w:rsidRDefault="00841913" w:rsidP="00880862">
            <w:pPr>
              <w:jc w:val="center"/>
              <w:rPr>
                <w:rFonts w:ascii="Times New Roman" w:eastAsia="Times New Roman" w:hAnsi="Times New Roman" w:cs="Times New Roman"/>
                <w:color w:val="000000"/>
                <w:sz w:val="24"/>
                <w:szCs w:val="24"/>
                <w:lang w:eastAsia="hr-HR"/>
              </w:rPr>
            </w:pPr>
          </w:p>
        </w:tc>
        <w:tc>
          <w:tcPr>
            <w:tcW w:w="992" w:type="dxa"/>
            <w:tcBorders>
              <w:top w:val="single" w:sz="4" w:space="0" w:color="auto"/>
              <w:left w:val="single" w:sz="4" w:space="0" w:color="auto"/>
              <w:bottom w:val="single" w:sz="4" w:space="0" w:color="auto"/>
              <w:right w:val="single" w:sz="4" w:space="0" w:color="auto"/>
            </w:tcBorders>
            <w:vAlign w:val="bottom"/>
          </w:tcPr>
          <w:p w14:paraId="321D09F7" w14:textId="448E0CD6" w:rsidR="00841913" w:rsidRPr="003D45D0" w:rsidRDefault="00841913" w:rsidP="00880862">
            <w:pPr>
              <w:jc w:val="center"/>
              <w:rPr>
                <w:rFonts w:ascii="Times New Roman" w:eastAsia="Times New Roman" w:hAnsi="Times New Roman" w:cs="Times New Roman"/>
                <w:color w:val="000000"/>
                <w:sz w:val="24"/>
                <w:szCs w:val="24"/>
                <w:lang w:eastAsia="hr-HR"/>
              </w:rPr>
            </w:pPr>
          </w:p>
        </w:tc>
        <w:tc>
          <w:tcPr>
            <w:tcW w:w="992" w:type="dxa"/>
            <w:tcBorders>
              <w:top w:val="single" w:sz="4" w:space="0" w:color="auto"/>
              <w:left w:val="single" w:sz="4" w:space="0" w:color="auto"/>
              <w:bottom w:val="single" w:sz="4" w:space="0" w:color="auto"/>
              <w:right w:val="single" w:sz="4" w:space="0" w:color="auto"/>
            </w:tcBorders>
          </w:tcPr>
          <w:p w14:paraId="14DA7128" w14:textId="77777777" w:rsidR="00841913" w:rsidRPr="003D45D0" w:rsidRDefault="00841913" w:rsidP="00880862">
            <w:pPr>
              <w:jc w:val="center"/>
              <w:rPr>
                <w:rFonts w:ascii="Times New Roman" w:eastAsia="Times New Roman" w:hAnsi="Times New Roman" w:cs="Times New Roman"/>
                <w:color w:val="000000"/>
                <w:sz w:val="24"/>
                <w:szCs w:val="24"/>
                <w:lang w:eastAsia="hr-HR"/>
              </w:rPr>
            </w:pPr>
          </w:p>
        </w:tc>
      </w:tr>
      <w:tr w:rsidR="00841913" w:rsidRPr="003D45D0" w14:paraId="5D8A85DF" w14:textId="1B33D8DC" w:rsidTr="00841913">
        <w:trPr>
          <w:trHeight w:val="305"/>
        </w:trPr>
        <w:tc>
          <w:tcPr>
            <w:tcW w:w="2128" w:type="dxa"/>
            <w:tcBorders>
              <w:top w:val="nil"/>
              <w:left w:val="nil"/>
              <w:bottom w:val="nil"/>
              <w:right w:val="nil"/>
            </w:tcBorders>
            <w:shd w:val="clear" w:color="auto" w:fill="auto"/>
            <w:noWrap/>
            <w:vAlign w:val="bottom"/>
            <w:hideMark/>
          </w:tcPr>
          <w:p w14:paraId="195FF1F7" w14:textId="77777777" w:rsidR="00841913" w:rsidRPr="003D45D0" w:rsidRDefault="00841913" w:rsidP="00F80BE1">
            <w:pPr>
              <w:jc w:val="center"/>
              <w:rPr>
                <w:rFonts w:ascii="Times New Roman" w:eastAsia="Times New Roman" w:hAnsi="Times New Roman" w:cs="Times New Roman"/>
                <w:color w:val="000000"/>
                <w:sz w:val="24"/>
                <w:szCs w:val="24"/>
                <w:lang w:eastAsia="hr-HR"/>
              </w:rPr>
            </w:pPr>
          </w:p>
        </w:tc>
        <w:tc>
          <w:tcPr>
            <w:tcW w:w="917" w:type="dxa"/>
            <w:tcBorders>
              <w:top w:val="nil"/>
              <w:left w:val="nil"/>
              <w:bottom w:val="nil"/>
              <w:right w:val="nil"/>
            </w:tcBorders>
            <w:shd w:val="clear" w:color="auto" w:fill="auto"/>
            <w:noWrap/>
            <w:vAlign w:val="bottom"/>
          </w:tcPr>
          <w:p w14:paraId="10D25A17" w14:textId="77777777" w:rsidR="00841913" w:rsidRPr="003D45D0" w:rsidRDefault="00841913" w:rsidP="00F80BE1">
            <w:pPr>
              <w:rPr>
                <w:rFonts w:ascii="Times New Roman" w:eastAsia="Times New Roman" w:hAnsi="Times New Roman" w:cs="Times New Roman"/>
                <w:sz w:val="24"/>
                <w:szCs w:val="24"/>
                <w:lang w:eastAsia="hr-HR"/>
              </w:rPr>
            </w:pPr>
          </w:p>
        </w:tc>
        <w:tc>
          <w:tcPr>
            <w:tcW w:w="1005" w:type="dxa"/>
            <w:tcBorders>
              <w:top w:val="nil"/>
              <w:left w:val="nil"/>
              <w:bottom w:val="nil"/>
              <w:right w:val="nil"/>
            </w:tcBorders>
            <w:shd w:val="clear" w:color="auto" w:fill="auto"/>
            <w:noWrap/>
            <w:vAlign w:val="bottom"/>
          </w:tcPr>
          <w:p w14:paraId="70D6D129" w14:textId="77777777" w:rsidR="00841913" w:rsidRPr="003D45D0" w:rsidRDefault="00841913" w:rsidP="00F80BE1">
            <w:pPr>
              <w:rPr>
                <w:rFonts w:ascii="Times New Roman" w:eastAsia="Times New Roman" w:hAnsi="Times New Roman" w:cs="Times New Roman"/>
                <w:sz w:val="24"/>
                <w:szCs w:val="24"/>
                <w:lang w:eastAsia="hr-HR"/>
              </w:rPr>
            </w:pPr>
          </w:p>
        </w:tc>
        <w:tc>
          <w:tcPr>
            <w:tcW w:w="1054" w:type="dxa"/>
            <w:tcBorders>
              <w:top w:val="nil"/>
              <w:left w:val="nil"/>
              <w:bottom w:val="nil"/>
              <w:right w:val="nil"/>
            </w:tcBorders>
            <w:shd w:val="clear" w:color="auto" w:fill="auto"/>
            <w:noWrap/>
            <w:vAlign w:val="bottom"/>
          </w:tcPr>
          <w:p w14:paraId="7C23038F"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664C73EA"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1E07D8A9"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2F1334C8" w14:textId="77777777" w:rsidR="00841913" w:rsidRPr="003D45D0" w:rsidRDefault="00841913" w:rsidP="00F80BE1">
            <w:pPr>
              <w:rPr>
                <w:rFonts w:ascii="Times New Roman" w:eastAsia="Times New Roman" w:hAnsi="Times New Roman" w:cs="Times New Roman"/>
                <w:sz w:val="24"/>
                <w:szCs w:val="24"/>
                <w:lang w:eastAsia="hr-HR"/>
              </w:rPr>
            </w:pPr>
          </w:p>
        </w:tc>
      </w:tr>
      <w:tr w:rsidR="00841913" w:rsidRPr="003D45D0" w14:paraId="47DEA609" w14:textId="0EDCB3BA" w:rsidTr="00841913">
        <w:trPr>
          <w:trHeight w:val="305"/>
        </w:trPr>
        <w:tc>
          <w:tcPr>
            <w:tcW w:w="2128" w:type="dxa"/>
            <w:tcBorders>
              <w:top w:val="nil"/>
              <w:left w:val="nil"/>
              <w:bottom w:val="nil"/>
              <w:right w:val="nil"/>
            </w:tcBorders>
            <w:shd w:val="clear" w:color="auto" w:fill="auto"/>
            <w:noWrap/>
            <w:vAlign w:val="bottom"/>
            <w:hideMark/>
          </w:tcPr>
          <w:p w14:paraId="263E9900" w14:textId="77777777" w:rsidR="00841913" w:rsidRPr="003D45D0" w:rsidRDefault="00841913" w:rsidP="00F80BE1">
            <w:pPr>
              <w:rPr>
                <w:rFonts w:ascii="Times New Roman" w:eastAsia="Times New Roman" w:hAnsi="Times New Roman" w:cs="Times New Roman"/>
                <w:b/>
                <w:bCs/>
                <w:color w:val="000000"/>
                <w:sz w:val="24"/>
                <w:szCs w:val="24"/>
                <w:lang w:eastAsia="hr-HR"/>
              </w:rPr>
            </w:pPr>
            <w:r w:rsidRPr="003D45D0">
              <w:rPr>
                <w:rFonts w:ascii="Times New Roman" w:eastAsia="Times New Roman" w:hAnsi="Times New Roman" w:cs="Times New Roman"/>
                <w:b/>
                <w:bCs/>
                <w:color w:val="000000"/>
                <w:sz w:val="24"/>
                <w:szCs w:val="24"/>
                <w:lang w:eastAsia="hr-HR"/>
              </w:rPr>
              <w:t>*  ZA=  +</w:t>
            </w:r>
          </w:p>
        </w:tc>
        <w:tc>
          <w:tcPr>
            <w:tcW w:w="917" w:type="dxa"/>
            <w:tcBorders>
              <w:top w:val="nil"/>
              <w:left w:val="nil"/>
              <w:bottom w:val="nil"/>
              <w:right w:val="nil"/>
            </w:tcBorders>
            <w:shd w:val="clear" w:color="auto" w:fill="auto"/>
            <w:noWrap/>
            <w:vAlign w:val="bottom"/>
            <w:hideMark/>
          </w:tcPr>
          <w:p w14:paraId="4A80586F"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c>
          <w:tcPr>
            <w:tcW w:w="1005" w:type="dxa"/>
            <w:tcBorders>
              <w:top w:val="nil"/>
              <w:left w:val="nil"/>
              <w:bottom w:val="nil"/>
              <w:right w:val="nil"/>
            </w:tcBorders>
            <w:shd w:val="clear" w:color="auto" w:fill="auto"/>
            <w:noWrap/>
            <w:vAlign w:val="bottom"/>
            <w:hideMark/>
          </w:tcPr>
          <w:p w14:paraId="38CD8672" w14:textId="77777777" w:rsidR="00841913" w:rsidRPr="003D45D0" w:rsidRDefault="00841913" w:rsidP="00F80BE1">
            <w:pPr>
              <w:rPr>
                <w:rFonts w:ascii="Times New Roman" w:eastAsia="Times New Roman" w:hAnsi="Times New Roman" w:cs="Times New Roman"/>
                <w:sz w:val="24"/>
                <w:szCs w:val="24"/>
                <w:lang w:eastAsia="hr-HR"/>
              </w:rPr>
            </w:pPr>
          </w:p>
        </w:tc>
        <w:tc>
          <w:tcPr>
            <w:tcW w:w="1054" w:type="dxa"/>
            <w:tcBorders>
              <w:top w:val="nil"/>
              <w:left w:val="nil"/>
              <w:bottom w:val="nil"/>
              <w:right w:val="nil"/>
            </w:tcBorders>
            <w:shd w:val="clear" w:color="auto" w:fill="auto"/>
            <w:noWrap/>
            <w:vAlign w:val="bottom"/>
            <w:hideMark/>
          </w:tcPr>
          <w:p w14:paraId="3FABA160"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365AB12C"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504BC1E5"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43E79C98" w14:textId="77777777" w:rsidR="00841913" w:rsidRPr="003D45D0" w:rsidRDefault="00841913" w:rsidP="00F80BE1">
            <w:pPr>
              <w:rPr>
                <w:rFonts w:ascii="Times New Roman" w:eastAsia="Times New Roman" w:hAnsi="Times New Roman" w:cs="Times New Roman"/>
                <w:sz w:val="24"/>
                <w:szCs w:val="24"/>
                <w:lang w:eastAsia="hr-HR"/>
              </w:rPr>
            </w:pPr>
          </w:p>
        </w:tc>
      </w:tr>
      <w:tr w:rsidR="00841913" w:rsidRPr="003D45D0" w14:paraId="476A071D" w14:textId="276F4BA3" w:rsidTr="00841913">
        <w:trPr>
          <w:trHeight w:val="305"/>
        </w:trPr>
        <w:tc>
          <w:tcPr>
            <w:tcW w:w="2128" w:type="dxa"/>
            <w:tcBorders>
              <w:top w:val="nil"/>
              <w:left w:val="nil"/>
              <w:bottom w:val="nil"/>
              <w:right w:val="nil"/>
            </w:tcBorders>
            <w:shd w:val="clear" w:color="auto" w:fill="auto"/>
            <w:noWrap/>
            <w:vAlign w:val="bottom"/>
            <w:hideMark/>
          </w:tcPr>
          <w:p w14:paraId="43947C2A" w14:textId="77777777" w:rsidR="00841913" w:rsidRPr="003D45D0" w:rsidRDefault="00841913" w:rsidP="00F80BE1">
            <w:pPr>
              <w:rPr>
                <w:rFonts w:ascii="Times New Roman" w:eastAsia="Times New Roman" w:hAnsi="Times New Roman" w:cs="Times New Roman"/>
                <w:b/>
                <w:bCs/>
                <w:color w:val="000000"/>
                <w:sz w:val="24"/>
                <w:szCs w:val="24"/>
                <w:lang w:eastAsia="hr-HR"/>
              </w:rPr>
            </w:pPr>
            <w:r w:rsidRPr="003D45D0">
              <w:rPr>
                <w:rFonts w:ascii="Times New Roman" w:eastAsia="Times New Roman" w:hAnsi="Times New Roman" w:cs="Times New Roman"/>
                <w:b/>
                <w:bCs/>
                <w:color w:val="000000"/>
                <w:sz w:val="24"/>
                <w:szCs w:val="24"/>
                <w:lang w:eastAsia="hr-HR"/>
              </w:rPr>
              <w:t xml:space="preserve">    PROTIV=  —</w:t>
            </w:r>
          </w:p>
        </w:tc>
        <w:tc>
          <w:tcPr>
            <w:tcW w:w="917" w:type="dxa"/>
            <w:tcBorders>
              <w:top w:val="nil"/>
              <w:left w:val="nil"/>
              <w:bottom w:val="nil"/>
              <w:right w:val="nil"/>
            </w:tcBorders>
            <w:shd w:val="clear" w:color="auto" w:fill="auto"/>
            <w:noWrap/>
            <w:vAlign w:val="bottom"/>
            <w:hideMark/>
          </w:tcPr>
          <w:p w14:paraId="326C2961"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c>
          <w:tcPr>
            <w:tcW w:w="1005" w:type="dxa"/>
            <w:tcBorders>
              <w:top w:val="nil"/>
              <w:left w:val="nil"/>
              <w:bottom w:val="nil"/>
              <w:right w:val="nil"/>
            </w:tcBorders>
            <w:shd w:val="clear" w:color="auto" w:fill="auto"/>
            <w:noWrap/>
            <w:vAlign w:val="bottom"/>
            <w:hideMark/>
          </w:tcPr>
          <w:p w14:paraId="7A7C4B12" w14:textId="77777777" w:rsidR="00841913" w:rsidRPr="003D45D0" w:rsidRDefault="00841913" w:rsidP="00F80BE1">
            <w:pPr>
              <w:rPr>
                <w:rFonts w:ascii="Times New Roman" w:eastAsia="Times New Roman" w:hAnsi="Times New Roman" w:cs="Times New Roman"/>
                <w:sz w:val="24"/>
                <w:szCs w:val="24"/>
                <w:lang w:eastAsia="hr-HR"/>
              </w:rPr>
            </w:pPr>
          </w:p>
        </w:tc>
        <w:tc>
          <w:tcPr>
            <w:tcW w:w="1054" w:type="dxa"/>
            <w:tcBorders>
              <w:top w:val="nil"/>
              <w:left w:val="nil"/>
              <w:bottom w:val="nil"/>
              <w:right w:val="nil"/>
            </w:tcBorders>
            <w:shd w:val="clear" w:color="auto" w:fill="auto"/>
            <w:noWrap/>
            <w:vAlign w:val="bottom"/>
            <w:hideMark/>
          </w:tcPr>
          <w:p w14:paraId="0D58F3C5"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288C745B"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2F588BD8"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73B56C93" w14:textId="77777777" w:rsidR="00841913" w:rsidRPr="003D45D0" w:rsidRDefault="00841913" w:rsidP="00F80BE1">
            <w:pPr>
              <w:rPr>
                <w:rFonts w:ascii="Times New Roman" w:eastAsia="Times New Roman" w:hAnsi="Times New Roman" w:cs="Times New Roman"/>
                <w:sz w:val="24"/>
                <w:szCs w:val="24"/>
                <w:lang w:eastAsia="hr-HR"/>
              </w:rPr>
            </w:pPr>
          </w:p>
        </w:tc>
      </w:tr>
      <w:tr w:rsidR="00841913" w:rsidRPr="003D45D0" w14:paraId="7F64EDCB" w14:textId="121344BB" w:rsidTr="00841913">
        <w:trPr>
          <w:trHeight w:val="305"/>
        </w:trPr>
        <w:tc>
          <w:tcPr>
            <w:tcW w:w="3045" w:type="dxa"/>
            <w:gridSpan w:val="2"/>
            <w:tcBorders>
              <w:top w:val="nil"/>
              <w:left w:val="nil"/>
              <w:bottom w:val="nil"/>
              <w:right w:val="nil"/>
            </w:tcBorders>
            <w:shd w:val="clear" w:color="auto" w:fill="auto"/>
            <w:noWrap/>
            <w:vAlign w:val="bottom"/>
            <w:hideMark/>
          </w:tcPr>
          <w:p w14:paraId="499FCDDC" w14:textId="77777777" w:rsidR="00841913" w:rsidRPr="003D45D0" w:rsidRDefault="00841913" w:rsidP="00F80BE1">
            <w:pPr>
              <w:rPr>
                <w:rFonts w:ascii="Times New Roman" w:eastAsia="Times New Roman" w:hAnsi="Times New Roman" w:cs="Times New Roman"/>
                <w:b/>
                <w:bCs/>
                <w:color w:val="000000"/>
                <w:sz w:val="24"/>
                <w:szCs w:val="24"/>
                <w:lang w:eastAsia="hr-HR"/>
              </w:rPr>
            </w:pPr>
            <w:r w:rsidRPr="003D45D0">
              <w:rPr>
                <w:rFonts w:ascii="Times New Roman" w:eastAsia="Times New Roman" w:hAnsi="Times New Roman" w:cs="Times New Roman"/>
                <w:b/>
                <w:bCs/>
                <w:color w:val="000000"/>
                <w:sz w:val="24"/>
                <w:szCs w:val="24"/>
                <w:lang w:eastAsia="hr-HR"/>
              </w:rPr>
              <w:t xml:space="preserve">    SUZDRŽAN=  0</w:t>
            </w:r>
          </w:p>
        </w:tc>
        <w:tc>
          <w:tcPr>
            <w:tcW w:w="1005" w:type="dxa"/>
            <w:tcBorders>
              <w:top w:val="nil"/>
              <w:left w:val="nil"/>
              <w:bottom w:val="nil"/>
              <w:right w:val="nil"/>
            </w:tcBorders>
            <w:shd w:val="clear" w:color="auto" w:fill="auto"/>
            <w:noWrap/>
            <w:vAlign w:val="bottom"/>
            <w:hideMark/>
          </w:tcPr>
          <w:p w14:paraId="12A94119"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c>
          <w:tcPr>
            <w:tcW w:w="1054" w:type="dxa"/>
            <w:tcBorders>
              <w:top w:val="nil"/>
              <w:left w:val="nil"/>
              <w:bottom w:val="nil"/>
              <w:right w:val="nil"/>
            </w:tcBorders>
            <w:shd w:val="clear" w:color="auto" w:fill="auto"/>
            <w:noWrap/>
            <w:vAlign w:val="bottom"/>
            <w:hideMark/>
          </w:tcPr>
          <w:p w14:paraId="02331D33"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7DF3DB15"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0F289F42" w14:textId="77777777" w:rsidR="00841913" w:rsidRPr="003D45D0" w:rsidRDefault="00841913" w:rsidP="00F80BE1">
            <w:pPr>
              <w:rPr>
                <w:rFonts w:ascii="Times New Roman" w:eastAsia="Times New Roman" w:hAnsi="Times New Roman" w:cs="Times New Roman"/>
                <w:sz w:val="24"/>
                <w:szCs w:val="24"/>
                <w:lang w:eastAsia="hr-HR"/>
              </w:rPr>
            </w:pPr>
          </w:p>
        </w:tc>
        <w:tc>
          <w:tcPr>
            <w:tcW w:w="992" w:type="dxa"/>
            <w:tcBorders>
              <w:top w:val="nil"/>
              <w:left w:val="nil"/>
              <w:bottom w:val="nil"/>
              <w:right w:val="nil"/>
            </w:tcBorders>
          </w:tcPr>
          <w:p w14:paraId="08408132" w14:textId="77777777" w:rsidR="00841913" w:rsidRPr="003D45D0" w:rsidRDefault="00841913" w:rsidP="00F80BE1">
            <w:pPr>
              <w:rPr>
                <w:rFonts w:ascii="Times New Roman" w:eastAsia="Times New Roman" w:hAnsi="Times New Roman" w:cs="Times New Roman"/>
                <w:sz w:val="24"/>
                <w:szCs w:val="24"/>
                <w:lang w:eastAsia="hr-HR"/>
              </w:rPr>
            </w:pPr>
          </w:p>
        </w:tc>
      </w:tr>
      <w:tr w:rsidR="00841913" w:rsidRPr="003D45D0" w14:paraId="7FA7526E" w14:textId="2DA904AD" w:rsidTr="00841913">
        <w:trPr>
          <w:trHeight w:val="305"/>
        </w:trPr>
        <w:tc>
          <w:tcPr>
            <w:tcW w:w="5104" w:type="dxa"/>
            <w:gridSpan w:val="4"/>
            <w:tcBorders>
              <w:top w:val="nil"/>
              <w:left w:val="nil"/>
              <w:bottom w:val="nil"/>
              <w:right w:val="nil"/>
            </w:tcBorders>
            <w:shd w:val="clear" w:color="auto" w:fill="auto"/>
            <w:noWrap/>
            <w:vAlign w:val="bottom"/>
            <w:hideMark/>
          </w:tcPr>
          <w:p w14:paraId="5E038792" w14:textId="77777777" w:rsidR="00841913" w:rsidRPr="003D45D0" w:rsidRDefault="00841913" w:rsidP="00F80BE1">
            <w:pPr>
              <w:rPr>
                <w:rFonts w:ascii="Times New Roman" w:eastAsia="Times New Roman" w:hAnsi="Times New Roman" w:cs="Times New Roman"/>
                <w:b/>
                <w:bCs/>
                <w:color w:val="000000"/>
                <w:sz w:val="24"/>
                <w:szCs w:val="24"/>
                <w:lang w:eastAsia="hr-HR"/>
              </w:rPr>
            </w:pPr>
            <w:r w:rsidRPr="003D45D0">
              <w:rPr>
                <w:rFonts w:ascii="Times New Roman" w:eastAsia="Times New Roman" w:hAnsi="Times New Roman" w:cs="Times New Roman"/>
                <w:b/>
                <w:bCs/>
                <w:color w:val="000000"/>
                <w:sz w:val="24"/>
                <w:szCs w:val="24"/>
                <w:lang w:eastAsia="hr-HR"/>
              </w:rPr>
              <w:t xml:space="preserve">    NIJE PRISUTAN= prekrižiti ime</w:t>
            </w:r>
          </w:p>
        </w:tc>
        <w:tc>
          <w:tcPr>
            <w:tcW w:w="992" w:type="dxa"/>
            <w:tcBorders>
              <w:top w:val="nil"/>
              <w:left w:val="nil"/>
              <w:bottom w:val="nil"/>
              <w:right w:val="nil"/>
            </w:tcBorders>
          </w:tcPr>
          <w:p w14:paraId="4874CB93"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c>
          <w:tcPr>
            <w:tcW w:w="992" w:type="dxa"/>
            <w:tcBorders>
              <w:top w:val="nil"/>
              <w:left w:val="nil"/>
              <w:bottom w:val="nil"/>
              <w:right w:val="nil"/>
            </w:tcBorders>
          </w:tcPr>
          <w:p w14:paraId="43B29095"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c>
          <w:tcPr>
            <w:tcW w:w="992" w:type="dxa"/>
            <w:tcBorders>
              <w:top w:val="nil"/>
              <w:left w:val="nil"/>
              <w:bottom w:val="nil"/>
              <w:right w:val="nil"/>
            </w:tcBorders>
          </w:tcPr>
          <w:p w14:paraId="48252C73" w14:textId="77777777" w:rsidR="00841913" w:rsidRPr="003D45D0" w:rsidRDefault="00841913" w:rsidP="00F80BE1">
            <w:pPr>
              <w:rPr>
                <w:rFonts w:ascii="Times New Roman" w:eastAsia="Times New Roman" w:hAnsi="Times New Roman" w:cs="Times New Roman"/>
                <w:b/>
                <w:bCs/>
                <w:color w:val="000000"/>
                <w:sz w:val="24"/>
                <w:szCs w:val="24"/>
                <w:lang w:eastAsia="hr-HR"/>
              </w:rPr>
            </w:pPr>
          </w:p>
        </w:tc>
      </w:tr>
    </w:tbl>
    <w:p w14:paraId="51123F32" w14:textId="77777777" w:rsidR="005F4281" w:rsidRPr="003D45D0" w:rsidRDefault="005F4281" w:rsidP="0015273E">
      <w:pPr>
        <w:tabs>
          <w:tab w:val="left" w:pos="709"/>
        </w:tabs>
        <w:spacing w:after="200"/>
        <w:contextualSpacing/>
        <w:jc w:val="both"/>
        <w:outlineLvl w:val="0"/>
        <w:rPr>
          <w:rFonts w:ascii="Times New Roman" w:hAnsi="Times New Roman" w:cs="Times New Roman"/>
          <w:b/>
          <w:sz w:val="24"/>
          <w:szCs w:val="24"/>
        </w:rPr>
      </w:pPr>
    </w:p>
    <w:p w14:paraId="440F371B" w14:textId="77777777" w:rsidR="00A50574" w:rsidRPr="003D45D0" w:rsidRDefault="00A50574" w:rsidP="0015273E">
      <w:pPr>
        <w:tabs>
          <w:tab w:val="left" w:pos="709"/>
        </w:tabs>
        <w:spacing w:after="200"/>
        <w:contextualSpacing/>
        <w:jc w:val="both"/>
        <w:outlineLvl w:val="0"/>
        <w:rPr>
          <w:rFonts w:ascii="Times New Roman" w:hAnsi="Times New Roman" w:cs="Times New Roman"/>
          <w:b/>
          <w:sz w:val="24"/>
          <w:szCs w:val="24"/>
        </w:rPr>
      </w:pPr>
    </w:p>
    <w:p w14:paraId="16C1EDC3" w14:textId="77777777" w:rsidR="00A50574" w:rsidRPr="003D45D0" w:rsidRDefault="00A50574" w:rsidP="0015273E">
      <w:pPr>
        <w:tabs>
          <w:tab w:val="left" w:pos="709"/>
        </w:tabs>
        <w:spacing w:after="200"/>
        <w:contextualSpacing/>
        <w:jc w:val="both"/>
        <w:outlineLvl w:val="0"/>
        <w:rPr>
          <w:rFonts w:ascii="Times New Roman" w:hAnsi="Times New Roman" w:cs="Times New Roman"/>
          <w:b/>
          <w:sz w:val="24"/>
          <w:szCs w:val="24"/>
        </w:rPr>
      </w:pPr>
    </w:p>
    <w:p w14:paraId="0D44C8CB" w14:textId="53116B6C" w:rsidR="00581DF1" w:rsidRPr="003D45D0" w:rsidRDefault="00581DF1" w:rsidP="00B523E8">
      <w:pPr>
        <w:tabs>
          <w:tab w:val="left" w:pos="709"/>
        </w:tabs>
        <w:spacing w:after="200"/>
        <w:contextualSpacing/>
        <w:jc w:val="both"/>
        <w:outlineLvl w:val="0"/>
        <w:rPr>
          <w:rFonts w:ascii="Times New Roman" w:hAnsi="Times New Roman" w:cs="Times New Roman"/>
          <w:b/>
          <w:sz w:val="24"/>
          <w:szCs w:val="24"/>
        </w:rPr>
      </w:pPr>
    </w:p>
    <w:p w14:paraId="71752253" w14:textId="3114C7A2" w:rsidR="004E3024" w:rsidRPr="003D45D0" w:rsidRDefault="00C978F3" w:rsidP="0015273E">
      <w:pPr>
        <w:autoSpaceDE w:val="0"/>
        <w:autoSpaceDN w:val="0"/>
        <w:adjustRightInd w:val="0"/>
        <w:jc w:val="center"/>
        <w:rPr>
          <w:rFonts w:ascii="Times New Roman" w:hAnsi="Times New Roman" w:cs="Times New Roman"/>
          <w:sz w:val="24"/>
          <w:szCs w:val="24"/>
          <w:lang w:eastAsia="hr-HR"/>
        </w:rPr>
      </w:pPr>
      <w:r w:rsidRPr="003D45D0">
        <w:rPr>
          <w:rFonts w:ascii="Times New Roman" w:hAnsi="Times New Roman" w:cs="Times New Roman"/>
          <w:sz w:val="24"/>
          <w:szCs w:val="24"/>
          <w:lang w:eastAsia="hr-HR"/>
        </w:rPr>
        <w:t>Sjednica je završila u 1</w:t>
      </w:r>
      <w:r w:rsidR="00346DD3">
        <w:rPr>
          <w:rFonts w:ascii="Times New Roman" w:hAnsi="Times New Roman" w:cs="Times New Roman"/>
          <w:sz w:val="24"/>
          <w:szCs w:val="24"/>
          <w:lang w:eastAsia="hr-HR"/>
        </w:rPr>
        <w:t>9</w:t>
      </w:r>
      <w:r w:rsidR="00124574" w:rsidRPr="003D45D0">
        <w:rPr>
          <w:rFonts w:ascii="Times New Roman" w:hAnsi="Times New Roman" w:cs="Times New Roman"/>
          <w:sz w:val="24"/>
          <w:szCs w:val="24"/>
          <w:lang w:eastAsia="hr-HR"/>
        </w:rPr>
        <w:t>:</w:t>
      </w:r>
      <w:r w:rsidR="00CC7B05" w:rsidRPr="003D45D0">
        <w:rPr>
          <w:rFonts w:ascii="Times New Roman" w:hAnsi="Times New Roman" w:cs="Times New Roman"/>
          <w:sz w:val="24"/>
          <w:szCs w:val="24"/>
          <w:lang w:eastAsia="hr-HR"/>
        </w:rPr>
        <w:t>4</w:t>
      </w:r>
      <w:r w:rsidR="00A50574" w:rsidRPr="003D45D0">
        <w:rPr>
          <w:rFonts w:ascii="Times New Roman" w:hAnsi="Times New Roman" w:cs="Times New Roman"/>
          <w:sz w:val="24"/>
          <w:szCs w:val="24"/>
          <w:lang w:eastAsia="hr-HR"/>
        </w:rPr>
        <w:t>0</w:t>
      </w:r>
      <w:r w:rsidR="004E3024" w:rsidRPr="003D45D0">
        <w:rPr>
          <w:rFonts w:ascii="Times New Roman" w:hAnsi="Times New Roman" w:cs="Times New Roman"/>
          <w:sz w:val="24"/>
          <w:szCs w:val="24"/>
          <w:lang w:eastAsia="hr-HR"/>
        </w:rPr>
        <w:t xml:space="preserve"> sati</w:t>
      </w:r>
    </w:p>
    <w:p w14:paraId="35B2B9CC" w14:textId="77777777" w:rsidR="003D2422" w:rsidRPr="003D45D0" w:rsidRDefault="003D2422" w:rsidP="0015273E">
      <w:pPr>
        <w:autoSpaceDE w:val="0"/>
        <w:autoSpaceDN w:val="0"/>
        <w:adjustRightInd w:val="0"/>
        <w:jc w:val="center"/>
        <w:rPr>
          <w:rFonts w:ascii="Times New Roman" w:hAnsi="Times New Roman" w:cs="Times New Roman"/>
          <w:sz w:val="24"/>
          <w:szCs w:val="24"/>
          <w:lang w:eastAsia="hr-HR"/>
        </w:rPr>
      </w:pPr>
    </w:p>
    <w:p w14:paraId="248E9377" w14:textId="77777777" w:rsidR="003D2422" w:rsidRPr="003D45D0" w:rsidRDefault="003D2422" w:rsidP="0015273E">
      <w:pPr>
        <w:autoSpaceDE w:val="0"/>
        <w:autoSpaceDN w:val="0"/>
        <w:adjustRightInd w:val="0"/>
        <w:jc w:val="center"/>
        <w:rPr>
          <w:rFonts w:ascii="Times New Roman" w:hAnsi="Times New Roman" w:cs="Times New Roman"/>
          <w:sz w:val="24"/>
          <w:szCs w:val="24"/>
          <w:lang w:eastAsia="hr-HR"/>
        </w:rPr>
      </w:pPr>
    </w:p>
    <w:p w14:paraId="0CBBF33B" w14:textId="77777777" w:rsidR="003D2422" w:rsidRPr="003D45D0" w:rsidRDefault="003D2422" w:rsidP="0015273E">
      <w:pPr>
        <w:autoSpaceDE w:val="0"/>
        <w:autoSpaceDN w:val="0"/>
        <w:adjustRightInd w:val="0"/>
        <w:jc w:val="center"/>
        <w:rPr>
          <w:rFonts w:ascii="Times New Roman" w:hAnsi="Times New Roman" w:cs="Times New Roman"/>
          <w:sz w:val="24"/>
          <w:szCs w:val="24"/>
          <w:lang w:eastAsia="hr-HR"/>
        </w:rPr>
      </w:pPr>
    </w:p>
    <w:p w14:paraId="3554D3D9" w14:textId="77777777" w:rsidR="004E3024" w:rsidRPr="003D45D0" w:rsidRDefault="00C978F3" w:rsidP="000D1562">
      <w:pPr>
        <w:autoSpaceDE w:val="0"/>
        <w:autoSpaceDN w:val="0"/>
        <w:adjustRightInd w:val="0"/>
        <w:rPr>
          <w:rFonts w:ascii="Times New Roman" w:hAnsi="Times New Roman" w:cs="Times New Roman"/>
          <w:sz w:val="24"/>
          <w:szCs w:val="24"/>
          <w:lang w:eastAsia="hr-HR"/>
        </w:rPr>
      </w:pP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p>
    <w:p w14:paraId="12500BAB" w14:textId="78DDF365" w:rsidR="00D203F5" w:rsidRPr="00D739AC" w:rsidRDefault="00A50574" w:rsidP="00D203F5">
      <w:pPr>
        <w:ind w:left="1134" w:right="5101" w:hanging="1134"/>
        <w:rPr>
          <w:rFonts w:ascii="Times New Roman" w:hAnsi="Times New Roman" w:cs="Times New Roman"/>
          <w:sz w:val="24"/>
          <w:szCs w:val="24"/>
        </w:rPr>
      </w:pPr>
      <w:r w:rsidRPr="003D45D0">
        <w:rPr>
          <w:rFonts w:ascii="Times New Roman" w:hAnsi="Times New Roman" w:cs="Times New Roman"/>
          <w:sz w:val="24"/>
          <w:szCs w:val="24"/>
        </w:rPr>
        <w:t>KLASA:</w:t>
      </w:r>
      <w:r w:rsidR="00880862" w:rsidRPr="003D45D0">
        <w:rPr>
          <w:rFonts w:ascii="Times New Roman" w:hAnsi="Times New Roman" w:cs="Times New Roman"/>
          <w:sz w:val="24"/>
          <w:szCs w:val="24"/>
        </w:rPr>
        <w:t xml:space="preserve"> </w:t>
      </w:r>
      <w:r w:rsidR="00346DD3">
        <w:rPr>
          <w:rFonts w:ascii="Times New Roman" w:hAnsi="Times New Roman" w:cs="Times New Roman"/>
          <w:sz w:val="24"/>
          <w:szCs w:val="24"/>
        </w:rPr>
        <w:t>024-08/23-003/2142</w:t>
      </w:r>
    </w:p>
    <w:p w14:paraId="23DC5ED0" w14:textId="69F6FF74" w:rsidR="00B24C65" w:rsidRPr="003D45D0" w:rsidRDefault="00D2517F" w:rsidP="0016138C">
      <w:pPr>
        <w:tabs>
          <w:tab w:val="left" w:pos="4140"/>
        </w:tabs>
        <w:outlineLvl w:val="0"/>
        <w:rPr>
          <w:rFonts w:ascii="Times New Roman" w:hAnsi="Times New Roman" w:cs="Times New Roman"/>
          <w:sz w:val="24"/>
          <w:szCs w:val="24"/>
        </w:rPr>
      </w:pPr>
      <w:r w:rsidRPr="00D739AC">
        <w:rPr>
          <w:rFonts w:ascii="Times New Roman" w:hAnsi="Times New Roman" w:cs="Times New Roman"/>
          <w:sz w:val="24"/>
          <w:szCs w:val="24"/>
        </w:rPr>
        <w:t>URBROJ:</w:t>
      </w:r>
      <w:r w:rsidR="003D2422" w:rsidRPr="00D739AC">
        <w:rPr>
          <w:rFonts w:ascii="Times New Roman" w:hAnsi="Times New Roman" w:cs="Times New Roman"/>
          <w:sz w:val="24"/>
          <w:szCs w:val="24"/>
        </w:rPr>
        <w:t xml:space="preserve"> </w:t>
      </w:r>
      <w:r w:rsidR="00D739AC" w:rsidRPr="00D739AC">
        <w:rPr>
          <w:rFonts w:ascii="Times New Roman" w:hAnsi="Times New Roman" w:cs="Times New Roman"/>
          <w:sz w:val="24"/>
          <w:szCs w:val="24"/>
        </w:rPr>
        <w:t>251-13-11-14/008-23-2</w:t>
      </w:r>
    </w:p>
    <w:p w14:paraId="582E142C" w14:textId="2D365372" w:rsidR="004E3024" w:rsidRPr="003D45D0" w:rsidRDefault="003D2422" w:rsidP="0016138C">
      <w:pPr>
        <w:tabs>
          <w:tab w:val="left" w:pos="4140"/>
        </w:tabs>
        <w:outlineLvl w:val="0"/>
        <w:rPr>
          <w:rFonts w:ascii="Times New Roman" w:hAnsi="Times New Roman" w:cs="Times New Roman"/>
          <w:sz w:val="24"/>
          <w:szCs w:val="24"/>
        </w:rPr>
      </w:pPr>
      <w:r w:rsidRPr="003D45D0">
        <w:rPr>
          <w:rFonts w:ascii="Times New Roman" w:hAnsi="Times New Roman" w:cs="Times New Roman"/>
          <w:sz w:val="24"/>
          <w:szCs w:val="24"/>
        </w:rPr>
        <w:t xml:space="preserve">Zagreb, </w:t>
      </w:r>
      <w:r w:rsidR="00346DD3">
        <w:rPr>
          <w:rFonts w:ascii="Times New Roman" w:hAnsi="Times New Roman" w:cs="Times New Roman"/>
          <w:sz w:val="24"/>
          <w:szCs w:val="24"/>
        </w:rPr>
        <w:t>31</w:t>
      </w:r>
      <w:r w:rsidR="00C978F3" w:rsidRPr="003D45D0">
        <w:rPr>
          <w:rFonts w:ascii="Times New Roman" w:hAnsi="Times New Roman" w:cs="Times New Roman"/>
          <w:sz w:val="24"/>
          <w:szCs w:val="24"/>
        </w:rPr>
        <w:t xml:space="preserve">. </w:t>
      </w:r>
      <w:r w:rsidR="00346DD3">
        <w:rPr>
          <w:rFonts w:ascii="Times New Roman" w:hAnsi="Times New Roman" w:cs="Times New Roman"/>
          <w:sz w:val="24"/>
          <w:szCs w:val="24"/>
        </w:rPr>
        <w:t>listopada</w:t>
      </w:r>
      <w:r w:rsidRPr="003D45D0">
        <w:rPr>
          <w:rFonts w:ascii="Times New Roman" w:hAnsi="Times New Roman" w:cs="Times New Roman"/>
          <w:sz w:val="24"/>
          <w:szCs w:val="24"/>
        </w:rPr>
        <w:t xml:space="preserve"> 2023</w:t>
      </w:r>
      <w:r w:rsidR="004E3024" w:rsidRPr="003D45D0">
        <w:rPr>
          <w:rFonts w:ascii="Times New Roman" w:hAnsi="Times New Roman" w:cs="Times New Roman"/>
          <w:sz w:val="24"/>
          <w:szCs w:val="24"/>
        </w:rPr>
        <w:t>.</w:t>
      </w:r>
      <w:r w:rsidR="004E3024" w:rsidRPr="003D45D0">
        <w:rPr>
          <w:rFonts w:ascii="Times New Roman" w:hAnsi="Times New Roman" w:cs="Times New Roman"/>
          <w:sz w:val="24"/>
          <w:szCs w:val="24"/>
        </w:rPr>
        <w:tab/>
      </w:r>
      <w:r w:rsidR="004E3024" w:rsidRPr="003D45D0">
        <w:rPr>
          <w:rFonts w:ascii="Times New Roman" w:hAnsi="Times New Roman" w:cs="Times New Roman"/>
          <w:b/>
          <w:sz w:val="24"/>
          <w:szCs w:val="24"/>
        </w:rPr>
        <w:t xml:space="preserve">                                                                           </w:t>
      </w:r>
    </w:p>
    <w:p w14:paraId="7AC8C82D" w14:textId="77777777" w:rsidR="004E3024" w:rsidRPr="003D45D0" w:rsidRDefault="004E3024" w:rsidP="0016138C">
      <w:pPr>
        <w:tabs>
          <w:tab w:val="left" w:pos="1260"/>
        </w:tabs>
        <w:autoSpaceDE w:val="0"/>
        <w:autoSpaceDN w:val="0"/>
        <w:adjustRightInd w:val="0"/>
        <w:ind w:left="708"/>
        <w:jc w:val="both"/>
        <w:rPr>
          <w:rFonts w:ascii="Times New Roman" w:hAnsi="Times New Roman" w:cs="Times New Roman"/>
          <w:bCs/>
          <w:color w:val="000000"/>
          <w:sz w:val="24"/>
          <w:szCs w:val="24"/>
        </w:rPr>
      </w:pPr>
      <w:r w:rsidRPr="003D45D0">
        <w:rPr>
          <w:rFonts w:ascii="Times New Roman" w:hAnsi="Times New Roman" w:cs="Times New Roman"/>
          <w:b/>
          <w:sz w:val="24"/>
          <w:szCs w:val="24"/>
        </w:rPr>
        <w:tab/>
      </w:r>
    </w:p>
    <w:p w14:paraId="03B471A5" w14:textId="3E73DF40" w:rsidR="004E3024" w:rsidRDefault="004E3024" w:rsidP="000D1562">
      <w:pPr>
        <w:autoSpaceDE w:val="0"/>
        <w:autoSpaceDN w:val="0"/>
        <w:adjustRightInd w:val="0"/>
        <w:rPr>
          <w:rFonts w:ascii="Times New Roman" w:hAnsi="Times New Roman" w:cs="Times New Roman"/>
          <w:sz w:val="24"/>
          <w:szCs w:val="24"/>
          <w:lang w:eastAsia="hr-HR"/>
        </w:rPr>
      </w:pP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r w:rsidRPr="003D45D0">
        <w:rPr>
          <w:rFonts w:ascii="Times New Roman" w:hAnsi="Times New Roman" w:cs="Times New Roman"/>
          <w:sz w:val="24"/>
          <w:szCs w:val="24"/>
          <w:lang w:eastAsia="hr-HR"/>
        </w:rPr>
        <w:tab/>
      </w:r>
    </w:p>
    <w:p w14:paraId="7E488252" w14:textId="3EBC8F75" w:rsidR="00D739AC" w:rsidRDefault="00D739AC" w:rsidP="000D1562">
      <w:pPr>
        <w:autoSpaceDE w:val="0"/>
        <w:autoSpaceDN w:val="0"/>
        <w:adjustRightInd w:val="0"/>
        <w:rPr>
          <w:rFonts w:ascii="Times New Roman" w:hAnsi="Times New Roman" w:cs="Times New Roman"/>
          <w:sz w:val="24"/>
          <w:szCs w:val="24"/>
          <w:lang w:eastAsia="hr-HR"/>
        </w:rPr>
      </w:pPr>
    </w:p>
    <w:p w14:paraId="62D84528" w14:textId="77777777" w:rsidR="00D739AC" w:rsidRPr="003D45D0" w:rsidRDefault="00D739AC" w:rsidP="000D1562">
      <w:pPr>
        <w:autoSpaceDE w:val="0"/>
        <w:autoSpaceDN w:val="0"/>
        <w:adjustRightInd w:val="0"/>
        <w:rPr>
          <w:rFonts w:ascii="Times New Roman" w:hAnsi="Times New Roman" w:cs="Times New Roman"/>
          <w:b/>
          <w:sz w:val="24"/>
          <w:szCs w:val="24"/>
          <w:lang w:eastAsia="hr-HR"/>
        </w:rPr>
      </w:pPr>
    </w:p>
    <w:p w14:paraId="3C786DD4" w14:textId="77777777" w:rsidR="004E3024" w:rsidRPr="003D45D0" w:rsidRDefault="00B24C65" w:rsidP="000D1562">
      <w:pPr>
        <w:autoSpaceDE w:val="0"/>
        <w:autoSpaceDN w:val="0"/>
        <w:adjustRightInd w:val="0"/>
        <w:rPr>
          <w:rFonts w:ascii="Times New Roman" w:hAnsi="Times New Roman" w:cs="Times New Roman"/>
          <w:b/>
          <w:sz w:val="24"/>
          <w:szCs w:val="24"/>
          <w:lang w:eastAsia="hr-HR"/>
        </w:rPr>
      </w:pP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t>Predsjednik</w:t>
      </w:r>
    </w:p>
    <w:p w14:paraId="731A4244" w14:textId="77777777" w:rsidR="004E3024" w:rsidRPr="003D45D0" w:rsidRDefault="004E3024" w:rsidP="000D1562">
      <w:pPr>
        <w:autoSpaceDE w:val="0"/>
        <w:autoSpaceDN w:val="0"/>
        <w:adjustRightInd w:val="0"/>
        <w:rPr>
          <w:rFonts w:ascii="Times New Roman" w:hAnsi="Times New Roman" w:cs="Times New Roman"/>
          <w:b/>
          <w:sz w:val="24"/>
          <w:szCs w:val="24"/>
          <w:lang w:eastAsia="hr-HR"/>
        </w:rPr>
      </w:pP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006C3C1F" w:rsidRPr="003D45D0">
        <w:rPr>
          <w:rFonts w:ascii="Times New Roman" w:hAnsi="Times New Roman" w:cs="Times New Roman"/>
          <w:b/>
          <w:sz w:val="24"/>
          <w:szCs w:val="24"/>
          <w:lang w:eastAsia="hr-HR"/>
        </w:rPr>
        <w:tab/>
      </w:r>
      <w:r w:rsidR="006C3C1F" w:rsidRPr="003D45D0">
        <w:rPr>
          <w:rFonts w:ascii="Times New Roman" w:hAnsi="Times New Roman" w:cs="Times New Roman"/>
          <w:b/>
          <w:sz w:val="24"/>
          <w:szCs w:val="24"/>
          <w:lang w:eastAsia="hr-HR"/>
        </w:rPr>
        <w:tab/>
      </w:r>
      <w:r w:rsidR="006C3C1F" w:rsidRPr="003D45D0">
        <w:rPr>
          <w:rFonts w:ascii="Times New Roman" w:hAnsi="Times New Roman" w:cs="Times New Roman"/>
          <w:b/>
          <w:sz w:val="24"/>
          <w:szCs w:val="24"/>
          <w:lang w:eastAsia="hr-HR"/>
        </w:rPr>
        <w:tab/>
        <w:t>Vijeća Mjesnog odbora Stenjevec</w:t>
      </w:r>
      <w:r w:rsidRPr="003D45D0">
        <w:rPr>
          <w:rFonts w:ascii="Times New Roman" w:hAnsi="Times New Roman" w:cs="Times New Roman"/>
          <w:b/>
          <w:sz w:val="24"/>
          <w:szCs w:val="24"/>
          <w:lang w:eastAsia="hr-HR"/>
        </w:rPr>
        <w:t>-jug</w:t>
      </w:r>
    </w:p>
    <w:p w14:paraId="516D2C41" w14:textId="1AB1D9F9" w:rsidR="004E3024" w:rsidRPr="003D45D0" w:rsidRDefault="00B24C65" w:rsidP="000D1562">
      <w:pPr>
        <w:spacing w:after="200" w:line="276" w:lineRule="auto"/>
        <w:ind w:firstLine="660"/>
        <w:rPr>
          <w:rFonts w:ascii="Times New Roman" w:hAnsi="Times New Roman" w:cs="Times New Roman"/>
          <w:sz w:val="24"/>
          <w:szCs w:val="24"/>
          <w:lang w:eastAsia="hr-HR"/>
        </w:rPr>
      </w:pP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Pr="003D45D0">
        <w:rPr>
          <w:rFonts w:ascii="Times New Roman" w:hAnsi="Times New Roman" w:cs="Times New Roman"/>
          <w:b/>
          <w:sz w:val="24"/>
          <w:szCs w:val="24"/>
          <w:lang w:eastAsia="hr-HR"/>
        </w:rPr>
        <w:tab/>
      </w:r>
      <w:r w:rsidR="002A1AFE" w:rsidRPr="003D45D0">
        <w:rPr>
          <w:rFonts w:ascii="Times New Roman" w:hAnsi="Times New Roman" w:cs="Times New Roman"/>
          <w:b/>
          <w:sz w:val="24"/>
          <w:szCs w:val="24"/>
          <w:lang w:eastAsia="hr-HR"/>
        </w:rPr>
        <w:t xml:space="preserve">       </w:t>
      </w:r>
      <w:r w:rsidR="006C3C1F" w:rsidRPr="003D45D0">
        <w:rPr>
          <w:rFonts w:ascii="Times New Roman" w:hAnsi="Times New Roman" w:cs="Times New Roman"/>
          <w:b/>
          <w:sz w:val="24"/>
          <w:szCs w:val="24"/>
          <w:lang w:eastAsia="hr-HR"/>
        </w:rPr>
        <w:t>Marcello Milovac</w:t>
      </w:r>
      <w:r w:rsidR="00EE0243" w:rsidRPr="003D45D0">
        <w:rPr>
          <w:rFonts w:ascii="Times New Roman" w:hAnsi="Times New Roman" w:cs="Times New Roman"/>
          <w:b/>
          <w:sz w:val="24"/>
          <w:szCs w:val="24"/>
          <w:lang w:eastAsia="hr-HR"/>
        </w:rPr>
        <w:t xml:space="preserve"> </w:t>
      </w:r>
      <w:r w:rsidR="00416714">
        <w:rPr>
          <w:rFonts w:ascii="Times New Roman" w:hAnsi="Times New Roman" w:cs="Times New Roman"/>
          <w:b/>
          <w:sz w:val="24"/>
          <w:szCs w:val="24"/>
          <w:lang w:eastAsia="hr-HR"/>
        </w:rPr>
        <w:t>v.r.</w:t>
      </w:r>
      <w:bookmarkStart w:id="3" w:name="_GoBack"/>
      <w:bookmarkEnd w:id="3"/>
    </w:p>
    <w:p w14:paraId="644795B3" w14:textId="7525BB66" w:rsidR="004E3024" w:rsidRPr="003D45D0" w:rsidRDefault="004E3024" w:rsidP="00CF6C03">
      <w:pPr>
        <w:spacing w:after="200"/>
        <w:ind w:right="252"/>
        <w:jc w:val="both"/>
        <w:rPr>
          <w:rFonts w:ascii="Times New Roman" w:hAnsi="Times New Roman" w:cs="Times New Roman"/>
          <w:b/>
          <w:sz w:val="24"/>
          <w:szCs w:val="24"/>
        </w:rPr>
      </w:pP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t xml:space="preserve">     </w:t>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r w:rsidRPr="003D45D0">
        <w:rPr>
          <w:rFonts w:ascii="Times New Roman" w:hAnsi="Times New Roman" w:cs="Times New Roman"/>
          <w:b/>
          <w:sz w:val="24"/>
          <w:szCs w:val="24"/>
        </w:rPr>
        <w:tab/>
      </w:r>
    </w:p>
    <w:p w14:paraId="2946D6EF" w14:textId="77777777" w:rsidR="004E3024" w:rsidRPr="003D45D0" w:rsidRDefault="004E3024" w:rsidP="00B24C65">
      <w:pPr>
        <w:spacing w:after="200"/>
        <w:ind w:right="252"/>
        <w:jc w:val="both"/>
        <w:rPr>
          <w:rFonts w:ascii="Times New Roman" w:hAnsi="Times New Roman" w:cs="Times New Roman"/>
          <w:sz w:val="24"/>
          <w:szCs w:val="24"/>
        </w:rPr>
      </w:pPr>
      <w:r w:rsidRPr="003D45D0">
        <w:rPr>
          <w:rFonts w:ascii="Times New Roman" w:hAnsi="Times New Roman" w:cs="Times New Roman"/>
          <w:b/>
          <w:sz w:val="24"/>
          <w:szCs w:val="24"/>
        </w:rPr>
        <w:tab/>
      </w:r>
    </w:p>
    <w:sectPr w:rsidR="004E3024" w:rsidRPr="003D45D0" w:rsidSect="00CD60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6A473" w14:textId="77777777" w:rsidR="003A0675" w:rsidRDefault="003A0675" w:rsidP="003600B9">
      <w:r>
        <w:separator/>
      </w:r>
    </w:p>
  </w:endnote>
  <w:endnote w:type="continuationSeparator" w:id="0">
    <w:p w14:paraId="78759027" w14:textId="77777777" w:rsidR="003A0675" w:rsidRDefault="003A0675" w:rsidP="0036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86CAD" w14:textId="77777777" w:rsidR="003A0675" w:rsidRDefault="003A0675" w:rsidP="003600B9">
      <w:r>
        <w:separator/>
      </w:r>
    </w:p>
  </w:footnote>
  <w:footnote w:type="continuationSeparator" w:id="0">
    <w:p w14:paraId="27C06832" w14:textId="77777777" w:rsidR="003A0675" w:rsidRDefault="003A0675" w:rsidP="003600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51F78"/>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C2573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0F34F1A"/>
    <w:multiLevelType w:val="hybridMultilevel"/>
    <w:tmpl w:val="D01E97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EEE2EE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5F2CAF"/>
    <w:multiLevelType w:val="hybridMultilevel"/>
    <w:tmpl w:val="E488B9F4"/>
    <w:lvl w:ilvl="0" w:tplc="C82AAA56">
      <w:start w:val="1"/>
      <w:numFmt w:val="decimal"/>
      <w:lvlText w:val="%1."/>
      <w:lvlJc w:val="left"/>
      <w:pPr>
        <w:ind w:left="69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5B9E15E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00E568F"/>
    <w:multiLevelType w:val="hybridMultilevel"/>
    <w:tmpl w:val="D8F6E0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09F746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984E2F"/>
    <w:multiLevelType w:val="hybridMultilevel"/>
    <w:tmpl w:val="41B064CC"/>
    <w:lvl w:ilvl="0" w:tplc="C82AAA56">
      <w:start w:val="1"/>
      <w:numFmt w:val="decimal"/>
      <w:lvlText w:val="%1."/>
      <w:lvlJc w:val="left"/>
      <w:pPr>
        <w:ind w:left="696" w:hanging="360"/>
      </w:pPr>
      <w:rPr>
        <w:rFonts w:hint="default"/>
      </w:rPr>
    </w:lvl>
    <w:lvl w:ilvl="1" w:tplc="041A0019" w:tentative="1">
      <w:start w:val="1"/>
      <w:numFmt w:val="lowerLetter"/>
      <w:lvlText w:val="%2."/>
      <w:lvlJc w:val="left"/>
      <w:pPr>
        <w:ind w:left="1416" w:hanging="360"/>
      </w:pPr>
    </w:lvl>
    <w:lvl w:ilvl="2" w:tplc="041A001B" w:tentative="1">
      <w:start w:val="1"/>
      <w:numFmt w:val="lowerRoman"/>
      <w:lvlText w:val="%3."/>
      <w:lvlJc w:val="right"/>
      <w:pPr>
        <w:ind w:left="2136" w:hanging="180"/>
      </w:pPr>
    </w:lvl>
    <w:lvl w:ilvl="3" w:tplc="041A000F" w:tentative="1">
      <w:start w:val="1"/>
      <w:numFmt w:val="decimal"/>
      <w:lvlText w:val="%4."/>
      <w:lvlJc w:val="left"/>
      <w:pPr>
        <w:ind w:left="2856" w:hanging="360"/>
      </w:pPr>
    </w:lvl>
    <w:lvl w:ilvl="4" w:tplc="041A0019" w:tentative="1">
      <w:start w:val="1"/>
      <w:numFmt w:val="lowerLetter"/>
      <w:lvlText w:val="%5."/>
      <w:lvlJc w:val="left"/>
      <w:pPr>
        <w:ind w:left="3576" w:hanging="360"/>
      </w:pPr>
    </w:lvl>
    <w:lvl w:ilvl="5" w:tplc="041A001B" w:tentative="1">
      <w:start w:val="1"/>
      <w:numFmt w:val="lowerRoman"/>
      <w:lvlText w:val="%6."/>
      <w:lvlJc w:val="right"/>
      <w:pPr>
        <w:ind w:left="4296" w:hanging="180"/>
      </w:pPr>
    </w:lvl>
    <w:lvl w:ilvl="6" w:tplc="041A000F" w:tentative="1">
      <w:start w:val="1"/>
      <w:numFmt w:val="decimal"/>
      <w:lvlText w:val="%7."/>
      <w:lvlJc w:val="left"/>
      <w:pPr>
        <w:ind w:left="5016" w:hanging="360"/>
      </w:pPr>
    </w:lvl>
    <w:lvl w:ilvl="7" w:tplc="041A0019" w:tentative="1">
      <w:start w:val="1"/>
      <w:numFmt w:val="lowerLetter"/>
      <w:lvlText w:val="%8."/>
      <w:lvlJc w:val="left"/>
      <w:pPr>
        <w:ind w:left="5736" w:hanging="360"/>
      </w:pPr>
    </w:lvl>
    <w:lvl w:ilvl="8" w:tplc="041A001B" w:tentative="1">
      <w:start w:val="1"/>
      <w:numFmt w:val="lowerRoman"/>
      <w:lvlText w:val="%9."/>
      <w:lvlJc w:val="right"/>
      <w:pPr>
        <w:ind w:left="6456" w:hanging="180"/>
      </w:pPr>
    </w:lvl>
  </w:abstractNum>
  <w:abstractNum w:abstractNumId="9" w15:restartNumberingAfterBreak="0">
    <w:nsid w:val="623D05EC"/>
    <w:multiLevelType w:val="hybridMultilevel"/>
    <w:tmpl w:val="AD4CDF62"/>
    <w:lvl w:ilvl="0" w:tplc="041A000F">
      <w:start w:val="1"/>
      <w:numFmt w:val="decimal"/>
      <w:lvlText w:val="%1."/>
      <w:lvlJc w:val="left"/>
      <w:pPr>
        <w:ind w:left="69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867BF8"/>
    <w:multiLevelType w:val="hybridMultilevel"/>
    <w:tmpl w:val="676617CE"/>
    <w:lvl w:ilvl="0" w:tplc="041A000F">
      <w:start w:val="1"/>
      <w:numFmt w:val="decimal"/>
      <w:lvlText w:val="%1."/>
      <w:lvlJc w:val="left"/>
      <w:pPr>
        <w:ind w:left="69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72125FC"/>
    <w:multiLevelType w:val="hybridMultilevel"/>
    <w:tmpl w:val="D8F6E0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8D3419A"/>
    <w:multiLevelType w:val="hybridMultilevel"/>
    <w:tmpl w:val="3416B228"/>
    <w:lvl w:ilvl="0" w:tplc="AB08D86C">
      <w:start w:val="1"/>
      <w:numFmt w:val="decimal"/>
      <w:lvlText w:val="%1."/>
      <w:lvlJc w:val="left"/>
      <w:pPr>
        <w:ind w:left="696" w:hanging="360"/>
      </w:pPr>
      <w:rPr>
        <w:rFonts w:hint="default"/>
      </w:rPr>
    </w:lvl>
    <w:lvl w:ilvl="1" w:tplc="041A0019" w:tentative="1">
      <w:start w:val="1"/>
      <w:numFmt w:val="lowerLetter"/>
      <w:lvlText w:val="%2."/>
      <w:lvlJc w:val="left"/>
      <w:pPr>
        <w:ind w:left="1416" w:hanging="360"/>
      </w:pPr>
    </w:lvl>
    <w:lvl w:ilvl="2" w:tplc="041A001B" w:tentative="1">
      <w:start w:val="1"/>
      <w:numFmt w:val="lowerRoman"/>
      <w:lvlText w:val="%3."/>
      <w:lvlJc w:val="right"/>
      <w:pPr>
        <w:ind w:left="2136" w:hanging="180"/>
      </w:pPr>
    </w:lvl>
    <w:lvl w:ilvl="3" w:tplc="041A000F" w:tentative="1">
      <w:start w:val="1"/>
      <w:numFmt w:val="decimal"/>
      <w:lvlText w:val="%4."/>
      <w:lvlJc w:val="left"/>
      <w:pPr>
        <w:ind w:left="2856" w:hanging="360"/>
      </w:pPr>
    </w:lvl>
    <w:lvl w:ilvl="4" w:tplc="041A0019" w:tentative="1">
      <w:start w:val="1"/>
      <w:numFmt w:val="lowerLetter"/>
      <w:lvlText w:val="%5."/>
      <w:lvlJc w:val="left"/>
      <w:pPr>
        <w:ind w:left="3576" w:hanging="360"/>
      </w:pPr>
    </w:lvl>
    <w:lvl w:ilvl="5" w:tplc="041A001B" w:tentative="1">
      <w:start w:val="1"/>
      <w:numFmt w:val="lowerRoman"/>
      <w:lvlText w:val="%6."/>
      <w:lvlJc w:val="right"/>
      <w:pPr>
        <w:ind w:left="4296" w:hanging="180"/>
      </w:pPr>
    </w:lvl>
    <w:lvl w:ilvl="6" w:tplc="041A000F" w:tentative="1">
      <w:start w:val="1"/>
      <w:numFmt w:val="decimal"/>
      <w:lvlText w:val="%7."/>
      <w:lvlJc w:val="left"/>
      <w:pPr>
        <w:ind w:left="5016" w:hanging="360"/>
      </w:pPr>
    </w:lvl>
    <w:lvl w:ilvl="7" w:tplc="041A0019" w:tentative="1">
      <w:start w:val="1"/>
      <w:numFmt w:val="lowerLetter"/>
      <w:lvlText w:val="%8."/>
      <w:lvlJc w:val="left"/>
      <w:pPr>
        <w:ind w:left="5736" w:hanging="360"/>
      </w:pPr>
    </w:lvl>
    <w:lvl w:ilvl="8" w:tplc="041A001B" w:tentative="1">
      <w:start w:val="1"/>
      <w:numFmt w:val="lowerRoman"/>
      <w:lvlText w:val="%9."/>
      <w:lvlJc w:val="right"/>
      <w:pPr>
        <w:ind w:left="6456" w:hanging="180"/>
      </w:pPr>
    </w:lvl>
  </w:abstractNum>
  <w:abstractNum w:abstractNumId="13" w15:restartNumberingAfterBreak="0">
    <w:nsid w:val="6C955CBC"/>
    <w:multiLevelType w:val="hybridMultilevel"/>
    <w:tmpl w:val="066C96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6D3555DC"/>
    <w:multiLevelType w:val="hybridMultilevel"/>
    <w:tmpl w:val="21C846BE"/>
    <w:lvl w:ilvl="0" w:tplc="336E79E0">
      <w:start w:val="1"/>
      <w:numFmt w:val="decimal"/>
      <w:lvlText w:val="%1."/>
      <w:lvlJc w:val="left"/>
      <w:pPr>
        <w:ind w:left="696" w:hanging="360"/>
      </w:pPr>
    </w:lvl>
    <w:lvl w:ilvl="1" w:tplc="041A0019">
      <w:start w:val="1"/>
      <w:numFmt w:val="lowerLetter"/>
      <w:lvlText w:val="%2."/>
      <w:lvlJc w:val="left"/>
      <w:pPr>
        <w:ind w:left="1416" w:hanging="360"/>
      </w:pPr>
    </w:lvl>
    <w:lvl w:ilvl="2" w:tplc="041A001B">
      <w:start w:val="1"/>
      <w:numFmt w:val="lowerRoman"/>
      <w:lvlText w:val="%3."/>
      <w:lvlJc w:val="right"/>
      <w:pPr>
        <w:ind w:left="2136" w:hanging="180"/>
      </w:pPr>
    </w:lvl>
    <w:lvl w:ilvl="3" w:tplc="041A000F">
      <w:start w:val="1"/>
      <w:numFmt w:val="decimal"/>
      <w:lvlText w:val="%4."/>
      <w:lvlJc w:val="left"/>
      <w:pPr>
        <w:ind w:left="2856" w:hanging="360"/>
      </w:pPr>
    </w:lvl>
    <w:lvl w:ilvl="4" w:tplc="041A0019">
      <w:start w:val="1"/>
      <w:numFmt w:val="lowerLetter"/>
      <w:lvlText w:val="%5."/>
      <w:lvlJc w:val="left"/>
      <w:pPr>
        <w:ind w:left="3576" w:hanging="360"/>
      </w:pPr>
    </w:lvl>
    <w:lvl w:ilvl="5" w:tplc="041A001B">
      <w:start w:val="1"/>
      <w:numFmt w:val="lowerRoman"/>
      <w:lvlText w:val="%6."/>
      <w:lvlJc w:val="right"/>
      <w:pPr>
        <w:ind w:left="4296" w:hanging="180"/>
      </w:pPr>
    </w:lvl>
    <w:lvl w:ilvl="6" w:tplc="041A000F">
      <w:start w:val="1"/>
      <w:numFmt w:val="decimal"/>
      <w:lvlText w:val="%7."/>
      <w:lvlJc w:val="left"/>
      <w:pPr>
        <w:ind w:left="5016" w:hanging="360"/>
      </w:pPr>
    </w:lvl>
    <w:lvl w:ilvl="7" w:tplc="041A0019">
      <w:start w:val="1"/>
      <w:numFmt w:val="lowerLetter"/>
      <w:lvlText w:val="%8."/>
      <w:lvlJc w:val="left"/>
      <w:pPr>
        <w:ind w:left="5736" w:hanging="360"/>
      </w:pPr>
    </w:lvl>
    <w:lvl w:ilvl="8" w:tplc="041A001B">
      <w:start w:val="1"/>
      <w:numFmt w:val="lowerRoman"/>
      <w:lvlText w:val="%9."/>
      <w:lvlJc w:val="right"/>
      <w:pPr>
        <w:ind w:left="6456"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
  </w:num>
  <w:num w:numId="5">
    <w:abstractNumId w:val="5"/>
  </w:num>
  <w:num w:numId="6">
    <w:abstractNumId w:val="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4"/>
  </w:num>
  <w:num w:numId="11">
    <w:abstractNumId w:val="6"/>
  </w:num>
  <w:num w:numId="12">
    <w:abstractNumId w:val="2"/>
  </w:num>
  <w:num w:numId="13">
    <w:abstractNumId w:val="8"/>
  </w:num>
  <w:num w:numId="14">
    <w:abstractNumId w:val="4"/>
  </w:num>
  <w:num w:numId="15">
    <w:abstractNumId w:val="11"/>
  </w:num>
  <w:num w:numId="16">
    <w:abstractNumId w:val="9"/>
  </w:num>
  <w:num w:numId="1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4A"/>
    <w:rsid w:val="0000113F"/>
    <w:rsid w:val="000018B4"/>
    <w:rsid w:val="00004CF2"/>
    <w:rsid w:val="000065FC"/>
    <w:rsid w:val="0000667E"/>
    <w:rsid w:val="000135C2"/>
    <w:rsid w:val="00014531"/>
    <w:rsid w:val="00015D7D"/>
    <w:rsid w:val="00024656"/>
    <w:rsid w:val="00025087"/>
    <w:rsid w:val="000256C3"/>
    <w:rsid w:val="00025A8D"/>
    <w:rsid w:val="00030DE2"/>
    <w:rsid w:val="00030F0D"/>
    <w:rsid w:val="00031F64"/>
    <w:rsid w:val="0003398F"/>
    <w:rsid w:val="000366A6"/>
    <w:rsid w:val="0004390D"/>
    <w:rsid w:val="00044881"/>
    <w:rsid w:val="0004609C"/>
    <w:rsid w:val="000525EE"/>
    <w:rsid w:val="000529DF"/>
    <w:rsid w:val="0005413E"/>
    <w:rsid w:val="00056233"/>
    <w:rsid w:val="000566D5"/>
    <w:rsid w:val="00066423"/>
    <w:rsid w:val="00066C07"/>
    <w:rsid w:val="000677A4"/>
    <w:rsid w:val="0007214A"/>
    <w:rsid w:val="000746CB"/>
    <w:rsid w:val="00076F55"/>
    <w:rsid w:val="00081C61"/>
    <w:rsid w:val="000843F2"/>
    <w:rsid w:val="000939D1"/>
    <w:rsid w:val="0009559D"/>
    <w:rsid w:val="000962DD"/>
    <w:rsid w:val="00097E4F"/>
    <w:rsid w:val="000A244A"/>
    <w:rsid w:val="000A32CD"/>
    <w:rsid w:val="000A6B45"/>
    <w:rsid w:val="000B0982"/>
    <w:rsid w:val="000B5762"/>
    <w:rsid w:val="000C3E58"/>
    <w:rsid w:val="000C563D"/>
    <w:rsid w:val="000D1562"/>
    <w:rsid w:val="000E46DF"/>
    <w:rsid w:val="000E50BB"/>
    <w:rsid w:val="000E593C"/>
    <w:rsid w:val="000E5ADF"/>
    <w:rsid w:val="000F646D"/>
    <w:rsid w:val="0010281C"/>
    <w:rsid w:val="001077B7"/>
    <w:rsid w:val="00112D87"/>
    <w:rsid w:val="001134EE"/>
    <w:rsid w:val="0011675E"/>
    <w:rsid w:val="001179F6"/>
    <w:rsid w:val="001219AD"/>
    <w:rsid w:val="00124574"/>
    <w:rsid w:val="00126BFE"/>
    <w:rsid w:val="00130EC5"/>
    <w:rsid w:val="00131781"/>
    <w:rsid w:val="00135D4C"/>
    <w:rsid w:val="00146C8C"/>
    <w:rsid w:val="0015145E"/>
    <w:rsid w:val="0015273E"/>
    <w:rsid w:val="00152D24"/>
    <w:rsid w:val="00152FB0"/>
    <w:rsid w:val="00154DB8"/>
    <w:rsid w:val="0016138C"/>
    <w:rsid w:val="00161D2E"/>
    <w:rsid w:val="00162D38"/>
    <w:rsid w:val="001637B4"/>
    <w:rsid w:val="00165035"/>
    <w:rsid w:val="00170303"/>
    <w:rsid w:val="00170EF9"/>
    <w:rsid w:val="0017216F"/>
    <w:rsid w:val="0017268C"/>
    <w:rsid w:val="00176575"/>
    <w:rsid w:val="00182AE0"/>
    <w:rsid w:val="00184100"/>
    <w:rsid w:val="00190598"/>
    <w:rsid w:val="00192733"/>
    <w:rsid w:val="001963C5"/>
    <w:rsid w:val="00197722"/>
    <w:rsid w:val="00197D8F"/>
    <w:rsid w:val="001A292B"/>
    <w:rsid w:val="001A5380"/>
    <w:rsid w:val="001A746E"/>
    <w:rsid w:val="001B163A"/>
    <w:rsid w:val="001B20BF"/>
    <w:rsid w:val="001B4C59"/>
    <w:rsid w:val="001B6B50"/>
    <w:rsid w:val="001C5EAF"/>
    <w:rsid w:val="001C6E80"/>
    <w:rsid w:val="001C6EE7"/>
    <w:rsid w:val="001D149C"/>
    <w:rsid w:val="001D41F6"/>
    <w:rsid w:val="001D5ECB"/>
    <w:rsid w:val="001E2838"/>
    <w:rsid w:val="001E2E08"/>
    <w:rsid w:val="001E3462"/>
    <w:rsid w:val="001E47E1"/>
    <w:rsid w:val="001E592E"/>
    <w:rsid w:val="001E65A3"/>
    <w:rsid w:val="001F0FF6"/>
    <w:rsid w:val="001F2091"/>
    <w:rsid w:val="001F5FB1"/>
    <w:rsid w:val="001F6320"/>
    <w:rsid w:val="001F7AE7"/>
    <w:rsid w:val="00200E6B"/>
    <w:rsid w:val="00203C02"/>
    <w:rsid w:val="0020656B"/>
    <w:rsid w:val="002208E4"/>
    <w:rsid w:val="002279C2"/>
    <w:rsid w:val="002344F2"/>
    <w:rsid w:val="0023528D"/>
    <w:rsid w:val="0023628E"/>
    <w:rsid w:val="00240F9E"/>
    <w:rsid w:val="002414A8"/>
    <w:rsid w:val="0024262E"/>
    <w:rsid w:val="00243F55"/>
    <w:rsid w:val="002442B0"/>
    <w:rsid w:val="002542A6"/>
    <w:rsid w:val="00256120"/>
    <w:rsid w:val="00256141"/>
    <w:rsid w:val="002561A5"/>
    <w:rsid w:val="00256C64"/>
    <w:rsid w:val="002577E6"/>
    <w:rsid w:val="00263290"/>
    <w:rsid w:val="00263AAB"/>
    <w:rsid w:val="00266AE4"/>
    <w:rsid w:val="00271606"/>
    <w:rsid w:val="00276CE1"/>
    <w:rsid w:val="00276D77"/>
    <w:rsid w:val="00277896"/>
    <w:rsid w:val="00281F71"/>
    <w:rsid w:val="00283579"/>
    <w:rsid w:val="00285B24"/>
    <w:rsid w:val="00286419"/>
    <w:rsid w:val="00286C34"/>
    <w:rsid w:val="00292A1C"/>
    <w:rsid w:val="00296600"/>
    <w:rsid w:val="00296664"/>
    <w:rsid w:val="00296D59"/>
    <w:rsid w:val="002A0E79"/>
    <w:rsid w:val="002A1AFE"/>
    <w:rsid w:val="002A4BD2"/>
    <w:rsid w:val="002A631E"/>
    <w:rsid w:val="002B188B"/>
    <w:rsid w:val="002B2758"/>
    <w:rsid w:val="002B3824"/>
    <w:rsid w:val="002B4783"/>
    <w:rsid w:val="002B4C97"/>
    <w:rsid w:val="002B6C79"/>
    <w:rsid w:val="002B77CF"/>
    <w:rsid w:val="002C43D8"/>
    <w:rsid w:val="002C4936"/>
    <w:rsid w:val="002C7014"/>
    <w:rsid w:val="002D22C0"/>
    <w:rsid w:val="002D2BA5"/>
    <w:rsid w:val="002D3B3E"/>
    <w:rsid w:val="002E0072"/>
    <w:rsid w:val="002E1C17"/>
    <w:rsid w:val="002E7F6C"/>
    <w:rsid w:val="002F70A7"/>
    <w:rsid w:val="002F7DF5"/>
    <w:rsid w:val="00304142"/>
    <w:rsid w:val="00304E82"/>
    <w:rsid w:val="00306CB4"/>
    <w:rsid w:val="003130D4"/>
    <w:rsid w:val="00325A37"/>
    <w:rsid w:val="003306C7"/>
    <w:rsid w:val="00330AF7"/>
    <w:rsid w:val="00331180"/>
    <w:rsid w:val="00332A09"/>
    <w:rsid w:val="00334133"/>
    <w:rsid w:val="00335BF8"/>
    <w:rsid w:val="00336B12"/>
    <w:rsid w:val="00346C73"/>
    <w:rsid w:val="00346DD3"/>
    <w:rsid w:val="00346E7F"/>
    <w:rsid w:val="00347BC3"/>
    <w:rsid w:val="003600B9"/>
    <w:rsid w:val="00362588"/>
    <w:rsid w:val="003642CD"/>
    <w:rsid w:val="00364DFF"/>
    <w:rsid w:val="00366080"/>
    <w:rsid w:val="0037152E"/>
    <w:rsid w:val="003750FD"/>
    <w:rsid w:val="00375377"/>
    <w:rsid w:val="00377EC9"/>
    <w:rsid w:val="00381AC2"/>
    <w:rsid w:val="00381DBD"/>
    <w:rsid w:val="00384AB8"/>
    <w:rsid w:val="00387711"/>
    <w:rsid w:val="003878A3"/>
    <w:rsid w:val="00394A6C"/>
    <w:rsid w:val="003962D6"/>
    <w:rsid w:val="003A0675"/>
    <w:rsid w:val="003A15B5"/>
    <w:rsid w:val="003A3F4D"/>
    <w:rsid w:val="003A6C6D"/>
    <w:rsid w:val="003B1F6D"/>
    <w:rsid w:val="003B28C9"/>
    <w:rsid w:val="003B3767"/>
    <w:rsid w:val="003B531C"/>
    <w:rsid w:val="003B7F39"/>
    <w:rsid w:val="003C1BAB"/>
    <w:rsid w:val="003C40FD"/>
    <w:rsid w:val="003C4B1F"/>
    <w:rsid w:val="003D0673"/>
    <w:rsid w:val="003D22BC"/>
    <w:rsid w:val="003D2422"/>
    <w:rsid w:val="003D45D0"/>
    <w:rsid w:val="003D6205"/>
    <w:rsid w:val="003E0237"/>
    <w:rsid w:val="003E0DED"/>
    <w:rsid w:val="003E5BF3"/>
    <w:rsid w:val="003E7031"/>
    <w:rsid w:val="003F24F9"/>
    <w:rsid w:val="003F7A5E"/>
    <w:rsid w:val="0040096F"/>
    <w:rsid w:val="00401825"/>
    <w:rsid w:val="00405F82"/>
    <w:rsid w:val="00412C08"/>
    <w:rsid w:val="0041640A"/>
    <w:rsid w:val="00416714"/>
    <w:rsid w:val="004243AF"/>
    <w:rsid w:val="00425F50"/>
    <w:rsid w:val="00431E34"/>
    <w:rsid w:val="00437D23"/>
    <w:rsid w:val="0044266E"/>
    <w:rsid w:val="00455D80"/>
    <w:rsid w:val="00456EC6"/>
    <w:rsid w:val="0046055F"/>
    <w:rsid w:val="004613A0"/>
    <w:rsid w:val="00466910"/>
    <w:rsid w:val="00470137"/>
    <w:rsid w:val="00471242"/>
    <w:rsid w:val="0047494F"/>
    <w:rsid w:val="00477508"/>
    <w:rsid w:val="0048000E"/>
    <w:rsid w:val="00486E02"/>
    <w:rsid w:val="00487245"/>
    <w:rsid w:val="00487E9D"/>
    <w:rsid w:val="004A4458"/>
    <w:rsid w:val="004A48FD"/>
    <w:rsid w:val="004A7910"/>
    <w:rsid w:val="004B2BAD"/>
    <w:rsid w:val="004B4F76"/>
    <w:rsid w:val="004B64BF"/>
    <w:rsid w:val="004C06FA"/>
    <w:rsid w:val="004C5BE7"/>
    <w:rsid w:val="004C5C1C"/>
    <w:rsid w:val="004C770F"/>
    <w:rsid w:val="004D1A85"/>
    <w:rsid w:val="004D1E1D"/>
    <w:rsid w:val="004E0B36"/>
    <w:rsid w:val="004E1879"/>
    <w:rsid w:val="004E1A0C"/>
    <w:rsid w:val="004E3024"/>
    <w:rsid w:val="004E622D"/>
    <w:rsid w:val="004E6FAF"/>
    <w:rsid w:val="004F19AE"/>
    <w:rsid w:val="004F4743"/>
    <w:rsid w:val="004F72DE"/>
    <w:rsid w:val="00510BD5"/>
    <w:rsid w:val="00510F91"/>
    <w:rsid w:val="0051380A"/>
    <w:rsid w:val="00521145"/>
    <w:rsid w:val="00521B3E"/>
    <w:rsid w:val="0052447D"/>
    <w:rsid w:val="00524738"/>
    <w:rsid w:val="005254B6"/>
    <w:rsid w:val="00530BC0"/>
    <w:rsid w:val="005336BA"/>
    <w:rsid w:val="00535CDB"/>
    <w:rsid w:val="005414CD"/>
    <w:rsid w:val="0054275C"/>
    <w:rsid w:val="00543C88"/>
    <w:rsid w:val="00544D4D"/>
    <w:rsid w:val="00545C7D"/>
    <w:rsid w:val="00550A74"/>
    <w:rsid w:val="0055400D"/>
    <w:rsid w:val="0055516C"/>
    <w:rsid w:val="005566C4"/>
    <w:rsid w:val="0055710A"/>
    <w:rsid w:val="00557655"/>
    <w:rsid w:val="00562D56"/>
    <w:rsid w:val="00564FCA"/>
    <w:rsid w:val="00564FF9"/>
    <w:rsid w:val="00566D36"/>
    <w:rsid w:val="00570825"/>
    <w:rsid w:val="005760A2"/>
    <w:rsid w:val="00581DF1"/>
    <w:rsid w:val="00582919"/>
    <w:rsid w:val="00583CC8"/>
    <w:rsid w:val="00586670"/>
    <w:rsid w:val="00593ADF"/>
    <w:rsid w:val="005A15B0"/>
    <w:rsid w:val="005A32FC"/>
    <w:rsid w:val="005A599E"/>
    <w:rsid w:val="005A5A74"/>
    <w:rsid w:val="005A6F68"/>
    <w:rsid w:val="005B025C"/>
    <w:rsid w:val="005B49C0"/>
    <w:rsid w:val="005B67D4"/>
    <w:rsid w:val="005C1EF9"/>
    <w:rsid w:val="005C28C4"/>
    <w:rsid w:val="005C5CCD"/>
    <w:rsid w:val="005C61B9"/>
    <w:rsid w:val="005C7F21"/>
    <w:rsid w:val="005D6C13"/>
    <w:rsid w:val="005E0EF7"/>
    <w:rsid w:val="005E1882"/>
    <w:rsid w:val="005E2F23"/>
    <w:rsid w:val="005E2FDE"/>
    <w:rsid w:val="005E325C"/>
    <w:rsid w:val="005E40F8"/>
    <w:rsid w:val="005E4B59"/>
    <w:rsid w:val="005F4281"/>
    <w:rsid w:val="005F4621"/>
    <w:rsid w:val="005F5675"/>
    <w:rsid w:val="005F5EEE"/>
    <w:rsid w:val="005F7E6B"/>
    <w:rsid w:val="00605F1C"/>
    <w:rsid w:val="0060746B"/>
    <w:rsid w:val="00607C14"/>
    <w:rsid w:val="006168EF"/>
    <w:rsid w:val="00622238"/>
    <w:rsid w:val="00623F9A"/>
    <w:rsid w:val="006249AC"/>
    <w:rsid w:val="00624A9E"/>
    <w:rsid w:val="00624B29"/>
    <w:rsid w:val="006252BE"/>
    <w:rsid w:val="00625695"/>
    <w:rsid w:val="00631AC1"/>
    <w:rsid w:val="0063537B"/>
    <w:rsid w:val="0064459F"/>
    <w:rsid w:val="00650D44"/>
    <w:rsid w:val="00660269"/>
    <w:rsid w:val="00662BD0"/>
    <w:rsid w:val="00664628"/>
    <w:rsid w:val="006657A6"/>
    <w:rsid w:val="006730CB"/>
    <w:rsid w:val="00683D27"/>
    <w:rsid w:val="0068608C"/>
    <w:rsid w:val="006900A2"/>
    <w:rsid w:val="00692BEB"/>
    <w:rsid w:val="006939E7"/>
    <w:rsid w:val="006950CF"/>
    <w:rsid w:val="00696086"/>
    <w:rsid w:val="006A1FFD"/>
    <w:rsid w:val="006A42D6"/>
    <w:rsid w:val="006A6EA8"/>
    <w:rsid w:val="006A76B9"/>
    <w:rsid w:val="006B08AE"/>
    <w:rsid w:val="006B0A7E"/>
    <w:rsid w:val="006B1E42"/>
    <w:rsid w:val="006B1E56"/>
    <w:rsid w:val="006B2737"/>
    <w:rsid w:val="006B3E5B"/>
    <w:rsid w:val="006B4504"/>
    <w:rsid w:val="006C1AAA"/>
    <w:rsid w:val="006C21E2"/>
    <w:rsid w:val="006C35DB"/>
    <w:rsid w:val="006C3C1F"/>
    <w:rsid w:val="006C4EA4"/>
    <w:rsid w:val="006C6C87"/>
    <w:rsid w:val="006D13E9"/>
    <w:rsid w:val="006D3263"/>
    <w:rsid w:val="006D3391"/>
    <w:rsid w:val="006D4407"/>
    <w:rsid w:val="006D4CAE"/>
    <w:rsid w:val="006E20BA"/>
    <w:rsid w:val="006E33B9"/>
    <w:rsid w:val="006E3491"/>
    <w:rsid w:val="006E4383"/>
    <w:rsid w:val="006E483C"/>
    <w:rsid w:val="006F0012"/>
    <w:rsid w:val="006F1EAD"/>
    <w:rsid w:val="006F317B"/>
    <w:rsid w:val="006F6063"/>
    <w:rsid w:val="00704EEC"/>
    <w:rsid w:val="0071467C"/>
    <w:rsid w:val="00717E05"/>
    <w:rsid w:val="00717EDC"/>
    <w:rsid w:val="0072044B"/>
    <w:rsid w:val="00722DD7"/>
    <w:rsid w:val="00724386"/>
    <w:rsid w:val="007267FD"/>
    <w:rsid w:val="0073051B"/>
    <w:rsid w:val="00730C0B"/>
    <w:rsid w:val="00740AA3"/>
    <w:rsid w:val="00741C4F"/>
    <w:rsid w:val="00743A3C"/>
    <w:rsid w:val="00746713"/>
    <w:rsid w:val="007524CC"/>
    <w:rsid w:val="00775105"/>
    <w:rsid w:val="0077712B"/>
    <w:rsid w:val="00785CF9"/>
    <w:rsid w:val="00786E55"/>
    <w:rsid w:val="007876A0"/>
    <w:rsid w:val="0079029A"/>
    <w:rsid w:val="007955F0"/>
    <w:rsid w:val="007A5FB6"/>
    <w:rsid w:val="007B1A94"/>
    <w:rsid w:val="007B3314"/>
    <w:rsid w:val="007B386B"/>
    <w:rsid w:val="007B6FFB"/>
    <w:rsid w:val="007C1821"/>
    <w:rsid w:val="007C26A0"/>
    <w:rsid w:val="007C31C6"/>
    <w:rsid w:val="007C3735"/>
    <w:rsid w:val="007C69BE"/>
    <w:rsid w:val="007C6FD1"/>
    <w:rsid w:val="007C72C5"/>
    <w:rsid w:val="007D157A"/>
    <w:rsid w:val="007D4DA8"/>
    <w:rsid w:val="007D5CDB"/>
    <w:rsid w:val="007E74A7"/>
    <w:rsid w:val="007F0F52"/>
    <w:rsid w:val="007F2D4A"/>
    <w:rsid w:val="007F77B7"/>
    <w:rsid w:val="0081464B"/>
    <w:rsid w:val="0081601A"/>
    <w:rsid w:val="00817246"/>
    <w:rsid w:val="00825DE2"/>
    <w:rsid w:val="008279D3"/>
    <w:rsid w:val="0083270F"/>
    <w:rsid w:val="00841913"/>
    <w:rsid w:val="00842067"/>
    <w:rsid w:val="00844C7D"/>
    <w:rsid w:val="00845B42"/>
    <w:rsid w:val="00865985"/>
    <w:rsid w:val="00866F1B"/>
    <w:rsid w:val="008728C1"/>
    <w:rsid w:val="00875FEE"/>
    <w:rsid w:val="008770C3"/>
    <w:rsid w:val="00880862"/>
    <w:rsid w:val="00882552"/>
    <w:rsid w:val="00886111"/>
    <w:rsid w:val="00892250"/>
    <w:rsid w:val="008A1DC0"/>
    <w:rsid w:val="008B55A6"/>
    <w:rsid w:val="008C5F4F"/>
    <w:rsid w:val="008C6BE7"/>
    <w:rsid w:val="008D1719"/>
    <w:rsid w:val="008D639F"/>
    <w:rsid w:val="008D6437"/>
    <w:rsid w:val="008E0B07"/>
    <w:rsid w:val="008E1169"/>
    <w:rsid w:val="008E5B40"/>
    <w:rsid w:val="008F1AC1"/>
    <w:rsid w:val="008F3246"/>
    <w:rsid w:val="008F3DD3"/>
    <w:rsid w:val="008F6DF0"/>
    <w:rsid w:val="00902147"/>
    <w:rsid w:val="00907CF1"/>
    <w:rsid w:val="00917B1C"/>
    <w:rsid w:val="009222C9"/>
    <w:rsid w:val="0092283D"/>
    <w:rsid w:val="0092333F"/>
    <w:rsid w:val="00924782"/>
    <w:rsid w:val="0092482E"/>
    <w:rsid w:val="00933699"/>
    <w:rsid w:val="009417D6"/>
    <w:rsid w:val="009430F8"/>
    <w:rsid w:val="00944897"/>
    <w:rsid w:val="0094532B"/>
    <w:rsid w:val="009462DD"/>
    <w:rsid w:val="00947B88"/>
    <w:rsid w:val="009552CE"/>
    <w:rsid w:val="00956F8F"/>
    <w:rsid w:val="0096031E"/>
    <w:rsid w:val="00961796"/>
    <w:rsid w:val="00962C84"/>
    <w:rsid w:val="00964B99"/>
    <w:rsid w:val="009703ED"/>
    <w:rsid w:val="00970779"/>
    <w:rsid w:val="00975F5A"/>
    <w:rsid w:val="00981AA5"/>
    <w:rsid w:val="00983D9F"/>
    <w:rsid w:val="00991A87"/>
    <w:rsid w:val="0099290C"/>
    <w:rsid w:val="00994165"/>
    <w:rsid w:val="009A27FB"/>
    <w:rsid w:val="009A69A9"/>
    <w:rsid w:val="009A7F21"/>
    <w:rsid w:val="009B1E45"/>
    <w:rsid w:val="009D3FD3"/>
    <w:rsid w:val="009D67EB"/>
    <w:rsid w:val="009E0FCE"/>
    <w:rsid w:val="009E378D"/>
    <w:rsid w:val="009E7808"/>
    <w:rsid w:val="009F682F"/>
    <w:rsid w:val="009F73F3"/>
    <w:rsid w:val="009F7C94"/>
    <w:rsid w:val="00A03ECF"/>
    <w:rsid w:val="00A04346"/>
    <w:rsid w:val="00A05212"/>
    <w:rsid w:val="00A063C1"/>
    <w:rsid w:val="00A07ED0"/>
    <w:rsid w:val="00A12E7F"/>
    <w:rsid w:val="00A139BC"/>
    <w:rsid w:val="00A16048"/>
    <w:rsid w:val="00A17E70"/>
    <w:rsid w:val="00A2304D"/>
    <w:rsid w:val="00A23C72"/>
    <w:rsid w:val="00A326EB"/>
    <w:rsid w:val="00A34D4E"/>
    <w:rsid w:val="00A3501C"/>
    <w:rsid w:val="00A429FF"/>
    <w:rsid w:val="00A44200"/>
    <w:rsid w:val="00A449D6"/>
    <w:rsid w:val="00A476D7"/>
    <w:rsid w:val="00A478ED"/>
    <w:rsid w:val="00A50574"/>
    <w:rsid w:val="00A512E5"/>
    <w:rsid w:val="00A5265B"/>
    <w:rsid w:val="00A52D51"/>
    <w:rsid w:val="00A65318"/>
    <w:rsid w:val="00A71519"/>
    <w:rsid w:val="00A7227D"/>
    <w:rsid w:val="00A773FB"/>
    <w:rsid w:val="00A82754"/>
    <w:rsid w:val="00A90B7C"/>
    <w:rsid w:val="00A92D7B"/>
    <w:rsid w:val="00A93FC2"/>
    <w:rsid w:val="00A94931"/>
    <w:rsid w:val="00A95D78"/>
    <w:rsid w:val="00A97039"/>
    <w:rsid w:val="00AA0B3E"/>
    <w:rsid w:val="00AA495D"/>
    <w:rsid w:val="00AB0363"/>
    <w:rsid w:val="00AB2D47"/>
    <w:rsid w:val="00AC6D30"/>
    <w:rsid w:val="00AD072A"/>
    <w:rsid w:val="00AD1F7B"/>
    <w:rsid w:val="00AD4401"/>
    <w:rsid w:val="00AF35A3"/>
    <w:rsid w:val="00AF5B05"/>
    <w:rsid w:val="00B007CC"/>
    <w:rsid w:val="00B015B6"/>
    <w:rsid w:val="00B03D78"/>
    <w:rsid w:val="00B10AE3"/>
    <w:rsid w:val="00B12974"/>
    <w:rsid w:val="00B14ED6"/>
    <w:rsid w:val="00B2216C"/>
    <w:rsid w:val="00B233B1"/>
    <w:rsid w:val="00B24C65"/>
    <w:rsid w:val="00B25FFE"/>
    <w:rsid w:val="00B269AB"/>
    <w:rsid w:val="00B33711"/>
    <w:rsid w:val="00B454D5"/>
    <w:rsid w:val="00B50204"/>
    <w:rsid w:val="00B50F1C"/>
    <w:rsid w:val="00B523E8"/>
    <w:rsid w:val="00B549D2"/>
    <w:rsid w:val="00B55F8A"/>
    <w:rsid w:val="00B5708C"/>
    <w:rsid w:val="00B57BD9"/>
    <w:rsid w:val="00B600F4"/>
    <w:rsid w:val="00B634D2"/>
    <w:rsid w:val="00B6358D"/>
    <w:rsid w:val="00B652D0"/>
    <w:rsid w:val="00B7738D"/>
    <w:rsid w:val="00B80EF7"/>
    <w:rsid w:val="00B81CBD"/>
    <w:rsid w:val="00B87822"/>
    <w:rsid w:val="00B93447"/>
    <w:rsid w:val="00B95F15"/>
    <w:rsid w:val="00B9661D"/>
    <w:rsid w:val="00BA1AE6"/>
    <w:rsid w:val="00BB0422"/>
    <w:rsid w:val="00BB09C2"/>
    <w:rsid w:val="00BB3BC8"/>
    <w:rsid w:val="00BB64CC"/>
    <w:rsid w:val="00BB6510"/>
    <w:rsid w:val="00BB761F"/>
    <w:rsid w:val="00BC53DC"/>
    <w:rsid w:val="00BD12A2"/>
    <w:rsid w:val="00BD5536"/>
    <w:rsid w:val="00BE2D5D"/>
    <w:rsid w:val="00BE5E20"/>
    <w:rsid w:val="00BF031E"/>
    <w:rsid w:val="00BF26C6"/>
    <w:rsid w:val="00BF3932"/>
    <w:rsid w:val="00C10721"/>
    <w:rsid w:val="00C11A05"/>
    <w:rsid w:val="00C15D8D"/>
    <w:rsid w:val="00C207B3"/>
    <w:rsid w:val="00C2115B"/>
    <w:rsid w:val="00C27A51"/>
    <w:rsid w:val="00C365D5"/>
    <w:rsid w:val="00C37D3E"/>
    <w:rsid w:val="00C41493"/>
    <w:rsid w:val="00C42445"/>
    <w:rsid w:val="00C42821"/>
    <w:rsid w:val="00C47AB9"/>
    <w:rsid w:val="00C60719"/>
    <w:rsid w:val="00C60BFC"/>
    <w:rsid w:val="00C64F58"/>
    <w:rsid w:val="00C656DD"/>
    <w:rsid w:val="00C66845"/>
    <w:rsid w:val="00C70884"/>
    <w:rsid w:val="00C76E74"/>
    <w:rsid w:val="00C85E0A"/>
    <w:rsid w:val="00C87810"/>
    <w:rsid w:val="00C90A2C"/>
    <w:rsid w:val="00C978F3"/>
    <w:rsid w:val="00CA2BA2"/>
    <w:rsid w:val="00CA4899"/>
    <w:rsid w:val="00CA4DCB"/>
    <w:rsid w:val="00CA63DA"/>
    <w:rsid w:val="00CA64BF"/>
    <w:rsid w:val="00CB758C"/>
    <w:rsid w:val="00CB77C7"/>
    <w:rsid w:val="00CC4745"/>
    <w:rsid w:val="00CC7B05"/>
    <w:rsid w:val="00CD600E"/>
    <w:rsid w:val="00CE2FC0"/>
    <w:rsid w:val="00CE4F69"/>
    <w:rsid w:val="00CF1329"/>
    <w:rsid w:val="00CF46A4"/>
    <w:rsid w:val="00CF4F72"/>
    <w:rsid w:val="00CF536C"/>
    <w:rsid w:val="00CF5805"/>
    <w:rsid w:val="00CF6C03"/>
    <w:rsid w:val="00D04B6D"/>
    <w:rsid w:val="00D0521D"/>
    <w:rsid w:val="00D12483"/>
    <w:rsid w:val="00D133E7"/>
    <w:rsid w:val="00D13DDF"/>
    <w:rsid w:val="00D14A8C"/>
    <w:rsid w:val="00D1573C"/>
    <w:rsid w:val="00D16208"/>
    <w:rsid w:val="00D1747B"/>
    <w:rsid w:val="00D203F5"/>
    <w:rsid w:val="00D2517F"/>
    <w:rsid w:val="00D259E2"/>
    <w:rsid w:val="00D353F0"/>
    <w:rsid w:val="00D362FC"/>
    <w:rsid w:val="00D370DC"/>
    <w:rsid w:val="00D41F03"/>
    <w:rsid w:val="00D42E00"/>
    <w:rsid w:val="00D43846"/>
    <w:rsid w:val="00D43959"/>
    <w:rsid w:val="00D45ADD"/>
    <w:rsid w:val="00D51C97"/>
    <w:rsid w:val="00D5364A"/>
    <w:rsid w:val="00D536B6"/>
    <w:rsid w:val="00D5464C"/>
    <w:rsid w:val="00D558DE"/>
    <w:rsid w:val="00D60374"/>
    <w:rsid w:val="00D63888"/>
    <w:rsid w:val="00D739AC"/>
    <w:rsid w:val="00D758ED"/>
    <w:rsid w:val="00D93DB9"/>
    <w:rsid w:val="00D94EEC"/>
    <w:rsid w:val="00DA4E18"/>
    <w:rsid w:val="00DA6B17"/>
    <w:rsid w:val="00DB01A1"/>
    <w:rsid w:val="00DB117F"/>
    <w:rsid w:val="00DB3F24"/>
    <w:rsid w:val="00DB5F41"/>
    <w:rsid w:val="00DB7F1D"/>
    <w:rsid w:val="00DC5013"/>
    <w:rsid w:val="00DC6C64"/>
    <w:rsid w:val="00DC7663"/>
    <w:rsid w:val="00DD2649"/>
    <w:rsid w:val="00DE3320"/>
    <w:rsid w:val="00DE51F6"/>
    <w:rsid w:val="00DE6EFD"/>
    <w:rsid w:val="00DE77A1"/>
    <w:rsid w:val="00DF2607"/>
    <w:rsid w:val="00E020B3"/>
    <w:rsid w:val="00E02E3B"/>
    <w:rsid w:val="00E034EE"/>
    <w:rsid w:val="00E04EEA"/>
    <w:rsid w:val="00E051F7"/>
    <w:rsid w:val="00E05288"/>
    <w:rsid w:val="00E10371"/>
    <w:rsid w:val="00E10D22"/>
    <w:rsid w:val="00E13CB0"/>
    <w:rsid w:val="00E14F03"/>
    <w:rsid w:val="00E25554"/>
    <w:rsid w:val="00E255E2"/>
    <w:rsid w:val="00E26BAF"/>
    <w:rsid w:val="00E3331D"/>
    <w:rsid w:val="00E3378F"/>
    <w:rsid w:val="00E33FB4"/>
    <w:rsid w:val="00E40786"/>
    <w:rsid w:val="00E50AF5"/>
    <w:rsid w:val="00E538A4"/>
    <w:rsid w:val="00E55EE7"/>
    <w:rsid w:val="00E56239"/>
    <w:rsid w:val="00E64203"/>
    <w:rsid w:val="00E66002"/>
    <w:rsid w:val="00E70C6D"/>
    <w:rsid w:val="00E766E6"/>
    <w:rsid w:val="00E8079B"/>
    <w:rsid w:val="00E914AF"/>
    <w:rsid w:val="00E915F0"/>
    <w:rsid w:val="00E91CCA"/>
    <w:rsid w:val="00E92846"/>
    <w:rsid w:val="00EA1288"/>
    <w:rsid w:val="00EA1920"/>
    <w:rsid w:val="00EA1B00"/>
    <w:rsid w:val="00EA2A0C"/>
    <w:rsid w:val="00EA6005"/>
    <w:rsid w:val="00EA6C64"/>
    <w:rsid w:val="00EA7659"/>
    <w:rsid w:val="00EB3B76"/>
    <w:rsid w:val="00EB7326"/>
    <w:rsid w:val="00EB7717"/>
    <w:rsid w:val="00EC1514"/>
    <w:rsid w:val="00EC269B"/>
    <w:rsid w:val="00ED11B4"/>
    <w:rsid w:val="00ED60FE"/>
    <w:rsid w:val="00ED7589"/>
    <w:rsid w:val="00EE0243"/>
    <w:rsid w:val="00EE0CB4"/>
    <w:rsid w:val="00EE5CFE"/>
    <w:rsid w:val="00EF255A"/>
    <w:rsid w:val="00EF2B71"/>
    <w:rsid w:val="00EF5C61"/>
    <w:rsid w:val="00F06834"/>
    <w:rsid w:val="00F07FBD"/>
    <w:rsid w:val="00F1032E"/>
    <w:rsid w:val="00F13AF0"/>
    <w:rsid w:val="00F1519C"/>
    <w:rsid w:val="00F15DC4"/>
    <w:rsid w:val="00F22F70"/>
    <w:rsid w:val="00F245F8"/>
    <w:rsid w:val="00F31BDA"/>
    <w:rsid w:val="00F41171"/>
    <w:rsid w:val="00F43173"/>
    <w:rsid w:val="00F43515"/>
    <w:rsid w:val="00F43EE2"/>
    <w:rsid w:val="00F44E5D"/>
    <w:rsid w:val="00F47CA5"/>
    <w:rsid w:val="00F52197"/>
    <w:rsid w:val="00F52E0A"/>
    <w:rsid w:val="00F54D84"/>
    <w:rsid w:val="00F54EDD"/>
    <w:rsid w:val="00F55111"/>
    <w:rsid w:val="00F55830"/>
    <w:rsid w:val="00F6215C"/>
    <w:rsid w:val="00F62E2D"/>
    <w:rsid w:val="00F63F7C"/>
    <w:rsid w:val="00F64FEC"/>
    <w:rsid w:val="00F67B30"/>
    <w:rsid w:val="00F74D78"/>
    <w:rsid w:val="00F80BE1"/>
    <w:rsid w:val="00F81802"/>
    <w:rsid w:val="00F82F7B"/>
    <w:rsid w:val="00F86139"/>
    <w:rsid w:val="00F86551"/>
    <w:rsid w:val="00F8675A"/>
    <w:rsid w:val="00F94D17"/>
    <w:rsid w:val="00F95F53"/>
    <w:rsid w:val="00F97AA3"/>
    <w:rsid w:val="00FA13C7"/>
    <w:rsid w:val="00FA54B5"/>
    <w:rsid w:val="00FB3DAA"/>
    <w:rsid w:val="00FB4086"/>
    <w:rsid w:val="00FB62C7"/>
    <w:rsid w:val="00FC0895"/>
    <w:rsid w:val="00FC2265"/>
    <w:rsid w:val="00FC484F"/>
    <w:rsid w:val="00FD2AAB"/>
    <w:rsid w:val="00FD5EC9"/>
    <w:rsid w:val="00FD654C"/>
    <w:rsid w:val="00FE0363"/>
    <w:rsid w:val="00FE0F0A"/>
    <w:rsid w:val="00FE6262"/>
    <w:rsid w:val="00FE6AB4"/>
    <w:rsid w:val="00FE7D30"/>
    <w:rsid w:val="00FF017A"/>
    <w:rsid w:val="00FF0CBC"/>
    <w:rsid w:val="00FF339A"/>
    <w:rsid w:val="00FF407D"/>
    <w:rsid w:val="00FF58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9C20BD"/>
  <w15:docId w15:val="{DED8B31C-6B3D-46E8-970C-0B8A8E22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D9"/>
    <w:rPr>
      <w:rFonts w:cs="Calibri"/>
      <w:lang w:eastAsia="en-US"/>
    </w:rPr>
  </w:style>
  <w:style w:type="paragraph" w:styleId="Heading3">
    <w:name w:val="heading 3"/>
    <w:basedOn w:val="Normal"/>
    <w:next w:val="Normal"/>
    <w:link w:val="Heading3Char"/>
    <w:uiPriority w:val="99"/>
    <w:qFormat/>
    <w:locked/>
    <w:rsid w:val="00EE0CB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FE6262"/>
    <w:rPr>
      <w:rFonts w:ascii="Cambria" w:hAnsi="Cambria" w:cs="Times New Roman"/>
      <w:b/>
      <w:bCs/>
      <w:sz w:val="26"/>
      <w:szCs w:val="26"/>
      <w:lang w:eastAsia="en-US"/>
    </w:rPr>
  </w:style>
  <w:style w:type="paragraph" w:styleId="ListParagraph">
    <w:name w:val="List Paragraph"/>
    <w:basedOn w:val="Normal"/>
    <w:qFormat/>
    <w:rsid w:val="00C87810"/>
    <w:pPr>
      <w:ind w:left="720"/>
    </w:pPr>
  </w:style>
  <w:style w:type="paragraph" w:styleId="NoSpacing">
    <w:name w:val="No Spacing"/>
    <w:uiPriority w:val="1"/>
    <w:qFormat/>
    <w:rsid w:val="001C6EE7"/>
    <w:rPr>
      <w:rFonts w:cs="Calibri"/>
      <w:lang w:eastAsia="en-US"/>
    </w:rPr>
  </w:style>
  <w:style w:type="paragraph" w:styleId="BalloonText">
    <w:name w:val="Balloon Text"/>
    <w:basedOn w:val="Normal"/>
    <w:link w:val="BalloonTextChar"/>
    <w:uiPriority w:val="99"/>
    <w:semiHidden/>
    <w:rsid w:val="00170EF9"/>
    <w:rPr>
      <w:rFonts w:ascii="Tahoma" w:hAnsi="Tahoma" w:cs="Times New Roman"/>
      <w:sz w:val="16"/>
      <w:szCs w:val="16"/>
      <w:lang w:eastAsia="hr-HR"/>
    </w:rPr>
  </w:style>
  <w:style w:type="character" w:customStyle="1" w:styleId="BalloonTextChar">
    <w:name w:val="Balloon Text Char"/>
    <w:basedOn w:val="DefaultParagraphFont"/>
    <w:link w:val="BalloonText"/>
    <w:uiPriority w:val="99"/>
    <w:semiHidden/>
    <w:locked/>
    <w:rsid w:val="00170EF9"/>
    <w:rPr>
      <w:rFonts w:ascii="Tahoma" w:hAnsi="Tahoma" w:cs="Times New Roman"/>
      <w:sz w:val="16"/>
    </w:rPr>
  </w:style>
  <w:style w:type="paragraph" w:styleId="Header">
    <w:name w:val="header"/>
    <w:basedOn w:val="Normal"/>
    <w:link w:val="HeaderChar"/>
    <w:uiPriority w:val="99"/>
    <w:rsid w:val="003600B9"/>
    <w:pPr>
      <w:tabs>
        <w:tab w:val="center" w:pos="4536"/>
        <w:tab w:val="right" w:pos="9072"/>
      </w:tabs>
    </w:pPr>
  </w:style>
  <w:style w:type="character" w:customStyle="1" w:styleId="HeaderChar">
    <w:name w:val="Header Char"/>
    <w:basedOn w:val="DefaultParagraphFont"/>
    <w:link w:val="Header"/>
    <w:uiPriority w:val="99"/>
    <w:locked/>
    <w:rsid w:val="003600B9"/>
    <w:rPr>
      <w:rFonts w:cs="Times New Roman"/>
    </w:rPr>
  </w:style>
  <w:style w:type="paragraph" w:styleId="Footer">
    <w:name w:val="footer"/>
    <w:basedOn w:val="Normal"/>
    <w:link w:val="FooterChar"/>
    <w:uiPriority w:val="99"/>
    <w:rsid w:val="003600B9"/>
    <w:pPr>
      <w:tabs>
        <w:tab w:val="center" w:pos="4536"/>
        <w:tab w:val="right" w:pos="9072"/>
      </w:tabs>
    </w:pPr>
  </w:style>
  <w:style w:type="character" w:customStyle="1" w:styleId="FooterChar">
    <w:name w:val="Footer Char"/>
    <w:basedOn w:val="DefaultParagraphFont"/>
    <w:link w:val="Footer"/>
    <w:uiPriority w:val="99"/>
    <w:locked/>
    <w:rsid w:val="003600B9"/>
    <w:rPr>
      <w:rFonts w:cs="Times New Roman"/>
    </w:rPr>
  </w:style>
  <w:style w:type="table" w:styleId="TableGrid">
    <w:name w:val="Table Grid"/>
    <w:basedOn w:val="TableNormal"/>
    <w:uiPriority w:val="99"/>
    <w:rsid w:val="002414A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1char">
    <w:name w:val="normal____char1__char"/>
    <w:basedOn w:val="DefaultParagraphFont"/>
    <w:rsid w:val="00B6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11095">
      <w:bodyDiv w:val="1"/>
      <w:marLeft w:val="0"/>
      <w:marRight w:val="0"/>
      <w:marTop w:val="0"/>
      <w:marBottom w:val="0"/>
      <w:divBdr>
        <w:top w:val="none" w:sz="0" w:space="0" w:color="auto"/>
        <w:left w:val="none" w:sz="0" w:space="0" w:color="auto"/>
        <w:bottom w:val="none" w:sz="0" w:space="0" w:color="auto"/>
        <w:right w:val="none" w:sz="0" w:space="0" w:color="auto"/>
      </w:divBdr>
    </w:div>
    <w:div w:id="215045526">
      <w:bodyDiv w:val="1"/>
      <w:marLeft w:val="0"/>
      <w:marRight w:val="0"/>
      <w:marTop w:val="0"/>
      <w:marBottom w:val="0"/>
      <w:divBdr>
        <w:top w:val="none" w:sz="0" w:space="0" w:color="auto"/>
        <w:left w:val="none" w:sz="0" w:space="0" w:color="auto"/>
        <w:bottom w:val="none" w:sz="0" w:space="0" w:color="auto"/>
        <w:right w:val="none" w:sz="0" w:space="0" w:color="auto"/>
      </w:divBdr>
    </w:div>
    <w:div w:id="334382155">
      <w:bodyDiv w:val="1"/>
      <w:marLeft w:val="0"/>
      <w:marRight w:val="0"/>
      <w:marTop w:val="0"/>
      <w:marBottom w:val="0"/>
      <w:divBdr>
        <w:top w:val="none" w:sz="0" w:space="0" w:color="auto"/>
        <w:left w:val="none" w:sz="0" w:space="0" w:color="auto"/>
        <w:bottom w:val="none" w:sz="0" w:space="0" w:color="auto"/>
        <w:right w:val="none" w:sz="0" w:space="0" w:color="auto"/>
      </w:divBdr>
    </w:div>
    <w:div w:id="526912036">
      <w:bodyDiv w:val="1"/>
      <w:marLeft w:val="0"/>
      <w:marRight w:val="0"/>
      <w:marTop w:val="0"/>
      <w:marBottom w:val="0"/>
      <w:divBdr>
        <w:top w:val="none" w:sz="0" w:space="0" w:color="auto"/>
        <w:left w:val="none" w:sz="0" w:space="0" w:color="auto"/>
        <w:bottom w:val="none" w:sz="0" w:space="0" w:color="auto"/>
        <w:right w:val="none" w:sz="0" w:space="0" w:color="auto"/>
      </w:divBdr>
    </w:div>
    <w:div w:id="580221388">
      <w:marLeft w:val="0"/>
      <w:marRight w:val="0"/>
      <w:marTop w:val="0"/>
      <w:marBottom w:val="0"/>
      <w:divBdr>
        <w:top w:val="none" w:sz="0" w:space="0" w:color="auto"/>
        <w:left w:val="none" w:sz="0" w:space="0" w:color="auto"/>
        <w:bottom w:val="none" w:sz="0" w:space="0" w:color="auto"/>
        <w:right w:val="none" w:sz="0" w:space="0" w:color="auto"/>
      </w:divBdr>
    </w:div>
    <w:div w:id="580221389">
      <w:marLeft w:val="0"/>
      <w:marRight w:val="0"/>
      <w:marTop w:val="0"/>
      <w:marBottom w:val="0"/>
      <w:divBdr>
        <w:top w:val="none" w:sz="0" w:space="0" w:color="auto"/>
        <w:left w:val="none" w:sz="0" w:space="0" w:color="auto"/>
        <w:bottom w:val="none" w:sz="0" w:space="0" w:color="auto"/>
        <w:right w:val="none" w:sz="0" w:space="0" w:color="auto"/>
      </w:divBdr>
    </w:div>
    <w:div w:id="580221390">
      <w:marLeft w:val="0"/>
      <w:marRight w:val="0"/>
      <w:marTop w:val="0"/>
      <w:marBottom w:val="0"/>
      <w:divBdr>
        <w:top w:val="none" w:sz="0" w:space="0" w:color="auto"/>
        <w:left w:val="none" w:sz="0" w:space="0" w:color="auto"/>
        <w:bottom w:val="none" w:sz="0" w:space="0" w:color="auto"/>
        <w:right w:val="none" w:sz="0" w:space="0" w:color="auto"/>
      </w:divBdr>
    </w:div>
    <w:div w:id="580221393">
      <w:marLeft w:val="0"/>
      <w:marRight w:val="0"/>
      <w:marTop w:val="0"/>
      <w:marBottom w:val="0"/>
      <w:divBdr>
        <w:top w:val="none" w:sz="0" w:space="0" w:color="auto"/>
        <w:left w:val="none" w:sz="0" w:space="0" w:color="auto"/>
        <w:bottom w:val="none" w:sz="0" w:space="0" w:color="auto"/>
        <w:right w:val="none" w:sz="0" w:space="0" w:color="auto"/>
      </w:divBdr>
      <w:divsChild>
        <w:div w:id="580221399">
          <w:marLeft w:val="0"/>
          <w:marRight w:val="0"/>
          <w:marTop w:val="0"/>
          <w:marBottom w:val="0"/>
          <w:divBdr>
            <w:top w:val="none" w:sz="0" w:space="0" w:color="auto"/>
            <w:left w:val="none" w:sz="0" w:space="0" w:color="auto"/>
            <w:bottom w:val="none" w:sz="0" w:space="0" w:color="auto"/>
            <w:right w:val="none" w:sz="0" w:space="0" w:color="auto"/>
          </w:divBdr>
          <w:divsChild>
            <w:div w:id="580221421">
              <w:marLeft w:val="0"/>
              <w:marRight w:val="0"/>
              <w:marTop w:val="0"/>
              <w:marBottom w:val="0"/>
              <w:divBdr>
                <w:top w:val="none" w:sz="0" w:space="0" w:color="auto"/>
                <w:left w:val="none" w:sz="0" w:space="0" w:color="auto"/>
                <w:bottom w:val="none" w:sz="0" w:space="0" w:color="auto"/>
                <w:right w:val="none" w:sz="0" w:space="0" w:color="auto"/>
              </w:divBdr>
              <w:divsChild>
                <w:div w:id="580221404">
                  <w:marLeft w:val="0"/>
                  <w:marRight w:val="0"/>
                  <w:marTop w:val="0"/>
                  <w:marBottom w:val="0"/>
                  <w:divBdr>
                    <w:top w:val="none" w:sz="0" w:space="0" w:color="auto"/>
                    <w:left w:val="none" w:sz="0" w:space="0" w:color="auto"/>
                    <w:bottom w:val="none" w:sz="0" w:space="0" w:color="auto"/>
                    <w:right w:val="none" w:sz="0" w:space="0" w:color="auto"/>
                  </w:divBdr>
                  <w:divsChild>
                    <w:div w:id="580221411">
                      <w:marLeft w:val="0"/>
                      <w:marRight w:val="0"/>
                      <w:marTop w:val="0"/>
                      <w:marBottom w:val="0"/>
                      <w:divBdr>
                        <w:top w:val="none" w:sz="0" w:space="0" w:color="auto"/>
                        <w:left w:val="none" w:sz="0" w:space="0" w:color="auto"/>
                        <w:bottom w:val="none" w:sz="0" w:space="0" w:color="auto"/>
                        <w:right w:val="none" w:sz="0" w:space="0" w:color="auto"/>
                      </w:divBdr>
                      <w:divsChild>
                        <w:div w:id="580221406">
                          <w:marLeft w:val="0"/>
                          <w:marRight w:val="0"/>
                          <w:marTop w:val="0"/>
                          <w:marBottom w:val="0"/>
                          <w:divBdr>
                            <w:top w:val="none" w:sz="0" w:space="0" w:color="auto"/>
                            <w:left w:val="none" w:sz="0" w:space="0" w:color="auto"/>
                            <w:bottom w:val="none" w:sz="0" w:space="0" w:color="auto"/>
                            <w:right w:val="none" w:sz="0" w:space="0" w:color="auto"/>
                          </w:divBdr>
                          <w:divsChild>
                            <w:div w:id="580221428">
                              <w:marLeft w:val="0"/>
                              <w:marRight w:val="0"/>
                              <w:marTop w:val="0"/>
                              <w:marBottom w:val="0"/>
                              <w:divBdr>
                                <w:top w:val="none" w:sz="0" w:space="0" w:color="auto"/>
                                <w:left w:val="none" w:sz="0" w:space="0" w:color="auto"/>
                                <w:bottom w:val="none" w:sz="0" w:space="0" w:color="auto"/>
                                <w:right w:val="none" w:sz="0" w:space="0" w:color="auto"/>
                              </w:divBdr>
                              <w:divsChild>
                                <w:div w:id="580221396">
                                  <w:marLeft w:val="0"/>
                                  <w:marRight w:val="0"/>
                                  <w:marTop w:val="0"/>
                                  <w:marBottom w:val="0"/>
                                  <w:divBdr>
                                    <w:top w:val="none" w:sz="0" w:space="0" w:color="auto"/>
                                    <w:left w:val="none" w:sz="0" w:space="0" w:color="auto"/>
                                    <w:bottom w:val="none" w:sz="0" w:space="0" w:color="auto"/>
                                    <w:right w:val="none" w:sz="0" w:space="0" w:color="auto"/>
                                  </w:divBdr>
                                  <w:divsChild>
                                    <w:div w:id="580221435">
                                      <w:marLeft w:val="0"/>
                                      <w:marRight w:val="0"/>
                                      <w:marTop w:val="0"/>
                                      <w:marBottom w:val="0"/>
                                      <w:divBdr>
                                        <w:top w:val="none" w:sz="0" w:space="0" w:color="auto"/>
                                        <w:left w:val="none" w:sz="0" w:space="0" w:color="auto"/>
                                        <w:bottom w:val="none" w:sz="0" w:space="0" w:color="auto"/>
                                        <w:right w:val="none" w:sz="0" w:space="0" w:color="auto"/>
                                      </w:divBdr>
                                      <w:divsChild>
                                        <w:div w:id="580221394">
                                          <w:marLeft w:val="0"/>
                                          <w:marRight w:val="0"/>
                                          <w:marTop w:val="0"/>
                                          <w:marBottom w:val="0"/>
                                          <w:divBdr>
                                            <w:top w:val="none" w:sz="0" w:space="0" w:color="auto"/>
                                            <w:left w:val="none" w:sz="0" w:space="0" w:color="auto"/>
                                            <w:bottom w:val="none" w:sz="0" w:space="0" w:color="auto"/>
                                            <w:right w:val="none" w:sz="0" w:space="0" w:color="auto"/>
                                          </w:divBdr>
                                          <w:divsChild>
                                            <w:div w:id="580221416">
                                              <w:marLeft w:val="0"/>
                                              <w:marRight w:val="0"/>
                                              <w:marTop w:val="0"/>
                                              <w:marBottom w:val="0"/>
                                              <w:divBdr>
                                                <w:top w:val="single" w:sz="12" w:space="2" w:color="FFFFCC"/>
                                                <w:left w:val="single" w:sz="12" w:space="2" w:color="FFFFCC"/>
                                                <w:bottom w:val="single" w:sz="12" w:space="2" w:color="FFFFCC"/>
                                                <w:right w:val="single" w:sz="12" w:space="0" w:color="FFFFCC"/>
                                              </w:divBdr>
                                              <w:divsChild>
                                                <w:div w:id="580221425">
                                                  <w:marLeft w:val="0"/>
                                                  <w:marRight w:val="0"/>
                                                  <w:marTop w:val="0"/>
                                                  <w:marBottom w:val="0"/>
                                                  <w:divBdr>
                                                    <w:top w:val="none" w:sz="0" w:space="0" w:color="auto"/>
                                                    <w:left w:val="none" w:sz="0" w:space="0" w:color="auto"/>
                                                    <w:bottom w:val="none" w:sz="0" w:space="0" w:color="auto"/>
                                                    <w:right w:val="none" w:sz="0" w:space="0" w:color="auto"/>
                                                  </w:divBdr>
                                                  <w:divsChild>
                                                    <w:div w:id="580221419">
                                                      <w:marLeft w:val="0"/>
                                                      <w:marRight w:val="0"/>
                                                      <w:marTop w:val="0"/>
                                                      <w:marBottom w:val="0"/>
                                                      <w:divBdr>
                                                        <w:top w:val="none" w:sz="0" w:space="0" w:color="auto"/>
                                                        <w:left w:val="none" w:sz="0" w:space="0" w:color="auto"/>
                                                        <w:bottom w:val="none" w:sz="0" w:space="0" w:color="auto"/>
                                                        <w:right w:val="none" w:sz="0" w:space="0" w:color="auto"/>
                                                      </w:divBdr>
                                                      <w:divsChild>
                                                        <w:div w:id="580221397">
                                                          <w:marLeft w:val="0"/>
                                                          <w:marRight w:val="0"/>
                                                          <w:marTop w:val="0"/>
                                                          <w:marBottom w:val="0"/>
                                                          <w:divBdr>
                                                            <w:top w:val="none" w:sz="0" w:space="0" w:color="auto"/>
                                                            <w:left w:val="none" w:sz="0" w:space="0" w:color="auto"/>
                                                            <w:bottom w:val="none" w:sz="0" w:space="0" w:color="auto"/>
                                                            <w:right w:val="none" w:sz="0" w:space="0" w:color="auto"/>
                                                          </w:divBdr>
                                                          <w:divsChild>
                                                            <w:div w:id="580221417">
                                                              <w:marLeft w:val="0"/>
                                                              <w:marRight w:val="0"/>
                                                              <w:marTop w:val="0"/>
                                                              <w:marBottom w:val="0"/>
                                                              <w:divBdr>
                                                                <w:top w:val="none" w:sz="0" w:space="0" w:color="auto"/>
                                                                <w:left w:val="none" w:sz="0" w:space="0" w:color="auto"/>
                                                                <w:bottom w:val="none" w:sz="0" w:space="0" w:color="auto"/>
                                                                <w:right w:val="none" w:sz="0" w:space="0" w:color="auto"/>
                                                              </w:divBdr>
                                                              <w:divsChild>
                                                                <w:div w:id="580221423">
                                                                  <w:marLeft w:val="0"/>
                                                                  <w:marRight w:val="0"/>
                                                                  <w:marTop w:val="0"/>
                                                                  <w:marBottom w:val="0"/>
                                                                  <w:divBdr>
                                                                    <w:top w:val="none" w:sz="0" w:space="0" w:color="auto"/>
                                                                    <w:left w:val="none" w:sz="0" w:space="0" w:color="auto"/>
                                                                    <w:bottom w:val="none" w:sz="0" w:space="0" w:color="auto"/>
                                                                    <w:right w:val="none" w:sz="0" w:space="0" w:color="auto"/>
                                                                  </w:divBdr>
                                                                  <w:divsChild>
                                                                    <w:div w:id="580221391">
                                                                      <w:marLeft w:val="0"/>
                                                                      <w:marRight w:val="0"/>
                                                                      <w:marTop w:val="0"/>
                                                                      <w:marBottom w:val="0"/>
                                                                      <w:divBdr>
                                                                        <w:top w:val="none" w:sz="0" w:space="0" w:color="auto"/>
                                                                        <w:left w:val="none" w:sz="0" w:space="0" w:color="auto"/>
                                                                        <w:bottom w:val="none" w:sz="0" w:space="0" w:color="auto"/>
                                                                        <w:right w:val="none" w:sz="0" w:space="0" w:color="auto"/>
                                                                      </w:divBdr>
                                                                      <w:divsChild>
                                                                        <w:div w:id="580221398">
                                                                          <w:marLeft w:val="0"/>
                                                                          <w:marRight w:val="0"/>
                                                                          <w:marTop w:val="0"/>
                                                                          <w:marBottom w:val="0"/>
                                                                          <w:divBdr>
                                                                            <w:top w:val="none" w:sz="0" w:space="0" w:color="auto"/>
                                                                            <w:left w:val="none" w:sz="0" w:space="0" w:color="auto"/>
                                                                            <w:bottom w:val="none" w:sz="0" w:space="0" w:color="auto"/>
                                                                            <w:right w:val="none" w:sz="0" w:space="0" w:color="auto"/>
                                                                          </w:divBdr>
                                                                          <w:divsChild>
                                                                            <w:div w:id="580221426">
                                                                              <w:marLeft w:val="0"/>
                                                                              <w:marRight w:val="0"/>
                                                                              <w:marTop w:val="0"/>
                                                                              <w:marBottom w:val="0"/>
                                                                              <w:divBdr>
                                                                                <w:top w:val="none" w:sz="0" w:space="0" w:color="auto"/>
                                                                                <w:left w:val="none" w:sz="0" w:space="0" w:color="auto"/>
                                                                                <w:bottom w:val="none" w:sz="0" w:space="0" w:color="auto"/>
                                                                                <w:right w:val="none" w:sz="0" w:space="0" w:color="auto"/>
                                                                              </w:divBdr>
                                                                              <w:divsChild>
                                                                                <w:div w:id="580221410">
                                                                                  <w:marLeft w:val="0"/>
                                                                                  <w:marRight w:val="0"/>
                                                                                  <w:marTop w:val="0"/>
                                                                                  <w:marBottom w:val="0"/>
                                                                                  <w:divBdr>
                                                                                    <w:top w:val="none" w:sz="0" w:space="0" w:color="auto"/>
                                                                                    <w:left w:val="none" w:sz="0" w:space="0" w:color="auto"/>
                                                                                    <w:bottom w:val="none" w:sz="0" w:space="0" w:color="auto"/>
                                                                                    <w:right w:val="none" w:sz="0" w:space="0" w:color="auto"/>
                                                                                  </w:divBdr>
                                                                                  <w:divsChild>
                                                                                    <w:div w:id="580221415">
                                                                                      <w:marLeft w:val="0"/>
                                                                                      <w:marRight w:val="0"/>
                                                                                      <w:marTop w:val="0"/>
                                                                                      <w:marBottom w:val="0"/>
                                                                                      <w:divBdr>
                                                                                        <w:top w:val="none" w:sz="0" w:space="0" w:color="auto"/>
                                                                                        <w:left w:val="none" w:sz="0" w:space="0" w:color="auto"/>
                                                                                        <w:bottom w:val="none" w:sz="0" w:space="0" w:color="auto"/>
                                                                                        <w:right w:val="none" w:sz="0" w:space="0" w:color="auto"/>
                                                                                      </w:divBdr>
                                                                                      <w:divsChild>
                                                                                        <w:div w:id="580221408">
                                                                                          <w:marLeft w:val="0"/>
                                                                                          <w:marRight w:val="120"/>
                                                                                          <w:marTop w:val="0"/>
                                                                                          <w:marBottom w:val="150"/>
                                                                                          <w:divBdr>
                                                                                            <w:top w:val="single" w:sz="2" w:space="0" w:color="EFEFEF"/>
                                                                                            <w:left w:val="single" w:sz="6" w:space="0" w:color="EFEFEF"/>
                                                                                            <w:bottom w:val="single" w:sz="6" w:space="0" w:color="E2E2E2"/>
                                                                                            <w:right w:val="single" w:sz="6" w:space="0" w:color="EFEFEF"/>
                                                                                          </w:divBdr>
                                                                                          <w:divsChild>
                                                                                            <w:div w:id="580221432">
                                                                                              <w:marLeft w:val="0"/>
                                                                                              <w:marRight w:val="0"/>
                                                                                              <w:marTop w:val="0"/>
                                                                                              <w:marBottom w:val="0"/>
                                                                                              <w:divBdr>
                                                                                                <w:top w:val="none" w:sz="0" w:space="0" w:color="auto"/>
                                                                                                <w:left w:val="none" w:sz="0" w:space="0" w:color="auto"/>
                                                                                                <w:bottom w:val="none" w:sz="0" w:space="0" w:color="auto"/>
                                                                                                <w:right w:val="none" w:sz="0" w:space="0" w:color="auto"/>
                                                                                              </w:divBdr>
                                                                                              <w:divsChild>
                                                                                                <w:div w:id="580221433">
                                                                                                  <w:marLeft w:val="0"/>
                                                                                                  <w:marRight w:val="0"/>
                                                                                                  <w:marTop w:val="0"/>
                                                                                                  <w:marBottom w:val="0"/>
                                                                                                  <w:divBdr>
                                                                                                    <w:top w:val="none" w:sz="0" w:space="0" w:color="auto"/>
                                                                                                    <w:left w:val="none" w:sz="0" w:space="0" w:color="auto"/>
                                                                                                    <w:bottom w:val="none" w:sz="0" w:space="0" w:color="auto"/>
                                                                                                    <w:right w:val="none" w:sz="0" w:space="0" w:color="auto"/>
                                                                                                  </w:divBdr>
                                                                                                  <w:divsChild>
                                                                                                    <w:div w:id="580221387">
                                                                                                      <w:marLeft w:val="0"/>
                                                                                                      <w:marRight w:val="0"/>
                                                                                                      <w:marTop w:val="0"/>
                                                                                                      <w:marBottom w:val="0"/>
                                                                                                      <w:divBdr>
                                                                                                        <w:top w:val="none" w:sz="0" w:space="0" w:color="auto"/>
                                                                                                        <w:left w:val="none" w:sz="0" w:space="0" w:color="auto"/>
                                                                                                        <w:bottom w:val="none" w:sz="0" w:space="0" w:color="auto"/>
                                                                                                        <w:right w:val="none" w:sz="0" w:space="0" w:color="auto"/>
                                                                                                      </w:divBdr>
                                                                                                      <w:divsChild>
                                                                                                        <w:div w:id="580221422">
                                                                                                          <w:marLeft w:val="0"/>
                                                                                                          <w:marRight w:val="0"/>
                                                                                                          <w:marTop w:val="0"/>
                                                                                                          <w:marBottom w:val="0"/>
                                                                                                          <w:divBdr>
                                                                                                            <w:top w:val="none" w:sz="0" w:space="0" w:color="auto"/>
                                                                                                            <w:left w:val="none" w:sz="0" w:space="0" w:color="auto"/>
                                                                                                            <w:bottom w:val="none" w:sz="0" w:space="0" w:color="auto"/>
                                                                                                            <w:right w:val="none" w:sz="0" w:space="0" w:color="auto"/>
                                                                                                          </w:divBdr>
                                                                                                          <w:divsChild>
                                                                                                            <w:div w:id="580221395">
                                                                                                              <w:marLeft w:val="0"/>
                                                                                                              <w:marRight w:val="0"/>
                                                                                                              <w:marTop w:val="0"/>
                                                                                                              <w:marBottom w:val="0"/>
                                                                                                              <w:divBdr>
                                                                                                                <w:top w:val="none" w:sz="0" w:space="0" w:color="auto"/>
                                                                                                                <w:left w:val="none" w:sz="0" w:space="0" w:color="auto"/>
                                                                                                                <w:bottom w:val="none" w:sz="0" w:space="0" w:color="auto"/>
                                                                                                                <w:right w:val="none" w:sz="0" w:space="0" w:color="auto"/>
                                                                                                              </w:divBdr>
                                                                                                              <w:divsChild>
                                                                                                                <w:div w:id="580221430">
                                                                                                                  <w:marLeft w:val="0"/>
                                                                                                                  <w:marRight w:val="0"/>
                                                                                                                  <w:marTop w:val="0"/>
                                                                                                                  <w:marBottom w:val="0"/>
                                                                                                                  <w:divBdr>
                                                                                                                    <w:top w:val="single" w:sz="2" w:space="4" w:color="D8D8D8"/>
                                                                                                                    <w:left w:val="single" w:sz="2" w:space="0" w:color="D8D8D8"/>
                                                                                                                    <w:bottom w:val="single" w:sz="2" w:space="4" w:color="D8D8D8"/>
                                                                                                                    <w:right w:val="single" w:sz="2" w:space="0" w:color="D8D8D8"/>
                                                                                                                  </w:divBdr>
                                                                                                                  <w:divsChild>
                                                                                                                    <w:div w:id="580221413">
                                                                                                                      <w:marLeft w:val="225"/>
                                                                                                                      <w:marRight w:val="225"/>
                                                                                                                      <w:marTop w:val="75"/>
                                                                                                                      <w:marBottom w:val="75"/>
                                                                                                                      <w:divBdr>
                                                                                                                        <w:top w:val="none" w:sz="0" w:space="0" w:color="auto"/>
                                                                                                                        <w:left w:val="none" w:sz="0" w:space="0" w:color="auto"/>
                                                                                                                        <w:bottom w:val="none" w:sz="0" w:space="0" w:color="auto"/>
                                                                                                                        <w:right w:val="none" w:sz="0" w:space="0" w:color="auto"/>
                                                                                                                      </w:divBdr>
                                                                                                                      <w:divsChild>
                                                                                                                        <w:div w:id="580221392">
                                                                                                                          <w:marLeft w:val="0"/>
                                                                                                                          <w:marRight w:val="0"/>
                                                                                                                          <w:marTop w:val="0"/>
                                                                                                                          <w:marBottom w:val="0"/>
                                                                                                                          <w:divBdr>
                                                                                                                            <w:top w:val="single" w:sz="6" w:space="0" w:color="auto"/>
                                                                                                                            <w:left w:val="single" w:sz="6" w:space="0" w:color="auto"/>
                                                                                                                            <w:bottom w:val="single" w:sz="6" w:space="0" w:color="auto"/>
                                                                                                                            <w:right w:val="single" w:sz="6" w:space="0" w:color="auto"/>
                                                                                                                          </w:divBdr>
                                                                                                                          <w:divsChild>
                                                                                                                            <w:div w:id="580221436">
                                                                                                                              <w:marLeft w:val="0"/>
                                                                                                                              <w:marRight w:val="0"/>
                                                                                                                              <w:marTop w:val="0"/>
                                                                                                                              <w:marBottom w:val="0"/>
                                                                                                                              <w:divBdr>
                                                                                                                                <w:top w:val="none" w:sz="0" w:space="0" w:color="auto"/>
                                                                                                                                <w:left w:val="none" w:sz="0" w:space="0" w:color="auto"/>
                                                                                                                                <w:bottom w:val="none" w:sz="0" w:space="0" w:color="auto"/>
                                                                                                                                <w:right w:val="none" w:sz="0" w:space="0" w:color="auto"/>
                                                                                                                              </w:divBdr>
                                                                                                                              <w:divsChild>
                                                                                                                                <w:div w:id="580221403">
                                                                                                                                  <w:marLeft w:val="0"/>
                                                                                                                                  <w:marRight w:val="0"/>
                                                                                                                                  <w:marTop w:val="0"/>
                                                                                                                                  <w:marBottom w:val="0"/>
                                                                                                                                  <w:divBdr>
                                                                                                                                    <w:top w:val="none" w:sz="0" w:space="0" w:color="auto"/>
                                                                                                                                    <w:left w:val="none" w:sz="0" w:space="0" w:color="auto"/>
                                                                                                                                    <w:bottom w:val="none" w:sz="0" w:space="0" w:color="auto"/>
                                                                                                                                    <w:right w:val="none" w:sz="0" w:space="0" w:color="auto"/>
                                                                                                                                  </w:divBdr>
                                                                                                                                </w:div>
                                                                                                                                <w:div w:id="58022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221400">
      <w:marLeft w:val="0"/>
      <w:marRight w:val="0"/>
      <w:marTop w:val="0"/>
      <w:marBottom w:val="0"/>
      <w:divBdr>
        <w:top w:val="none" w:sz="0" w:space="0" w:color="auto"/>
        <w:left w:val="none" w:sz="0" w:space="0" w:color="auto"/>
        <w:bottom w:val="none" w:sz="0" w:space="0" w:color="auto"/>
        <w:right w:val="none" w:sz="0" w:space="0" w:color="auto"/>
      </w:divBdr>
    </w:div>
    <w:div w:id="580221401">
      <w:marLeft w:val="0"/>
      <w:marRight w:val="0"/>
      <w:marTop w:val="0"/>
      <w:marBottom w:val="0"/>
      <w:divBdr>
        <w:top w:val="none" w:sz="0" w:space="0" w:color="auto"/>
        <w:left w:val="none" w:sz="0" w:space="0" w:color="auto"/>
        <w:bottom w:val="none" w:sz="0" w:space="0" w:color="auto"/>
        <w:right w:val="none" w:sz="0" w:space="0" w:color="auto"/>
      </w:divBdr>
    </w:div>
    <w:div w:id="580221402">
      <w:marLeft w:val="0"/>
      <w:marRight w:val="0"/>
      <w:marTop w:val="0"/>
      <w:marBottom w:val="0"/>
      <w:divBdr>
        <w:top w:val="none" w:sz="0" w:space="0" w:color="auto"/>
        <w:left w:val="none" w:sz="0" w:space="0" w:color="auto"/>
        <w:bottom w:val="none" w:sz="0" w:space="0" w:color="auto"/>
        <w:right w:val="none" w:sz="0" w:space="0" w:color="auto"/>
      </w:divBdr>
    </w:div>
    <w:div w:id="580221405">
      <w:marLeft w:val="0"/>
      <w:marRight w:val="0"/>
      <w:marTop w:val="0"/>
      <w:marBottom w:val="0"/>
      <w:divBdr>
        <w:top w:val="none" w:sz="0" w:space="0" w:color="auto"/>
        <w:left w:val="none" w:sz="0" w:space="0" w:color="auto"/>
        <w:bottom w:val="none" w:sz="0" w:space="0" w:color="auto"/>
        <w:right w:val="none" w:sz="0" w:space="0" w:color="auto"/>
      </w:divBdr>
    </w:div>
    <w:div w:id="580221407">
      <w:marLeft w:val="0"/>
      <w:marRight w:val="0"/>
      <w:marTop w:val="0"/>
      <w:marBottom w:val="0"/>
      <w:divBdr>
        <w:top w:val="none" w:sz="0" w:space="0" w:color="auto"/>
        <w:left w:val="none" w:sz="0" w:space="0" w:color="auto"/>
        <w:bottom w:val="none" w:sz="0" w:space="0" w:color="auto"/>
        <w:right w:val="none" w:sz="0" w:space="0" w:color="auto"/>
      </w:divBdr>
    </w:div>
    <w:div w:id="580221409">
      <w:marLeft w:val="0"/>
      <w:marRight w:val="0"/>
      <w:marTop w:val="0"/>
      <w:marBottom w:val="0"/>
      <w:divBdr>
        <w:top w:val="none" w:sz="0" w:space="0" w:color="auto"/>
        <w:left w:val="none" w:sz="0" w:space="0" w:color="auto"/>
        <w:bottom w:val="none" w:sz="0" w:space="0" w:color="auto"/>
        <w:right w:val="none" w:sz="0" w:space="0" w:color="auto"/>
      </w:divBdr>
    </w:div>
    <w:div w:id="580221412">
      <w:marLeft w:val="0"/>
      <w:marRight w:val="0"/>
      <w:marTop w:val="0"/>
      <w:marBottom w:val="0"/>
      <w:divBdr>
        <w:top w:val="none" w:sz="0" w:space="0" w:color="auto"/>
        <w:left w:val="none" w:sz="0" w:space="0" w:color="auto"/>
        <w:bottom w:val="none" w:sz="0" w:space="0" w:color="auto"/>
        <w:right w:val="none" w:sz="0" w:space="0" w:color="auto"/>
      </w:divBdr>
    </w:div>
    <w:div w:id="580221414">
      <w:marLeft w:val="0"/>
      <w:marRight w:val="0"/>
      <w:marTop w:val="0"/>
      <w:marBottom w:val="0"/>
      <w:divBdr>
        <w:top w:val="none" w:sz="0" w:space="0" w:color="auto"/>
        <w:left w:val="none" w:sz="0" w:space="0" w:color="auto"/>
        <w:bottom w:val="none" w:sz="0" w:space="0" w:color="auto"/>
        <w:right w:val="none" w:sz="0" w:space="0" w:color="auto"/>
      </w:divBdr>
    </w:div>
    <w:div w:id="580221418">
      <w:marLeft w:val="0"/>
      <w:marRight w:val="0"/>
      <w:marTop w:val="0"/>
      <w:marBottom w:val="0"/>
      <w:divBdr>
        <w:top w:val="none" w:sz="0" w:space="0" w:color="auto"/>
        <w:left w:val="none" w:sz="0" w:space="0" w:color="auto"/>
        <w:bottom w:val="none" w:sz="0" w:space="0" w:color="auto"/>
        <w:right w:val="none" w:sz="0" w:space="0" w:color="auto"/>
      </w:divBdr>
    </w:div>
    <w:div w:id="580221420">
      <w:marLeft w:val="0"/>
      <w:marRight w:val="0"/>
      <w:marTop w:val="0"/>
      <w:marBottom w:val="0"/>
      <w:divBdr>
        <w:top w:val="none" w:sz="0" w:space="0" w:color="auto"/>
        <w:left w:val="none" w:sz="0" w:space="0" w:color="auto"/>
        <w:bottom w:val="none" w:sz="0" w:space="0" w:color="auto"/>
        <w:right w:val="none" w:sz="0" w:space="0" w:color="auto"/>
      </w:divBdr>
    </w:div>
    <w:div w:id="580221424">
      <w:marLeft w:val="0"/>
      <w:marRight w:val="0"/>
      <w:marTop w:val="0"/>
      <w:marBottom w:val="0"/>
      <w:divBdr>
        <w:top w:val="none" w:sz="0" w:space="0" w:color="auto"/>
        <w:left w:val="none" w:sz="0" w:space="0" w:color="auto"/>
        <w:bottom w:val="none" w:sz="0" w:space="0" w:color="auto"/>
        <w:right w:val="none" w:sz="0" w:space="0" w:color="auto"/>
      </w:divBdr>
    </w:div>
    <w:div w:id="580221427">
      <w:marLeft w:val="0"/>
      <w:marRight w:val="0"/>
      <w:marTop w:val="0"/>
      <w:marBottom w:val="0"/>
      <w:divBdr>
        <w:top w:val="none" w:sz="0" w:space="0" w:color="auto"/>
        <w:left w:val="none" w:sz="0" w:space="0" w:color="auto"/>
        <w:bottom w:val="none" w:sz="0" w:space="0" w:color="auto"/>
        <w:right w:val="none" w:sz="0" w:space="0" w:color="auto"/>
      </w:divBdr>
    </w:div>
    <w:div w:id="580221431">
      <w:marLeft w:val="0"/>
      <w:marRight w:val="0"/>
      <w:marTop w:val="0"/>
      <w:marBottom w:val="0"/>
      <w:divBdr>
        <w:top w:val="none" w:sz="0" w:space="0" w:color="auto"/>
        <w:left w:val="none" w:sz="0" w:space="0" w:color="auto"/>
        <w:bottom w:val="none" w:sz="0" w:space="0" w:color="auto"/>
        <w:right w:val="none" w:sz="0" w:space="0" w:color="auto"/>
      </w:divBdr>
    </w:div>
    <w:div w:id="580221434">
      <w:marLeft w:val="0"/>
      <w:marRight w:val="0"/>
      <w:marTop w:val="0"/>
      <w:marBottom w:val="0"/>
      <w:divBdr>
        <w:top w:val="none" w:sz="0" w:space="0" w:color="auto"/>
        <w:left w:val="none" w:sz="0" w:space="0" w:color="auto"/>
        <w:bottom w:val="none" w:sz="0" w:space="0" w:color="auto"/>
        <w:right w:val="none" w:sz="0" w:space="0" w:color="auto"/>
      </w:divBdr>
    </w:div>
    <w:div w:id="580221437">
      <w:marLeft w:val="0"/>
      <w:marRight w:val="0"/>
      <w:marTop w:val="0"/>
      <w:marBottom w:val="0"/>
      <w:divBdr>
        <w:top w:val="none" w:sz="0" w:space="0" w:color="auto"/>
        <w:left w:val="none" w:sz="0" w:space="0" w:color="auto"/>
        <w:bottom w:val="none" w:sz="0" w:space="0" w:color="auto"/>
        <w:right w:val="none" w:sz="0" w:space="0" w:color="auto"/>
      </w:divBdr>
    </w:div>
    <w:div w:id="580221438">
      <w:marLeft w:val="0"/>
      <w:marRight w:val="0"/>
      <w:marTop w:val="0"/>
      <w:marBottom w:val="0"/>
      <w:divBdr>
        <w:top w:val="none" w:sz="0" w:space="0" w:color="auto"/>
        <w:left w:val="none" w:sz="0" w:space="0" w:color="auto"/>
        <w:bottom w:val="none" w:sz="0" w:space="0" w:color="auto"/>
        <w:right w:val="none" w:sz="0" w:space="0" w:color="auto"/>
      </w:divBdr>
    </w:div>
    <w:div w:id="580221439">
      <w:marLeft w:val="0"/>
      <w:marRight w:val="0"/>
      <w:marTop w:val="0"/>
      <w:marBottom w:val="0"/>
      <w:divBdr>
        <w:top w:val="none" w:sz="0" w:space="0" w:color="auto"/>
        <w:left w:val="none" w:sz="0" w:space="0" w:color="auto"/>
        <w:bottom w:val="none" w:sz="0" w:space="0" w:color="auto"/>
        <w:right w:val="none" w:sz="0" w:space="0" w:color="auto"/>
      </w:divBdr>
    </w:div>
    <w:div w:id="688146513">
      <w:bodyDiv w:val="1"/>
      <w:marLeft w:val="0"/>
      <w:marRight w:val="0"/>
      <w:marTop w:val="0"/>
      <w:marBottom w:val="0"/>
      <w:divBdr>
        <w:top w:val="none" w:sz="0" w:space="0" w:color="auto"/>
        <w:left w:val="none" w:sz="0" w:space="0" w:color="auto"/>
        <w:bottom w:val="none" w:sz="0" w:space="0" w:color="auto"/>
        <w:right w:val="none" w:sz="0" w:space="0" w:color="auto"/>
      </w:divBdr>
    </w:div>
    <w:div w:id="1000423763">
      <w:bodyDiv w:val="1"/>
      <w:marLeft w:val="0"/>
      <w:marRight w:val="0"/>
      <w:marTop w:val="0"/>
      <w:marBottom w:val="0"/>
      <w:divBdr>
        <w:top w:val="none" w:sz="0" w:space="0" w:color="auto"/>
        <w:left w:val="none" w:sz="0" w:space="0" w:color="auto"/>
        <w:bottom w:val="none" w:sz="0" w:space="0" w:color="auto"/>
        <w:right w:val="none" w:sz="0" w:space="0" w:color="auto"/>
      </w:divBdr>
    </w:div>
    <w:div w:id="1033311408">
      <w:bodyDiv w:val="1"/>
      <w:marLeft w:val="0"/>
      <w:marRight w:val="0"/>
      <w:marTop w:val="0"/>
      <w:marBottom w:val="0"/>
      <w:divBdr>
        <w:top w:val="none" w:sz="0" w:space="0" w:color="auto"/>
        <w:left w:val="none" w:sz="0" w:space="0" w:color="auto"/>
        <w:bottom w:val="none" w:sz="0" w:space="0" w:color="auto"/>
        <w:right w:val="none" w:sz="0" w:space="0" w:color="auto"/>
      </w:divBdr>
    </w:div>
    <w:div w:id="1120026842">
      <w:bodyDiv w:val="1"/>
      <w:marLeft w:val="0"/>
      <w:marRight w:val="0"/>
      <w:marTop w:val="0"/>
      <w:marBottom w:val="0"/>
      <w:divBdr>
        <w:top w:val="none" w:sz="0" w:space="0" w:color="auto"/>
        <w:left w:val="none" w:sz="0" w:space="0" w:color="auto"/>
        <w:bottom w:val="none" w:sz="0" w:space="0" w:color="auto"/>
        <w:right w:val="none" w:sz="0" w:space="0" w:color="auto"/>
      </w:divBdr>
    </w:div>
    <w:div w:id="1217669968">
      <w:bodyDiv w:val="1"/>
      <w:marLeft w:val="0"/>
      <w:marRight w:val="0"/>
      <w:marTop w:val="0"/>
      <w:marBottom w:val="0"/>
      <w:divBdr>
        <w:top w:val="none" w:sz="0" w:space="0" w:color="auto"/>
        <w:left w:val="none" w:sz="0" w:space="0" w:color="auto"/>
        <w:bottom w:val="none" w:sz="0" w:space="0" w:color="auto"/>
        <w:right w:val="none" w:sz="0" w:space="0" w:color="auto"/>
      </w:divBdr>
    </w:div>
    <w:div w:id="1321352053">
      <w:bodyDiv w:val="1"/>
      <w:marLeft w:val="0"/>
      <w:marRight w:val="0"/>
      <w:marTop w:val="0"/>
      <w:marBottom w:val="0"/>
      <w:divBdr>
        <w:top w:val="none" w:sz="0" w:space="0" w:color="auto"/>
        <w:left w:val="none" w:sz="0" w:space="0" w:color="auto"/>
        <w:bottom w:val="none" w:sz="0" w:space="0" w:color="auto"/>
        <w:right w:val="none" w:sz="0" w:space="0" w:color="auto"/>
      </w:divBdr>
    </w:div>
    <w:div w:id="1354266408">
      <w:bodyDiv w:val="1"/>
      <w:marLeft w:val="0"/>
      <w:marRight w:val="0"/>
      <w:marTop w:val="0"/>
      <w:marBottom w:val="0"/>
      <w:divBdr>
        <w:top w:val="none" w:sz="0" w:space="0" w:color="auto"/>
        <w:left w:val="none" w:sz="0" w:space="0" w:color="auto"/>
        <w:bottom w:val="none" w:sz="0" w:space="0" w:color="auto"/>
        <w:right w:val="none" w:sz="0" w:space="0" w:color="auto"/>
      </w:divBdr>
    </w:div>
    <w:div w:id="1657805901">
      <w:bodyDiv w:val="1"/>
      <w:marLeft w:val="0"/>
      <w:marRight w:val="0"/>
      <w:marTop w:val="0"/>
      <w:marBottom w:val="0"/>
      <w:divBdr>
        <w:top w:val="none" w:sz="0" w:space="0" w:color="auto"/>
        <w:left w:val="none" w:sz="0" w:space="0" w:color="auto"/>
        <w:bottom w:val="none" w:sz="0" w:space="0" w:color="auto"/>
        <w:right w:val="none" w:sz="0" w:space="0" w:color="auto"/>
      </w:divBdr>
    </w:div>
    <w:div w:id="1772821632">
      <w:bodyDiv w:val="1"/>
      <w:marLeft w:val="0"/>
      <w:marRight w:val="0"/>
      <w:marTop w:val="0"/>
      <w:marBottom w:val="0"/>
      <w:divBdr>
        <w:top w:val="none" w:sz="0" w:space="0" w:color="auto"/>
        <w:left w:val="none" w:sz="0" w:space="0" w:color="auto"/>
        <w:bottom w:val="none" w:sz="0" w:space="0" w:color="auto"/>
        <w:right w:val="none" w:sz="0" w:space="0" w:color="auto"/>
      </w:divBdr>
    </w:div>
    <w:div w:id="1935897240">
      <w:bodyDiv w:val="1"/>
      <w:marLeft w:val="0"/>
      <w:marRight w:val="0"/>
      <w:marTop w:val="0"/>
      <w:marBottom w:val="0"/>
      <w:divBdr>
        <w:top w:val="none" w:sz="0" w:space="0" w:color="auto"/>
        <w:left w:val="none" w:sz="0" w:space="0" w:color="auto"/>
        <w:bottom w:val="none" w:sz="0" w:space="0" w:color="auto"/>
        <w:right w:val="none" w:sz="0" w:space="0" w:color="auto"/>
      </w:divBdr>
    </w:div>
    <w:div w:id="1964655027">
      <w:bodyDiv w:val="1"/>
      <w:marLeft w:val="0"/>
      <w:marRight w:val="0"/>
      <w:marTop w:val="0"/>
      <w:marBottom w:val="0"/>
      <w:divBdr>
        <w:top w:val="none" w:sz="0" w:space="0" w:color="auto"/>
        <w:left w:val="none" w:sz="0" w:space="0" w:color="auto"/>
        <w:bottom w:val="none" w:sz="0" w:space="0" w:color="auto"/>
        <w:right w:val="none" w:sz="0" w:space="0" w:color="auto"/>
      </w:divBdr>
    </w:div>
    <w:div w:id="201676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1170</Words>
  <Characters>6675</Characters>
  <Application>Microsoft Office Word</Application>
  <DocSecurity>0</DocSecurity>
  <Lines>55</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Grizli777</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Mladen</dc:creator>
  <cp:keywords/>
  <dc:description/>
  <cp:lastModifiedBy>Matija Grilec</cp:lastModifiedBy>
  <cp:revision>19</cp:revision>
  <cp:lastPrinted>2023-09-20T06:12:00Z</cp:lastPrinted>
  <dcterms:created xsi:type="dcterms:W3CDTF">2023-09-24T10:48:00Z</dcterms:created>
  <dcterms:modified xsi:type="dcterms:W3CDTF">2023-11-28T06:45:00Z</dcterms:modified>
</cp:coreProperties>
</file>