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BD9" w:rsidRPr="00DF407B" w:rsidRDefault="003E2BD9" w:rsidP="003E2BD9">
      <w:pPr>
        <w:spacing w:after="0" w:line="240" w:lineRule="auto"/>
        <w:ind w:left="354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F40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Z A P I S N I K</w:t>
      </w:r>
    </w:p>
    <w:p w:rsidR="003E2BD9" w:rsidRPr="00DF407B" w:rsidRDefault="003E2BD9" w:rsidP="003E2B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F40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s </w:t>
      </w:r>
      <w:r w:rsidR="00527497" w:rsidRPr="00DF40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44067D" w:rsidRPr="00DF40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Pr="00DF40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sjednice Vijeća Mjesnog odbora Medvedgrad, </w:t>
      </w:r>
      <w:r w:rsidR="0044067D" w:rsidRPr="00DF40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07. veljače</w:t>
      </w:r>
      <w:r w:rsidRPr="00DF40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44067D" w:rsidRPr="00DF40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2024</w:t>
      </w:r>
    </w:p>
    <w:p w:rsidR="003E2BD9" w:rsidRPr="00DF407B" w:rsidRDefault="003E2BD9" w:rsidP="003E2B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F40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mjesnoj samoupravi Medvedgrad, Mikulići 189</w:t>
      </w:r>
    </w:p>
    <w:p w:rsidR="003E2BD9" w:rsidRPr="00DF407B" w:rsidRDefault="003E2BD9" w:rsidP="00766C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F40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početkom u 18:00 sati</w:t>
      </w:r>
    </w:p>
    <w:p w:rsidR="003E2BD9" w:rsidRPr="00DF407B" w:rsidRDefault="003E2BD9" w:rsidP="003E2BD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F40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NAZOČNI ČLANOVI VIJEĆA:</w:t>
      </w:r>
    </w:p>
    <w:p w:rsidR="003E2BD9" w:rsidRPr="00DF407B" w:rsidRDefault="003E2BD9" w:rsidP="003E2B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F407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Petra </w:t>
      </w:r>
      <w:proofErr w:type="spellStart"/>
      <w:r w:rsidRPr="00DF407B">
        <w:rPr>
          <w:rFonts w:ascii="Times New Roman" w:eastAsia="Times New Roman" w:hAnsi="Times New Roman" w:cs="Times New Roman"/>
          <w:sz w:val="24"/>
          <w:szCs w:val="24"/>
          <w:lang w:eastAsia="hr-HR"/>
        </w:rPr>
        <w:t>Fabijačić</w:t>
      </w:r>
      <w:proofErr w:type="spellEnd"/>
      <w:r w:rsidRPr="00DF407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Gorana Marin, Biserka </w:t>
      </w:r>
      <w:proofErr w:type="spellStart"/>
      <w:r w:rsidRPr="00DF407B">
        <w:rPr>
          <w:rFonts w:ascii="Times New Roman" w:eastAsia="Times New Roman" w:hAnsi="Times New Roman" w:cs="Times New Roman"/>
          <w:sz w:val="24"/>
          <w:szCs w:val="24"/>
          <w:lang w:eastAsia="hr-HR"/>
        </w:rPr>
        <w:t>Kruc</w:t>
      </w:r>
      <w:proofErr w:type="spellEnd"/>
      <w:r w:rsidRPr="00DF407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Snježana </w:t>
      </w:r>
      <w:proofErr w:type="spellStart"/>
      <w:r w:rsidRPr="00DF407B">
        <w:rPr>
          <w:rFonts w:ascii="Times New Roman" w:eastAsia="Times New Roman" w:hAnsi="Times New Roman" w:cs="Times New Roman"/>
          <w:sz w:val="24"/>
          <w:szCs w:val="24"/>
          <w:lang w:eastAsia="hr-HR"/>
        </w:rPr>
        <w:t>Hržina</w:t>
      </w:r>
      <w:proofErr w:type="spellEnd"/>
      <w:r w:rsidRPr="00DF407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Mario </w:t>
      </w:r>
      <w:proofErr w:type="spellStart"/>
      <w:r w:rsidRPr="00DF407B">
        <w:rPr>
          <w:rFonts w:ascii="Times New Roman" w:eastAsia="Times New Roman" w:hAnsi="Times New Roman" w:cs="Times New Roman"/>
          <w:sz w:val="24"/>
          <w:szCs w:val="24"/>
          <w:lang w:eastAsia="hr-HR"/>
        </w:rPr>
        <w:t>Tudjek</w:t>
      </w:r>
      <w:proofErr w:type="spellEnd"/>
      <w:r w:rsidRPr="00DF407B">
        <w:rPr>
          <w:rFonts w:ascii="Times New Roman" w:eastAsia="Times New Roman" w:hAnsi="Times New Roman" w:cs="Times New Roman"/>
          <w:sz w:val="24"/>
          <w:szCs w:val="24"/>
          <w:lang w:eastAsia="hr-HR"/>
        </w:rPr>
        <w:t>, Danijel Vuk, Edi Povržen</w:t>
      </w:r>
    </w:p>
    <w:p w:rsidR="003E2BD9" w:rsidRPr="00DF407B" w:rsidRDefault="003E2BD9" w:rsidP="003E2BD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E2BD9" w:rsidRPr="00DF407B" w:rsidRDefault="003E2BD9" w:rsidP="00D8265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F407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Predsjedava Biserka </w:t>
      </w:r>
      <w:proofErr w:type="spellStart"/>
      <w:r w:rsidRPr="00DF407B">
        <w:rPr>
          <w:rFonts w:ascii="Times New Roman" w:eastAsia="Times New Roman" w:hAnsi="Times New Roman" w:cs="Times New Roman"/>
          <w:sz w:val="24"/>
          <w:szCs w:val="24"/>
          <w:lang w:eastAsia="hr-HR"/>
        </w:rPr>
        <w:t>Kruc</w:t>
      </w:r>
      <w:proofErr w:type="spellEnd"/>
      <w:r w:rsidRPr="00DF407B">
        <w:rPr>
          <w:rFonts w:ascii="Times New Roman" w:eastAsia="Times New Roman" w:hAnsi="Times New Roman" w:cs="Times New Roman"/>
          <w:sz w:val="24"/>
          <w:szCs w:val="24"/>
          <w:lang w:eastAsia="hr-HR"/>
        </w:rPr>
        <w:t>, predsjednica Vijeća. Konstatira da su nazočni svi članova vijeća  te se odluke mogu pravovaljano donositi.</w:t>
      </w:r>
    </w:p>
    <w:p w:rsidR="003E2BD9" w:rsidRPr="00DF407B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F407B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daje dnevni red na glasovanje</w:t>
      </w:r>
    </w:p>
    <w:p w:rsidR="003E2BD9" w:rsidRPr="00DF407B" w:rsidRDefault="00052749" w:rsidP="003E2B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F407B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usvaja Zapisnik 32. sjednice.</w:t>
      </w:r>
    </w:p>
    <w:p w:rsidR="003E2BD9" w:rsidRPr="00DF407B" w:rsidRDefault="006831BA" w:rsidP="003E2B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F407B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usva</w:t>
      </w:r>
      <w:r w:rsidR="003E2BD9" w:rsidRPr="00DF407B">
        <w:rPr>
          <w:rFonts w:ascii="Times New Roman" w:eastAsia="Times New Roman" w:hAnsi="Times New Roman" w:cs="Times New Roman"/>
          <w:sz w:val="24"/>
          <w:szCs w:val="24"/>
          <w:lang w:eastAsia="hr-HR"/>
        </w:rPr>
        <w:t>j</w:t>
      </w:r>
      <w:r w:rsidRPr="00DF407B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="003E2BD9" w:rsidRPr="00DF407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slijedeći dnevni red</w:t>
      </w:r>
    </w:p>
    <w:p w:rsidR="003E2BD9" w:rsidRPr="00DF407B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4067D" w:rsidRPr="00DF407B" w:rsidRDefault="003E2BD9" w:rsidP="0044067D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F40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n e v n i   r e d</w:t>
      </w:r>
    </w:p>
    <w:p w:rsidR="0044067D" w:rsidRPr="00DF407B" w:rsidRDefault="0044067D" w:rsidP="0044067D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DF407B">
        <w:rPr>
          <w:rFonts w:ascii="Times New Roman" w:hAnsi="Times New Roman"/>
          <w:sz w:val="24"/>
          <w:szCs w:val="24"/>
        </w:rPr>
        <w:t>Izvješće o radu Vijeća Mjesnog odbora Medvedgrad za  2023. godinu</w:t>
      </w:r>
    </w:p>
    <w:p w:rsidR="0044067D" w:rsidRPr="00DF407B" w:rsidRDefault="0044067D" w:rsidP="0044067D">
      <w:pPr>
        <w:pStyle w:val="ListParagraph"/>
        <w:numPr>
          <w:ilvl w:val="0"/>
          <w:numId w:val="5"/>
        </w:numPr>
        <w:spacing w:after="0"/>
        <w:rPr>
          <w:rFonts w:ascii="Times New Roman" w:hAnsi="Times New Roman"/>
          <w:sz w:val="24"/>
          <w:szCs w:val="24"/>
        </w:rPr>
      </w:pPr>
      <w:r w:rsidRPr="00DF407B">
        <w:rPr>
          <w:rFonts w:ascii="Times New Roman" w:hAnsi="Times New Roman"/>
          <w:sz w:val="24"/>
          <w:szCs w:val="24"/>
        </w:rPr>
        <w:t>Program rada Vijeća mjesnog odbora Medvedgrad  za. 2024. godinu</w:t>
      </w:r>
    </w:p>
    <w:p w:rsidR="005E0D4B" w:rsidRPr="00DF407B" w:rsidRDefault="005E0D4B" w:rsidP="005E0D4B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407B">
        <w:rPr>
          <w:rFonts w:ascii="Times New Roman" w:hAnsi="Times New Roman" w:cs="Times New Roman"/>
          <w:sz w:val="24"/>
          <w:szCs w:val="24"/>
        </w:rPr>
        <w:t>Aktualna komunalna problematika</w:t>
      </w:r>
    </w:p>
    <w:p w:rsidR="005E0D4B" w:rsidRPr="00DF407B" w:rsidRDefault="005E0D4B" w:rsidP="005E0D4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212121"/>
          <w:sz w:val="24"/>
          <w:szCs w:val="24"/>
        </w:rPr>
      </w:pPr>
      <w:r w:rsidRPr="00DF407B">
        <w:rPr>
          <w:rFonts w:ascii="Times New Roman" w:hAnsi="Times New Roman" w:cs="Times New Roman"/>
          <w:bCs/>
          <w:color w:val="212121"/>
          <w:sz w:val="24"/>
          <w:szCs w:val="24"/>
        </w:rPr>
        <w:t>Informacije, pitanja I prijedlozi</w:t>
      </w:r>
    </w:p>
    <w:p w:rsidR="0044067D" w:rsidRPr="00DF407B" w:rsidRDefault="003E2BD9" w:rsidP="004406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F40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 1.</w:t>
      </w:r>
    </w:p>
    <w:p w:rsidR="0044067D" w:rsidRPr="00DF407B" w:rsidRDefault="0044067D" w:rsidP="004406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F407B">
        <w:rPr>
          <w:rFonts w:ascii="Times New Roman" w:hAnsi="Times New Roman" w:cs="Times New Roman"/>
          <w:b/>
          <w:sz w:val="24"/>
          <w:szCs w:val="24"/>
        </w:rPr>
        <w:t xml:space="preserve">Izvješće o radu Vijeća Mjesnog odbora </w:t>
      </w:r>
      <w:r w:rsidRPr="00DF407B">
        <w:rPr>
          <w:rFonts w:ascii="Times New Roman" w:hAnsi="Times New Roman" w:cs="Times New Roman"/>
          <w:b/>
          <w:sz w:val="24"/>
          <w:szCs w:val="24"/>
        </w:rPr>
        <w:t xml:space="preserve">Medvedgrad </w:t>
      </w:r>
      <w:r w:rsidRPr="00DF407B">
        <w:rPr>
          <w:rFonts w:ascii="Times New Roman" w:hAnsi="Times New Roman" w:cs="Times New Roman"/>
          <w:b/>
          <w:sz w:val="24"/>
          <w:szCs w:val="24"/>
        </w:rPr>
        <w:t>za  2023. godinu</w:t>
      </w:r>
    </w:p>
    <w:p w:rsidR="003E2BD9" w:rsidRPr="00DF407B" w:rsidRDefault="0059712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F407B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Vijećnici su dobili pisani materijal</w:t>
      </w:r>
    </w:p>
    <w:p w:rsidR="003E2BD9" w:rsidRPr="00DF407B" w:rsidRDefault="0059712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F407B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</w:t>
      </w:r>
      <w:r w:rsidR="003E2BD9" w:rsidRPr="00DF407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jednoglasno </w:t>
      </w:r>
      <w:r w:rsidRPr="00DF407B">
        <w:rPr>
          <w:rFonts w:ascii="Times New Roman" w:eastAsia="Times New Roman" w:hAnsi="Times New Roman" w:cs="Times New Roman"/>
          <w:sz w:val="24"/>
          <w:szCs w:val="24"/>
          <w:lang w:eastAsia="hr-HR"/>
        </w:rPr>
        <w:t>usvaja</w:t>
      </w:r>
    </w:p>
    <w:p w:rsidR="00364157" w:rsidRPr="00DF407B" w:rsidRDefault="00364157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64157" w:rsidRPr="00DF407B" w:rsidRDefault="00364157" w:rsidP="00364157">
      <w:pPr>
        <w:tabs>
          <w:tab w:val="left" w:pos="1560"/>
          <w:tab w:val="center" w:pos="19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407B">
        <w:rPr>
          <w:rFonts w:ascii="Times New Roman" w:hAnsi="Times New Roman" w:cs="Times New Roman"/>
          <w:b/>
          <w:sz w:val="24"/>
          <w:szCs w:val="24"/>
        </w:rPr>
        <w:t>Izvješće o radu Vijeća Mjesnog odbora Medvedgrad</w:t>
      </w:r>
    </w:p>
    <w:p w:rsidR="00364157" w:rsidRPr="00DF407B" w:rsidRDefault="00364157" w:rsidP="00364157">
      <w:pPr>
        <w:tabs>
          <w:tab w:val="left" w:pos="1560"/>
          <w:tab w:val="center" w:pos="19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407B">
        <w:rPr>
          <w:rFonts w:ascii="Times New Roman" w:hAnsi="Times New Roman" w:cs="Times New Roman"/>
          <w:b/>
          <w:sz w:val="24"/>
          <w:szCs w:val="24"/>
        </w:rPr>
        <w:t>za  2023. godinu</w:t>
      </w:r>
    </w:p>
    <w:p w:rsidR="00364157" w:rsidRPr="00DF407B" w:rsidRDefault="00364157" w:rsidP="00364157">
      <w:pPr>
        <w:tabs>
          <w:tab w:val="left" w:pos="1560"/>
          <w:tab w:val="center" w:pos="1985"/>
        </w:tabs>
        <w:rPr>
          <w:rFonts w:ascii="Times New Roman" w:hAnsi="Times New Roman" w:cs="Times New Roman"/>
          <w:sz w:val="24"/>
          <w:szCs w:val="24"/>
        </w:rPr>
      </w:pPr>
    </w:p>
    <w:p w:rsidR="00364157" w:rsidRPr="00DF407B" w:rsidRDefault="00364157" w:rsidP="00364157">
      <w:pPr>
        <w:tabs>
          <w:tab w:val="left" w:pos="1560"/>
          <w:tab w:val="center" w:pos="1985"/>
        </w:tabs>
        <w:rPr>
          <w:rFonts w:ascii="Times New Roman" w:hAnsi="Times New Roman" w:cs="Times New Roman"/>
          <w:sz w:val="24"/>
          <w:szCs w:val="24"/>
        </w:rPr>
      </w:pPr>
    </w:p>
    <w:p w:rsidR="00364157" w:rsidRPr="00DF407B" w:rsidRDefault="00364157" w:rsidP="00364157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F407B">
        <w:rPr>
          <w:rFonts w:ascii="Times New Roman" w:hAnsi="Times New Roman" w:cs="Times New Roman"/>
          <w:sz w:val="24"/>
          <w:szCs w:val="24"/>
        </w:rPr>
        <w:t xml:space="preserve">Vijeće Mjesnog odbora Medvedgrad je tijekom 2023. godine obavljalo poslove iz djelokruga svoje djelatnosti propisanih Pravilima Mjesnog odbora Medvedgrad, odnosno Statutom Grada Zagreba. </w:t>
      </w:r>
    </w:p>
    <w:p w:rsidR="00364157" w:rsidRPr="00DF407B" w:rsidRDefault="00364157" w:rsidP="00364157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F407B">
        <w:rPr>
          <w:rFonts w:ascii="Times New Roman" w:hAnsi="Times New Roman" w:cs="Times New Roman"/>
          <w:sz w:val="24"/>
          <w:szCs w:val="24"/>
        </w:rPr>
        <w:t xml:space="preserve">Kao oblik mjesne samouprave za dio područja Gradske četvrti Črnomerec, Mjesnog odbora Medvedgrad ima prvenstveni zadatak razmatrati problematiku vezanu uz život i rad mještana na svom području. </w:t>
      </w:r>
    </w:p>
    <w:p w:rsidR="00364157" w:rsidRPr="00DF407B" w:rsidRDefault="00364157" w:rsidP="00364157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F407B">
        <w:rPr>
          <w:rFonts w:ascii="Times New Roman" w:hAnsi="Times New Roman" w:cs="Times New Roman"/>
          <w:sz w:val="24"/>
          <w:szCs w:val="24"/>
        </w:rPr>
        <w:t>Problematiku iz svih segmenta života svojih mještana članovi Vijeća Mjesnog odbora Medvedgrad razmatrali su na sjednicama Vijeća tijekom 2023. godine kojih je održano 12.</w:t>
      </w:r>
    </w:p>
    <w:p w:rsidR="00364157" w:rsidRPr="00DF407B" w:rsidRDefault="00364157" w:rsidP="00364157">
      <w:pPr>
        <w:rPr>
          <w:rFonts w:ascii="Times New Roman" w:hAnsi="Times New Roman" w:cs="Times New Roman"/>
          <w:sz w:val="24"/>
          <w:szCs w:val="24"/>
        </w:rPr>
      </w:pPr>
      <w:r w:rsidRPr="00DF407B">
        <w:rPr>
          <w:rFonts w:ascii="Times New Roman" w:hAnsi="Times New Roman" w:cs="Times New Roman"/>
          <w:sz w:val="24"/>
          <w:szCs w:val="24"/>
        </w:rPr>
        <w:tab/>
        <w:t>Problematika koja se razmatrala na sjednicama Vijeća uglavnom se odnosila na komunalna pitanja vezana uz život i rad mještana Medvedgrada inicirana, kako od strane članova Vijeća, tako i od samih mještana. Posebno ističemo:</w:t>
      </w:r>
    </w:p>
    <w:p w:rsidR="00364157" w:rsidRPr="00DF407B" w:rsidRDefault="00364157" w:rsidP="00364157">
      <w:pPr>
        <w:rPr>
          <w:rFonts w:ascii="Times New Roman" w:hAnsi="Times New Roman" w:cs="Times New Roman"/>
          <w:sz w:val="24"/>
          <w:szCs w:val="24"/>
        </w:rPr>
      </w:pPr>
      <w:r w:rsidRPr="00DF407B">
        <w:rPr>
          <w:rFonts w:ascii="Times New Roman" w:hAnsi="Times New Roman" w:cs="Times New Roman"/>
          <w:sz w:val="24"/>
          <w:szCs w:val="24"/>
        </w:rPr>
        <w:tab/>
        <w:t xml:space="preserve">- inicijative i aktivnosti vezane uz izgradnja kolektora i uređenje Velikog Potoka kao najvećeg komunalnog problema Medvedgrada zbog kojeg još uvijek veliki dio mještana Lukšića, </w:t>
      </w:r>
      <w:proofErr w:type="spellStart"/>
      <w:r w:rsidRPr="00DF407B">
        <w:rPr>
          <w:rFonts w:ascii="Times New Roman" w:hAnsi="Times New Roman" w:cs="Times New Roman"/>
          <w:sz w:val="24"/>
          <w:szCs w:val="24"/>
        </w:rPr>
        <w:t>Bijenika</w:t>
      </w:r>
      <w:proofErr w:type="spellEnd"/>
      <w:r w:rsidRPr="00DF407B">
        <w:rPr>
          <w:rFonts w:ascii="Times New Roman" w:hAnsi="Times New Roman" w:cs="Times New Roman"/>
          <w:sz w:val="24"/>
          <w:szCs w:val="24"/>
        </w:rPr>
        <w:t xml:space="preserve"> i Mikulića nema odvodnje;</w:t>
      </w:r>
    </w:p>
    <w:p w:rsidR="00364157" w:rsidRPr="00DF407B" w:rsidRDefault="00364157" w:rsidP="00364157">
      <w:pPr>
        <w:rPr>
          <w:rFonts w:ascii="Times New Roman" w:hAnsi="Times New Roman" w:cs="Times New Roman"/>
          <w:sz w:val="24"/>
          <w:szCs w:val="24"/>
        </w:rPr>
      </w:pPr>
      <w:r w:rsidRPr="00DF407B">
        <w:rPr>
          <w:rFonts w:ascii="Times New Roman" w:hAnsi="Times New Roman" w:cs="Times New Roman"/>
          <w:sz w:val="24"/>
          <w:szCs w:val="24"/>
        </w:rPr>
        <w:lastRenderedPageBreak/>
        <w:tab/>
        <w:t xml:space="preserve">- inicijative i aktivnosti vezane uz izgradnju kolektora uz potok </w:t>
      </w:r>
      <w:proofErr w:type="spellStart"/>
      <w:r w:rsidRPr="00DF407B">
        <w:rPr>
          <w:rFonts w:ascii="Times New Roman" w:hAnsi="Times New Roman" w:cs="Times New Roman"/>
          <w:sz w:val="24"/>
          <w:szCs w:val="24"/>
        </w:rPr>
        <w:t>Kustošak</w:t>
      </w:r>
      <w:proofErr w:type="spellEnd"/>
      <w:r w:rsidRPr="00DF407B">
        <w:rPr>
          <w:rFonts w:ascii="Times New Roman" w:hAnsi="Times New Roman" w:cs="Times New Roman"/>
          <w:sz w:val="24"/>
          <w:szCs w:val="24"/>
        </w:rPr>
        <w:t>, te rješavanje odvodnje zapadne strane Mikulića; (</w:t>
      </w:r>
      <w:proofErr w:type="spellStart"/>
      <w:r w:rsidRPr="00DF407B">
        <w:rPr>
          <w:rFonts w:ascii="Times New Roman" w:hAnsi="Times New Roman" w:cs="Times New Roman"/>
          <w:sz w:val="24"/>
          <w:szCs w:val="24"/>
        </w:rPr>
        <w:t>Galovići,Boričevec,Talani</w:t>
      </w:r>
      <w:proofErr w:type="spellEnd"/>
      <w:r w:rsidRPr="00DF407B">
        <w:rPr>
          <w:rFonts w:ascii="Times New Roman" w:hAnsi="Times New Roman" w:cs="Times New Roman"/>
          <w:sz w:val="24"/>
          <w:szCs w:val="24"/>
        </w:rPr>
        <w:t>), zbog čega je i započela realizacija izgradnje odvodnje</w:t>
      </w:r>
    </w:p>
    <w:p w:rsidR="00364157" w:rsidRPr="00DF407B" w:rsidRDefault="00364157" w:rsidP="00364157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F407B">
        <w:rPr>
          <w:rFonts w:ascii="Times New Roman" w:hAnsi="Times New Roman" w:cs="Times New Roman"/>
          <w:sz w:val="24"/>
          <w:szCs w:val="24"/>
        </w:rPr>
        <w:t>Vijeće Mjesnog odbora je razmatralo:</w:t>
      </w:r>
    </w:p>
    <w:p w:rsidR="00364157" w:rsidRPr="00DF407B" w:rsidRDefault="00364157" w:rsidP="00364157">
      <w:pPr>
        <w:rPr>
          <w:rFonts w:ascii="Times New Roman" w:hAnsi="Times New Roman" w:cs="Times New Roman"/>
          <w:sz w:val="24"/>
          <w:szCs w:val="24"/>
        </w:rPr>
      </w:pPr>
      <w:r w:rsidRPr="00DF407B">
        <w:rPr>
          <w:rFonts w:ascii="Times New Roman" w:hAnsi="Times New Roman" w:cs="Times New Roman"/>
          <w:sz w:val="24"/>
          <w:szCs w:val="24"/>
        </w:rPr>
        <w:tab/>
        <w:t>- financijske planove i izvještaje Vijeća, kao i raspodjelu financijskih sredstava iz ostalih nespomenutih rashoda financijskog plana;</w:t>
      </w:r>
    </w:p>
    <w:p w:rsidR="00364157" w:rsidRPr="00DF407B" w:rsidRDefault="00364157" w:rsidP="00364157">
      <w:pPr>
        <w:rPr>
          <w:rFonts w:ascii="Times New Roman" w:hAnsi="Times New Roman" w:cs="Times New Roman"/>
          <w:sz w:val="24"/>
          <w:szCs w:val="24"/>
        </w:rPr>
      </w:pPr>
      <w:r w:rsidRPr="00DF407B">
        <w:rPr>
          <w:rFonts w:ascii="Times New Roman" w:hAnsi="Times New Roman" w:cs="Times New Roman"/>
          <w:sz w:val="24"/>
          <w:szCs w:val="24"/>
        </w:rPr>
        <w:tab/>
        <w:t>- korištenje prostorija u zgradi mjesne samouprave u Mikulićima 189 od strane političkih stranaka i udruga građana;</w:t>
      </w:r>
    </w:p>
    <w:p w:rsidR="00364157" w:rsidRPr="00DF407B" w:rsidRDefault="00364157" w:rsidP="00364157">
      <w:pPr>
        <w:rPr>
          <w:rFonts w:ascii="Times New Roman" w:hAnsi="Times New Roman" w:cs="Times New Roman"/>
          <w:sz w:val="24"/>
          <w:szCs w:val="24"/>
        </w:rPr>
      </w:pPr>
      <w:r w:rsidRPr="00DF407B">
        <w:rPr>
          <w:rFonts w:ascii="Times New Roman" w:hAnsi="Times New Roman" w:cs="Times New Roman"/>
          <w:sz w:val="24"/>
          <w:szCs w:val="24"/>
        </w:rPr>
        <w:tab/>
        <w:t xml:space="preserve">   Od ostalih aktivnosti kojima su se članovi Vijeća bavili u proteklom razdoblju treba navesti slijedeće:</w:t>
      </w:r>
    </w:p>
    <w:p w:rsidR="00364157" w:rsidRPr="00DF407B" w:rsidRDefault="00364157" w:rsidP="00364157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DF407B">
        <w:rPr>
          <w:rFonts w:ascii="Times New Roman" w:hAnsi="Times New Roman" w:cs="Times New Roman"/>
          <w:sz w:val="24"/>
          <w:szCs w:val="24"/>
        </w:rPr>
        <w:t xml:space="preserve">  - uvid u sadašnje stanje i prijedlog komunalnih potreba svih ulica na području Medvedgrada, te dostava istih stručnoj službi;</w:t>
      </w:r>
    </w:p>
    <w:p w:rsidR="00364157" w:rsidRPr="00DF407B" w:rsidRDefault="00364157" w:rsidP="00364157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DF407B">
        <w:rPr>
          <w:rFonts w:ascii="Times New Roman" w:hAnsi="Times New Roman" w:cs="Times New Roman"/>
          <w:sz w:val="24"/>
          <w:szCs w:val="24"/>
        </w:rPr>
        <w:t xml:space="preserve">  - sastavljanje prijedloga prioriteta za izradu Plana komunalnih aktivnosti Gradske četvrti Črnomerec za 2024. godinu;</w:t>
      </w:r>
    </w:p>
    <w:p w:rsidR="00364157" w:rsidRPr="00DF407B" w:rsidRDefault="00364157" w:rsidP="00364157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DF407B">
        <w:rPr>
          <w:rFonts w:ascii="Times New Roman" w:hAnsi="Times New Roman" w:cs="Times New Roman"/>
          <w:sz w:val="24"/>
          <w:szCs w:val="24"/>
        </w:rPr>
        <w:t xml:space="preserve">    - prisustvovanje predsjednika i podpredsjednika Vijeća na sjednicama Vijeća  Gradske četvrti Črnomerec kao i ostalih članova vijeća</w:t>
      </w:r>
    </w:p>
    <w:p w:rsidR="00364157" w:rsidRPr="00DF407B" w:rsidRDefault="00364157" w:rsidP="00364157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DF407B">
        <w:rPr>
          <w:rFonts w:ascii="Times New Roman" w:hAnsi="Times New Roman" w:cs="Times New Roman"/>
          <w:sz w:val="24"/>
          <w:szCs w:val="24"/>
        </w:rPr>
        <w:t xml:space="preserve">  - izlazak na teren predsjednika, potpredsjednika i ostalih članova Vijeća na zahtjev mještana ili komunalnih poduzeća;</w:t>
      </w:r>
    </w:p>
    <w:p w:rsidR="00364157" w:rsidRPr="00DF407B" w:rsidRDefault="00364157" w:rsidP="00364157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DF407B">
        <w:rPr>
          <w:rFonts w:ascii="Times New Roman" w:hAnsi="Times New Roman" w:cs="Times New Roman"/>
          <w:sz w:val="24"/>
          <w:szCs w:val="24"/>
        </w:rPr>
        <w:t xml:space="preserve">  - razmatranje više raznih zahtjeva mještana i prosljeđivanje istih prema Vijeću Gradske četvrti Črnomerec kao što su </w:t>
      </w:r>
      <w:proofErr w:type="spellStart"/>
      <w:r w:rsidRPr="00DF407B">
        <w:rPr>
          <w:rFonts w:ascii="Times New Roman" w:hAnsi="Times New Roman" w:cs="Times New Roman"/>
          <w:sz w:val="24"/>
          <w:szCs w:val="24"/>
        </w:rPr>
        <w:t>npr</w:t>
      </w:r>
      <w:proofErr w:type="spellEnd"/>
      <w:r w:rsidRPr="00DF407B">
        <w:rPr>
          <w:rFonts w:ascii="Times New Roman" w:hAnsi="Times New Roman" w:cs="Times New Roman"/>
          <w:sz w:val="24"/>
          <w:szCs w:val="24"/>
        </w:rPr>
        <w:t>:</w:t>
      </w:r>
    </w:p>
    <w:p w:rsidR="00364157" w:rsidRPr="00DF407B" w:rsidRDefault="00364157" w:rsidP="00364157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DF407B">
        <w:rPr>
          <w:rFonts w:ascii="Times New Roman" w:hAnsi="Times New Roman" w:cs="Times New Roman"/>
          <w:sz w:val="24"/>
          <w:szCs w:val="24"/>
        </w:rPr>
        <w:t xml:space="preserve">  - </w:t>
      </w:r>
      <w:proofErr w:type="spellStart"/>
      <w:r w:rsidRPr="00DF407B">
        <w:rPr>
          <w:rFonts w:ascii="Times New Roman" w:hAnsi="Times New Roman" w:cs="Times New Roman"/>
          <w:sz w:val="24"/>
          <w:szCs w:val="24"/>
        </w:rPr>
        <w:t>izmještanje</w:t>
      </w:r>
      <w:proofErr w:type="spellEnd"/>
      <w:r w:rsidRPr="00DF407B">
        <w:rPr>
          <w:rFonts w:ascii="Times New Roman" w:hAnsi="Times New Roman" w:cs="Times New Roman"/>
          <w:sz w:val="24"/>
          <w:szCs w:val="24"/>
        </w:rPr>
        <w:t xml:space="preserve"> autobusnih stanica i intenziviranje voznog reda;</w:t>
      </w:r>
    </w:p>
    <w:p w:rsidR="00364157" w:rsidRPr="00DF407B" w:rsidRDefault="00364157" w:rsidP="00364157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DF407B">
        <w:rPr>
          <w:rFonts w:ascii="Times New Roman" w:hAnsi="Times New Roman" w:cs="Times New Roman"/>
          <w:sz w:val="24"/>
          <w:szCs w:val="24"/>
        </w:rPr>
        <w:t xml:space="preserve">  - analiziranje raznovrsnih zahtjeva mještana za poboljšanje njihovih životnih uvjeta, kao i zahtjeva udruga građana sa područja Medvedgrada i sl.</w:t>
      </w:r>
    </w:p>
    <w:p w:rsidR="00364157" w:rsidRPr="00DF407B" w:rsidRDefault="00364157" w:rsidP="00364157">
      <w:pPr>
        <w:tabs>
          <w:tab w:val="left" w:pos="1560"/>
          <w:tab w:val="center" w:pos="1985"/>
        </w:tabs>
        <w:rPr>
          <w:rFonts w:ascii="Times New Roman" w:hAnsi="Times New Roman" w:cs="Times New Roman"/>
          <w:sz w:val="24"/>
          <w:szCs w:val="24"/>
        </w:rPr>
      </w:pPr>
    </w:p>
    <w:p w:rsidR="00364157" w:rsidRPr="00DF407B" w:rsidRDefault="00364157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4067D" w:rsidRPr="00DF407B" w:rsidRDefault="003E2BD9" w:rsidP="0044067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F40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 2.</w:t>
      </w:r>
    </w:p>
    <w:p w:rsidR="0044067D" w:rsidRPr="00DF407B" w:rsidRDefault="0044067D" w:rsidP="0044067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F407B">
        <w:rPr>
          <w:rFonts w:ascii="Times New Roman" w:hAnsi="Times New Roman" w:cs="Times New Roman"/>
          <w:b/>
          <w:sz w:val="24"/>
          <w:szCs w:val="24"/>
        </w:rPr>
        <w:t>Program rada Vijeća mjesnog odbora Medvedgrad  za. 2024. godinu</w:t>
      </w:r>
    </w:p>
    <w:p w:rsidR="00597129" w:rsidRPr="00DF407B" w:rsidRDefault="00597129" w:rsidP="0059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F407B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Vijećnici su dobili pisani materijal</w:t>
      </w:r>
    </w:p>
    <w:p w:rsidR="00597129" w:rsidRPr="00DF407B" w:rsidRDefault="00597129" w:rsidP="0059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F407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jednoglasno usvaja </w:t>
      </w:r>
    </w:p>
    <w:p w:rsidR="00DF407B" w:rsidRPr="00DF407B" w:rsidRDefault="00DF407B" w:rsidP="00DF407B">
      <w:pPr>
        <w:tabs>
          <w:tab w:val="center" w:pos="198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407B">
        <w:rPr>
          <w:rFonts w:ascii="Times New Roman" w:hAnsi="Times New Roman" w:cs="Times New Roman"/>
          <w:b/>
          <w:sz w:val="24"/>
          <w:szCs w:val="24"/>
        </w:rPr>
        <w:t>P R O G R A M   R A D A</w:t>
      </w:r>
    </w:p>
    <w:p w:rsidR="00DF407B" w:rsidRPr="00DF407B" w:rsidRDefault="00DF407B" w:rsidP="00DF407B">
      <w:pPr>
        <w:tabs>
          <w:tab w:val="center" w:pos="198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407B">
        <w:rPr>
          <w:rFonts w:ascii="Times New Roman" w:hAnsi="Times New Roman" w:cs="Times New Roman"/>
          <w:b/>
          <w:sz w:val="24"/>
          <w:szCs w:val="24"/>
        </w:rPr>
        <w:t>VIJEĆA MJESNOG ODBORA MEDVEDGRAD</w:t>
      </w:r>
    </w:p>
    <w:p w:rsidR="00DF407B" w:rsidRPr="00DF407B" w:rsidRDefault="00DF407B" w:rsidP="00DF407B">
      <w:pPr>
        <w:tabs>
          <w:tab w:val="center" w:pos="198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407B">
        <w:rPr>
          <w:rFonts w:ascii="Times New Roman" w:hAnsi="Times New Roman" w:cs="Times New Roman"/>
          <w:b/>
          <w:sz w:val="24"/>
          <w:szCs w:val="24"/>
        </w:rPr>
        <w:t>ZA 2024.  GODINU</w:t>
      </w:r>
    </w:p>
    <w:p w:rsidR="00DF407B" w:rsidRPr="00DF407B" w:rsidRDefault="00DF407B" w:rsidP="00DF407B">
      <w:pPr>
        <w:tabs>
          <w:tab w:val="center" w:pos="1980"/>
        </w:tabs>
        <w:rPr>
          <w:rFonts w:ascii="Times New Roman" w:hAnsi="Times New Roman" w:cs="Times New Roman"/>
          <w:b/>
          <w:sz w:val="24"/>
          <w:szCs w:val="24"/>
        </w:rPr>
      </w:pPr>
      <w:r w:rsidRPr="00DF407B">
        <w:rPr>
          <w:rFonts w:ascii="Times New Roman" w:hAnsi="Times New Roman" w:cs="Times New Roman"/>
          <w:b/>
          <w:sz w:val="24"/>
          <w:szCs w:val="24"/>
        </w:rPr>
        <w:t>I. POLAZNE OSNOVE</w:t>
      </w:r>
    </w:p>
    <w:p w:rsidR="00DF407B" w:rsidRPr="00DF407B" w:rsidRDefault="00DF407B" w:rsidP="00DF407B">
      <w:pPr>
        <w:tabs>
          <w:tab w:val="center" w:pos="19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F407B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DF407B">
        <w:rPr>
          <w:rFonts w:ascii="Times New Roman" w:hAnsi="Times New Roman" w:cs="Times New Roman"/>
          <w:sz w:val="24"/>
          <w:szCs w:val="24"/>
        </w:rPr>
        <w:t>Djelovanje Vijeća Mjesnog odbora Medvedgrad (u nastavku: Vijeće) polazi od sagledavanja stanja, potreba i problema Mjesnog odbora:</w:t>
      </w:r>
    </w:p>
    <w:p w:rsidR="00DF407B" w:rsidRPr="00DF407B" w:rsidRDefault="00DF407B" w:rsidP="00DF407B">
      <w:pPr>
        <w:tabs>
          <w:tab w:val="center" w:pos="1980"/>
        </w:tabs>
        <w:rPr>
          <w:rFonts w:ascii="Times New Roman" w:hAnsi="Times New Roman" w:cs="Times New Roman"/>
          <w:sz w:val="24"/>
          <w:szCs w:val="24"/>
        </w:rPr>
      </w:pPr>
    </w:p>
    <w:p w:rsidR="00DF407B" w:rsidRPr="00DF407B" w:rsidRDefault="00DF407B" w:rsidP="00DF407B">
      <w:pPr>
        <w:numPr>
          <w:ilvl w:val="0"/>
          <w:numId w:val="33"/>
        </w:numPr>
        <w:tabs>
          <w:tab w:val="center" w:pos="19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407B">
        <w:rPr>
          <w:rFonts w:ascii="Times New Roman" w:hAnsi="Times New Roman" w:cs="Times New Roman"/>
          <w:sz w:val="24"/>
          <w:szCs w:val="24"/>
        </w:rPr>
        <w:lastRenderedPageBreak/>
        <w:t>stanju komunalne infrastrukture, potrebe uređenja naselja, kvalitete komunalnog standarda, kvalitete stanovanja;</w:t>
      </w:r>
    </w:p>
    <w:p w:rsidR="00DF407B" w:rsidRPr="00DF407B" w:rsidRDefault="00DF407B" w:rsidP="00DF407B">
      <w:pPr>
        <w:numPr>
          <w:ilvl w:val="0"/>
          <w:numId w:val="33"/>
        </w:numPr>
        <w:tabs>
          <w:tab w:val="center" w:pos="19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407B">
        <w:rPr>
          <w:rFonts w:ascii="Times New Roman" w:hAnsi="Times New Roman" w:cs="Times New Roman"/>
          <w:sz w:val="24"/>
          <w:szCs w:val="24"/>
        </w:rPr>
        <w:t>potrebom sanacije starih cesta i izgradnje novih;</w:t>
      </w:r>
    </w:p>
    <w:p w:rsidR="00DF407B" w:rsidRPr="00DF407B" w:rsidRDefault="00DF407B" w:rsidP="00DF407B">
      <w:pPr>
        <w:numPr>
          <w:ilvl w:val="0"/>
          <w:numId w:val="33"/>
        </w:numPr>
        <w:tabs>
          <w:tab w:val="center" w:pos="19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407B">
        <w:rPr>
          <w:rFonts w:ascii="Times New Roman" w:hAnsi="Times New Roman" w:cs="Times New Roman"/>
          <w:sz w:val="24"/>
          <w:szCs w:val="24"/>
        </w:rPr>
        <w:t>uređenja postojećih parkova i zelenih površina;</w:t>
      </w:r>
    </w:p>
    <w:p w:rsidR="00DF407B" w:rsidRPr="00DF407B" w:rsidRDefault="00DF407B" w:rsidP="00DF407B">
      <w:pPr>
        <w:numPr>
          <w:ilvl w:val="0"/>
          <w:numId w:val="33"/>
        </w:numPr>
        <w:tabs>
          <w:tab w:val="center" w:pos="19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407B">
        <w:rPr>
          <w:rFonts w:ascii="Times New Roman" w:hAnsi="Times New Roman" w:cs="Times New Roman"/>
          <w:sz w:val="24"/>
          <w:szCs w:val="24"/>
        </w:rPr>
        <w:t>izgradnjom prostora za društvene potrebe;</w:t>
      </w:r>
    </w:p>
    <w:p w:rsidR="00DF407B" w:rsidRPr="00DF407B" w:rsidRDefault="00DF407B" w:rsidP="00DF407B">
      <w:pPr>
        <w:numPr>
          <w:ilvl w:val="0"/>
          <w:numId w:val="33"/>
        </w:numPr>
        <w:tabs>
          <w:tab w:val="center" w:pos="19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407B">
        <w:rPr>
          <w:rFonts w:ascii="Times New Roman" w:hAnsi="Times New Roman" w:cs="Times New Roman"/>
          <w:sz w:val="24"/>
          <w:szCs w:val="24"/>
        </w:rPr>
        <w:t>modernizacijom dječjih igrališta s novom opremom;</w:t>
      </w:r>
    </w:p>
    <w:p w:rsidR="00DF407B" w:rsidRPr="00DF407B" w:rsidRDefault="00DF407B" w:rsidP="00DF407B">
      <w:pPr>
        <w:numPr>
          <w:ilvl w:val="0"/>
          <w:numId w:val="33"/>
        </w:numPr>
        <w:tabs>
          <w:tab w:val="center" w:pos="19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407B">
        <w:rPr>
          <w:rFonts w:ascii="Times New Roman" w:hAnsi="Times New Roman" w:cs="Times New Roman"/>
          <w:sz w:val="24"/>
          <w:szCs w:val="24"/>
        </w:rPr>
        <w:t>predlaganja i praćenja mjera i akcija za zaštitu i unapređivanje okoliša, te učinkovitiji rad komunalnih službi;</w:t>
      </w:r>
    </w:p>
    <w:p w:rsidR="00DF407B" w:rsidRPr="00DF407B" w:rsidRDefault="00DF407B" w:rsidP="00DF407B">
      <w:pPr>
        <w:tabs>
          <w:tab w:val="center" w:pos="19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F407B">
        <w:rPr>
          <w:rFonts w:ascii="Times New Roman" w:hAnsi="Times New Roman" w:cs="Times New Roman"/>
          <w:sz w:val="24"/>
          <w:szCs w:val="24"/>
        </w:rPr>
        <w:t xml:space="preserve">                Vijeće će također djelovanje u tekućoj godini usmjeriti i na daljnjem stvaranju neophodnih normativno – organizacijskih i drugih uvjeta za kvalitetno funkcioniranje Mjesnog odbora.</w:t>
      </w:r>
    </w:p>
    <w:p w:rsidR="00DF407B" w:rsidRPr="00DF407B" w:rsidRDefault="00DF407B" w:rsidP="00DF407B">
      <w:pPr>
        <w:tabs>
          <w:tab w:val="center" w:pos="1980"/>
        </w:tabs>
        <w:rPr>
          <w:rFonts w:ascii="Times New Roman" w:hAnsi="Times New Roman" w:cs="Times New Roman"/>
          <w:b/>
          <w:sz w:val="24"/>
          <w:szCs w:val="24"/>
        </w:rPr>
      </w:pPr>
      <w:r w:rsidRPr="00DF407B">
        <w:rPr>
          <w:rFonts w:ascii="Times New Roman" w:hAnsi="Times New Roman" w:cs="Times New Roman"/>
          <w:b/>
          <w:sz w:val="24"/>
          <w:szCs w:val="24"/>
        </w:rPr>
        <w:t>II. GLAVNI CILJEVI</w:t>
      </w:r>
    </w:p>
    <w:p w:rsidR="00DF407B" w:rsidRPr="00DF407B" w:rsidRDefault="00DF407B" w:rsidP="00DF407B">
      <w:pPr>
        <w:tabs>
          <w:tab w:val="center" w:pos="1980"/>
        </w:tabs>
        <w:rPr>
          <w:rFonts w:ascii="Times New Roman" w:hAnsi="Times New Roman" w:cs="Times New Roman"/>
          <w:sz w:val="24"/>
          <w:szCs w:val="24"/>
        </w:rPr>
      </w:pPr>
      <w:r w:rsidRPr="00DF407B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DF407B">
        <w:rPr>
          <w:rFonts w:ascii="Times New Roman" w:hAnsi="Times New Roman" w:cs="Times New Roman"/>
          <w:sz w:val="24"/>
          <w:szCs w:val="24"/>
        </w:rPr>
        <w:t>Sukladno svojim ovlastima, definiranim Zakonom o Gradu Zagrebu, Statutu Grada Zagreba i Poslovnika Vijeća Mjesnog odbora, Vijeće u 2024. godini, želi ostvariti sljedeće ciljeve:</w:t>
      </w:r>
    </w:p>
    <w:p w:rsidR="00DF407B" w:rsidRPr="00DF407B" w:rsidRDefault="00DF407B" w:rsidP="00DF407B">
      <w:pPr>
        <w:numPr>
          <w:ilvl w:val="0"/>
          <w:numId w:val="34"/>
        </w:numPr>
        <w:tabs>
          <w:tab w:val="num" w:pos="1620"/>
        </w:tabs>
        <w:spacing w:after="0" w:line="240" w:lineRule="auto"/>
        <w:ind w:left="1620" w:hanging="540"/>
        <w:jc w:val="both"/>
        <w:rPr>
          <w:rFonts w:ascii="Times New Roman" w:hAnsi="Times New Roman" w:cs="Times New Roman"/>
          <w:sz w:val="24"/>
          <w:szCs w:val="24"/>
        </w:rPr>
      </w:pPr>
      <w:r w:rsidRPr="00DF407B">
        <w:rPr>
          <w:rFonts w:ascii="Times New Roman" w:hAnsi="Times New Roman" w:cs="Times New Roman"/>
          <w:sz w:val="24"/>
          <w:szCs w:val="24"/>
        </w:rPr>
        <w:t>u što većoj mjeri pridonijeti kvalitetnijem razvoju i radu mjesnog odbora;</w:t>
      </w:r>
    </w:p>
    <w:p w:rsidR="00DF407B" w:rsidRPr="00DF407B" w:rsidRDefault="00DF407B" w:rsidP="00DF407B">
      <w:pPr>
        <w:numPr>
          <w:ilvl w:val="0"/>
          <w:numId w:val="34"/>
        </w:numPr>
        <w:tabs>
          <w:tab w:val="num" w:pos="1620"/>
        </w:tabs>
        <w:spacing w:after="0" w:line="240" w:lineRule="auto"/>
        <w:ind w:left="1620" w:hanging="540"/>
        <w:jc w:val="both"/>
        <w:rPr>
          <w:rFonts w:ascii="Times New Roman" w:hAnsi="Times New Roman" w:cs="Times New Roman"/>
          <w:sz w:val="24"/>
          <w:szCs w:val="24"/>
        </w:rPr>
      </w:pPr>
      <w:r w:rsidRPr="00DF407B">
        <w:rPr>
          <w:rFonts w:ascii="Times New Roman" w:hAnsi="Times New Roman" w:cs="Times New Roman"/>
          <w:sz w:val="24"/>
          <w:szCs w:val="24"/>
        </w:rPr>
        <w:t>pomoći u održavanju, opremanju i obnovi prostora mjesnog odbora;</w:t>
      </w:r>
    </w:p>
    <w:p w:rsidR="00DF407B" w:rsidRPr="00DF407B" w:rsidRDefault="00DF407B" w:rsidP="00DF407B">
      <w:pPr>
        <w:numPr>
          <w:ilvl w:val="0"/>
          <w:numId w:val="34"/>
        </w:numPr>
        <w:spacing w:after="0" w:line="240" w:lineRule="auto"/>
        <w:ind w:left="1620" w:hanging="540"/>
        <w:jc w:val="both"/>
        <w:rPr>
          <w:rFonts w:ascii="Times New Roman" w:hAnsi="Times New Roman" w:cs="Times New Roman"/>
          <w:sz w:val="24"/>
          <w:szCs w:val="24"/>
        </w:rPr>
      </w:pPr>
      <w:r w:rsidRPr="00DF407B">
        <w:rPr>
          <w:rFonts w:ascii="Times New Roman" w:hAnsi="Times New Roman" w:cs="Times New Roman"/>
          <w:sz w:val="24"/>
          <w:szCs w:val="24"/>
        </w:rPr>
        <w:t>podržavati realizaciju različitih aktivnosti programa udruga i udruženja građana;</w:t>
      </w:r>
    </w:p>
    <w:p w:rsidR="00DF407B" w:rsidRPr="00DF407B" w:rsidRDefault="00DF407B" w:rsidP="00DF407B">
      <w:pPr>
        <w:numPr>
          <w:ilvl w:val="0"/>
          <w:numId w:val="34"/>
        </w:numPr>
        <w:tabs>
          <w:tab w:val="num" w:pos="1620"/>
        </w:tabs>
        <w:spacing w:after="0" w:line="240" w:lineRule="auto"/>
        <w:ind w:left="1620" w:hanging="540"/>
        <w:jc w:val="both"/>
        <w:rPr>
          <w:rFonts w:ascii="Times New Roman" w:hAnsi="Times New Roman" w:cs="Times New Roman"/>
          <w:sz w:val="24"/>
          <w:szCs w:val="24"/>
        </w:rPr>
      </w:pPr>
      <w:r w:rsidRPr="00DF407B">
        <w:rPr>
          <w:rFonts w:ascii="Times New Roman" w:hAnsi="Times New Roman" w:cs="Times New Roman"/>
          <w:sz w:val="24"/>
          <w:szCs w:val="24"/>
        </w:rPr>
        <w:t>sustavno prikupljati i obrađivati, te učiniti dostupnim sve podatke o Mjesnom odboru, kao nužnu pretpostavku za utjecaj građana i njihovih predstavničkih tijela na razvoj mjesnog odbora (posebice uređenja naselja, održavanje komunalnog reda i zaštite okoliša, djelovanja javnih službi itd.), rješavanju  prometa na mjesnom odboru, kao i prometa u mirovanju;</w:t>
      </w:r>
    </w:p>
    <w:p w:rsidR="00DF407B" w:rsidRPr="00DF407B" w:rsidRDefault="00DF407B" w:rsidP="00DF407B">
      <w:pPr>
        <w:numPr>
          <w:ilvl w:val="0"/>
          <w:numId w:val="34"/>
        </w:numPr>
        <w:tabs>
          <w:tab w:val="num" w:pos="1620"/>
        </w:tabs>
        <w:spacing w:after="0" w:line="240" w:lineRule="auto"/>
        <w:ind w:left="1620" w:hanging="540"/>
        <w:jc w:val="both"/>
        <w:rPr>
          <w:rFonts w:ascii="Times New Roman" w:hAnsi="Times New Roman" w:cs="Times New Roman"/>
          <w:sz w:val="24"/>
          <w:szCs w:val="24"/>
        </w:rPr>
      </w:pPr>
      <w:r w:rsidRPr="00DF407B">
        <w:rPr>
          <w:rFonts w:ascii="Times New Roman" w:hAnsi="Times New Roman" w:cs="Times New Roman"/>
          <w:sz w:val="24"/>
          <w:szCs w:val="24"/>
        </w:rPr>
        <w:t xml:space="preserve">nastojati kvalitetnije i temeljitije informirati građane o svim aktivnostima na području mjesnog odbora </w:t>
      </w:r>
    </w:p>
    <w:p w:rsidR="00DF407B" w:rsidRPr="00DF407B" w:rsidRDefault="00DF407B" w:rsidP="00DF407B">
      <w:pPr>
        <w:numPr>
          <w:ilvl w:val="0"/>
          <w:numId w:val="34"/>
        </w:numPr>
        <w:tabs>
          <w:tab w:val="num" w:pos="1620"/>
        </w:tabs>
        <w:spacing w:after="0" w:line="240" w:lineRule="auto"/>
        <w:ind w:left="1620" w:hanging="540"/>
        <w:jc w:val="both"/>
        <w:rPr>
          <w:rFonts w:ascii="Times New Roman" w:hAnsi="Times New Roman" w:cs="Times New Roman"/>
          <w:sz w:val="24"/>
          <w:szCs w:val="24"/>
        </w:rPr>
      </w:pPr>
      <w:r w:rsidRPr="00DF407B">
        <w:rPr>
          <w:rFonts w:ascii="Times New Roman" w:hAnsi="Times New Roman" w:cs="Times New Roman"/>
          <w:sz w:val="24"/>
          <w:szCs w:val="24"/>
        </w:rPr>
        <w:t xml:space="preserve">predlagati izvođenja većih zahvata na objektima komunalne infrastrukture, kao i izgradnju drugih javnih objekata (vrtići, škole, javne garaže, sportske dvorane), a koje nije moguće financirati sredstvima kojima raspolaže mjesni odbor </w:t>
      </w:r>
    </w:p>
    <w:p w:rsidR="00DF407B" w:rsidRPr="00DF407B" w:rsidRDefault="00DF407B" w:rsidP="00DF407B">
      <w:pPr>
        <w:numPr>
          <w:ilvl w:val="0"/>
          <w:numId w:val="34"/>
        </w:numPr>
        <w:tabs>
          <w:tab w:val="num" w:pos="1620"/>
        </w:tabs>
        <w:spacing w:after="0" w:line="240" w:lineRule="auto"/>
        <w:ind w:left="1620" w:hanging="540"/>
        <w:jc w:val="both"/>
        <w:rPr>
          <w:rFonts w:ascii="Times New Roman" w:hAnsi="Times New Roman" w:cs="Times New Roman"/>
          <w:sz w:val="24"/>
          <w:szCs w:val="24"/>
        </w:rPr>
      </w:pPr>
      <w:r w:rsidRPr="00DF407B">
        <w:rPr>
          <w:rFonts w:ascii="Times New Roman" w:hAnsi="Times New Roman" w:cs="Times New Roman"/>
          <w:sz w:val="24"/>
          <w:szCs w:val="24"/>
        </w:rPr>
        <w:t xml:space="preserve">inicirati izradu Programa kulturnih aktivnosti na području mjesnog odbora u suradnji sa Vijećem Gradske četvrti Črnomerec, te osigurati prostore i druge uvjete za njihovu realizaciju. </w:t>
      </w:r>
    </w:p>
    <w:p w:rsidR="00DF407B" w:rsidRPr="00DF407B" w:rsidRDefault="00DF407B" w:rsidP="00DF407B">
      <w:pPr>
        <w:tabs>
          <w:tab w:val="center" w:pos="1980"/>
        </w:tabs>
        <w:rPr>
          <w:rFonts w:ascii="Times New Roman" w:hAnsi="Times New Roman" w:cs="Times New Roman"/>
          <w:b/>
          <w:sz w:val="24"/>
          <w:szCs w:val="24"/>
        </w:rPr>
      </w:pPr>
      <w:r w:rsidRPr="00DF407B">
        <w:rPr>
          <w:rFonts w:ascii="Times New Roman" w:hAnsi="Times New Roman" w:cs="Times New Roman"/>
          <w:b/>
          <w:sz w:val="24"/>
          <w:szCs w:val="24"/>
        </w:rPr>
        <w:t>III. ZADACI I ROKOVI</w:t>
      </w:r>
    </w:p>
    <w:p w:rsidR="00DF407B" w:rsidRPr="00DF407B" w:rsidRDefault="00DF407B" w:rsidP="00DF407B">
      <w:pPr>
        <w:tabs>
          <w:tab w:val="center" w:pos="19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F407B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DF407B">
        <w:rPr>
          <w:rFonts w:ascii="Times New Roman" w:hAnsi="Times New Roman" w:cs="Times New Roman"/>
          <w:sz w:val="24"/>
          <w:szCs w:val="24"/>
        </w:rPr>
        <w:t>Radi postizanja ovih Programom utvrđenih ciljeva, Vijeće će, na svojim radnim sjednicama tijekom 2024. godine, u naznačenim rokovima, raspraviti i donijeti odgovarajuće akte, naročito o sljedećim pitanjima;</w:t>
      </w:r>
    </w:p>
    <w:p w:rsidR="00DF407B" w:rsidRPr="00DF407B" w:rsidRDefault="00DF407B" w:rsidP="00DF407B">
      <w:pPr>
        <w:numPr>
          <w:ilvl w:val="0"/>
          <w:numId w:val="35"/>
        </w:numPr>
        <w:tabs>
          <w:tab w:val="num" w:pos="1620"/>
        </w:tabs>
        <w:spacing w:after="0" w:line="240" w:lineRule="auto"/>
        <w:ind w:left="1620" w:hanging="540"/>
        <w:jc w:val="both"/>
        <w:rPr>
          <w:rFonts w:ascii="Times New Roman" w:hAnsi="Times New Roman" w:cs="Times New Roman"/>
          <w:sz w:val="24"/>
          <w:szCs w:val="24"/>
        </w:rPr>
      </w:pPr>
      <w:r w:rsidRPr="00DF407B">
        <w:rPr>
          <w:rFonts w:ascii="Times New Roman" w:hAnsi="Times New Roman" w:cs="Times New Roman"/>
          <w:sz w:val="24"/>
          <w:szCs w:val="24"/>
        </w:rPr>
        <w:t xml:space="preserve">donošenje Financijskog plana za 2024.  </w:t>
      </w:r>
    </w:p>
    <w:p w:rsidR="00DF407B" w:rsidRPr="00DF407B" w:rsidRDefault="00DF407B" w:rsidP="00DF407B">
      <w:pPr>
        <w:numPr>
          <w:ilvl w:val="0"/>
          <w:numId w:val="35"/>
        </w:numPr>
        <w:tabs>
          <w:tab w:val="num" w:pos="1620"/>
        </w:tabs>
        <w:spacing w:after="0" w:line="240" w:lineRule="auto"/>
        <w:ind w:left="1620" w:hanging="540"/>
        <w:jc w:val="both"/>
        <w:rPr>
          <w:rFonts w:ascii="Times New Roman" w:hAnsi="Times New Roman" w:cs="Times New Roman"/>
          <w:sz w:val="24"/>
          <w:szCs w:val="24"/>
        </w:rPr>
      </w:pPr>
      <w:r w:rsidRPr="00DF407B">
        <w:rPr>
          <w:rFonts w:ascii="Times New Roman" w:hAnsi="Times New Roman" w:cs="Times New Roman"/>
          <w:sz w:val="24"/>
          <w:szCs w:val="24"/>
        </w:rPr>
        <w:t xml:space="preserve">Plan malih komunalnih akcija 2024. </w:t>
      </w:r>
    </w:p>
    <w:p w:rsidR="00DF407B" w:rsidRPr="00DF407B" w:rsidRDefault="00DF407B" w:rsidP="00DF407B">
      <w:pPr>
        <w:numPr>
          <w:ilvl w:val="0"/>
          <w:numId w:val="35"/>
        </w:numPr>
        <w:tabs>
          <w:tab w:val="num" w:pos="1620"/>
        </w:tabs>
        <w:spacing w:after="0" w:line="240" w:lineRule="auto"/>
        <w:ind w:left="1620" w:hanging="540"/>
        <w:jc w:val="both"/>
        <w:rPr>
          <w:rFonts w:ascii="Times New Roman" w:hAnsi="Times New Roman" w:cs="Times New Roman"/>
          <w:sz w:val="24"/>
          <w:szCs w:val="24"/>
        </w:rPr>
      </w:pPr>
      <w:r w:rsidRPr="00DF407B">
        <w:rPr>
          <w:rFonts w:ascii="Times New Roman" w:hAnsi="Times New Roman" w:cs="Times New Roman"/>
          <w:sz w:val="24"/>
          <w:szCs w:val="24"/>
        </w:rPr>
        <w:t>Godišnji izvještaj o izvršenju Financijskog plana za 2023.</w:t>
      </w:r>
    </w:p>
    <w:p w:rsidR="00DF407B" w:rsidRPr="00DF407B" w:rsidRDefault="00DF407B" w:rsidP="00DF407B">
      <w:pPr>
        <w:numPr>
          <w:ilvl w:val="0"/>
          <w:numId w:val="35"/>
        </w:numPr>
        <w:tabs>
          <w:tab w:val="num" w:pos="1620"/>
        </w:tabs>
        <w:spacing w:after="0" w:line="240" w:lineRule="auto"/>
        <w:ind w:left="1620" w:hanging="540"/>
        <w:jc w:val="both"/>
        <w:rPr>
          <w:rFonts w:ascii="Times New Roman" w:hAnsi="Times New Roman" w:cs="Times New Roman"/>
          <w:sz w:val="24"/>
          <w:szCs w:val="24"/>
        </w:rPr>
      </w:pPr>
      <w:r w:rsidRPr="00DF407B">
        <w:rPr>
          <w:rFonts w:ascii="Times New Roman" w:hAnsi="Times New Roman" w:cs="Times New Roman"/>
          <w:sz w:val="24"/>
          <w:szCs w:val="24"/>
        </w:rPr>
        <w:t xml:space="preserve">Izvješće o radu Vijeća Mjesnog odbora Medvedgrad za 2023. </w:t>
      </w:r>
    </w:p>
    <w:p w:rsidR="00DF407B" w:rsidRPr="00DF407B" w:rsidRDefault="00DF407B" w:rsidP="00DF407B">
      <w:pPr>
        <w:numPr>
          <w:ilvl w:val="0"/>
          <w:numId w:val="35"/>
        </w:numPr>
        <w:tabs>
          <w:tab w:val="num" w:pos="1620"/>
        </w:tabs>
        <w:spacing w:after="0" w:line="240" w:lineRule="auto"/>
        <w:ind w:left="1620" w:hanging="540"/>
        <w:jc w:val="both"/>
        <w:rPr>
          <w:rFonts w:ascii="Times New Roman" w:hAnsi="Times New Roman" w:cs="Times New Roman"/>
          <w:sz w:val="24"/>
          <w:szCs w:val="24"/>
        </w:rPr>
      </w:pPr>
      <w:r w:rsidRPr="00DF407B">
        <w:rPr>
          <w:rFonts w:ascii="Times New Roman" w:hAnsi="Times New Roman" w:cs="Times New Roman"/>
          <w:sz w:val="24"/>
          <w:szCs w:val="24"/>
        </w:rPr>
        <w:t>Program rada Vijeća Vijeće Mjesnog odbora Medvedgrad za 2024.</w:t>
      </w:r>
    </w:p>
    <w:p w:rsidR="00DF407B" w:rsidRPr="00DF407B" w:rsidRDefault="00DF407B" w:rsidP="00DF407B">
      <w:pPr>
        <w:numPr>
          <w:ilvl w:val="0"/>
          <w:numId w:val="35"/>
        </w:numPr>
        <w:tabs>
          <w:tab w:val="num" w:pos="1134"/>
        </w:tabs>
        <w:spacing w:after="0" w:line="240" w:lineRule="auto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 w:rsidRPr="00DF407B">
        <w:rPr>
          <w:rFonts w:ascii="Times New Roman" w:hAnsi="Times New Roman" w:cs="Times New Roman"/>
          <w:sz w:val="24"/>
          <w:szCs w:val="24"/>
        </w:rPr>
        <w:t xml:space="preserve">Pratiti realizaciju Plana komunalnih aktivnosti i Programa održavanja komunalne infrastrukture  </w:t>
      </w:r>
    </w:p>
    <w:p w:rsidR="00DF407B" w:rsidRPr="00DF407B" w:rsidRDefault="00DF407B" w:rsidP="00DF407B">
      <w:pPr>
        <w:numPr>
          <w:ilvl w:val="0"/>
          <w:numId w:val="35"/>
        </w:numPr>
        <w:tabs>
          <w:tab w:val="num" w:pos="1620"/>
        </w:tabs>
        <w:spacing w:after="0" w:line="240" w:lineRule="auto"/>
        <w:ind w:left="1620" w:hanging="540"/>
        <w:jc w:val="both"/>
        <w:rPr>
          <w:rFonts w:ascii="Times New Roman" w:hAnsi="Times New Roman" w:cs="Times New Roman"/>
          <w:sz w:val="24"/>
          <w:szCs w:val="24"/>
        </w:rPr>
      </w:pPr>
      <w:r w:rsidRPr="00DF407B">
        <w:rPr>
          <w:rFonts w:ascii="Times New Roman" w:hAnsi="Times New Roman" w:cs="Times New Roman"/>
          <w:sz w:val="24"/>
          <w:szCs w:val="24"/>
        </w:rPr>
        <w:t xml:space="preserve">Raspravljati i donositi zaključke na osnovi zahtjeva građana </w:t>
      </w:r>
    </w:p>
    <w:p w:rsidR="00DF407B" w:rsidRPr="00DF407B" w:rsidRDefault="00DF407B" w:rsidP="00DF407B">
      <w:pPr>
        <w:tabs>
          <w:tab w:val="num" w:pos="162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DF407B" w:rsidRPr="00DF407B" w:rsidRDefault="00DF407B" w:rsidP="00DF407B">
      <w:pPr>
        <w:numPr>
          <w:ilvl w:val="0"/>
          <w:numId w:val="35"/>
        </w:numPr>
        <w:tabs>
          <w:tab w:val="num" w:pos="1418"/>
        </w:tabs>
        <w:spacing w:after="0" w:line="240" w:lineRule="auto"/>
        <w:ind w:left="1418" w:hanging="338"/>
        <w:jc w:val="both"/>
        <w:rPr>
          <w:rFonts w:ascii="Times New Roman" w:hAnsi="Times New Roman" w:cs="Times New Roman"/>
          <w:sz w:val="24"/>
          <w:szCs w:val="24"/>
        </w:rPr>
      </w:pPr>
      <w:r w:rsidRPr="00DF407B">
        <w:rPr>
          <w:rFonts w:ascii="Times New Roman" w:hAnsi="Times New Roman" w:cs="Times New Roman"/>
          <w:sz w:val="24"/>
          <w:szCs w:val="24"/>
        </w:rPr>
        <w:lastRenderedPageBreak/>
        <w:t>Raspravljati i donositi mišljenja o prijedlozima akata o kojima  gradonačelnik, Gradska skupština, gradski uredi  i vijeće gradske četvrt, traže mišljenje vijeća mjesnog odbora.</w:t>
      </w:r>
    </w:p>
    <w:p w:rsidR="00DF407B" w:rsidRPr="00DF407B" w:rsidRDefault="00DF407B" w:rsidP="00DF407B">
      <w:pPr>
        <w:tabs>
          <w:tab w:val="center" w:pos="1980"/>
        </w:tabs>
        <w:rPr>
          <w:rFonts w:ascii="Times New Roman" w:hAnsi="Times New Roman" w:cs="Times New Roman"/>
          <w:b/>
          <w:sz w:val="24"/>
          <w:szCs w:val="24"/>
        </w:rPr>
      </w:pPr>
      <w:r w:rsidRPr="00DF407B">
        <w:rPr>
          <w:rFonts w:ascii="Times New Roman" w:hAnsi="Times New Roman" w:cs="Times New Roman"/>
          <w:b/>
          <w:sz w:val="24"/>
          <w:szCs w:val="24"/>
        </w:rPr>
        <w:t>IV. TEKUĆA PITANJA</w:t>
      </w:r>
    </w:p>
    <w:p w:rsidR="00DF407B" w:rsidRPr="00DF407B" w:rsidRDefault="00DF407B" w:rsidP="00DF407B">
      <w:pPr>
        <w:tabs>
          <w:tab w:val="center" w:pos="19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F407B">
        <w:rPr>
          <w:rFonts w:ascii="Times New Roman" w:hAnsi="Times New Roman" w:cs="Times New Roman"/>
          <w:sz w:val="24"/>
          <w:szCs w:val="24"/>
        </w:rPr>
        <w:t xml:space="preserve">                Vijeće će, osim navedenog, tijekom 2024. godine, raspravljati i o drugim pitanjima koja sukladno Statutu Grada Zagreba, ocijeni značajnim. </w:t>
      </w:r>
      <w:bookmarkStart w:id="0" w:name="_GoBack"/>
      <w:bookmarkEnd w:id="0"/>
    </w:p>
    <w:p w:rsidR="00DF407B" w:rsidRPr="00DF407B" w:rsidRDefault="00DF407B" w:rsidP="0059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4067D" w:rsidRPr="00DF407B" w:rsidRDefault="003E2BD9" w:rsidP="0044067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F40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Ad. 3.  </w:t>
      </w:r>
    </w:p>
    <w:p w:rsidR="0044067D" w:rsidRPr="00DF407B" w:rsidRDefault="0044067D" w:rsidP="0044067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F407B">
        <w:rPr>
          <w:rFonts w:ascii="Times New Roman" w:hAnsi="Times New Roman" w:cs="Times New Roman"/>
          <w:b/>
          <w:sz w:val="24"/>
          <w:szCs w:val="24"/>
        </w:rPr>
        <w:t>Aktualna komunalna problematika</w:t>
      </w:r>
    </w:p>
    <w:p w:rsidR="0044067D" w:rsidRPr="00DF407B" w:rsidRDefault="0044067D" w:rsidP="0044067D">
      <w:pPr>
        <w:pStyle w:val="ListParagraph"/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hAnsi="Times New Roman"/>
          <w:bCs/>
          <w:color w:val="212121"/>
          <w:sz w:val="24"/>
          <w:szCs w:val="24"/>
        </w:rPr>
      </w:pPr>
      <w:r w:rsidRPr="00DF407B">
        <w:rPr>
          <w:rFonts w:ascii="Times New Roman" w:hAnsi="Times New Roman"/>
          <w:bCs/>
          <w:color w:val="212121"/>
          <w:sz w:val="24"/>
          <w:szCs w:val="24"/>
        </w:rPr>
        <w:t xml:space="preserve">Rad na kanalizaciji </w:t>
      </w:r>
      <w:proofErr w:type="spellStart"/>
      <w:r w:rsidRPr="00DF407B">
        <w:rPr>
          <w:rFonts w:ascii="Times New Roman" w:hAnsi="Times New Roman"/>
          <w:bCs/>
          <w:color w:val="212121"/>
          <w:sz w:val="24"/>
          <w:szCs w:val="24"/>
        </w:rPr>
        <w:t>Boričevec</w:t>
      </w:r>
      <w:proofErr w:type="spellEnd"/>
    </w:p>
    <w:p w:rsidR="0044067D" w:rsidRPr="00DF407B" w:rsidRDefault="0044067D" w:rsidP="0044067D">
      <w:pPr>
        <w:pStyle w:val="ListParagraph"/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hAnsi="Times New Roman"/>
          <w:bCs/>
          <w:color w:val="212121"/>
          <w:sz w:val="24"/>
          <w:szCs w:val="24"/>
        </w:rPr>
      </w:pPr>
      <w:r w:rsidRPr="00DF407B">
        <w:rPr>
          <w:rFonts w:ascii="Times New Roman" w:hAnsi="Times New Roman"/>
          <w:bCs/>
          <w:color w:val="212121"/>
          <w:sz w:val="24"/>
          <w:szCs w:val="24"/>
        </w:rPr>
        <w:t>Planovi za kanalizaciju ostalih dijelova Mikulića</w:t>
      </w:r>
    </w:p>
    <w:p w:rsidR="0044067D" w:rsidRPr="00DF407B" w:rsidRDefault="0044067D" w:rsidP="0044067D">
      <w:pPr>
        <w:pStyle w:val="ListParagraph"/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hAnsi="Times New Roman"/>
          <w:bCs/>
          <w:color w:val="212121"/>
          <w:sz w:val="24"/>
          <w:szCs w:val="24"/>
        </w:rPr>
      </w:pPr>
      <w:r w:rsidRPr="00DF407B">
        <w:rPr>
          <w:rFonts w:ascii="Times New Roman" w:hAnsi="Times New Roman"/>
          <w:bCs/>
          <w:color w:val="212121"/>
          <w:sz w:val="24"/>
          <w:szCs w:val="24"/>
        </w:rPr>
        <w:t xml:space="preserve">Most </w:t>
      </w:r>
      <w:proofErr w:type="spellStart"/>
      <w:r w:rsidRPr="00DF407B">
        <w:rPr>
          <w:rFonts w:ascii="Times New Roman" w:hAnsi="Times New Roman"/>
          <w:bCs/>
          <w:color w:val="212121"/>
          <w:sz w:val="24"/>
          <w:szCs w:val="24"/>
        </w:rPr>
        <w:t>Matuni</w:t>
      </w:r>
      <w:proofErr w:type="spellEnd"/>
      <w:r w:rsidRPr="00DF407B">
        <w:rPr>
          <w:rFonts w:ascii="Times New Roman" w:hAnsi="Times New Roman"/>
          <w:bCs/>
          <w:color w:val="212121"/>
          <w:sz w:val="24"/>
          <w:szCs w:val="24"/>
        </w:rPr>
        <w:t xml:space="preserve"> koji je jako oštećen i devastiran</w:t>
      </w:r>
    </w:p>
    <w:p w:rsidR="0044067D" w:rsidRPr="00DF407B" w:rsidRDefault="0044067D" w:rsidP="0059712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</w:p>
    <w:p w:rsidR="00597129" w:rsidRPr="00DF407B" w:rsidRDefault="00597129" w:rsidP="0059712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DF407B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Ad. </w:t>
      </w:r>
      <w:r w:rsidR="0044067D" w:rsidRPr="00DF407B">
        <w:rPr>
          <w:rFonts w:ascii="Times New Roman" w:hAnsi="Times New Roman" w:cs="Times New Roman"/>
          <w:b/>
          <w:bCs/>
          <w:color w:val="212121"/>
          <w:sz w:val="24"/>
          <w:szCs w:val="24"/>
        </w:rPr>
        <w:t>4</w:t>
      </w:r>
      <w:r w:rsidRPr="00DF407B">
        <w:rPr>
          <w:rFonts w:ascii="Times New Roman" w:hAnsi="Times New Roman" w:cs="Times New Roman"/>
          <w:b/>
          <w:bCs/>
          <w:color w:val="212121"/>
          <w:sz w:val="24"/>
          <w:szCs w:val="24"/>
        </w:rPr>
        <w:t>.</w:t>
      </w:r>
    </w:p>
    <w:p w:rsidR="00597129" w:rsidRPr="00DF407B" w:rsidRDefault="00597129" w:rsidP="005971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F407B">
        <w:rPr>
          <w:rFonts w:ascii="Times New Roman" w:hAnsi="Times New Roman" w:cs="Times New Roman"/>
          <w:b/>
          <w:bCs/>
          <w:color w:val="212121"/>
          <w:sz w:val="24"/>
          <w:szCs w:val="24"/>
        </w:rPr>
        <w:t>Informacije, pitanja i prijedlozi</w:t>
      </w:r>
    </w:p>
    <w:p w:rsidR="003E2BD9" w:rsidRPr="00DF407B" w:rsidRDefault="009F418A" w:rsidP="009F418A">
      <w:pPr>
        <w:pStyle w:val="ListParagraph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DF407B">
        <w:rPr>
          <w:rFonts w:ascii="Times New Roman" w:eastAsia="Times New Roman" w:hAnsi="Times New Roman"/>
          <w:sz w:val="24"/>
          <w:szCs w:val="24"/>
          <w:lang w:eastAsia="hr-HR"/>
        </w:rPr>
        <w:t xml:space="preserve">Donacija novaca za kulturne i </w:t>
      </w:r>
      <w:r w:rsidR="00052749" w:rsidRPr="00DF407B">
        <w:rPr>
          <w:rFonts w:ascii="Times New Roman" w:eastAsia="Times New Roman" w:hAnsi="Times New Roman"/>
          <w:sz w:val="24"/>
          <w:szCs w:val="24"/>
          <w:lang w:eastAsia="hr-HR"/>
        </w:rPr>
        <w:t>športske sadržaje. Svi vijećnici usuglašeni.</w:t>
      </w:r>
    </w:p>
    <w:p w:rsidR="00052749" w:rsidRPr="00DF407B" w:rsidRDefault="0005274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E2BD9" w:rsidRPr="00DF407B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F407B"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Sjednica završena u 19:00 sati.</w:t>
      </w:r>
    </w:p>
    <w:p w:rsidR="003E2BD9" w:rsidRPr="00DF407B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E2BD9" w:rsidRPr="00DF407B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F407B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sastavila:</w:t>
      </w:r>
    </w:p>
    <w:p w:rsidR="003E2BD9" w:rsidRPr="00DF407B" w:rsidRDefault="0059712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F407B">
        <w:rPr>
          <w:rFonts w:ascii="Times New Roman" w:eastAsia="Times New Roman" w:hAnsi="Times New Roman" w:cs="Times New Roman"/>
          <w:sz w:val="24"/>
          <w:szCs w:val="24"/>
          <w:lang w:eastAsia="hr-HR"/>
        </w:rPr>
        <w:t>Gorana Marin</w:t>
      </w:r>
    </w:p>
    <w:p w:rsidR="003E2BD9" w:rsidRPr="00DF407B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F407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DF407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3E2BD9" w:rsidRPr="00DF407B" w:rsidRDefault="0059712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F407B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  024-08/2</w:t>
      </w:r>
      <w:r w:rsidR="0044067D" w:rsidRPr="00DF407B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DF407B">
        <w:rPr>
          <w:rFonts w:ascii="Times New Roman" w:eastAsia="Times New Roman" w:hAnsi="Times New Roman" w:cs="Times New Roman"/>
          <w:sz w:val="24"/>
          <w:szCs w:val="24"/>
          <w:lang w:eastAsia="hr-HR"/>
        </w:rPr>
        <w:t>-003/</w:t>
      </w:r>
      <w:r w:rsidR="0044067D" w:rsidRPr="00DF407B">
        <w:rPr>
          <w:rFonts w:ascii="Times New Roman" w:eastAsia="Times New Roman" w:hAnsi="Times New Roman" w:cs="Times New Roman"/>
          <w:sz w:val="24"/>
          <w:szCs w:val="24"/>
          <w:lang w:eastAsia="hr-HR"/>
        </w:rPr>
        <w:t>323</w:t>
      </w:r>
    </w:p>
    <w:p w:rsidR="00597129" w:rsidRPr="00DF407B" w:rsidRDefault="003E2BD9" w:rsidP="005971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F407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URBROJ: </w:t>
      </w:r>
      <w:r w:rsidR="00597129" w:rsidRPr="00DF407B">
        <w:rPr>
          <w:rFonts w:ascii="Times New Roman" w:eastAsia="Times New Roman" w:hAnsi="Times New Roman" w:cs="Times New Roman"/>
          <w:sz w:val="24"/>
          <w:szCs w:val="24"/>
          <w:lang w:eastAsia="hr-HR"/>
        </w:rPr>
        <w:t>251-13-11-3/005-2</w:t>
      </w:r>
      <w:r w:rsidR="0044067D" w:rsidRPr="00DF407B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="00597129" w:rsidRPr="00DF407B">
        <w:rPr>
          <w:rFonts w:ascii="Times New Roman" w:eastAsia="Times New Roman" w:hAnsi="Times New Roman" w:cs="Times New Roman"/>
          <w:sz w:val="24"/>
          <w:szCs w:val="24"/>
          <w:lang w:eastAsia="hr-HR"/>
        </w:rPr>
        <w:t>-2</w:t>
      </w:r>
    </w:p>
    <w:p w:rsidR="003E2BD9" w:rsidRPr="00DF407B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F407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Zagreb,     </w:t>
      </w:r>
      <w:r w:rsidR="0044067D" w:rsidRPr="00DF407B">
        <w:rPr>
          <w:rFonts w:ascii="Times New Roman" w:eastAsia="Times New Roman" w:hAnsi="Times New Roman" w:cs="Times New Roman"/>
          <w:sz w:val="24"/>
          <w:szCs w:val="24"/>
          <w:lang w:eastAsia="hr-HR"/>
        </w:rPr>
        <w:t>07. veljače 2024</w:t>
      </w:r>
      <w:r w:rsidRPr="00DF407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3E2BD9" w:rsidRPr="00DF407B" w:rsidRDefault="003E2BD9" w:rsidP="003E2BD9">
      <w:pPr>
        <w:spacing w:after="0" w:line="240" w:lineRule="auto"/>
        <w:ind w:left="6372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F407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Predsjednica</w:t>
      </w:r>
    </w:p>
    <w:p w:rsidR="003E2BD9" w:rsidRPr="00DF407B" w:rsidRDefault="003E2BD9" w:rsidP="003E2BD9">
      <w:pPr>
        <w:spacing w:after="0" w:line="240" w:lineRule="auto"/>
        <w:ind w:left="666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F407B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Vijeća Mjesnog odbora</w:t>
      </w:r>
    </w:p>
    <w:p w:rsidR="003E2BD9" w:rsidRPr="00DF407B" w:rsidRDefault="003E2BD9" w:rsidP="003E2BD9">
      <w:pPr>
        <w:spacing w:after="0" w:line="240" w:lineRule="auto"/>
        <w:ind w:left="666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F407B">
        <w:rPr>
          <w:rFonts w:ascii="Times New Roman" w:eastAsia="Times New Roman" w:hAnsi="Times New Roman" w:cs="Times New Roman"/>
          <w:sz w:val="24"/>
          <w:szCs w:val="24"/>
          <w:lang w:eastAsia="hr-HR"/>
        </w:rPr>
        <w:t>Medvedgrad</w:t>
      </w:r>
    </w:p>
    <w:p w:rsidR="003E2BD9" w:rsidRPr="00DF407B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F407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DF407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DF407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DF407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DF407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DF407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3E2BD9" w:rsidRPr="00DF407B" w:rsidRDefault="0059712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F407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DF407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DF407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DF407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DF407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DF407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DF407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DF407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DF407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DF407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</w:t>
      </w:r>
      <w:r w:rsidR="003E2BD9" w:rsidRPr="00DF407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Biserka </w:t>
      </w:r>
      <w:proofErr w:type="spellStart"/>
      <w:r w:rsidR="003E2BD9" w:rsidRPr="00DF407B">
        <w:rPr>
          <w:rFonts w:ascii="Times New Roman" w:eastAsia="Times New Roman" w:hAnsi="Times New Roman" w:cs="Times New Roman"/>
          <w:sz w:val="24"/>
          <w:szCs w:val="24"/>
          <w:lang w:eastAsia="hr-HR"/>
        </w:rPr>
        <w:t>Kruc</w:t>
      </w:r>
      <w:proofErr w:type="spellEnd"/>
      <w:r w:rsidR="00EA5754" w:rsidRPr="00DF407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v. r. 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82"/>
        <w:gridCol w:w="902"/>
        <w:gridCol w:w="902"/>
      </w:tblGrid>
      <w:tr w:rsidR="0044067D" w:rsidRPr="00DF407B" w:rsidTr="002A1A08">
        <w:trPr>
          <w:trHeight w:val="581"/>
        </w:trPr>
        <w:tc>
          <w:tcPr>
            <w:tcW w:w="42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4067D" w:rsidRPr="00DF407B" w:rsidRDefault="0044067D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DF4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Izvješće o glasanju na 24. sjednici</w:t>
            </w:r>
          </w:p>
        </w:tc>
      </w:tr>
      <w:tr w:rsidR="0044067D" w:rsidRPr="00DF407B" w:rsidTr="002A1A08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44067D" w:rsidRPr="00DF407B" w:rsidRDefault="0044067D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44067D" w:rsidRPr="00DF407B" w:rsidRDefault="0044067D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44067D" w:rsidRPr="00DF407B" w:rsidRDefault="0044067D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44067D" w:rsidRPr="00DF407B" w:rsidTr="002A1A08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CCCFF" w:fill="FFFFFF"/>
          </w:tcPr>
          <w:p w:rsidR="0044067D" w:rsidRPr="00DF407B" w:rsidRDefault="0044067D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DF4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Članovi Vijeća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:rsidR="0044067D" w:rsidRPr="00DF407B" w:rsidRDefault="0044067D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DF4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Točka 1.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:rsidR="0044067D" w:rsidRPr="00DF407B" w:rsidRDefault="0044067D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DF4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Točka 2.</w:t>
            </w:r>
          </w:p>
        </w:tc>
      </w:tr>
      <w:tr w:rsidR="0044067D" w:rsidRPr="00DF407B" w:rsidTr="002A1A08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7D" w:rsidRPr="00DF407B" w:rsidRDefault="0044067D" w:rsidP="003E2B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DF4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PETRA FABIJANČIĆ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7D" w:rsidRPr="00DF407B" w:rsidRDefault="0044067D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DF4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7D" w:rsidRPr="00DF407B" w:rsidRDefault="0044067D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DF4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44067D" w:rsidRPr="00DF407B" w:rsidTr="002A1A08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7D" w:rsidRPr="00DF407B" w:rsidRDefault="0044067D" w:rsidP="003E2B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DF4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GORANA MARIN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7D" w:rsidRPr="00DF407B" w:rsidRDefault="0044067D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DF4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7D" w:rsidRPr="00DF407B" w:rsidRDefault="0044067D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DF4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44067D" w:rsidRPr="00DF407B" w:rsidTr="002A1A08">
        <w:trPr>
          <w:trHeight w:val="288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7D" w:rsidRPr="00DF407B" w:rsidRDefault="0044067D" w:rsidP="003E2B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DF4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BISERKA KRUC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7D" w:rsidRPr="00DF407B" w:rsidRDefault="0044067D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DF4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7D" w:rsidRPr="00DF407B" w:rsidRDefault="0044067D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DF4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44067D" w:rsidRPr="00DF407B" w:rsidTr="002A1A08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7D" w:rsidRPr="00DF407B" w:rsidRDefault="0044067D" w:rsidP="003E2B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DF4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SNJEŽANA HRŽINA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7D" w:rsidRPr="00DF407B" w:rsidRDefault="0044067D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DF4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7D" w:rsidRPr="00DF407B" w:rsidRDefault="0044067D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DF4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44067D" w:rsidRPr="00DF407B" w:rsidTr="002A1A08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7D" w:rsidRPr="00DF407B" w:rsidRDefault="0044067D" w:rsidP="003E2B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DF4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EDI POVRŽENIĆ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7D" w:rsidRPr="00DF407B" w:rsidRDefault="0044067D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DF4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7D" w:rsidRPr="00DF407B" w:rsidRDefault="0044067D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DF4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44067D" w:rsidRPr="00DF407B" w:rsidTr="002A1A08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7D" w:rsidRPr="00DF407B" w:rsidRDefault="0044067D" w:rsidP="003E2B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DF4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MARIO TUDJEK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7D" w:rsidRPr="00DF407B" w:rsidRDefault="0044067D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DF4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7D" w:rsidRPr="00DF407B" w:rsidRDefault="0044067D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DF4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44067D" w:rsidRPr="00DF407B" w:rsidTr="002A1A08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7D" w:rsidRPr="00DF407B" w:rsidRDefault="0044067D" w:rsidP="003E2B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DF4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DANIJEL VUK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7D" w:rsidRPr="00DF407B" w:rsidRDefault="0044067D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DF4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7D" w:rsidRPr="00DF407B" w:rsidRDefault="0044067D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DF4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44067D" w:rsidRPr="00DF407B" w:rsidTr="002A1A08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44067D" w:rsidRPr="00DF407B" w:rsidRDefault="0044067D" w:rsidP="00766C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44067D" w:rsidRPr="00DF407B" w:rsidRDefault="0044067D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44067D" w:rsidRPr="00DF407B" w:rsidRDefault="0044067D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44067D" w:rsidRPr="00DF407B" w:rsidTr="002A1A08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44067D" w:rsidRPr="00DF407B" w:rsidRDefault="0044067D" w:rsidP="003E2B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DF4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*  ZA=  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44067D" w:rsidRPr="00DF407B" w:rsidRDefault="0044067D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44067D" w:rsidRPr="00DF407B" w:rsidRDefault="0044067D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44067D" w:rsidRPr="00DF407B" w:rsidTr="002A1A08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44067D" w:rsidRPr="00DF407B" w:rsidRDefault="0044067D" w:rsidP="003E2B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DF4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   PROTIV=  —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44067D" w:rsidRPr="00DF407B" w:rsidRDefault="0044067D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44067D" w:rsidRPr="00DF407B" w:rsidRDefault="0044067D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44067D" w:rsidRPr="00DF407B" w:rsidTr="002A1A08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44067D" w:rsidRPr="00DF407B" w:rsidRDefault="0044067D" w:rsidP="003E2B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DF4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   SUZDRŽAN=  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44067D" w:rsidRPr="00DF407B" w:rsidRDefault="0044067D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44067D" w:rsidRPr="00DF407B" w:rsidRDefault="0044067D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44067D" w:rsidRPr="00DF407B" w:rsidTr="002A1A08">
        <w:trPr>
          <w:trHeight w:val="290"/>
        </w:trPr>
        <w:tc>
          <w:tcPr>
            <w:tcW w:w="33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4067D" w:rsidRPr="00DF407B" w:rsidRDefault="0044067D" w:rsidP="00766C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DF4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   NIJE PRISUTAN= prekrižiti 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44067D" w:rsidRPr="00DF407B" w:rsidRDefault="0044067D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</w:tbl>
    <w:p w:rsidR="003E2BD9" w:rsidRPr="00DF407B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3E2BD9" w:rsidRPr="00DF407B" w:rsidSect="007E211C">
      <w:footerReference w:type="default" r:id="rId7"/>
      <w:pgSz w:w="11906" w:h="16838"/>
      <w:pgMar w:top="1440" w:right="1274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2C01" w:rsidRDefault="00CF2C01">
      <w:pPr>
        <w:spacing w:after="0" w:line="240" w:lineRule="auto"/>
      </w:pPr>
      <w:r>
        <w:separator/>
      </w:r>
    </w:p>
  </w:endnote>
  <w:endnote w:type="continuationSeparator" w:id="0">
    <w:p w:rsidR="00CF2C01" w:rsidRDefault="00CF2C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6217" w:rsidRDefault="003E2BD9">
    <w:pPr>
      <w:pStyle w:val="Footer"/>
    </w:pP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6827520</wp:posOffset>
              </wp:positionH>
              <wp:positionV relativeFrom="page">
                <wp:posOffset>10146030</wp:posOffset>
              </wp:positionV>
              <wp:extent cx="565785" cy="191770"/>
              <wp:effectExtent l="0" t="1905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5C83B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6217" w:rsidRPr="00174B33" w:rsidRDefault="003E2BD9" w:rsidP="00174B33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color w:val="ED7D31"/>
                            </w:rPr>
                          </w:pPr>
                          <w:r w:rsidRPr="00174B33">
                            <w:fldChar w:fldCharType="begin"/>
                          </w:r>
                          <w:r>
                            <w:instrText>PAGE   \* MERGEFORMAT</w:instrText>
                          </w:r>
                          <w:r w:rsidRPr="00174B33">
                            <w:fldChar w:fldCharType="separate"/>
                          </w:r>
                          <w:r w:rsidR="00DF407B" w:rsidRPr="00DF407B">
                            <w:rPr>
                              <w:noProof/>
                              <w:color w:val="ED7D31"/>
                            </w:rPr>
                            <w:t>4</w:t>
                          </w:r>
                          <w:r w:rsidRPr="00174B33">
                            <w:rPr>
                              <w:color w:val="ED7D3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537.6pt;margin-top:798.9pt;width:44.55pt;height:15.1pt;rotation:180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" filled="f" fillcolor="#c0504d" stroked="f" strokecolor="#5c83b4" strokeweight="2.25pt">
              <v:textbox inset=",0,,0">
                <w:txbxContent>
                  <w:p w:rsidR="000A6217" w:rsidRPr="00174B33" w:rsidRDefault="003E2BD9" w:rsidP="00174B33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color w:val="ED7D31"/>
                      </w:rPr>
                    </w:pPr>
                    <w:r w:rsidRPr="00174B33">
                      <w:fldChar w:fldCharType="begin"/>
                    </w:r>
                    <w:r>
                      <w:instrText>PAGE   \* MERGEFORMAT</w:instrText>
                    </w:r>
                    <w:r w:rsidRPr="00174B33">
                      <w:fldChar w:fldCharType="separate"/>
                    </w:r>
                    <w:r w:rsidR="00DF407B" w:rsidRPr="00DF407B">
                      <w:rPr>
                        <w:noProof/>
                        <w:color w:val="ED7D31"/>
                      </w:rPr>
                      <w:t>4</w:t>
                    </w:r>
                    <w:r w:rsidRPr="00174B33">
                      <w:rPr>
                        <w:color w:val="ED7D31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2C01" w:rsidRDefault="00CF2C01">
      <w:pPr>
        <w:spacing w:after="0" w:line="240" w:lineRule="auto"/>
      </w:pPr>
      <w:r>
        <w:separator/>
      </w:r>
    </w:p>
  </w:footnote>
  <w:footnote w:type="continuationSeparator" w:id="0">
    <w:p w:rsidR="00CF2C01" w:rsidRDefault="00CF2C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1" w15:restartNumberingAfterBreak="0">
    <w:nsid w:val="0A7675AB"/>
    <w:multiLevelType w:val="multilevel"/>
    <w:tmpl w:val="F134DF48"/>
    <w:lvl w:ilvl="0">
      <w:start w:val="1"/>
      <w:numFmt w:val="decimal"/>
      <w:lvlText w:val="%1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2" w15:restartNumberingAfterBreak="0">
    <w:nsid w:val="0DF40857"/>
    <w:multiLevelType w:val="hybridMultilevel"/>
    <w:tmpl w:val="58A081C4"/>
    <w:lvl w:ilvl="0" w:tplc="DD6ADA2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3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13071"/>
    <w:multiLevelType w:val="hybridMultilevel"/>
    <w:tmpl w:val="9496CAA4"/>
    <w:lvl w:ilvl="0" w:tplc="4970A71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4" w15:restartNumberingAfterBreak="0">
    <w:nsid w:val="15BC0463"/>
    <w:multiLevelType w:val="hybridMultilevel"/>
    <w:tmpl w:val="E9866040"/>
    <w:lvl w:ilvl="0" w:tplc="53067FCA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sz w:val="23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E00AB8"/>
    <w:multiLevelType w:val="hybridMultilevel"/>
    <w:tmpl w:val="58A081C4"/>
    <w:lvl w:ilvl="0" w:tplc="DD6ADA2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3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C70EAF"/>
    <w:multiLevelType w:val="hybridMultilevel"/>
    <w:tmpl w:val="E9866040"/>
    <w:lvl w:ilvl="0" w:tplc="53067FCA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sz w:val="23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B443BF"/>
    <w:multiLevelType w:val="hybridMultilevel"/>
    <w:tmpl w:val="6144DE14"/>
    <w:lvl w:ilvl="0" w:tplc="B52CE810">
      <w:start w:val="2"/>
      <w:numFmt w:val="decimal"/>
      <w:lvlText w:val="%1."/>
      <w:lvlJc w:val="left"/>
      <w:pPr>
        <w:ind w:left="1636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14701A"/>
    <w:multiLevelType w:val="hybridMultilevel"/>
    <w:tmpl w:val="E9866040"/>
    <w:lvl w:ilvl="0" w:tplc="53067FCA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sz w:val="23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5B42A3"/>
    <w:multiLevelType w:val="hybridMultilevel"/>
    <w:tmpl w:val="CC6CD47C"/>
    <w:lvl w:ilvl="0" w:tplc="C3CAB06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5A31F03"/>
    <w:multiLevelType w:val="hybridMultilevel"/>
    <w:tmpl w:val="C6D8D8AE"/>
    <w:lvl w:ilvl="0" w:tplc="D81C664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FF165A"/>
    <w:multiLevelType w:val="hybridMultilevel"/>
    <w:tmpl w:val="21DEA7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EA2B78"/>
    <w:multiLevelType w:val="hybridMultilevel"/>
    <w:tmpl w:val="E9866040"/>
    <w:lvl w:ilvl="0" w:tplc="53067FCA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sz w:val="23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E23E52"/>
    <w:multiLevelType w:val="hybridMultilevel"/>
    <w:tmpl w:val="E9866040"/>
    <w:lvl w:ilvl="0" w:tplc="53067FCA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sz w:val="23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911E0B"/>
    <w:multiLevelType w:val="hybridMultilevel"/>
    <w:tmpl w:val="4AE8F308"/>
    <w:lvl w:ilvl="0" w:tplc="F7F2AB32">
      <w:start w:val="1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6A16E6"/>
    <w:multiLevelType w:val="hybridMultilevel"/>
    <w:tmpl w:val="B49682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CB63EA"/>
    <w:multiLevelType w:val="hybridMultilevel"/>
    <w:tmpl w:val="E9866040"/>
    <w:lvl w:ilvl="0" w:tplc="53067FCA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sz w:val="23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2B5EDF"/>
    <w:multiLevelType w:val="hybridMultilevel"/>
    <w:tmpl w:val="B49682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7F6551"/>
    <w:multiLevelType w:val="hybridMultilevel"/>
    <w:tmpl w:val="E9866040"/>
    <w:lvl w:ilvl="0" w:tplc="53067FCA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sz w:val="23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326C76"/>
    <w:multiLevelType w:val="hybridMultilevel"/>
    <w:tmpl w:val="58A081C4"/>
    <w:lvl w:ilvl="0" w:tplc="DD6ADA2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3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 w15:restartNumberingAfterBreak="0">
    <w:nsid w:val="54593241"/>
    <w:multiLevelType w:val="hybridMultilevel"/>
    <w:tmpl w:val="B49682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7F1C2C"/>
    <w:multiLevelType w:val="hybridMultilevel"/>
    <w:tmpl w:val="204E96A6"/>
    <w:lvl w:ilvl="0" w:tplc="17AC607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F96115"/>
    <w:multiLevelType w:val="hybridMultilevel"/>
    <w:tmpl w:val="B0008408"/>
    <w:lvl w:ilvl="0" w:tplc="F8C0A4C0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694A5B"/>
    <w:multiLevelType w:val="hybridMultilevel"/>
    <w:tmpl w:val="21DEA7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0901A6"/>
    <w:multiLevelType w:val="hybridMultilevel"/>
    <w:tmpl w:val="E9866040"/>
    <w:lvl w:ilvl="0" w:tplc="53067FCA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sz w:val="23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CC75CA"/>
    <w:multiLevelType w:val="hybridMultilevel"/>
    <w:tmpl w:val="E9866040"/>
    <w:lvl w:ilvl="0" w:tplc="53067FCA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sz w:val="23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78480F"/>
    <w:multiLevelType w:val="hybridMultilevel"/>
    <w:tmpl w:val="21DEA7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8969D0"/>
    <w:multiLevelType w:val="hybridMultilevel"/>
    <w:tmpl w:val="0610E122"/>
    <w:lvl w:ilvl="0" w:tplc="E91A23C0">
      <w:start w:val="1"/>
      <w:numFmt w:val="decimal"/>
      <w:lvlText w:val="%1."/>
      <w:lvlJc w:val="left"/>
      <w:pPr>
        <w:ind w:left="59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14" w:hanging="360"/>
      </w:pPr>
    </w:lvl>
    <w:lvl w:ilvl="2" w:tplc="041A001B" w:tentative="1">
      <w:start w:val="1"/>
      <w:numFmt w:val="lowerRoman"/>
      <w:lvlText w:val="%3."/>
      <w:lvlJc w:val="right"/>
      <w:pPr>
        <w:ind w:left="2034" w:hanging="180"/>
      </w:pPr>
    </w:lvl>
    <w:lvl w:ilvl="3" w:tplc="041A000F" w:tentative="1">
      <w:start w:val="1"/>
      <w:numFmt w:val="decimal"/>
      <w:lvlText w:val="%4."/>
      <w:lvlJc w:val="left"/>
      <w:pPr>
        <w:ind w:left="2754" w:hanging="360"/>
      </w:pPr>
    </w:lvl>
    <w:lvl w:ilvl="4" w:tplc="041A0019" w:tentative="1">
      <w:start w:val="1"/>
      <w:numFmt w:val="lowerLetter"/>
      <w:lvlText w:val="%5."/>
      <w:lvlJc w:val="left"/>
      <w:pPr>
        <w:ind w:left="3474" w:hanging="360"/>
      </w:pPr>
    </w:lvl>
    <w:lvl w:ilvl="5" w:tplc="041A001B" w:tentative="1">
      <w:start w:val="1"/>
      <w:numFmt w:val="lowerRoman"/>
      <w:lvlText w:val="%6."/>
      <w:lvlJc w:val="right"/>
      <w:pPr>
        <w:ind w:left="4194" w:hanging="180"/>
      </w:pPr>
    </w:lvl>
    <w:lvl w:ilvl="6" w:tplc="041A000F" w:tentative="1">
      <w:start w:val="1"/>
      <w:numFmt w:val="decimal"/>
      <w:lvlText w:val="%7."/>
      <w:lvlJc w:val="left"/>
      <w:pPr>
        <w:ind w:left="4914" w:hanging="360"/>
      </w:pPr>
    </w:lvl>
    <w:lvl w:ilvl="7" w:tplc="041A0019" w:tentative="1">
      <w:start w:val="1"/>
      <w:numFmt w:val="lowerLetter"/>
      <w:lvlText w:val="%8."/>
      <w:lvlJc w:val="left"/>
      <w:pPr>
        <w:ind w:left="5634" w:hanging="360"/>
      </w:pPr>
    </w:lvl>
    <w:lvl w:ilvl="8" w:tplc="041A001B" w:tentative="1">
      <w:start w:val="1"/>
      <w:numFmt w:val="lowerRoman"/>
      <w:lvlText w:val="%9."/>
      <w:lvlJc w:val="right"/>
      <w:pPr>
        <w:ind w:left="6354" w:hanging="180"/>
      </w:pPr>
    </w:lvl>
  </w:abstractNum>
  <w:abstractNum w:abstractNumId="30" w15:restartNumberingAfterBreak="0">
    <w:nsid w:val="75B60DD9"/>
    <w:multiLevelType w:val="hybridMultilevel"/>
    <w:tmpl w:val="E9866040"/>
    <w:lvl w:ilvl="0" w:tplc="53067FCA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sz w:val="23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E419BB"/>
    <w:multiLevelType w:val="hybridMultilevel"/>
    <w:tmpl w:val="58A081C4"/>
    <w:lvl w:ilvl="0" w:tplc="DD6ADA2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3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E905C6"/>
    <w:multiLevelType w:val="hybridMultilevel"/>
    <w:tmpl w:val="13FE74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25"/>
  </w:num>
  <w:num w:numId="4">
    <w:abstractNumId w:val="28"/>
  </w:num>
  <w:num w:numId="5">
    <w:abstractNumId w:val="5"/>
  </w:num>
  <w:num w:numId="6">
    <w:abstractNumId w:val="27"/>
  </w:num>
  <w:num w:numId="7">
    <w:abstractNumId w:val="6"/>
  </w:num>
  <w:num w:numId="8">
    <w:abstractNumId w:val="16"/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11"/>
  </w:num>
  <w:num w:numId="12">
    <w:abstractNumId w:val="4"/>
  </w:num>
  <w:num w:numId="13">
    <w:abstractNumId w:val="17"/>
  </w:num>
  <w:num w:numId="14">
    <w:abstractNumId w:val="26"/>
  </w:num>
  <w:num w:numId="15">
    <w:abstractNumId w:val="13"/>
  </w:num>
  <w:num w:numId="16">
    <w:abstractNumId w:val="18"/>
  </w:num>
  <w:num w:numId="17">
    <w:abstractNumId w:val="3"/>
  </w:num>
  <w:num w:numId="18">
    <w:abstractNumId w:val="29"/>
  </w:num>
  <w:num w:numId="19">
    <w:abstractNumId w:val="9"/>
  </w:num>
  <w:num w:numId="20">
    <w:abstractNumId w:val="30"/>
  </w:num>
  <w:num w:numId="21">
    <w:abstractNumId w:val="14"/>
  </w:num>
  <w:num w:numId="22">
    <w:abstractNumId w:val="19"/>
  </w:num>
  <w:num w:numId="23">
    <w:abstractNumId w:val="8"/>
  </w:num>
  <w:num w:numId="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</w:num>
  <w:num w:numId="29">
    <w:abstractNumId w:val="20"/>
  </w:num>
  <w:num w:numId="30">
    <w:abstractNumId w:val="31"/>
  </w:num>
  <w:num w:numId="31">
    <w:abstractNumId w:val="2"/>
  </w:num>
  <w:num w:numId="32">
    <w:abstractNumId w:val="23"/>
  </w:num>
  <w:num w:numId="3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BD9"/>
    <w:rsid w:val="00052749"/>
    <w:rsid w:val="000B528B"/>
    <w:rsid w:val="00345E77"/>
    <w:rsid w:val="00364157"/>
    <w:rsid w:val="003E2BD9"/>
    <w:rsid w:val="0044067D"/>
    <w:rsid w:val="00464B7D"/>
    <w:rsid w:val="00482333"/>
    <w:rsid w:val="004A7F96"/>
    <w:rsid w:val="004C0D78"/>
    <w:rsid w:val="00527497"/>
    <w:rsid w:val="00597129"/>
    <w:rsid w:val="005E0D4B"/>
    <w:rsid w:val="00627779"/>
    <w:rsid w:val="00652E2C"/>
    <w:rsid w:val="006831BA"/>
    <w:rsid w:val="00755E90"/>
    <w:rsid w:val="007611BC"/>
    <w:rsid w:val="00766C26"/>
    <w:rsid w:val="0076700A"/>
    <w:rsid w:val="008B0A69"/>
    <w:rsid w:val="008F37FE"/>
    <w:rsid w:val="009748B6"/>
    <w:rsid w:val="009F418A"/>
    <w:rsid w:val="00A06D08"/>
    <w:rsid w:val="00CF2C01"/>
    <w:rsid w:val="00CF4B58"/>
    <w:rsid w:val="00D8265F"/>
    <w:rsid w:val="00DF407B"/>
    <w:rsid w:val="00E96031"/>
    <w:rsid w:val="00EA5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B03217"/>
  <w15:chartTrackingRefBased/>
  <w15:docId w15:val="{DB6CA00A-7F1C-4AEF-A5D6-9A6067381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3E2B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E2BD9"/>
  </w:style>
  <w:style w:type="paragraph" w:styleId="BalloonText">
    <w:name w:val="Balloon Text"/>
    <w:basedOn w:val="Normal"/>
    <w:link w:val="BalloonTextChar"/>
    <w:uiPriority w:val="99"/>
    <w:semiHidden/>
    <w:unhideWhenUsed/>
    <w:rsid w:val="003E2B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2BD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2777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26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5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1130</Words>
  <Characters>6442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7557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Natalija Vidak</dc:creator>
  <cp:keywords/>
  <dc:description/>
  <cp:lastModifiedBy>Ivica Ivašković</cp:lastModifiedBy>
  <cp:revision>5</cp:revision>
  <cp:lastPrinted>2023-09-04T11:51:00Z</cp:lastPrinted>
  <dcterms:created xsi:type="dcterms:W3CDTF">2024-03-04T13:43:00Z</dcterms:created>
  <dcterms:modified xsi:type="dcterms:W3CDTF">2024-03-04T14:04:00Z</dcterms:modified>
</cp:coreProperties>
</file>