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16DF6" w14:textId="77777777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2FB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2544963" w14:textId="23B88B41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</w:t>
      </w:r>
      <w:r w:rsidR="002B095E">
        <w:rPr>
          <w:rFonts w:ascii="Times New Roman" w:hAnsi="Times New Roman" w:cs="Times New Roman"/>
          <w:b/>
          <w:sz w:val="28"/>
          <w:szCs w:val="24"/>
        </w:rPr>
        <w:t>5</w:t>
      </w:r>
      <w:r w:rsidRPr="00B022FB">
        <w:rPr>
          <w:rFonts w:ascii="Times New Roman" w:hAnsi="Times New Roman" w:cs="Times New Roman"/>
          <w:b/>
          <w:sz w:val="28"/>
          <w:szCs w:val="24"/>
        </w:rPr>
        <w:t>. sjednice Vijeća Mjesnog odbora Novoselec,</w:t>
      </w:r>
    </w:p>
    <w:p w14:paraId="26903EB2" w14:textId="13100096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 xml:space="preserve">održane </w:t>
      </w:r>
      <w:r w:rsidR="002B095E">
        <w:rPr>
          <w:rFonts w:ascii="Times New Roman" w:hAnsi="Times New Roman" w:cs="Times New Roman"/>
          <w:b/>
          <w:sz w:val="28"/>
          <w:szCs w:val="24"/>
        </w:rPr>
        <w:t>24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1153A3">
        <w:rPr>
          <w:rFonts w:ascii="Times New Roman" w:hAnsi="Times New Roman" w:cs="Times New Roman"/>
          <w:b/>
          <w:sz w:val="28"/>
          <w:szCs w:val="24"/>
        </w:rPr>
        <w:t>travnja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 202</w:t>
      </w:r>
      <w:r w:rsidR="009C0E14">
        <w:rPr>
          <w:rFonts w:ascii="Times New Roman" w:hAnsi="Times New Roman" w:cs="Times New Roman"/>
          <w:b/>
          <w:sz w:val="28"/>
          <w:szCs w:val="24"/>
        </w:rPr>
        <w:t>4</w:t>
      </w:r>
      <w:r w:rsidRPr="00B022FB">
        <w:rPr>
          <w:rFonts w:ascii="Times New Roman" w:hAnsi="Times New Roman" w:cs="Times New Roman"/>
          <w:b/>
          <w:sz w:val="28"/>
          <w:szCs w:val="24"/>
        </w:rPr>
        <w:t>.</w:t>
      </w:r>
    </w:p>
    <w:p w14:paraId="06C20384" w14:textId="77777777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u prostoru objekta mjesne samouprave, Novoselečki put 181</w:t>
      </w:r>
    </w:p>
    <w:p w14:paraId="5C0D920E" w14:textId="15E74706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s početkom u 1</w:t>
      </w:r>
      <w:r w:rsidR="002B095E">
        <w:rPr>
          <w:rFonts w:ascii="Times New Roman" w:hAnsi="Times New Roman" w:cs="Times New Roman"/>
          <w:b/>
          <w:sz w:val="28"/>
          <w:szCs w:val="24"/>
        </w:rPr>
        <w:t>8</w:t>
      </w:r>
      <w:r w:rsidRPr="00B022FB">
        <w:rPr>
          <w:rFonts w:ascii="Times New Roman" w:hAnsi="Times New Roman" w:cs="Times New Roman"/>
          <w:b/>
          <w:sz w:val="28"/>
          <w:szCs w:val="24"/>
        </w:rPr>
        <w:t>:00 sati</w:t>
      </w:r>
    </w:p>
    <w:p w14:paraId="0FA8F84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363F39" w14:textId="080F21BD" w:rsidR="00C91AAE" w:rsidRDefault="00C91AAE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8DF892" w14:textId="2C85D9A0" w:rsidR="00597C22" w:rsidRDefault="00597C22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FA87C6" w14:textId="77777777" w:rsidR="00597C22" w:rsidRDefault="00597C22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49A9C9" w14:textId="37FF8FA3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 xml:space="preserve">NAZOČNI ČLANOVI VIJEĆA:  Petra Križić, Karlo </w:t>
      </w:r>
      <w:proofErr w:type="spellStart"/>
      <w:r w:rsidRPr="00DD09AE">
        <w:rPr>
          <w:rFonts w:ascii="Times New Roman" w:hAnsi="Times New Roman" w:cs="Times New Roman"/>
          <w:b/>
          <w:sz w:val="24"/>
          <w:szCs w:val="24"/>
        </w:rPr>
        <w:t>Lušo</w:t>
      </w:r>
      <w:proofErr w:type="spellEnd"/>
      <w:r w:rsidRPr="00DD09AE">
        <w:rPr>
          <w:rFonts w:ascii="Times New Roman" w:hAnsi="Times New Roman" w:cs="Times New Roman"/>
          <w:b/>
          <w:sz w:val="24"/>
          <w:szCs w:val="24"/>
        </w:rPr>
        <w:t>, Ivan Radoš, Gordana Cindrić</w:t>
      </w:r>
    </w:p>
    <w:p w14:paraId="050376BD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NENAZOČNI ČLANOVI VIJEĆA: Mario Žugčić</w:t>
      </w:r>
    </w:p>
    <w:p w14:paraId="70EEE7A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39FE50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03DDF44B" w14:textId="77777777" w:rsidR="008321EF" w:rsidRPr="00110A62" w:rsidRDefault="008321EF" w:rsidP="008321EF">
      <w:pPr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Zapisnik vodi Petra Križić, predsjednica Vijeća.</w:t>
      </w:r>
    </w:p>
    <w:p w14:paraId="74F1A1AE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49881" w14:textId="600D6459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Predsjednica konstatira da je nazočno 4 od ukupno 5 članova Vijeća, što znači da Vijeće može pravovaljano odlučivati te otvara 3</w:t>
      </w:r>
      <w:r w:rsidR="002B095E">
        <w:rPr>
          <w:rFonts w:ascii="Times New Roman" w:hAnsi="Times New Roman" w:cs="Times New Roman"/>
          <w:sz w:val="24"/>
          <w:szCs w:val="24"/>
        </w:rPr>
        <w:t>5</w:t>
      </w:r>
      <w:r w:rsidRPr="00110A62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AEB764A" w14:textId="69C1B55A" w:rsidR="008321EF" w:rsidRPr="00110A62" w:rsidRDefault="008321EF" w:rsidP="008321E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ab/>
        <w:t xml:space="preserve">Bez rasprave,  </w:t>
      </w:r>
      <w:r w:rsidRPr="00110A62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110A62">
        <w:rPr>
          <w:rFonts w:ascii="Times New Roman" w:hAnsi="Times New Roman" w:cs="Times New Roman"/>
          <w:sz w:val="24"/>
          <w:szCs w:val="24"/>
        </w:rPr>
        <w:t xml:space="preserve">Vijeće prihvaća tekst Zapisnika </w:t>
      </w:r>
      <w:r w:rsidR="00463235" w:rsidRPr="00110A62">
        <w:rPr>
          <w:rFonts w:ascii="Times New Roman" w:hAnsi="Times New Roman" w:cs="Times New Roman"/>
          <w:sz w:val="24"/>
          <w:szCs w:val="24"/>
        </w:rPr>
        <w:t>3</w:t>
      </w:r>
      <w:r w:rsidR="002B095E">
        <w:rPr>
          <w:rFonts w:ascii="Times New Roman" w:hAnsi="Times New Roman" w:cs="Times New Roman"/>
          <w:sz w:val="24"/>
          <w:szCs w:val="24"/>
        </w:rPr>
        <w:t>4</w:t>
      </w:r>
      <w:r w:rsidRPr="00110A62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2B095E">
        <w:rPr>
          <w:rFonts w:ascii="Times New Roman" w:hAnsi="Times New Roman" w:cs="Times New Roman"/>
          <w:sz w:val="24"/>
          <w:szCs w:val="24"/>
        </w:rPr>
        <w:t>12</w:t>
      </w:r>
      <w:r w:rsidRPr="00110A62">
        <w:rPr>
          <w:rFonts w:ascii="Times New Roman" w:hAnsi="Times New Roman" w:cs="Times New Roman"/>
          <w:sz w:val="24"/>
          <w:szCs w:val="24"/>
        </w:rPr>
        <w:t xml:space="preserve">. </w:t>
      </w:r>
      <w:r w:rsidR="002B095E">
        <w:rPr>
          <w:rFonts w:ascii="Times New Roman" w:hAnsi="Times New Roman" w:cs="Times New Roman"/>
          <w:sz w:val="24"/>
          <w:szCs w:val="24"/>
        </w:rPr>
        <w:t>ožujka</w:t>
      </w:r>
      <w:r w:rsidRPr="00110A62">
        <w:rPr>
          <w:rFonts w:ascii="Times New Roman" w:hAnsi="Times New Roman" w:cs="Times New Roman"/>
          <w:sz w:val="24"/>
          <w:szCs w:val="24"/>
        </w:rPr>
        <w:t xml:space="preserve"> 202</w:t>
      </w:r>
      <w:r w:rsidR="00575DD0" w:rsidRPr="00110A62">
        <w:rPr>
          <w:rFonts w:ascii="Times New Roman" w:hAnsi="Times New Roman" w:cs="Times New Roman"/>
          <w:sz w:val="24"/>
          <w:szCs w:val="24"/>
        </w:rPr>
        <w:t>4</w:t>
      </w:r>
      <w:r w:rsidRPr="00110A62">
        <w:rPr>
          <w:rFonts w:ascii="Times New Roman" w:hAnsi="Times New Roman" w:cs="Times New Roman"/>
          <w:sz w:val="24"/>
          <w:szCs w:val="24"/>
        </w:rPr>
        <w:t xml:space="preserve">. </w:t>
      </w:r>
      <w:r w:rsidRPr="00110A62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04C57919" w14:textId="77777777" w:rsidR="008321EF" w:rsidRPr="00110A62" w:rsidRDefault="008321EF" w:rsidP="008321EF">
      <w:pPr>
        <w:pStyle w:val="Odlomakpopisa"/>
        <w:keepNext/>
        <w:spacing w:line="276" w:lineRule="auto"/>
        <w:ind w:left="1128"/>
        <w:jc w:val="both"/>
        <w:outlineLvl w:val="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14:paraId="4AC44D1A" w14:textId="36B4E873" w:rsidR="001430F7" w:rsidRDefault="001430F7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5466149" w14:textId="77777777" w:rsidR="00597C22" w:rsidRDefault="00597C22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BFABD7" w14:textId="77777777" w:rsidR="001430F7" w:rsidRDefault="001430F7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6C35EF1" w14:textId="67CEC099" w:rsidR="008321EF" w:rsidRDefault="008321EF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10A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 R E D:</w:t>
      </w:r>
    </w:p>
    <w:p w14:paraId="5A760853" w14:textId="77777777" w:rsidR="00425085" w:rsidRPr="00110A62" w:rsidRDefault="00425085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6BA1C13" w14:textId="5F1F8951" w:rsidR="002B095E" w:rsidRPr="008110F9" w:rsidRDefault="002B095E" w:rsidP="002B095E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Cs w:val="24"/>
        </w:rPr>
      </w:pPr>
      <w:bookmarkStart w:id="0" w:name="_Hlk135672932"/>
      <w:bookmarkStart w:id="1" w:name="_Hlk161168825"/>
      <w:r w:rsidRPr="008110F9">
        <w:rPr>
          <w:rFonts w:ascii="Times New Roman" w:eastAsia="Times New Roman" w:hAnsi="Times New Roman" w:cs="Times New Roman"/>
          <w:noProof/>
          <w:szCs w:val="24"/>
        </w:rPr>
        <w:t xml:space="preserve">Zahtjevi za jednokratno korištenje prostora mjesne samouprave u Zagrebu, Novoselečki put 181. </w:t>
      </w:r>
    </w:p>
    <w:p w14:paraId="0CD3E20B" w14:textId="77777777" w:rsidR="002B095E" w:rsidRPr="001611CA" w:rsidRDefault="002B095E" w:rsidP="002B095E">
      <w:pPr>
        <w:pStyle w:val="Odlomakpopisa"/>
        <w:numPr>
          <w:ilvl w:val="0"/>
          <w:numId w:val="14"/>
        </w:numPr>
        <w:rPr>
          <w:rFonts w:ascii="Times New Roman" w:eastAsia="Times New Roman" w:hAnsi="Times New Roman" w:cs="Times New Roman"/>
          <w:noProof/>
          <w:szCs w:val="24"/>
          <w:highlight w:val="black"/>
        </w:rPr>
      </w:pPr>
      <w:r w:rsidRPr="001611CA">
        <w:rPr>
          <w:rFonts w:ascii="Times New Roman" w:eastAsia="Times New Roman" w:hAnsi="Times New Roman" w:cs="Times New Roman"/>
          <w:noProof/>
          <w:szCs w:val="24"/>
          <w:highlight w:val="black"/>
        </w:rPr>
        <w:t>Hukman Vlatkica</w:t>
      </w:r>
    </w:p>
    <w:p w14:paraId="2D7CE93F" w14:textId="242469B2" w:rsidR="002B095E" w:rsidRPr="001153A3" w:rsidRDefault="002B095E" w:rsidP="001153A3">
      <w:pPr>
        <w:pStyle w:val="Odlomakpopisa"/>
        <w:widowControl w:val="0"/>
        <w:numPr>
          <w:ilvl w:val="0"/>
          <w:numId w:val="14"/>
        </w:numPr>
        <w:suppressAutoHyphens/>
        <w:autoSpaceDN w:val="0"/>
        <w:jc w:val="both"/>
        <w:rPr>
          <w:rFonts w:ascii="Times New Roman" w:eastAsia="SimSun" w:hAnsi="Times New Roman" w:cs="Mangal"/>
          <w:i/>
          <w:kern w:val="3"/>
          <w:szCs w:val="24"/>
          <w:lang w:eastAsia="zh-CN" w:bidi="hi-IN"/>
        </w:rPr>
      </w:pPr>
      <w:r w:rsidRPr="001611CA">
        <w:rPr>
          <w:rFonts w:ascii="Times New Roman" w:eastAsia="SimSun" w:hAnsi="Times New Roman" w:cs="Mangal"/>
          <w:kern w:val="3"/>
          <w:szCs w:val="24"/>
          <w:highlight w:val="black"/>
          <w:lang w:eastAsia="zh-CN" w:bidi="hi-IN"/>
        </w:rPr>
        <w:t>Žugčić Smiljana</w:t>
      </w:r>
      <w:r w:rsidR="001153A3" w:rsidRPr="001153A3">
        <w:rPr>
          <w:rFonts w:ascii="Times New Roman" w:eastAsia="SimSun" w:hAnsi="Times New Roman" w:cs="Mangal"/>
          <w:kern w:val="3"/>
          <w:szCs w:val="24"/>
          <w:lang w:eastAsia="zh-CN" w:bidi="hi-IN"/>
        </w:rPr>
        <w:t xml:space="preserve"> </w:t>
      </w:r>
      <w:r w:rsidR="001153A3" w:rsidRPr="001153A3">
        <w:rPr>
          <w:rFonts w:ascii="Times New Roman" w:eastAsia="Times New Roman" w:hAnsi="Times New Roman" w:cs="Times New Roman"/>
          <w:i/>
          <w:noProof/>
          <w:szCs w:val="24"/>
        </w:rPr>
        <w:t>– donošenje zaključka</w:t>
      </w:r>
    </w:p>
    <w:p w14:paraId="1F35CDE3" w14:textId="77777777" w:rsidR="005944A4" w:rsidRPr="008110F9" w:rsidRDefault="005944A4" w:rsidP="005944A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szCs w:val="24"/>
          <w:lang w:eastAsia="x-none"/>
        </w:rPr>
      </w:pPr>
      <w:r w:rsidRPr="008110F9">
        <w:rPr>
          <w:rFonts w:ascii="Times New Roman" w:eastAsia="Times New Roman" w:hAnsi="Times New Roman" w:cs="Times New Roman"/>
          <w:noProof/>
          <w:szCs w:val="24"/>
          <w:lang w:eastAsia="x-none"/>
        </w:rPr>
        <w:t>Pitanja, prijedlozi i obavijesti.</w:t>
      </w:r>
    </w:p>
    <w:bookmarkEnd w:id="0"/>
    <w:bookmarkEnd w:id="1"/>
    <w:p w14:paraId="7979A77F" w14:textId="173776B2" w:rsidR="001430F7" w:rsidRDefault="001430F7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45D1543E" w14:textId="77777777" w:rsidR="00597C22" w:rsidRDefault="00597C22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7E93FB2E" w14:textId="0EEC8161" w:rsidR="001430F7" w:rsidRDefault="001430F7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222C10F3" w14:textId="77777777" w:rsidR="001153A3" w:rsidRDefault="001153A3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62DD422A" w14:textId="77777777" w:rsidR="002B095E" w:rsidRPr="00110A62" w:rsidRDefault="002B095E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7FEE32A7" w14:textId="77777777" w:rsidR="0063749C" w:rsidRPr="00110A62" w:rsidRDefault="0063749C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59C52F99" w14:textId="0D173564" w:rsidR="002B095E" w:rsidRPr="002B095E" w:rsidRDefault="008321EF" w:rsidP="002B095E">
      <w:pPr>
        <w:rPr>
          <w:rFonts w:ascii="Times New Roman" w:eastAsia="Times New Roman" w:hAnsi="Times New Roman" w:cs="Times New Roman"/>
          <w:b/>
          <w:bCs/>
          <w:noProof/>
          <w:szCs w:val="24"/>
        </w:rPr>
      </w:pPr>
      <w:r w:rsidRPr="002B095E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>Ad 1</w:t>
      </w:r>
      <w:r w:rsidRPr="002B095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3B58" w:rsidRPr="002B095E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ab/>
      </w:r>
      <w:r w:rsidR="002B095E" w:rsidRPr="002B095E">
        <w:rPr>
          <w:rFonts w:ascii="Times New Roman" w:eastAsia="Times New Roman" w:hAnsi="Times New Roman" w:cs="Times New Roman"/>
          <w:b/>
          <w:bCs/>
          <w:noProof/>
          <w:szCs w:val="24"/>
        </w:rPr>
        <w:t>Zahtjevi za jednokratno korištenje prostora mjesne samouprave u Zagrebu, Novoselečki put 181</w:t>
      </w:r>
      <w:r w:rsidR="001153A3">
        <w:rPr>
          <w:rFonts w:ascii="Times New Roman" w:eastAsia="Times New Roman" w:hAnsi="Times New Roman" w:cs="Times New Roman"/>
          <w:b/>
          <w:bCs/>
          <w:noProof/>
          <w:szCs w:val="24"/>
        </w:rPr>
        <w:t>,;</w:t>
      </w:r>
    </w:p>
    <w:p w14:paraId="7CBFE49C" w14:textId="6387EBAE" w:rsidR="002B095E" w:rsidRPr="001611CA" w:rsidRDefault="002B095E" w:rsidP="001430F7">
      <w:pPr>
        <w:pStyle w:val="Odlomakpopisa"/>
        <w:numPr>
          <w:ilvl w:val="0"/>
          <w:numId w:val="27"/>
        </w:numPr>
        <w:rPr>
          <w:rFonts w:ascii="Times New Roman" w:eastAsia="Times New Roman" w:hAnsi="Times New Roman" w:cs="Times New Roman"/>
          <w:b/>
          <w:noProof/>
          <w:szCs w:val="24"/>
          <w:highlight w:val="black"/>
        </w:rPr>
      </w:pPr>
      <w:r w:rsidRPr="001611CA">
        <w:rPr>
          <w:rFonts w:ascii="Times New Roman" w:eastAsia="Times New Roman" w:hAnsi="Times New Roman" w:cs="Times New Roman"/>
          <w:b/>
          <w:noProof/>
          <w:szCs w:val="24"/>
          <w:highlight w:val="black"/>
        </w:rPr>
        <w:t>Hukman Vlatkica</w:t>
      </w:r>
    </w:p>
    <w:p w14:paraId="39807653" w14:textId="5B4EE55F" w:rsidR="005944A4" w:rsidRPr="001611CA" w:rsidRDefault="005944A4" w:rsidP="005944A4">
      <w:pPr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highlight w:val="black"/>
        </w:rPr>
      </w:pPr>
    </w:p>
    <w:p w14:paraId="1FD69A4A" w14:textId="3C804318" w:rsidR="001153A3" w:rsidRPr="001611CA" w:rsidRDefault="001153A3" w:rsidP="001153A3">
      <w:pPr>
        <w:pStyle w:val="Odlomakpopisa"/>
        <w:widowControl w:val="0"/>
        <w:numPr>
          <w:ilvl w:val="0"/>
          <w:numId w:val="27"/>
        </w:numPr>
        <w:suppressAutoHyphens/>
        <w:autoSpaceDN w:val="0"/>
        <w:jc w:val="both"/>
        <w:rPr>
          <w:rFonts w:ascii="Times New Roman" w:eastAsia="SimSun" w:hAnsi="Times New Roman" w:cs="Mangal"/>
          <w:b/>
          <w:i/>
          <w:kern w:val="3"/>
          <w:szCs w:val="24"/>
          <w:highlight w:val="black"/>
          <w:lang w:eastAsia="zh-CN" w:bidi="hi-IN"/>
        </w:rPr>
      </w:pPr>
      <w:r w:rsidRPr="001611CA">
        <w:rPr>
          <w:rFonts w:ascii="Times New Roman" w:eastAsia="SimSun" w:hAnsi="Times New Roman" w:cs="Mangal"/>
          <w:b/>
          <w:kern w:val="3"/>
          <w:szCs w:val="24"/>
          <w:highlight w:val="black"/>
          <w:lang w:eastAsia="zh-CN" w:bidi="hi-IN"/>
        </w:rPr>
        <w:t>Žugčić Smiljana</w:t>
      </w:r>
    </w:p>
    <w:p w14:paraId="40CF456C" w14:textId="104818B6" w:rsidR="003C0453" w:rsidRPr="00110A62" w:rsidRDefault="003C0453" w:rsidP="003C0453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</w:p>
    <w:p w14:paraId="434F43D8" w14:textId="77777777" w:rsidR="002B095E" w:rsidRPr="00110A62" w:rsidRDefault="002B095E" w:rsidP="002B09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0A62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52EA8378" w14:textId="77777777" w:rsidR="002B095E" w:rsidRPr="00110A62" w:rsidRDefault="002B095E" w:rsidP="002B09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0A6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09C26FCF" w14:textId="77777777" w:rsidR="002B095E" w:rsidRPr="00110A62" w:rsidRDefault="002B095E" w:rsidP="002B095E">
      <w:pPr>
        <w:pStyle w:val="BodyA"/>
        <w:rPr>
          <w:rFonts w:cs="Times New Roman"/>
          <w:b/>
          <w:bCs/>
        </w:rPr>
      </w:pPr>
    </w:p>
    <w:p w14:paraId="03480A2E" w14:textId="77777777" w:rsidR="002B095E" w:rsidRPr="00110A62" w:rsidRDefault="002B095E" w:rsidP="002B095E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B401A" w14:textId="77777777" w:rsidR="002B095E" w:rsidRPr="00110A62" w:rsidRDefault="002B095E" w:rsidP="002B095E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 w:rsidRPr="00110A62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13972AE6" w14:textId="77777777" w:rsidR="002B095E" w:rsidRPr="006E466B" w:rsidRDefault="002B095E" w:rsidP="002B095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E46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o jednokratnom korištenju prostora Mjesnog odbora Novoselec uz naknadu:</w:t>
      </w:r>
    </w:p>
    <w:p w14:paraId="295570EE" w14:textId="77777777" w:rsidR="002B095E" w:rsidRPr="00110A62" w:rsidRDefault="002B095E" w:rsidP="002B095E">
      <w:pPr>
        <w:pStyle w:val="BodyA"/>
        <w:numPr>
          <w:ilvl w:val="0"/>
          <w:numId w:val="10"/>
        </w:numPr>
        <w:jc w:val="both"/>
        <w:rPr>
          <w:rFonts w:eastAsia="Times New Roman" w:cs="Times New Roman"/>
          <w:bCs/>
          <w:lang w:val="hr-HR"/>
        </w:rPr>
      </w:pPr>
      <w:r w:rsidRPr="00110A62">
        <w:rPr>
          <w:rFonts w:eastAsia="Times New Roman" w:cs="Times New Roman"/>
          <w:bCs/>
          <w:lang w:val="hr-HR"/>
        </w:rPr>
        <w:t>Vijeće odobrava jednokratno korištenje prostora Mjesnog odbora Novoselec, Novoselečki put 181, dvorana ukupne površine 128 m², za razne proslave slijedećim korisnicima:</w:t>
      </w:r>
    </w:p>
    <w:p w14:paraId="42AB9278" w14:textId="150E31AD" w:rsidR="002B095E" w:rsidRPr="00055B1F" w:rsidRDefault="002B095E" w:rsidP="00055B1F">
      <w:pPr>
        <w:pStyle w:val="BodyA"/>
        <w:ind w:left="720" w:firstLine="696"/>
        <w:jc w:val="both"/>
        <w:rPr>
          <w:rFonts w:eastAsia="Times New Roman" w:cs="Times New Roman"/>
          <w:bCs/>
          <w:lang w:val="hr-HR"/>
        </w:rPr>
      </w:pPr>
      <w:r w:rsidRPr="00110A62">
        <w:rPr>
          <w:rFonts w:eastAsia="Times New Roman" w:cs="Times New Roman"/>
          <w:b/>
          <w:lang w:val="hr-HR"/>
        </w:rPr>
        <w:t xml:space="preserve">- </w:t>
      </w:r>
      <w:proofErr w:type="spellStart"/>
      <w:r w:rsidRPr="001611CA">
        <w:rPr>
          <w:rFonts w:eastAsia="Times New Roman" w:cs="Times New Roman"/>
          <w:b/>
          <w:highlight w:val="black"/>
          <w:lang w:val="hr-HR"/>
        </w:rPr>
        <w:t>Hukman</w:t>
      </w:r>
      <w:proofErr w:type="spellEnd"/>
      <w:r w:rsidRPr="001611CA">
        <w:rPr>
          <w:rFonts w:eastAsia="Times New Roman" w:cs="Times New Roman"/>
          <w:b/>
          <w:highlight w:val="black"/>
          <w:lang w:val="hr-HR"/>
        </w:rPr>
        <w:t xml:space="preserve"> </w:t>
      </w:r>
      <w:proofErr w:type="spellStart"/>
      <w:r w:rsidRPr="001611CA">
        <w:rPr>
          <w:rFonts w:eastAsia="Times New Roman" w:cs="Times New Roman"/>
          <w:b/>
          <w:highlight w:val="black"/>
          <w:lang w:val="hr-HR"/>
        </w:rPr>
        <w:t>Vlatkica</w:t>
      </w:r>
      <w:proofErr w:type="spellEnd"/>
      <w:r w:rsidRPr="00110A62">
        <w:rPr>
          <w:rFonts w:eastAsia="Times New Roman" w:cs="Times New Roman"/>
          <w:b/>
          <w:lang w:val="hr-HR"/>
        </w:rPr>
        <w:t xml:space="preserve"> </w:t>
      </w:r>
      <w:r w:rsidR="00055B1F">
        <w:rPr>
          <w:rFonts w:eastAsia="Times New Roman" w:cs="Times New Roman"/>
          <w:bCs/>
          <w:lang w:val="hr-HR"/>
        </w:rPr>
        <w:t>iz Zagreba,</w:t>
      </w:r>
      <w:r w:rsidRPr="00110A62">
        <w:rPr>
          <w:rFonts w:eastAsia="Times New Roman" w:cs="Times New Roman"/>
          <w:bCs/>
          <w:lang w:val="hr-HR"/>
        </w:rPr>
        <w:t xml:space="preserve"> – </w:t>
      </w:r>
      <w:r>
        <w:rPr>
          <w:rFonts w:eastAsia="Times New Roman" w:cs="Times New Roman"/>
          <w:bCs/>
          <w:lang w:val="hr-HR"/>
        </w:rPr>
        <w:t>8</w:t>
      </w:r>
      <w:r w:rsidRPr="00110A62">
        <w:rPr>
          <w:rFonts w:eastAsia="Times New Roman" w:cs="Times New Roman"/>
          <w:bCs/>
          <w:lang w:val="hr-HR"/>
        </w:rPr>
        <w:t xml:space="preserve">. </w:t>
      </w:r>
      <w:r>
        <w:rPr>
          <w:rFonts w:eastAsia="Times New Roman" w:cs="Times New Roman"/>
          <w:bCs/>
          <w:lang w:val="hr-HR"/>
        </w:rPr>
        <w:t>lipnja</w:t>
      </w:r>
      <w:r w:rsidR="00055B1F">
        <w:rPr>
          <w:rFonts w:eastAsia="Times New Roman" w:cs="Times New Roman"/>
          <w:bCs/>
          <w:lang w:val="hr-HR"/>
        </w:rPr>
        <w:t xml:space="preserve"> 2024. od</w:t>
      </w:r>
      <w:r w:rsidRPr="00110A62">
        <w:rPr>
          <w:rFonts w:eastAsia="Times New Roman" w:cs="Times New Roman"/>
          <w:bCs/>
          <w:lang w:val="hr-HR"/>
        </w:rPr>
        <w:t xml:space="preserve"> 1</w:t>
      </w:r>
      <w:r>
        <w:rPr>
          <w:rFonts w:eastAsia="Times New Roman" w:cs="Times New Roman"/>
          <w:bCs/>
          <w:lang w:val="hr-HR"/>
        </w:rPr>
        <w:t>5</w:t>
      </w:r>
      <w:r w:rsidRPr="00110A62">
        <w:rPr>
          <w:rFonts w:eastAsia="Times New Roman" w:cs="Times New Roman"/>
          <w:bCs/>
          <w:lang w:val="hr-HR"/>
        </w:rPr>
        <w:t>,00</w:t>
      </w:r>
      <w:r w:rsidRPr="00110A62">
        <w:rPr>
          <w:rFonts w:eastAsia="Times New Roman" w:cs="Times New Roman"/>
          <w:b/>
          <w:lang w:val="hr-HR"/>
        </w:rPr>
        <w:t xml:space="preserve"> </w:t>
      </w:r>
      <w:r w:rsidRPr="00110A62">
        <w:rPr>
          <w:rFonts w:eastAsia="Times New Roman" w:cs="Times New Roman"/>
          <w:bCs/>
          <w:lang w:val="hr-HR"/>
        </w:rPr>
        <w:t>do 2</w:t>
      </w:r>
      <w:r>
        <w:rPr>
          <w:rFonts w:eastAsia="Times New Roman" w:cs="Times New Roman"/>
          <w:bCs/>
          <w:lang w:val="hr-HR"/>
        </w:rPr>
        <w:t>3</w:t>
      </w:r>
      <w:r w:rsidRPr="00110A62">
        <w:rPr>
          <w:rFonts w:eastAsia="Times New Roman" w:cs="Times New Roman"/>
          <w:bCs/>
          <w:lang w:val="hr-HR"/>
        </w:rPr>
        <w:t>,00 sati;</w:t>
      </w:r>
    </w:p>
    <w:p w14:paraId="4B1EE74D" w14:textId="77777777" w:rsidR="002B095E" w:rsidRPr="00110A62" w:rsidRDefault="002B095E" w:rsidP="002B095E">
      <w:pPr>
        <w:pStyle w:val="BodyA"/>
        <w:ind w:left="720" w:firstLine="696"/>
        <w:jc w:val="both"/>
        <w:rPr>
          <w:rFonts w:eastAsia="Times New Roman" w:cs="Times New Roman"/>
          <w:b/>
          <w:lang w:val="hr-HR"/>
        </w:rPr>
      </w:pPr>
    </w:p>
    <w:p w14:paraId="7B9C496A" w14:textId="77777777" w:rsidR="002B095E" w:rsidRPr="00110A62" w:rsidRDefault="002B095E" w:rsidP="002B095E">
      <w:pPr>
        <w:pStyle w:val="BodyA"/>
        <w:numPr>
          <w:ilvl w:val="0"/>
          <w:numId w:val="10"/>
        </w:numPr>
        <w:jc w:val="both"/>
        <w:rPr>
          <w:rFonts w:eastAsia="Times New Roman" w:cs="Times New Roman"/>
          <w:bCs/>
          <w:lang w:val="hr-HR"/>
        </w:rPr>
      </w:pPr>
      <w:r w:rsidRPr="00110A62">
        <w:rPr>
          <w:rFonts w:eastAsia="Times New Roman" w:cs="Times New Roman"/>
          <w:bCs/>
          <w:lang w:val="hr-HR"/>
        </w:rPr>
        <w:t>Za korištenje prostora iz točaka 1. i 2. ovog Zaključka utvrđuje se naknada u iznosu od 0,08€ po m²,</w:t>
      </w:r>
    </w:p>
    <w:p w14:paraId="35B95C8C" w14:textId="77777777" w:rsidR="002B095E" w:rsidRPr="00110A62" w:rsidRDefault="002B095E" w:rsidP="002B095E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Cs/>
          <w:lang w:val="hr-HR"/>
        </w:rPr>
      </w:pPr>
    </w:p>
    <w:p w14:paraId="23203636" w14:textId="7235C643" w:rsidR="002B095E" w:rsidRPr="00110A62" w:rsidRDefault="002B095E" w:rsidP="002B095E">
      <w:pPr>
        <w:pStyle w:val="BodyA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r w:rsidRPr="00110A62">
        <w:rPr>
          <w:rFonts w:eastAsia="Times New Roman" w:cs="Times New Roman"/>
          <w:bCs/>
          <w:lang w:val="hr-HR"/>
        </w:rPr>
        <w:t>Ovaj Zaključak uputiti će se Gradskom uredu za mjesnu samoupravu,</w:t>
      </w:r>
      <w:r w:rsidR="004E4E2A">
        <w:rPr>
          <w:rFonts w:eastAsia="Times New Roman" w:cs="Times New Roman"/>
          <w:bCs/>
          <w:lang w:val="hr-HR"/>
        </w:rPr>
        <w:t xml:space="preserve"> promet,</w:t>
      </w:r>
      <w:r w:rsidRPr="00110A62">
        <w:rPr>
          <w:rFonts w:eastAsia="Times New Roman" w:cs="Times New Roman"/>
          <w:bCs/>
          <w:lang w:val="hr-HR"/>
        </w:rPr>
        <w:t xml:space="preserve"> civilnu zaštitu i sigurnost na daljnje postupanje</w:t>
      </w:r>
    </w:p>
    <w:p w14:paraId="0F1737FB" w14:textId="3C5F4495" w:rsidR="001430F7" w:rsidRDefault="001430F7" w:rsidP="005944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971CDC" w14:textId="77777777" w:rsidR="005944A4" w:rsidRPr="00110A62" w:rsidRDefault="005944A4" w:rsidP="005944A4">
      <w:pPr>
        <w:pStyle w:val="BodyA"/>
        <w:rPr>
          <w:rFonts w:cs="Times New Roman"/>
          <w:b/>
          <w:bCs/>
        </w:rPr>
      </w:pPr>
    </w:p>
    <w:p w14:paraId="583B0A0C" w14:textId="77777777" w:rsidR="005944A4" w:rsidRPr="00110A62" w:rsidRDefault="005944A4" w:rsidP="005944A4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FD5E60" w14:textId="77777777" w:rsidR="005944A4" w:rsidRPr="00110A62" w:rsidRDefault="005944A4" w:rsidP="005944A4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 w:rsidRPr="00110A62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721A77EA" w14:textId="77777777" w:rsidR="005944A4" w:rsidRPr="006E466B" w:rsidRDefault="005944A4" w:rsidP="005944A4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E46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o jednokratnom korištenju prostora Mjesnog odbora Novoselec uz naknadu:</w:t>
      </w:r>
    </w:p>
    <w:p w14:paraId="7C7753B3" w14:textId="77777777" w:rsidR="005944A4" w:rsidRPr="00110A62" w:rsidRDefault="005944A4" w:rsidP="00E31092">
      <w:pPr>
        <w:pStyle w:val="BodyA"/>
        <w:numPr>
          <w:ilvl w:val="0"/>
          <w:numId w:val="29"/>
        </w:numPr>
        <w:jc w:val="both"/>
        <w:rPr>
          <w:rFonts w:eastAsia="Times New Roman" w:cs="Times New Roman"/>
          <w:bCs/>
          <w:lang w:val="hr-HR"/>
        </w:rPr>
      </w:pPr>
      <w:r w:rsidRPr="00110A62">
        <w:rPr>
          <w:rFonts w:eastAsia="Times New Roman" w:cs="Times New Roman"/>
          <w:bCs/>
          <w:lang w:val="hr-HR"/>
        </w:rPr>
        <w:t>Vijeće odobrava jednokratno korištenje prostora Mjesnog odbora Novoselec, Novoselečki put 181, dvorana ukupne površine 128 m², za razne proslave slijedećim korisnicima:</w:t>
      </w:r>
    </w:p>
    <w:p w14:paraId="20917E49" w14:textId="4FC1A44D" w:rsidR="005944A4" w:rsidRPr="00055B1F" w:rsidRDefault="005944A4" w:rsidP="00055B1F">
      <w:pPr>
        <w:pStyle w:val="BodyA"/>
        <w:ind w:left="720" w:firstLine="696"/>
        <w:jc w:val="both"/>
        <w:rPr>
          <w:rFonts w:eastAsia="Times New Roman" w:cs="Times New Roman"/>
          <w:bCs/>
          <w:lang w:val="hr-HR"/>
        </w:rPr>
      </w:pPr>
      <w:r w:rsidRPr="00110A62">
        <w:rPr>
          <w:rFonts w:eastAsia="Times New Roman" w:cs="Times New Roman"/>
          <w:b/>
          <w:lang w:val="hr-HR"/>
        </w:rPr>
        <w:t xml:space="preserve">- </w:t>
      </w:r>
      <w:bookmarkStart w:id="2" w:name="_GoBack"/>
      <w:bookmarkEnd w:id="2"/>
      <w:r w:rsidR="001430F7" w:rsidRPr="001611CA">
        <w:rPr>
          <w:rFonts w:eastAsia="Times New Roman" w:cs="Times New Roman"/>
          <w:b/>
          <w:highlight w:val="black"/>
          <w:lang w:val="hr-HR"/>
        </w:rPr>
        <w:t>Žugčić Smiljana</w:t>
      </w:r>
      <w:r w:rsidRPr="00110A62">
        <w:rPr>
          <w:rFonts w:eastAsia="Times New Roman" w:cs="Times New Roman"/>
          <w:b/>
          <w:lang w:val="hr-HR"/>
        </w:rPr>
        <w:t xml:space="preserve"> </w:t>
      </w:r>
      <w:r w:rsidRPr="00110A62">
        <w:rPr>
          <w:rFonts w:eastAsia="Times New Roman" w:cs="Times New Roman"/>
          <w:bCs/>
          <w:lang w:val="hr-HR"/>
        </w:rPr>
        <w:t xml:space="preserve">iz Zagreba, – </w:t>
      </w:r>
      <w:r w:rsidR="00BA34AC">
        <w:rPr>
          <w:rFonts w:eastAsia="Times New Roman" w:cs="Times New Roman"/>
          <w:bCs/>
          <w:lang w:val="hr-HR"/>
        </w:rPr>
        <w:t>1</w:t>
      </w:r>
      <w:r w:rsidR="001430F7">
        <w:rPr>
          <w:rFonts w:eastAsia="Times New Roman" w:cs="Times New Roman"/>
          <w:bCs/>
          <w:lang w:val="hr-HR"/>
        </w:rPr>
        <w:t>9</w:t>
      </w:r>
      <w:r w:rsidRPr="00110A62">
        <w:rPr>
          <w:rFonts w:eastAsia="Times New Roman" w:cs="Times New Roman"/>
          <w:bCs/>
          <w:lang w:val="hr-HR"/>
        </w:rPr>
        <w:t xml:space="preserve">. </w:t>
      </w:r>
      <w:r w:rsidR="00BA34AC">
        <w:rPr>
          <w:rFonts w:eastAsia="Times New Roman" w:cs="Times New Roman"/>
          <w:bCs/>
          <w:lang w:val="hr-HR"/>
        </w:rPr>
        <w:t>svibnja</w:t>
      </w:r>
      <w:r w:rsidR="00055B1F">
        <w:rPr>
          <w:rFonts w:eastAsia="Times New Roman" w:cs="Times New Roman"/>
          <w:bCs/>
          <w:lang w:val="hr-HR"/>
        </w:rPr>
        <w:t xml:space="preserve"> 2024. </w:t>
      </w:r>
      <w:r w:rsidRPr="00110A62">
        <w:rPr>
          <w:rFonts w:eastAsia="Times New Roman" w:cs="Times New Roman"/>
          <w:bCs/>
          <w:lang w:val="hr-HR"/>
        </w:rPr>
        <w:t>od 1</w:t>
      </w:r>
      <w:r w:rsidR="001430F7">
        <w:rPr>
          <w:rFonts w:eastAsia="Times New Roman" w:cs="Times New Roman"/>
          <w:bCs/>
          <w:lang w:val="hr-HR"/>
        </w:rPr>
        <w:t>2</w:t>
      </w:r>
      <w:r w:rsidRPr="00110A62">
        <w:rPr>
          <w:rFonts w:eastAsia="Times New Roman" w:cs="Times New Roman"/>
          <w:bCs/>
          <w:lang w:val="hr-HR"/>
        </w:rPr>
        <w:t>,00</w:t>
      </w:r>
      <w:r w:rsidRPr="00110A62">
        <w:rPr>
          <w:rFonts w:eastAsia="Times New Roman" w:cs="Times New Roman"/>
          <w:b/>
          <w:lang w:val="hr-HR"/>
        </w:rPr>
        <w:t xml:space="preserve"> </w:t>
      </w:r>
      <w:r w:rsidRPr="00110A62">
        <w:rPr>
          <w:rFonts w:eastAsia="Times New Roman" w:cs="Times New Roman"/>
          <w:bCs/>
          <w:lang w:val="hr-HR"/>
        </w:rPr>
        <w:t>do 2</w:t>
      </w:r>
      <w:r w:rsidR="00BA34AC">
        <w:rPr>
          <w:rFonts w:eastAsia="Times New Roman" w:cs="Times New Roman"/>
          <w:bCs/>
          <w:lang w:val="hr-HR"/>
        </w:rPr>
        <w:t>0</w:t>
      </w:r>
      <w:r w:rsidRPr="00110A62">
        <w:rPr>
          <w:rFonts w:eastAsia="Times New Roman" w:cs="Times New Roman"/>
          <w:bCs/>
          <w:lang w:val="hr-HR"/>
        </w:rPr>
        <w:t>,00 sati;</w:t>
      </w:r>
    </w:p>
    <w:p w14:paraId="08A686B2" w14:textId="77777777" w:rsidR="005944A4" w:rsidRPr="00110A62" w:rsidRDefault="005944A4" w:rsidP="005944A4">
      <w:pPr>
        <w:pStyle w:val="BodyA"/>
        <w:ind w:left="720" w:firstLine="696"/>
        <w:jc w:val="both"/>
        <w:rPr>
          <w:rFonts w:eastAsia="Times New Roman" w:cs="Times New Roman"/>
          <w:b/>
          <w:lang w:val="hr-HR"/>
        </w:rPr>
      </w:pPr>
    </w:p>
    <w:p w14:paraId="778A1BC6" w14:textId="77777777" w:rsidR="005944A4" w:rsidRPr="00110A62" w:rsidRDefault="005944A4" w:rsidP="00E31092">
      <w:pPr>
        <w:pStyle w:val="BodyA"/>
        <w:numPr>
          <w:ilvl w:val="0"/>
          <w:numId w:val="29"/>
        </w:numPr>
        <w:jc w:val="both"/>
        <w:rPr>
          <w:rFonts w:eastAsia="Times New Roman" w:cs="Times New Roman"/>
          <w:bCs/>
          <w:lang w:val="hr-HR"/>
        </w:rPr>
      </w:pPr>
      <w:r w:rsidRPr="00110A62">
        <w:rPr>
          <w:rFonts w:eastAsia="Times New Roman" w:cs="Times New Roman"/>
          <w:bCs/>
          <w:lang w:val="hr-HR"/>
        </w:rPr>
        <w:t>Za korištenje prostora iz točaka 1. i 2. ovog Zaključka utvrđuje se naknada u iznosu od 0,08€ po m²,</w:t>
      </w:r>
    </w:p>
    <w:p w14:paraId="08587537" w14:textId="77777777" w:rsidR="005944A4" w:rsidRPr="00110A62" w:rsidRDefault="005944A4" w:rsidP="005944A4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Cs/>
          <w:lang w:val="hr-HR"/>
        </w:rPr>
      </w:pPr>
    </w:p>
    <w:p w14:paraId="4495833D" w14:textId="5DD321D4" w:rsidR="005944A4" w:rsidRPr="00110A62" w:rsidRDefault="005944A4" w:rsidP="00E31092">
      <w:pPr>
        <w:pStyle w:val="BodyA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r w:rsidRPr="00110A62">
        <w:rPr>
          <w:rFonts w:eastAsia="Times New Roman" w:cs="Times New Roman"/>
          <w:bCs/>
          <w:lang w:val="hr-HR"/>
        </w:rPr>
        <w:t xml:space="preserve">Ovaj Zaključak uputiti će se Gradskom uredu za mjesnu samoupravu, </w:t>
      </w:r>
      <w:r w:rsidR="004E4E2A">
        <w:rPr>
          <w:rFonts w:eastAsia="Times New Roman" w:cs="Times New Roman"/>
          <w:bCs/>
          <w:lang w:val="hr-HR"/>
        </w:rPr>
        <w:t xml:space="preserve">promet, </w:t>
      </w:r>
      <w:r w:rsidRPr="00110A62">
        <w:rPr>
          <w:rFonts w:eastAsia="Times New Roman" w:cs="Times New Roman"/>
          <w:bCs/>
          <w:lang w:val="hr-HR"/>
        </w:rPr>
        <w:t>civilnu zaštitu i sigurnost na daljnje postupanje</w:t>
      </w:r>
    </w:p>
    <w:p w14:paraId="2551C36A" w14:textId="77777777" w:rsidR="001430F7" w:rsidRDefault="001430F7" w:rsidP="005944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92F769" w14:textId="77777777" w:rsidR="001430F7" w:rsidRDefault="001430F7" w:rsidP="005944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525DA9" w14:textId="08EEDA66" w:rsidR="001430F7" w:rsidRDefault="001430F7" w:rsidP="005944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3D1F3F" w14:textId="19E48377" w:rsidR="00524D6B" w:rsidRDefault="00524D6B" w:rsidP="005944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941BF5" w14:textId="43017AE4" w:rsidR="00524D6B" w:rsidRDefault="00524D6B" w:rsidP="005944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46475" w14:textId="311E9800" w:rsidR="00524D6B" w:rsidRDefault="00524D6B" w:rsidP="005944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9F404" w14:textId="77777777" w:rsidR="00524D6B" w:rsidRDefault="00524D6B" w:rsidP="005944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2ACB22" w14:textId="77777777" w:rsidR="00597C22" w:rsidRDefault="00597C22" w:rsidP="005944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FDFE7" w14:textId="408E75D4" w:rsidR="005944A4" w:rsidRPr="00E6473B" w:rsidRDefault="008321EF" w:rsidP="005944A4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  <w:r w:rsidRPr="00E6473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</w:t>
      </w:r>
      <w:r w:rsidR="001153A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647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6473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="00A27D5D" w:rsidRPr="00E6473B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5944A4" w:rsidRPr="00E6473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Pitanja, prijedlozi i obavijesti.</w:t>
      </w:r>
    </w:p>
    <w:p w14:paraId="3F1CEE81" w14:textId="77777777" w:rsidR="00870041" w:rsidRPr="008110F9" w:rsidRDefault="00870041" w:rsidP="005944A4">
      <w:pPr>
        <w:spacing w:after="0" w:line="240" w:lineRule="auto"/>
        <w:rPr>
          <w:rFonts w:ascii="Times New Roman" w:eastAsia="Times New Roman" w:hAnsi="Times New Roman" w:cs="Times New Roman"/>
          <w:i/>
          <w:noProof/>
          <w:szCs w:val="24"/>
          <w:lang w:eastAsia="x-none"/>
        </w:rPr>
      </w:pPr>
    </w:p>
    <w:p w14:paraId="0F106133" w14:textId="77777777" w:rsidR="00870041" w:rsidRPr="00110A62" w:rsidRDefault="00870041" w:rsidP="0087004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Budući da nitko nema dodatnih pitanja niti prijedloga predsjednica zaključuje sjednicu.</w:t>
      </w:r>
    </w:p>
    <w:p w14:paraId="12459E0E" w14:textId="77777777" w:rsidR="00A27D5D" w:rsidRPr="00110A62" w:rsidRDefault="00A27D5D" w:rsidP="0083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3" w:name="_Hlk153899253"/>
    </w:p>
    <w:bookmarkEnd w:id="3"/>
    <w:p w14:paraId="7A6ADD11" w14:textId="77777777" w:rsidR="00597C22" w:rsidRDefault="00597C22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2188FF5E" w14:textId="77777777" w:rsidR="00597C22" w:rsidRDefault="00597C22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2B715ACB" w14:textId="77777777" w:rsidR="00597C22" w:rsidRDefault="00597C22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2519EC53" w14:textId="1FB986B4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Dovršeno u 1</w:t>
      </w:r>
      <w:r w:rsidR="001430F7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8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:30 sati.</w:t>
      </w:r>
    </w:p>
    <w:p w14:paraId="01BEE932" w14:textId="77777777" w:rsidR="005E19C7" w:rsidRPr="00110A62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67D88E46" w14:textId="77777777" w:rsidR="00425085" w:rsidRDefault="00425085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6E8BF8A7" w14:textId="34784B40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U Zagrebu, </w:t>
      </w:r>
      <w:r w:rsidR="001430F7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25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. </w:t>
      </w:r>
      <w:r w:rsidR="001153A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travnja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202</w:t>
      </w:r>
      <w:r w:rsidR="00075A71"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4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.</w:t>
      </w:r>
    </w:p>
    <w:p w14:paraId="679F2700" w14:textId="77777777" w:rsidR="005E19C7" w:rsidRPr="00110A62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6E5098" w14:textId="77777777" w:rsidR="00E31092" w:rsidRDefault="00E31092" w:rsidP="00E31092">
      <w:pPr>
        <w:rPr>
          <w:rFonts w:ascii="Times New Roman" w:eastAsia="Times New Roman" w:hAnsi="Times New Roman" w:cs="Times New Roman"/>
          <w:noProof/>
          <w:szCs w:val="24"/>
          <w:lang w:eastAsia="hr-HR"/>
        </w:rPr>
      </w:pPr>
    </w:p>
    <w:p w14:paraId="3EF689F7" w14:textId="0FA450C9" w:rsidR="00E31092" w:rsidRPr="00E31092" w:rsidRDefault="00E31092" w:rsidP="00E31092">
      <w:pP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E3109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KLASA: 024-08/24-003/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890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br/>
      </w:r>
      <w:r w:rsidRPr="00E3109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URBROJ: 251-13-11-5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/010</w:t>
      </w:r>
      <w:r w:rsidRPr="00E3109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-24-2</w:t>
      </w:r>
    </w:p>
    <w:p w14:paraId="6D4DB05E" w14:textId="58740A3F" w:rsidR="005E19C7" w:rsidRPr="00110A62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6B9F5B7" w14:textId="57145DB9" w:rsidR="005E19C7" w:rsidRPr="00110A62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435C5FF1" w14:textId="77777777" w:rsidR="005E19C7" w:rsidRPr="00110A62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032B615C" w14:textId="77777777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Zapisnik sastavila: 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Predsjednica </w:t>
      </w:r>
    </w:p>
    <w:p w14:paraId="3242BC72" w14:textId="5B319FBB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  <w:r w:rsidR="008148FA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,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   Vijeća Mjesnog odbora</w:t>
      </w:r>
    </w:p>
    <w:p w14:paraId="454439D5" w14:textId="1C3FD46A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predsjednica Vijeća Mjesnog odbora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="001430F7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Novoselec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</w:t>
      </w:r>
      <w:proofErr w:type="spellStart"/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Novoselec</w:t>
      </w:r>
      <w:proofErr w:type="spellEnd"/>
    </w:p>
    <w:p w14:paraId="656B77BE" w14:textId="77777777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60D8308" w14:textId="31FD9BAC" w:rsidR="00C116BC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                                                                                                      </w:t>
      </w:r>
      <w:r w:rsidR="001430F7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Petra Križić</w:t>
      </w:r>
    </w:p>
    <w:sectPr w:rsidR="00C116BC" w:rsidRPr="00110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01B3"/>
    <w:multiLevelType w:val="hybridMultilevel"/>
    <w:tmpl w:val="BDC23FE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642F01"/>
    <w:multiLevelType w:val="hybridMultilevel"/>
    <w:tmpl w:val="EA3478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75DCF"/>
    <w:multiLevelType w:val="hybridMultilevel"/>
    <w:tmpl w:val="78444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A2C79"/>
    <w:multiLevelType w:val="hybridMultilevel"/>
    <w:tmpl w:val="F8266070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24D7"/>
    <w:multiLevelType w:val="hybridMultilevel"/>
    <w:tmpl w:val="7CB0F994"/>
    <w:lvl w:ilvl="0" w:tplc="A6B03A0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9C48EA"/>
    <w:multiLevelType w:val="hybridMultilevel"/>
    <w:tmpl w:val="194606E6"/>
    <w:lvl w:ilvl="0" w:tplc="041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DC7DB4"/>
    <w:multiLevelType w:val="hybridMultilevel"/>
    <w:tmpl w:val="033E9F98"/>
    <w:lvl w:ilvl="0" w:tplc="BC9C2F1E">
      <w:start w:val="1"/>
      <w:numFmt w:val="upp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AA3A6A"/>
    <w:multiLevelType w:val="hybridMultilevel"/>
    <w:tmpl w:val="C408E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253FC"/>
    <w:multiLevelType w:val="hybridMultilevel"/>
    <w:tmpl w:val="F8266070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33DC3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67E76"/>
    <w:multiLevelType w:val="hybridMultilevel"/>
    <w:tmpl w:val="27EC11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65846"/>
    <w:multiLevelType w:val="hybridMultilevel"/>
    <w:tmpl w:val="2E9EBEB6"/>
    <w:lvl w:ilvl="0" w:tplc="C21EB0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15C62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54642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16366"/>
    <w:multiLevelType w:val="hybridMultilevel"/>
    <w:tmpl w:val="3BC08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1073B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2194F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5649A"/>
    <w:multiLevelType w:val="hybridMultilevel"/>
    <w:tmpl w:val="6D6436B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A10F65"/>
    <w:multiLevelType w:val="hybridMultilevel"/>
    <w:tmpl w:val="3470FAB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5AE0AEE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0693C"/>
    <w:multiLevelType w:val="hybridMultilevel"/>
    <w:tmpl w:val="D9788CFA"/>
    <w:lvl w:ilvl="0" w:tplc="041A0017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784D8F"/>
    <w:multiLevelType w:val="hybridMultilevel"/>
    <w:tmpl w:val="8FE0E932"/>
    <w:lvl w:ilvl="0" w:tplc="C49C33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DF5A90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61D8A"/>
    <w:multiLevelType w:val="hybridMultilevel"/>
    <w:tmpl w:val="4AEE1C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676452"/>
    <w:multiLevelType w:val="hybridMultilevel"/>
    <w:tmpl w:val="87D694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2546C"/>
    <w:multiLevelType w:val="hybridMultilevel"/>
    <w:tmpl w:val="91444FA8"/>
    <w:lvl w:ilvl="0" w:tplc="E08E38C0">
      <w:start w:val="29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5" w15:restartNumberingAfterBreak="0">
    <w:nsid w:val="7068173D"/>
    <w:multiLevelType w:val="hybridMultilevel"/>
    <w:tmpl w:val="3C70FC54"/>
    <w:lvl w:ilvl="0" w:tplc="7840ABC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4BA62B6"/>
    <w:multiLevelType w:val="hybridMultilevel"/>
    <w:tmpl w:val="E0908DFA"/>
    <w:lvl w:ilvl="0" w:tplc="A6B03A0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943042"/>
    <w:multiLevelType w:val="hybridMultilevel"/>
    <w:tmpl w:val="85A0E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0"/>
  </w:num>
  <w:num w:numId="4">
    <w:abstractNumId w:val="10"/>
  </w:num>
  <w:num w:numId="5">
    <w:abstractNumId w:val="1"/>
  </w:num>
  <w:num w:numId="6">
    <w:abstractNumId w:val="27"/>
  </w:num>
  <w:num w:numId="7">
    <w:abstractNumId w:val="14"/>
  </w:num>
  <w:num w:numId="8">
    <w:abstractNumId w:val="17"/>
  </w:num>
  <w:num w:numId="9">
    <w:abstractNumId w:val="2"/>
  </w:num>
  <w:num w:numId="10">
    <w:abstractNumId w:val="8"/>
  </w:num>
  <w:num w:numId="11">
    <w:abstractNumId w:val="12"/>
  </w:num>
  <w:num w:numId="12">
    <w:abstractNumId w:val="21"/>
  </w:num>
  <w:num w:numId="13">
    <w:abstractNumId w:val="11"/>
  </w:num>
  <w:num w:numId="14">
    <w:abstractNumId w:val="20"/>
  </w:num>
  <w:num w:numId="15">
    <w:abstractNumId w:val="23"/>
  </w:num>
  <w:num w:numId="16">
    <w:abstractNumId w:val="7"/>
  </w:num>
  <w:num w:numId="17">
    <w:abstractNumId w:val="22"/>
  </w:num>
  <w:num w:numId="18">
    <w:abstractNumId w:val="4"/>
  </w:num>
  <w:num w:numId="19">
    <w:abstractNumId w:val="16"/>
  </w:num>
  <w:num w:numId="20">
    <w:abstractNumId w:val="15"/>
  </w:num>
  <w:num w:numId="21">
    <w:abstractNumId w:val="13"/>
  </w:num>
  <w:num w:numId="22">
    <w:abstractNumId w:val="9"/>
  </w:num>
  <w:num w:numId="23">
    <w:abstractNumId w:val="18"/>
  </w:num>
  <w:num w:numId="24">
    <w:abstractNumId w:val="26"/>
  </w:num>
  <w:num w:numId="25">
    <w:abstractNumId w:val="25"/>
  </w:num>
  <w:num w:numId="26">
    <w:abstractNumId w:val="6"/>
  </w:num>
  <w:num w:numId="27">
    <w:abstractNumId w:val="5"/>
  </w:num>
  <w:num w:numId="28">
    <w:abstractNumId w:val="19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EF"/>
    <w:rsid w:val="000233E5"/>
    <w:rsid w:val="00055B1F"/>
    <w:rsid w:val="00075A71"/>
    <w:rsid w:val="000B4F79"/>
    <w:rsid w:val="000D3F42"/>
    <w:rsid w:val="00110A62"/>
    <w:rsid w:val="00110E3C"/>
    <w:rsid w:val="001153A3"/>
    <w:rsid w:val="001430F7"/>
    <w:rsid w:val="001611CA"/>
    <w:rsid w:val="002B095E"/>
    <w:rsid w:val="002B3B58"/>
    <w:rsid w:val="002F40A8"/>
    <w:rsid w:val="0036713B"/>
    <w:rsid w:val="003C0453"/>
    <w:rsid w:val="003D265F"/>
    <w:rsid w:val="003D75FD"/>
    <w:rsid w:val="00400400"/>
    <w:rsid w:val="00416B80"/>
    <w:rsid w:val="00425085"/>
    <w:rsid w:val="00460C50"/>
    <w:rsid w:val="00463235"/>
    <w:rsid w:val="004E4E2A"/>
    <w:rsid w:val="00524D6B"/>
    <w:rsid w:val="00546C60"/>
    <w:rsid w:val="00575DD0"/>
    <w:rsid w:val="005944A4"/>
    <w:rsid w:val="00597C22"/>
    <w:rsid w:val="005A45AA"/>
    <w:rsid w:val="005A585C"/>
    <w:rsid w:val="005B70DF"/>
    <w:rsid w:val="005E19C7"/>
    <w:rsid w:val="0063749C"/>
    <w:rsid w:val="006E466B"/>
    <w:rsid w:val="00757BD2"/>
    <w:rsid w:val="008148FA"/>
    <w:rsid w:val="008321EF"/>
    <w:rsid w:val="00870041"/>
    <w:rsid w:val="00936CDE"/>
    <w:rsid w:val="009C0E14"/>
    <w:rsid w:val="00A0206D"/>
    <w:rsid w:val="00A1508C"/>
    <w:rsid w:val="00A27D5D"/>
    <w:rsid w:val="00A60796"/>
    <w:rsid w:val="00AD795C"/>
    <w:rsid w:val="00B46D7C"/>
    <w:rsid w:val="00BA34AC"/>
    <w:rsid w:val="00BE5FF0"/>
    <w:rsid w:val="00C116BC"/>
    <w:rsid w:val="00C91AAE"/>
    <w:rsid w:val="00CF34B4"/>
    <w:rsid w:val="00CF677D"/>
    <w:rsid w:val="00D26363"/>
    <w:rsid w:val="00D6628F"/>
    <w:rsid w:val="00D71344"/>
    <w:rsid w:val="00D85760"/>
    <w:rsid w:val="00D95B05"/>
    <w:rsid w:val="00DA6A9B"/>
    <w:rsid w:val="00DE47E8"/>
    <w:rsid w:val="00E31092"/>
    <w:rsid w:val="00E6473B"/>
    <w:rsid w:val="00EA7B6F"/>
    <w:rsid w:val="00EB57D7"/>
    <w:rsid w:val="00EC4024"/>
    <w:rsid w:val="00F0781C"/>
    <w:rsid w:val="00F80381"/>
    <w:rsid w:val="00F974A6"/>
    <w:rsid w:val="00FB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09BE"/>
  <w15:chartTrackingRefBased/>
  <w15:docId w15:val="{50D62950-EB87-4543-A279-6946B1BE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B8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21EF"/>
    <w:pPr>
      <w:spacing w:after="0" w:line="240" w:lineRule="auto"/>
      <w:ind w:left="720"/>
      <w:contextualSpacing/>
    </w:pPr>
    <w:rPr>
      <w:sz w:val="24"/>
    </w:rPr>
  </w:style>
  <w:style w:type="paragraph" w:styleId="Bezproreda">
    <w:name w:val="No Spacing"/>
    <w:uiPriority w:val="1"/>
    <w:qFormat/>
    <w:rsid w:val="008321EF"/>
    <w:pPr>
      <w:spacing w:after="0" w:line="240" w:lineRule="auto"/>
    </w:pPr>
  </w:style>
  <w:style w:type="paragraph" w:customStyle="1" w:styleId="BodyA">
    <w:name w:val="Body A"/>
    <w:rsid w:val="008321E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A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6A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Petra&amp;Ivan</dc:creator>
  <cp:keywords/>
  <dc:description/>
  <cp:lastModifiedBy>Nataša Zadro</cp:lastModifiedBy>
  <cp:revision>17</cp:revision>
  <cp:lastPrinted>2024-05-17T12:06:00Z</cp:lastPrinted>
  <dcterms:created xsi:type="dcterms:W3CDTF">2024-03-12T19:36:00Z</dcterms:created>
  <dcterms:modified xsi:type="dcterms:W3CDTF">2024-05-20T12:27:00Z</dcterms:modified>
</cp:coreProperties>
</file>