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CCE1D" w14:textId="49F5518D" w:rsidR="008E1D8A" w:rsidRPr="00CE0EEA" w:rsidRDefault="00B6012B" w:rsidP="001741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14:paraId="444C1796" w14:textId="69877872" w:rsidR="008E1D8A" w:rsidRPr="00CE0EEA" w:rsidRDefault="00175286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B25C44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071238">
        <w:rPr>
          <w:rFonts w:ascii="Times New Roman" w:eastAsia="Calibri" w:hAnsi="Times New Roman" w:cs="Times New Roman"/>
          <w:b/>
          <w:sz w:val="24"/>
          <w:szCs w:val="24"/>
        </w:rPr>
        <w:t>srijedu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B1383">
        <w:rPr>
          <w:rFonts w:ascii="Times New Roman" w:eastAsia="Calibri" w:hAnsi="Times New Roman" w:cs="Times New Roman"/>
          <w:b/>
          <w:sz w:val="24"/>
          <w:szCs w:val="24"/>
        </w:rPr>
        <w:t>6. lipnja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64CC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8B138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70FBD255" w:rsidR="00947F22" w:rsidRPr="00F911AB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 xml:space="preserve">,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>, Tomislav Kovačić.</w:t>
      </w:r>
    </w:p>
    <w:p w14:paraId="1162390E" w14:textId="77777777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1C2D3DE0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F911A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F33BB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071238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58E40E1C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DD4DF5">
        <w:rPr>
          <w:rFonts w:ascii="Times New Roman" w:hAnsi="Times New Roman" w:cs="Times New Roman"/>
          <w:sz w:val="24"/>
          <w:szCs w:val="24"/>
        </w:rPr>
        <w:t>3</w:t>
      </w:r>
      <w:r w:rsidR="00071238">
        <w:rPr>
          <w:rFonts w:ascii="Times New Roman" w:hAnsi="Times New Roman" w:cs="Times New Roman"/>
          <w:sz w:val="24"/>
          <w:szCs w:val="24"/>
        </w:rPr>
        <w:t>6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55FC567E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D215C4">
        <w:rPr>
          <w:rFonts w:ascii="Times New Roman" w:hAnsi="Times New Roman" w:cs="Times New Roman"/>
          <w:sz w:val="24"/>
          <w:szCs w:val="24"/>
        </w:rPr>
        <w:t>3</w:t>
      </w:r>
      <w:r w:rsidR="00071238">
        <w:rPr>
          <w:rFonts w:ascii="Times New Roman" w:hAnsi="Times New Roman" w:cs="Times New Roman"/>
          <w:sz w:val="24"/>
          <w:szCs w:val="24"/>
        </w:rPr>
        <w:t>6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1611746F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F911AB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D215C4">
        <w:rPr>
          <w:rFonts w:ascii="Times New Roman" w:hAnsi="Times New Roman" w:cs="Times New Roman"/>
          <w:b/>
          <w:sz w:val="24"/>
          <w:szCs w:val="24"/>
        </w:rPr>
        <w:t>3</w:t>
      </w:r>
      <w:r w:rsidR="00071238">
        <w:rPr>
          <w:rFonts w:ascii="Times New Roman" w:hAnsi="Times New Roman" w:cs="Times New Roman"/>
          <w:b/>
          <w:sz w:val="24"/>
          <w:szCs w:val="24"/>
        </w:rPr>
        <w:t>6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44F70424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700A2">
        <w:rPr>
          <w:rFonts w:ascii="Times New Roman" w:hAnsi="Times New Roman" w:cs="Times New Roman"/>
          <w:b/>
          <w:sz w:val="24"/>
          <w:szCs w:val="24"/>
        </w:rPr>
        <w:t>5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1BB0985B" w14:textId="5B716715" w:rsidR="00B5174A" w:rsidRPr="00B5174A" w:rsidRDefault="00B5174A" w:rsidP="00B51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19221" w14:textId="77777777" w:rsidR="00B5174A" w:rsidRPr="00B5174A" w:rsidRDefault="00B5174A" w:rsidP="00B5174A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utvrđivanju prijedloga prioriteta za Plan komunalnih aktivnosti Gradske četvrti Brezovica za 2025.</w:t>
      </w:r>
    </w:p>
    <w:p w14:paraId="62DFE93B" w14:textId="77777777" w:rsidR="00B5174A" w:rsidRPr="00B5174A" w:rsidRDefault="00B5174A" w:rsidP="00B5174A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pokretanju postupka upisa u nerazvrstane ceste Ulice Ravnice I. odvojak i </w:t>
      </w:r>
      <w:proofErr w:type="spellStart"/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Lipničke</w:t>
      </w:r>
      <w:proofErr w:type="spellEnd"/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ceste III. odvojak </w:t>
      </w:r>
    </w:p>
    <w:p w14:paraId="43037631" w14:textId="77777777" w:rsidR="00B5174A" w:rsidRPr="00B5174A" w:rsidRDefault="00B5174A" w:rsidP="00B5174A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284E6E34" w:rsidR="001719E0" w:rsidRPr="005B7838" w:rsidRDefault="001719E0" w:rsidP="00B5174A">
      <w:pPr>
        <w:pStyle w:val="Odlomakpopisa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FAD70" w14:textId="54FC06D8" w:rsidR="00333042" w:rsidRPr="00053DA1" w:rsidRDefault="008E1D8A" w:rsidP="00053D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B7838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411A9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utvrđivanju prijedloga prioriteta za Plan komunalnih aktivnosti Gradske četvrti Brezovica za 2025.</w:t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5FF5FB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352BF910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F9B765" w14:textId="44FD700A" w:rsidR="00260DAB" w:rsidRPr="00053DA1" w:rsidRDefault="00260DAB" w:rsidP="00053DA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60722E" w14:textId="77777777" w:rsidR="00053DA1" w:rsidRPr="00053DA1" w:rsidRDefault="00053DA1" w:rsidP="00053D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9093702" w14:textId="77777777" w:rsidR="00053DA1" w:rsidRPr="00053DA1" w:rsidRDefault="00053DA1" w:rsidP="00053D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14:paraId="719041EF" w14:textId="77777777" w:rsidR="00053DA1" w:rsidRPr="00053DA1" w:rsidRDefault="00053DA1" w:rsidP="00053D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2025.</w:t>
      </w:r>
    </w:p>
    <w:p w14:paraId="5FCB856F" w14:textId="6FB13519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CACCCA" w14:textId="77777777" w:rsidR="00053DA1" w:rsidRPr="00053DA1" w:rsidRDefault="00053DA1" w:rsidP="00053DA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053DA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Lipnica predlaže Vijeću Gradske četvrti Brezovica da u Plan komunalnih aktivnosti Gradske četvrti za 2025. godinu uvrsti sljedeće akcije na području Mjesnog odbora Lipnica:</w:t>
      </w:r>
    </w:p>
    <w:p w14:paraId="307D9366" w14:textId="0C9EAE1E" w:rsid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8A690D" w14:textId="5EECDB62" w:rsidR="00260DAB" w:rsidRDefault="00260DAB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A91944" w14:textId="77777777" w:rsidR="00260DAB" w:rsidRPr="00053DA1" w:rsidRDefault="00260DAB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8C7C68" w14:textId="77777777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I. JAVNOPROMETNE POVRŠINE I OBJEKTI</w:t>
      </w: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2910"/>
        <w:gridCol w:w="3968"/>
        <w:gridCol w:w="2513"/>
      </w:tblGrid>
      <w:tr w:rsidR="00053DA1" w:rsidRPr="00053DA1" w14:paraId="377ABEDA" w14:textId="77777777" w:rsidTr="00474D6F">
        <w:trPr>
          <w:trHeight w:val="1256"/>
        </w:trPr>
        <w:tc>
          <w:tcPr>
            <w:tcW w:w="762" w:type="dxa"/>
            <w:shd w:val="clear" w:color="auto" w:fill="auto"/>
          </w:tcPr>
          <w:p w14:paraId="148D7F25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10" w:type="dxa"/>
            <w:shd w:val="clear" w:color="auto" w:fill="auto"/>
          </w:tcPr>
          <w:p w14:paraId="13536E5C" w14:textId="77777777" w:rsidR="00053DA1" w:rsidRPr="00053DA1" w:rsidRDefault="00053DA1" w:rsidP="00053D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968" w:type="dxa"/>
            <w:shd w:val="clear" w:color="auto" w:fill="auto"/>
          </w:tcPr>
          <w:p w14:paraId="02BD7094" w14:textId="77777777" w:rsidR="00053DA1" w:rsidRPr="00053DA1" w:rsidRDefault="00053DA1" w:rsidP="00053D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Opis  </w:t>
            </w: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2513" w:type="dxa"/>
            <w:shd w:val="clear" w:color="auto" w:fill="auto"/>
          </w:tcPr>
          <w:p w14:paraId="3894973D" w14:textId="77777777" w:rsidR="00053DA1" w:rsidRPr="00053DA1" w:rsidRDefault="00053DA1" w:rsidP="00053D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Količina </w:t>
            </w: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(duljina i širina) u metrima)</w:t>
            </w:r>
          </w:p>
        </w:tc>
      </w:tr>
      <w:tr w:rsidR="00053DA1" w:rsidRPr="00053DA1" w14:paraId="2ECC8F90" w14:textId="77777777" w:rsidTr="00474D6F">
        <w:trPr>
          <w:trHeight w:val="403"/>
        </w:trPr>
        <w:tc>
          <w:tcPr>
            <w:tcW w:w="762" w:type="dxa"/>
            <w:shd w:val="clear" w:color="auto" w:fill="auto"/>
          </w:tcPr>
          <w:p w14:paraId="7AF88ACE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10" w:type="dxa"/>
          </w:tcPr>
          <w:p w14:paraId="2BF20A55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1711/4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</w:p>
        </w:tc>
        <w:tc>
          <w:tcPr>
            <w:tcW w:w="3968" w:type="dxa"/>
          </w:tcPr>
          <w:p w14:paraId="7F831E57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</w:t>
            </w:r>
          </w:p>
        </w:tc>
        <w:tc>
          <w:tcPr>
            <w:tcW w:w="2513" w:type="dxa"/>
          </w:tcPr>
          <w:p w14:paraId="642FEA09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d=140m</w:t>
            </w:r>
          </w:p>
          <w:p w14:paraId="1D3253FB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053DA1" w:rsidRPr="00053DA1" w14:paraId="14AC7919" w14:textId="77777777" w:rsidTr="00474D6F">
        <w:trPr>
          <w:trHeight w:val="409"/>
        </w:trPr>
        <w:tc>
          <w:tcPr>
            <w:tcW w:w="762" w:type="dxa"/>
            <w:shd w:val="clear" w:color="auto" w:fill="auto"/>
          </w:tcPr>
          <w:p w14:paraId="78AC56CF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2910" w:type="dxa"/>
          </w:tcPr>
          <w:p w14:paraId="068B38B1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Bukviček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Lipničke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ceste do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Bukviček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k.br. 18</w:t>
            </w:r>
          </w:p>
        </w:tc>
        <w:tc>
          <w:tcPr>
            <w:tcW w:w="3968" w:type="dxa"/>
          </w:tcPr>
          <w:p w14:paraId="260A8A96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</w:t>
            </w:r>
          </w:p>
        </w:tc>
        <w:tc>
          <w:tcPr>
            <w:tcW w:w="2513" w:type="dxa"/>
          </w:tcPr>
          <w:p w14:paraId="7D735D60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d=220m</w:t>
            </w:r>
          </w:p>
          <w:p w14:paraId="4DD2379E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053DA1" w:rsidRPr="00053DA1" w14:paraId="784ABD5B" w14:textId="77777777" w:rsidTr="00474D6F">
        <w:trPr>
          <w:trHeight w:val="401"/>
        </w:trPr>
        <w:tc>
          <w:tcPr>
            <w:tcW w:w="762" w:type="dxa"/>
            <w:shd w:val="clear" w:color="auto" w:fill="auto"/>
          </w:tcPr>
          <w:p w14:paraId="37AE7F9C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910" w:type="dxa"/>
          </w:tcPr>
          <w:p w14:paraId="3C62611C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III. odvojak,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3078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od sjevera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2639/1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 juga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2641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</w:p>
        </w:tc>
        <w:tc>
          <w:tcPr>
            <w:tcW w:w="3968" w:type="dxa"/>
          </w:tcPr>
          <w:p w14:paraId="2534360E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  <w:proofErr w:type="spellEnd"/>
          </w:p>
        </w:tc>
        <w:tc>
          <w:tcPr>
            <w:tcW w:w="2513" w:type="dxa"/>
          </w:tcPr>
          <w:p w14:paraId="5F0A8A7B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d=165m</w:t>
            </w:r>
          </w:p>
          <w:p w14:paraId="326F70E5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053DA1" w:rsidRPr="00053DA1" w14:paraId="116C3D79" w14:textId="77777777" w:rsidTr="00474D6F">
        <w:trPr>
          <w:trHeight w:val="401"/>
        </w:trPr>
        <w:tc>
          <w:tcPr>
            <w:tcW w:w="762" w:type="dxa"/>
            <w:shd w:val="clear" w:color="auto" w:fill="auto"/>
          </w:tcPr>
          <w:p w14:paraId="664F46CA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910" w:type="dxa"/>
          </w:tcPr>
          <w:p w14:paraId="0A5BA19B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III. odvojak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3083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od križanja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3078 do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2636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</w:p>
        </w:tc>
        <w:tc>
          <w:tcPr>
            <w:tcW w:w="3968" w:type="dxa"/>
          </w:tcPr>
          <w:p w14:paraId="78537233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  <w:proofErr w:type="spellEnd"/>
          </w:p>
        </w:tc>
        <w:tc>
          <w:tcPr>
            <w:tcW w:w="2513" w:type="dxa"/>
          </w:tcPr>
          <w:p w14:paraId="345105E4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d=65m</w:t>
            </w:r>
          </w:p>
          <w:p w14:paraId="235BBCF1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053DA1" w:rsidRPr="00053DA1" w14:paraId="2CED7EF6" w14:textId="77777777" w:rsidTr="00474D6F">
        <w:trPr>
          <w:trHeight w:val="401"/>
        </w:trPr>
        <w:tc>
          <w:tcPr>
            <w:tcW w:w="762" w:type="dxa"/>
            <w:shd w:val="clear" w:color="auto" w:fill="auto"/>
          </w:tcPr>
          <w:p w14:paraId="007F0F39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910" w:type="dxa"/>
          </w:tcPr>
          <w:p w14:paraId="25779D07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III. odvojak od lovačke kuće do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3085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</w:p>
        </w:tc>
        <w:tc>
          <w:tcPr>
            <w:tcW w:w="3968" w:type="dxa"/>
          </w:tcPr>
          <w:p w14:paraId="78CFEC88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  <w:proofErr w:type="spellEnd"/>
          </w:p>
        </w:tc>
        <w:tc>
          <w:tcPr>
            <w:tcW w:w="2513" w:type="dxa"/>
          </w:tcPr>
          <w:p w14:paraId="5BB224B0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d=300m</w:t>
            </w:r>
          </w:p>
          <w:p w14:paraId="5C365F29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053DA1" w:rsidRPr="00053DA1" w14:paraId="636017C7" w14:textId="77777777" w:rsidTr="00474D6F">
        <w:trPr>
          <w:trHeight w:val="401"/>
        </w:trPr>
        <w:tc>
          <w:tcPr>
            <w:tcW w:w="762" w:type="dxa"/>
            <w:shd w:val="clear" w:color="auto" w:fill="auto"/>
          </w:tcPr>
          <w:p w14:paraId="2E2C7FC1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910" w:type="dxa"/>
          </w:tcPr>
          <w:p w14:paraId="7C2DE786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3085 k.o.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Dragonožec</w:t>
            </w:r>
            <w:proofErr w:type="spellEnd"/>
          </w:p>
        </w:tc>
        <w:tc>
          <w:tcPr>
            <w:tcW w:w="3968" w:type="dxa"/>
          </w:tcPr>
          <w:p w14:paraId="08180CC6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  <w:proofErr w:type="spellEnd"/>
          </w:p>
        </w:tc>
        <w:tc>
          <w:tcPr>
            <w:tcW w:w="2513" w:type="dxa"/>
          </w:tcPr>
          <w:p w14:paraId="1DAEBC9B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d=90m</w:t>
            </w:r>
          </w:p>
          <w:p w14:paraId="53865462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053DA1" w:rsidRPr="00053DA1" w14:paraId="3D9A57A3" w14:textId="77777777" w:rsidTr="00474D6F">
        <w:trPr>
          <w:trHeight w:val="40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27DF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910" w:type="dxa"/>
          </w:tcPr>
          <w:p w14:paraId="746F9C81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Jankov breg</w:t>
            </w:r>
          </w:p>
        </w:tc>
        <w:tc>
          <w:tcPr>
            <w:tcW w:w="3968" w:type="dxa"/>
          </w:tcPr>
          <w:p w14:paraId="78D402DC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  <w:proofErr w:type="spellEnd"/>
          </w:p>
        </w:tc>
        <w:tc>
          <w:tcPr>
            <w:tcW w:w="2513" w:type="dxa"/>
          </w:tcPr>
          <w:p w14:paraId="787EB7D1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d=210m</w:t>
            </w:r>
          </w:p>
          <w:p w14:paraId="305EBD8B" w14:textId="77777777" w:rsidR="00053DA1" w:rsidRPr="00053DA1" w:rsidRDefault="00053DA1" w:rsidP="0005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</w:tbl>
    <w:p w14:paraId="6520CF65" w14:textId="77777777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7F6118" w14:textId="0FA619FE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BC9363" w14:textId="77777777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6F0340" w14:textId="77777777" w:rsidR="00053DA1" w:rsidRPr="00053DA1" w:rsidRDefault="00053DA1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53D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IGRALIŠTA I ZELENE POVRŠINE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2780"/>
        <w:gridCol w:w="3835"/>
        <w:gridCol w:w="2780"/>
      </w:tblGrid>
      <w:tr w:rsidR="00053DA1" w:rsidRPr="00053DA1" w14:paraId="13B52323" w14:textId="77777777" w:rsidTr="00474D6F">
        <w:trPr>
          <w:trHeight w:val="268"/>
        </w:trPr>
        <w:tc>
          <w:tcPr>
            <w:tcW w:w="769" w:type="dxa"/>
            <w:shd w:val="clear" w:color="auto" w:fill="auto"/>
          </w:tcPr>
          <w:p w14:paraId="6ADC7042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780" w:type="dxa"/>
            <w:shd w:val="clear" w:color="auto" w:fill="auto"/>
          </w:tcPr>
          <w:p w14:paraId="25CB9528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835" w:type="dxa"/>
            <w:shd w:val="clear" w:color="auto" w:fill="auto"/>
          </w:tcPr>
          <w:p w14:paraId="0E25D8B4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2780" w:type="dxa"/>
            <w:shd w:val="clear" w:color="auto" w:fill="auto"/>
          </w:tcPr>
          <w:p w14:paraId="5CF73B91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053DA1" w:rsidRPr="00053DA1" w14:paraId="4AD53077" w14:textId="77777777" w:rsidTr="00474D6F">
        <w:trPr>
          <w:trHeight w:val="315"/>
        </w:trPr>
        <w:tc>
          <w:tcPr>
            <w:tcW w:w="769" w:type="dxa"/>
            <w:shd w:val="clear" w:color="auto" w:fill="auto"/>
          </w:tcPr>
          <w:p w14:paraId="2711BA0D" w14:textId="715BF667" w:rsidR="00053DA1" w:rsidRPr="00053DA1" w:rsidRDefault="007A55E0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780" w:type="dxa"/>
            <w:shd w:val="clear" w:color="auto" w:fill="auto"/>
          </w:tcPr>
          <w:p w14:paraId="6E1B515F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Dječje igralište, nasuprot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br. 36 </w:t>
            </w:r>
            <w:proofErr w:type="spellStart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</w:t>
            </w:r>
          </w:p>
        </w:tc>
        <w:tc>
          <w:tcPr>
            <w:tcW w:w="3835" w:type="dxa"/>
            <w:shd w:val="clear" w:color="auto" w:fill="auto"/>
          </w:tcPr>
          <w:p w14:paraId="290DA2BF" w14:textId="77777777" w:rsidR="00053DA1" w:rsidRPr="00053DA1" w:rsidRDefault="00053DA1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53DA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Postavljanje ostatka dijela ograde </w:t>
            </w:r>
          </w:p>
        </w:tc>
        <w:tc>
          <w:tcPr>
            <w:tcW w:w="2780" w:type="dxa"/>
            <w:shd w:val="clear" w:color="auto" w:fill="auto"/>
          </w:tcPr>
          <w:p w14:paraId="0B294F55" w14:textId="40D49568" w:rsidR="00053DA1" w:rsidRPr="00053DA1" w:rsidRDefault="007A55E0" w:rsidP="00053D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d=150m</w:t>
            </w:r>
          </w:p>
        </w:tc>
      </w:tr>
    </w:tbl>
    <w:p w14:paraId="688AB567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15AA5A" w14:textId="28A85C0D" w:rsidR="008A1A2A" w:rsidRDefault="008A1A2A" w:rsidP="002F138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6AB6C" w14:textId="69888AB3" w:rsidR="00AF1238" w:rsidRPr="00716E8D" w:rsidRDefault="00AF1238" w:rsidP="00023F8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</w:t>
      </w:r>
      <w:r w:rsidR="008D0ADD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C411A9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pokretanju postupka upisa u nerazvrstane ceste Ulice Ravnice I. odvojak i </w:t>
      </w:r>
      <w:proofErr w:type="spellStart"/>
      <w:r w:rsidR="00C411A9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Lipničke</w:t>
      </w:r>
      <w:proofErr w:type="spellEnd"/>
      <w:r w:rsidR="00C411A9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ceste III. odvojak </w:t>
      </w:r>
    </w:p>
    <w:p w14:paraId="406F46BA" w14:textId="77777777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7F91894" w14:textId="77777777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2F350E30" w14:textId="5DE02BF9" w:rsidR="00023F83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17C56FD7" w14:textId="74D888E5" w:rsidR="00421504" w:rsidRDefault="00421504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151B3" w14:textId="7FF8E0FE" w:rsidR="008A1F6B" w:rsidRPr="00216BA4" w:rsidRDefault="008A1F6B" w:rsidP="00023F83">
      <w:pPr>
        <w:pStyle w:val="Naslov4"/>
        <w:spacing w:line="276" w:lineRule="auto"/>
        <w:jc w:val="center"/>
        <w:rPr>
          <w:sz w:val="24"/>
          <w:szCs w:val="24"/>
        </w:rPr>
      </w:pPr>
      <w:r w:rsidRPr="00216BA4">
        <w:rPr>
          <w:sz w:val="24"/>
          <w:szCs w:val="24"/>
        </w:rPr>
        <w:t>ZAKLJUČAK</w:t>
      </w:r>
    </w:p>
    <w:p w14:paraId="4FA83FF9" w14:textId="41CABA56" w:rsidR="008A1F6B" w:rsidRPr="00023F83" w:rsidRDefault="008A1F6B" w:rsidP="00023F83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216BA4">
        <w:rPr>
          <w:rFonts w:ascii="Times New Roman" w:hAnsi="Times New Roman"/>
          <w:b/>
          <w:szCs w:val="24"/>
        </w:rPr>
        <w:t xml:space="preserve">o </w:t>
      </w:r>
      <w:r>
        <w:rPr>
          <w:rFonts w:ascii="Times New Roman" w:hAnsi="Times New Roman"/>
          <w:b/>
          <w:szCs w:val="24"/>
        </w:rPr>
        <w:t xml:space="preserve">pokretanju postupka upisa u nerazvrstane ceste Ulice Ravnice I. odvojak i </w:t>
      </w:r>
      <w:proofErr w:type="spellStart"/>
      <w:r>
        <w:rPr>
          <w:rFonts w:ascii="Times New Roman" w:hAnsi="Times New Roman"/>
          <w:b/>
          <w:szCs w:val="24"/>
        </w:rPr>
        <w:t>Lipničke</w:t>
      </w:r>
      <w:proofErr w:type="spellEnd"/>
      <w:r>
        <w:rPr>
          <w:rFonts w:ascii="Times New Roman" w:hAnsi="Times New Roman"/>
          <w:b/>
          <w:szCs w:val="24"/>
        </w:rPr>
        <w:t xml:space="preserve"> ceste III. odvojak</w:t>
      </w:r>
    </w:p>
    <w:p w14:paraId="04AB092E" w14:textId="77777777" w:rsidR="008A1F6B" w:rsidRDefault="008A1F6B" w:rsidP="008A1F6B">
      <w:pPr>
        <w:pStyle w:val="Odlomakpopisa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D5B33">
        <w:rPr>
          <w:rFonts w:ascii="Times New Roman" w:hAnsi="Times New Roman"/>
          <w:sz w:val="24"/>
          <w:szCs w:val="24"/>
        </w:rPr>
        <w:lastRenderedPageBreak/>
        <w:t xml:space="preserve">Vijeće Mjesnog odbora </w:t>
      </w:r>
      <w:r>
        <w:rPr>
          <w:rFonts w:ascii="Times New Roman" w:hAnsi="Times New Roman"/>
          <w:sz w:val="24"/>
          <w:szCs w:val="24"/>
        </w:rPr>
        <w:t>Lipnica</w:t>
      </w:r>
      <w:r w:rsidRPr="002D5B33">
        <w:rPr>
          <w:rFonts w:ascii="Times New Roman" w:hAnsi="Times New Roman"/>
          <w:sz w:val="24"/>
          <w:szCs w:val="24"/>
        </w:rPr>
        <w:t xml:space="preserve"> raspravilo je o </w:t>
      </w:r>
      <w:r>
        <w:rPr>
          <w:rFonts w:ascii="Times New Roman" w:hAnsi="Times New Roman"/>
          <w:sz w:val="24"/>
          <w:szCs w:val="24"/>
        </w:rPr>
        <w:t xml:space="preserve">prijedlogu postupka upisa Ulice Ravnice I. odvojak i </w:t>
      </w:r>
      <w:proofErr w:type="spellStart"/>
      <w:r>
        <w:rPr>
          <w:rFonts w:ascii="Times New Roman" w:hAnsi="Times New Roman"/>
          <w:sz w:val="24"/>
          <w:szCs w:val="24"/>
        </w:rPr>
        <w:t>Lipničke</w:t>
      </w:r>
      <w:proofErr w:type="spellEnd"/>
      <w:r>
        <w:rPr>
          <w:rFonts w:ascii="Times New Roman" w:hAnsi="Times New Roman"/>
          <w:sz w:val="24"/>
          <w:szCs w:val="24"/>
        </w:rPr>
        <w:t xml:space="preserve"> ceste III. odvojak u popis nerazvrstanih cesta. </w:t>
      </w:r>
    </w:p>
    <w:p w14:paraId="308BD565" w14:textId="77777777" w:rsidR="008A1F6B" w:rsidRPr="002D5B33" w:rsidRDefault="008A1F6B" w:rsidP="008A1F6B">
      <w:pPr>
        <w:pStyle w:val="Odlomakpopis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F86598E" w14:textId="77777777" w:rsidR="008A1F6B" w:rsidRDefault="008A1F6B" w:rsidP="008A1F6B">
      <w:pPr>
        <w:pStyle w:val="Odlomakpopisa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 xml:space="preserve">Mjesnog odbora Lipnica traži pokretanje postupka upisa Ulice Ravnice  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 xml:space="preserve">. 2855 i </w:t>
      </w:r>
      <w:proofErr w:type="spellStart"/>
      <w:r>
        <w:rPr>
          <w:rFonts w:ascii="Times New Roman" w:hAnsi="Times New Roman"/>
          <w:sz w:val="24"/>
          <w:szCs w:val="24"/>
        </w:rPr>
        <w:t>Lipničke</w:t>
      </w:r>
      <w:proofErr w:type="spellEnd"/>
      <w:r>
        <w:rPr>
          <w:rFonts w:ascii="Times New Roman" w:hAnsi="Times New Roman"/>
          <w:sz w:val="24"/>
          <w:szCs w:val="24"/>
        </w:rPr>
        <w:t xml:space="preserve"> ceste III. odvojak 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 xml:space="preserve">. 3069  K.O. </w:t>
      </w:r>
      <w:proofErr w:type="spellStart"/>
      <w:r>
        <w:rPr>
          <w:rFonts w:ascii="Times New Roman" w:hAnsi="Times New Roman"/>
          <w:sz w:val="24"/>
          <w:szCs w:val="24"/>
        </w:rPr>
        <w:t>Dragonožec</w:t>
      </w:r>
      <w:proofErr w:type="spellEnd"/>
      <w:r>
        <w:rPr>
          <w:rFonts w:ascii="Times New Roman" w:hAnsi="Times New Roman"/>
          <w:sz w:val="24"/>
          <w:szCs w:val="24"/>
        </w:rPr>
        <w:t xml:space="preserve"> u popis nerazvrstanih cesta.</w:t>
      </w:r>
    </w:p>
    <w:p w14:paraId="6026A2EE" w14:textId="77777777" w:rsidR="008A1F6B" w:rsidRPr="001852AF" w:rsidRDefault="008A1F6B" w:rsidP="008A1F6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00E14E1D" w14:textId="45457886" w:rsidR="005B7838" w:rsidRDefault="008A1F6B" w:rsidP="008A1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>Ovaj zaključak dostavlja se Vijeću Gradske četvrti Brezovica na dalje postupanje</w:t>
      </w:r>
    </w:p>
    <w:p w14:paraId="7D6FD379" w14:textId="77777777" w:rsidR="00053DA1" w:rsidRDefault="00053DA1" w:rsidP="005B7838">
      <w:pPr>
        <w:spacing w:after="0"/>
        <w:rPr>
          <w:rFonts w:ascii="Times New Roman" w:hAnsi="Times New Roman" w:cs="Times New Roman"/>
          <w:sz w:val="24"/>
        </w:rPr>
      </w:pPr>
    </w:p>
    <w:p w14:paraId="115F1637" w14:textId="331A420A" w:rsidR="00AF1238" w:rsidRDefault="00AF1238" w:rsidP="00AF123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18061" w14:textId="3168FFEE" w:rsidR="00AD55DD" w:rsidRDefault="00D74A3E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D55DD" w:rsidRPr="00AD55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-  Pitanja, prijedlozi i obavijesti</w:t>
      </w:r>
    </w:p>
    <w:p w14:paraId="1CD4079C" w14:textId="0D34BBA0" w:rsidR="001336AB" w:rsidRDefault="001336AB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F77AAE" w14:textId="07C2009C" w:rsidR="004E1FF1" w:rsidRDefault="009552B6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</w:t>
      </w:r>
      <w:r w:rsidRPr="009552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točku dnevnoga reda, otvara raspravu.</w:t>
      </w:r>
    </w:p>
    <w:p w14:paraId="647D1E43" w14:textId="13C853D0" w:rsidR="00D06587" w:rsidRDefault="005B7838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</w:t>
      </w:r>
      <w:r w:rsidR="00F044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ik </w:t>
      </w:r>
      <w:r w:rsidR="00D0658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Ivan Kovačić informira</w:t>
      </w:r>
      <w:r w:rsidR="00F044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</w:t>
      </w:r>
      <w:r w:rsidR="00D065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radova</w:t>
      </w:r>
      <w:r w:rsidR="000E6178" w:rsidRPr="000E6178">
        <w:t xml:space="preserve"> </w:t>
      </w:r>
      <w:r w:rsidR="000E6178">
        <w:rPr>
          <w:rFonts w:ascii="Times New Roman" w:eastAsia="Times New Roman" w:hAnsi="Times New Roman" w:cs="Times New Roman"/>
          <w:sz w:val="24"/>
          <w:szCs w:val="24"/>
          <w:lang w:eastAsia="hr-HR"/>
        </w:rPr>
        <w:t>premještanja telefonski</w:t>
      </w:r>
      <w:r w:rsidR="00F04448">
        <w:rPr>
          <w:rFonts w:ascii="Times New Roman" w:eastAsia="Times New Roman" w:hAnsi="Times New Roman" w:cs="Times New Roman"/>
          <w:sz w:val="24"/>
          <w:szCs w:val="24"/>
          <w:lang w:eastAsia="hr-HR"/>
        </w:rPr>
        <w:t>h kablova</w:t>
      </w:r>
      <w:r w:rsidR="000E61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65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građanin na adresi Ravnice 15 ima problem s telefonom, pojavio se kvar. </w:t>
      </w:r>
    </w:p>
    <w:p w14:paraId="2E36CFD3" w14:textId="77777777" w:rsidR="005B204E" w:rsidRDefault="005B204E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A0E96F" w14:textId="799D5F53" w:rsidR="008C6769" w:rsidRDefault="008C6769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FF952" w14:textId="03A3C048" w:rsidR="003C0B7B" w:rsidRPr="00557E05" w:rsidRDefault="003C0B7B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65F0C9E9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BD38E3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E793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46240975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003D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1351</w:t>
      </w:r>
    </w:p>
    <w:p w14:paraId="2D836654" w14:textId="3B4F50E9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4C685985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569F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569F6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10FB8B8C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744F2DEF" w:rsidR="009F1CFC" w:rsidRDefault="009F1CFC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CFC">
        <w:rPr>
          <w:rFonts w:ascii="Times New Roman" w:hAnsi="Times New Roman" w:cs="Times New Roman"/>
          <w:sz w:val="24"/>
          <w:szCs w:val="24"/>
        </w:rPr>
        <w:t>Zapisnik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CA22DB3" w14:textId="384333D4" w:rsidR="003569F6" w:rsidRDefault="003569F6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2F659AC8" w14:textId="77777777" w:rsidR="003569F6" w:rsidRDefault="003569F6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AFDAFB" w14:textId="5A3F31D6" w:rsidR="007C31F9" w:rsidRPr="009F1CFC" w:rsidRDefault="007C31F9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0DB605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03313" w14:textId="052825EF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DBCDED" w14:textId="77777777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BC3BC6" w14:textId="79F85EB6" w:rsidR="00E71106" w:rsidRPr="003569F6" w:rsidRDefault="008E1D8A" w:rsidP="003569F6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43B0FE27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B5E26E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D60A7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8F08C3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BBA017" w14:textId="617EDA91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93CE3B" w14:textId="77777777" w:rsidR="008E7937" w:rsidRDefault="008E7937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A844BA2" w14:textId="77777777" w:rsidR="00EF2FDA" w:rsidRDefault="00EF2FDA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lastRenderedPageBreak/>
        <w:t>IZVJEŠĆE O GLASANJU NA SJEDNICI</w:t>
      </w:r>
    </w:p>
    <w:p w14:paraId="6F89B1B9" w14:textId="77777777" w:rsidR="00E71106" w:rsidRPr="00E71106" w:rsidRDefault="00E71106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dxa"/>
        <w:jc w:val="center"/>
        <w:tblLayout w:type="fixed"/>
        <w:tblLook w:val="04A0" w:firstRow="1" w:lastRow="0" w:firstColumn="1" w:lastColumn="0" w:noHBand="0" w:noVBand="1"/>
      </w:tblPr>
      <w:tblGrid>
        <w:gridCol w:w="2233"/>
        <w:gridCol w:w="1133"/>
        <w:gridCol w:w="1134"/>
      </w:tblGrid>
      <w:tr w:rsidR="00537A97" w:rsidRPr="00E71106" w14:paraId="5D18BE3E" w14:textId="77777777" w:rsidTr="00537A97">
        <w:trPr>
          <w:trHeight w:val="30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1074007E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D43A608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7456CF4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2.</w:t>
            </w:r>
          </w:p>
        </w:tc>
      </w:tr>
      <w:tr w:rsidR="00537A97" w:rsidRPr="00E71106" w14:paraId="30D1B498" w14:textId="77777777" w:rsidTr="00537A97">
        <w:trPr>
          <w:trHeight w:val="30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3A2D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 HRVOJE AZINOVIĆ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882B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BFD4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37A97" w:rsidRPr="00E71106" w14:paraId="4F49E394" w14:textId="77777777" w:rsidTr="00537A9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E8A8" w14:textId="73F894DB" w:rsidR="00537A97" w:rsidRPr="00E71106" w:rsidRDefault="008D0E28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DAVOR TRPUTEC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F7323" w14:textId="5E430EAA" w:rsidR="00537A97" w:rsidRPr="00E71106" w:rsidRDefault="0042150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D42A" w14:textId="69661E2A" w:rsidR="00537A97" w:rsidRPr="00E71106" w:rsidRDefault="0042150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37A97" w:rsidRPr="00E71106" w14:paraId="208E0A0B" w14:textId="77777777" w:rsidTr="00537A9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75E9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IVAN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60FB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6842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37A97" w:rsidRPr="00E71106" w14:paraId="1BE6809B" w14:textId="77777777" w:rsidTr="00537A9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0B5C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TOMISLAV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48735" w14:textId="4D967523" w:rsidR="00537A97" w:rsidRPr="00E71106" w:rsidRDefault="0042150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04B2" w14:textId="20189057" w:rsidR="00537A97" w:rsidRPr="00E71106" w:rsidRDefault="00421504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37A97" w:rsidRPr="00E71106" w14:paraId="23668AD1" w14:textId="77777777" w:rsidTr="00537A9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6AEF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GORAN PAVIČIĆ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34E9B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6CD8" w14:textId="77777777" w:rsidR="00537A97" w:rsidRPr="00E71106" w:rsidRDefault="00537A97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37A97" w:rsidRPr="00E71106" w14:paraId="78C89E28" w14:textId="77777777" w:rsidTr="00537A97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2FE84B85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3" w:type="dxa"/>
            <w:noWrap/>
            <w:vAlign w:val="bottom"/>
            <w:hideMark/>
          </w:tcPr>
          <w:p w14:paraId="7DA5EDC0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19EE70B" w14:textId="77777777" w:rsidR="00537A97" w:rsidRPr="00E71106" w:rsidRDefault="00537A97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537A97" w:rsidRPr="00E71106" w14:paraId="380CAE4C" w14:textId="77777777" w:rsidTr="00537A97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436861A9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3" w:type="dxa"/>
            <w:noWrap/>
            <w:vAlign w:val="bottom"/>
            <w:hideMark/>
          </w:tcPr>
          <w:p w14:paraId="1677776C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02D3AB6" w14:textId="77777777" w:rsidR="00537A97" w:rsidRPr="00E71106" w:rsidRDefault="00537A97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537A97" w:rsidRPr="00E71106" w14:paraId="64C4999B" w14:textId="77777777" w:rsidTr="00537A97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598771B9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3" w:type="dxa"/>
            <w:noWrap/>
            <w:vAlign w:val="bottom"/>
            <w:hideMark/>
          </w:tcPr>
          <w:p w14:paraId="3C22B76D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AE395AF" w14:textId="77777777" w:rsidR="00537A97" w:rsidRPr="00E71106" w:rsidRDefault="00537A97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537A97" w:rsidRPr="00E71106" w14:paraId="581E6102" w14:textId="77777777" w:rsidTr="00537A97">
        <w:trPr>
          <w:trHeight w:val="300"/>
          <w:jc w:val="center"/>
        </w:trPr>
        <w:tc>
          <w:tcPr>
            <w:tcW w:w="3366" w:type="dxa"/>
            <w:gridSpan w:val="2"/>
            <w:noWrap/>
            <w:vAlign w:val="bottom"/>
            <w:hideMark/>
          </w:tcPr>
          <w:p w14:paraId="6545C266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  <w:noWrap/>
            <w:vAlign w:val="bottom"/>
          </w:tcPr>
          <w:p w14:paraId="403F9CE5" w14:textId="77777777" w:rsidR="00537A97" w:rsidRPr="00E71106" w:rsidRDefault="00537A97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207C6A9C" w14:textId="77777777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77777777" w:rsidR="00E71106" w:rsidRDefault="00E71106" w:rsidP="00771F4C"/>
    <w:sectPr w:rsidR="00E71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27"/>
  </w:num>
  <w:num w:numId="5">
    <w:abstractNumId w:val="1"/>
  </w:num>
  <w:num w:numId="6">
    <w:abstractNumId w:val="13"/>
  </w:num>
  <w:num w:numId="7">
    <w:abstractNumId w:val="17"/>
  </w:num>
  <w:num w:numId="8">
    <w:abstractNumId w:val="28"/>
  </w:num>
  <w:num w:numId="9">
    <w:abstractNumId w:val="20"/>
  </w:num>
  <w:num w:numId="10">
    <w:abstractNumId w:val="15"/>
  </w:num>
  <w:num w:numId="11">
    <w:abstractNumId w:val="6"/>
  </w:num>
  <w:num w:numId="12">
    <w:abstractNumId w:val="0"/>
  </w:num>
  <w:num w:numId="13">
    <w:abstractNumId w:val="16"/>
  </w:num>
  <w:num w:numId="14">
    <w:abstractNumId w:val="24"/>
  </w:num>
  <w:num w:numId="15">
    <w:abstractNumId w:val="22"/>
  </w:num>
  <w:num w:numId="16">
    <w:abstractNumId w:val="25"/>
  </w:num>
  <w:num w:numId="17">
    <w:abstractNumId w:val="23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3"/>
  </w:num>
  <w:num w:numId="23">
    <w:abstractNumId w:val="26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D43"/>
    <w:rsid w:val="000140A5"/>
    <w:rsid w:val="0001573D"/>
    <w:rsid w:val="00023F83"/>
    <w:rsid w:val="00032974"/>
    <w:rsid w:val="00034E8F"/>
    <w:rsid w:val="000448F9"/>
    <w:rsid w:val="00053DA1"/>
    <w:rsid w:val="00060BCF"/>
    <w:rsid w:val="000700A2"/>
    <w:rsid w:val="00071238"/>
    <w:rsid w:val="00077C0B"/>
    <w:rsid w:val="000944CE"/>
    <w:rsid w:val="000B5709"/>
    <w:rsid w:val="000C5644"/>
    <w:rsid w:val="000D02C7"/>
    <w:rsid w:val="000E108D"/>
    <w:rsid w:val="000E35EC"/>
    <w:rsid w:val="000E3AFB"/>
    <w:rsid w:val="000E6178"/>
    <w:rsid w:val="000F3093"/>
    <w:rsid w:val="00103925"/>
    <w:rsid w:val="00104927"/>
    <w:rsid w:val="001114B8"/>
    <w:rsid w:val="00116848"/>
    <w:rsid w:val="0012238C"/>
    <w:rsid w:val="00130B36"/>
    <w:rsid w:val="001322EE"/>
    <w:rsid w:val="001336AB"/>
    <w:rsid w:val="00135C95"/>
    <w:rsid w:val="00142921"/>
    <w:rsid w:val="00145887"/>
    <w:rsid w:val="001532BA"/>
    <w:rsid w:val="001647EE"/>
    <w:rsid w:val="001719E0"/>
    <w:rsid w:val="0017411D"/>
    <w:rsid w:val="001742DE"/>
    <w:rsid w:val="00175286"/>
    <w:rsid w:val="001C70A6"/>
    <w:rsid w:val="001D1239"/>
    <w:rsid w:val="001D1FDD"/>
    <w:rsid w:val="001E2C4C"/>
    <w:rsid w:val="00201510"/>
    <w:rsid w:val="00226CAD"/>
    <w:rsid w:val="00230AC2"/>
    <w:rsid w:val="002456FF"/>
    <w:rsid w:val="00260DAB"/>
    <w:rsid w:val="002626F4"/>
    <w:rsid w:val="00285247"/>
    <w:rsid w:val="0029207C"/>
    <w:rsid w:val="00294D44"/>
    <w:rsid w:val="002A59A2"/>
    <w:rsid w:val="002B2D15"/>
    <w:rsid w:val="002C2F01"/>
    <w:rsid w:val="002C6B95"/>
    <w:rsid w:val="002E47CD"/>
    <w:rsid w:val="002E5432"/>
    <w:rsid w:val="002E5ED3"/>
    <w:rsid w:val="002F0CC7"/>
    <w:rsid w:val="002F1381"/>
    <w:rsid w:val="002F608B"/>
    <w:rsid w:val="00303AFF"/>
    <w:rsid w:val="00333042"/>
    <w:rsid w:val="003361E1"/>
    <w:rsid w:val="00346C1C"/>
    <w:rsid w:val="003569F6"/>
    <w:rsid w:val="00373DA3"/>
    <w:rsid w:val="003816E9"/>
    <w:rsid w:val="003853B6"/>
    <w:rsid w:val="003861CE"/>
    <w:rsid w:val="00394055"/>
    <w:rsid w:val="003C0B7B"/>
    <w:rsid w:val="003C5EE7"/>
    <w:rsid w:val="003C7B7F"/>
    <w:rsid w:val="00421504"/>
    <w:rsid w:val="00436D00"/>
    <w:rsid w:val="0044110C"/>
    <w:rsid w:val="00453633"/>
    <w:rsid w:val="004623B5"/>
    <w:rsid w:val="00476954"/>
    <w:rsid w:val="00486A55"/>
    <w:rsid w:val="00492C70"/>
    <w:rsid w:val="0049477A"/>
    <w:rsid w:val="004A5C8A"/>
    <w:rsid w:val="004A74CE"/>
    <w:rsid w:val="004C553B"/>
    <w:rsid w:val="004E1FF1"/>
    <w:rsid w:val="00502141"/>
    <w:rsid w:val="00505EA4"/>
    <w:rsid w:val="00523C02"/>
    <w:rsid w:val="005251BA"/>
    <w:rsid w:val="00525D93"/>
    <w:rsid w:val="00537A97"/>
    <w:rsid w:val="00557E05"/>
    <w:rsid w:val="00560401"/>
    <w:rsid w:val="005642C2"/>
    <w:rsid w:val="00564CC6"/>
    <w:rsid w:val="0057104A"/>
    <w:rsid w:val="00573C61"/>
    <w:rsid w:val="00583EDC"/>
    <w:rsid w:val="00586443"/>
    <w:rsid w:val="00586ED4"/>
    <w:rsid w:val="00595015"/>
    <w:rsid w:val="005B01BD"/>
    <w:rsid w:val="005B204E"/>
    <w:rsid w:val="005B7838"/>
    <w:rsid w:val="005D4CAC"/>
    <w:rsid w:val="005F3AE8"/>
    <w:rsid w:val="00636E42"/>
    <w:rsid w:val="00647C20"/>
    <w:rsid w:val="00692BBA"/>
    <w:rsid w:val="006A2CA0"/>
    <w:rsid w:val="006A370D"/>
    <w:rsid w:val="006B3273"/>
    <w:rsid w:val="006C6D3D"/>
    <w:rsid w:val="006D12CC"/>
    <w:rsid w:val="006E72AB"/>
    <w:rsid w:val="006F4CC2"/>
    <w:rsid w:val="006F6DD3"/>
    <w:rsid w:val="00700705"/>
    <w:rsid w:val="00702C46"/>
    <w:rsid w:val="00706756"/>
    <w:rsid w:val="00716E8D"/>
    <w:rsid w:val="00723475"/>
    <w:rsid w:val="007267B0"/>
    <w:rsid w:val="007273A9"/>
    <w:rsid w:val="007358FF"/>
    <w:rsid w:val="00737D5E"/>
    <w:rsid w:val="0076031A"/>
    <w:rsid w:val="00771F4C"/>
    <w:rsid w:val="00781A5A"/>
    <w:rsid w:val="007A55E0"/>
    <w:rsid w:val="007B4D16"/>
    <w:rsid w:val="007C31F9"/>
    <w:rsid w:val="007C3ECD"/>
    <w:rsid w:val="007C7D6D"/>
    <w:rsid w:val="007D1914"/>
    <w:rsid w:val="007D4250"/>
    <w:rsid w:val="007D60D7"/>
    <w:rsid w:val="007F7395"/>
    <w:rsid w:val="007F7EB8"/>
    <w:rsid w:val="00801042"/>
    <w:rsid w:val="00803373"/>
    <w:rsid w:val="00810401"/>
    <w:rsid w:val="0081747C"/>
    <w:rsid w:val="00817F8B"/>
    <w:rsid w:val="00824259"/>
    <w:rsid w:val="00832806"/>
    <w:rsid w:val="008354CD"/>
    <w:rsid w:val="00836986"/>
    <w:rsid w:val="008373E1"/>
    <w:rsid w:val="00855031"/>
    <w:rsid w:val="00880A10"/>
    <w:rsid w:val="008817C8"/>
    <w:rsid w:val="00887194"/>
    <w:rsid w:val="00890577"/>
    <w:rsid w:val="008A0835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70B5"/>
    <w:rsid w:val="009048A6"/>
    <w:rsid w:val="009110FF"/>
    <w:rsid w:val="00941238"/>
    <w:rsid w:val="00947F22"/>
    <w:rsid w:val="00954D57"/>
    <w:rsid w:val="009552B6"/>
    <w:rsid w:val="009571BF"/>
    <w:rsid w:val="00961FC3"/>
    <w:rsid w:val="009774E7"/>
    <w:rsid w:val="00993C46"/>
    <w:rsid w:val="009C07BC"/>
    <w:rsid w:val="009F1CFC"/>
    <w:rsid w:val="009F365D"/>
    <w:rsid w:val="00A151FC"/>
    <w:rsid w:val="00A30B95"/>
    <w:rsid w:val="00A30CE8"/>
    <w:rsid w:val="00A37174"/>
    <w:rsid w:val="00A5614F"/>
    <w:rsid w:val="00A703BA"/>
    <w:rsid w:val="00A73592"/>
    <w:rsid w:val="00AA1B0C"/>
    <w:rsid w:val="00AA623F"/>
    <w:rsid w:val="00AC128B"/>
    <w:rsid w:val="00AC1A48"/>
    <w:rsid w:val="00AC4529"/>
    <w:rsid w:val="00AD55DD"/>
    <w:rsid w:val="00AE364A"/>
    <w:rsid w:val="00AE4FBC"/>
    <w:rsid w:val="00AE5CA9"/>
    <w:rsid w:val="00AE5E96"/>
    <w:rsid w:val="00AF1238"/>
    <w:rsid w:val="00AF4C85"/>
    <w:rsid w:val="00B25C44"/>
    <w:rsid w:val="00B43612"/>
    <w:rsid w:val="00B5174A"/>
    <w:rsid w:val="00B6012B"/>
    <w:rsid w:val="00B74FA3"/>
    <w:rsid w:val="00B92BE7"/>
    <w:rsid w:val="00BA5075"/>
    <w:rsid w:val="00BB35C1"/>
    <w:rsid w:val="00BB5507"/>
    <w:rsid w:val="00BC0514"/>
    <w:rsid w:val="00BC2FA2"/>
    <w:rsid w:val="00BC5B7E"/>
    <w:rsid w:val="00BC776B"/>
    <w:rsid w:val="00BD1FD8"/>
    <w:rsid w:val="00BD38E3"/>
    <w:rsid w:val="00BD3DC0"/>
    <w:rsid w:val="00BD5DF8"/>
    <w:rsid w:val="00C00237"/>
    <w:rsid w:val="00C411A9"/>
    <w:rsid w:val="00C44EF1"/>
    <w:rsid w:val="00C72AD2"/>
    <w:rsid w:val="00C83E4F"/>
    <w:rsid w:val="00C84B98"/>
    <w:rsid w:val="00CB1400"/>
    <w:rsid w:val="00CE6B59"/>
    <w:rsid w:val="00CE7679"/>
    <w:rsid w:val="00CF4B12"/>
    <w:rsid w:val="00D02FD2"/>
    <w:rsid w:val="00D05B44"/>
    <w:rsid w:val="00D06587"/>
    <w:rsid w:val="00D215C4"/>
    <w:rsid w:val="00D25414"/>
    <w:rsid w:val="00D27AE0"/>
    <w:rsid w:val="00D53742"/>
    <w:rsid w:val="00D5628D"/>
    <w:rsid w:val="00D74A3E"/>
    <w:rsid w:val="00D764DD"/>
    <w:rsid w:val="00D83D76"/>
    <w:rsid w:val="00D94CD1"/>
    <w:rsid w:val="00DB22DA"/>
    <w:rsid w:val="00DD4DF5"/>
    <w:rsid w:val="00DF3ED8"/>
    <w:rsid w:val="00DF6074"/>
    <w:rsid w:val="00E0136B"/>
    <w:rsid w:val="00E01B6D"/>
    <w:rsid w:val="00E02DA9"/>
    <w:rsid w:val="00E04282"/>
    <w:rsid w:val="00E127C0"/>
    <w:rsid w:val="00E203BF"/>
    <w:rsid w:val="00E351E2"/>
    <w:rsid w:val="00E54205"/>
    <w:rsid w:val="00E56E06"/>
    <w:rsid w:val="00E71106"/>
    <w:rsid w:val="00E71556"/>
    <w:rsid w:val="00E74010"/>
    <w:rsid w:val="00E75294"/>
    <w:rsid w:val="00E803BC"/>
    <w:rsid w:val="00E8679E"/>
    <w:rsid w:val="00E87974"/>
    <w:rsid w:val="00EA78A1"/>
    <w:rsid w:val="00EB25F2"/>
    <w:rsid w:val="00EB50EB"/>
    <w:rsid w:val="00EB7D90"/>
    <w:rsid w:val="00EC739F"/>
    <w:rsid w:val="00ED5CC4"/>
    <w:rsid w:val="00EF2FDA"/>
    <w:rsid w:val="00EF6220"/>
    <w:rsid w:val="00F04448"/>
    <w:rsid w:val="00F04B7D"/>
    <w:rsid w:val="00F33BBC"/>
    <w:rsid w:val="00F3786B"/>
    <w:rsid w:val="00F42C02"/>
    <w:rsid w:val="00F5621B"/>
    <w:rsid w:val="00F57781"/>
    <w:rsid w:val="00F73D38"/>
    <w:rsid w:val="00F911AB"/>
    <w:rsid w:val="00FA06B5"/>
    <w:rsid w:val="00FA2710"/>
    <w:rsid w:val="00FB0034"/>
    <w:rsid w:val="00FB3A73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AA28-CF94-4D84-8FD8-71A8C85C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3626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114</cp:revision>
  <cp:lastPrinted>2024-03-08T12:45:00Z</cp:lastPrinted>
  <dcterms:created xsi:type="dcterms:W3CDTF">2022-12-07T13:03:00Z</dcterms:created>
  <dcterms:modified xsi:type="dcterms:W3CDTF">2024-07-01T12:52:00Z</dcterms:modified>
</cp:coreProperties>
</file>