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273244D8" w:rsidR="008934CF" w:rsidRPr="008302A8" w:rsidRDefault="00E8395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746AEB01" w:rsidR="008934CF" w:rsidRPr="008302A8" w:rsidRDefault="00E8395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29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siječnja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23662F2A" w:rsidR="00BE2AC6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222C1A94" w14:textId="77777777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358C491A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53D05841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86C4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77777777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798103CE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34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2D5DB1BF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33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1733A8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669AD2F1" w14:textId="77777777" w:rsidR="00D4006E" w:rsidRDefault="00D400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44B737EF" w:rsid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43E99674" w14:textId="77777777" w:rsidR="00126EA5" w:rsidRDefault="00126EA5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168CBD3B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30443928" w14:textId="77777777" w:rsidR="00442207" w:rsidRDefault="00442207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983A12" w14:textId="77777777" w:rsidR="00F34B38" w:rsidRPr="00F34B38" w:rsidRDefault="00F34B38" w:rsidP="00F34B38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rada Vijeća Mjesnog odbora „Ivan Mažuranić“ za 2024. </w:t>
      </w:r>
    </w:p>
    <w:p w14:paraId="4FF881AE" w14:textId="77777777" w:rsidR="00F34B38" w:rsidRPr="00F34B38" w:rsidRDefault="00F34B38" w:rsidP="00F34B38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potreba za aktivnostima, programima i projektima unapređenja kvalitete života građana Mjesnog odbora „Ivan Mažuranić“ u 2024. </w:t>
      </w:r>
    </w:p>
    <w:p w14:paraId="0B93D272" w14:textId="77777777" w:rsidR="00F34B38" w:rsidRPr="00F34B38" w:rsidRDefault="00F34B38" w:rsidP="00F34B38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građana kojim traže  uklanjanje zelenog otoka u Slavonskoj ulici, (kod trgovine Konzum)- </w:t>
      </w:r>
      <w:r w:rsidRPr="00F34B3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</w:t>
      </w:r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34B3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zaključka</w:t>
      </w:r>
    </w:p>
    <w:p w14:paraId="40FD17E9" w14:textId="77777777" w:rsidR="00F34B38" w:rsidRPr="00F34B38" w:rsidRDefault="00F34B38" w:rsidP="00F34B38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grupe  stanara Fočanske ulice , k.br. 37, 39, i 41 – </w:t>
      </w:r>
      <w:r w:rsidRPr="00F34B3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488B1DD6" w14:textId="77777777" w:rsidR="00F34B38" w:rsidRPr="00F34B38" w:rsidRDefault="00F34B38" w:rsidP="00F34B38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 Renate </w:t>
      </w:r>
      <w:proofErr w:type="spellStart"/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>Hofer</w:t>
      </w:r>
      <w:proofErr w:type="spellEnd"/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jednokratno korištenje prostora objekta mjesne samouprave, „Ivan </w:t>
      </w:r>
      <w:proofErr w:type="spellStart"/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>Mažurić</w:t>
      </w:r>
      <w:proofErr w:type="spellEnd"/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Vrpoljska 10 – </w:t>
      </w:r>
      <w:r w:rsidRPr="00F34B3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1C046C91" w14:textId="77777777" w:rsidR="00F34B38" w:rsidRPr="00F34B38" w:rsidRDefault="00F34B38" w:rsidP="00F34B38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6AEC0599" w14:textId="54B027EB" w:rsidR="00D5327C" w:rsidRDefault="00D5327C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F84D39" w14:textId="77777777" w:rsidR="00126EA5" w:rsidRDefault="00126EA5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B6A28E" w14:textId="35FF43C5" w:rsidR="002023D2" w:rsidRPr="009F5DBF" w:rsidRDefault="002023D2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4164F8" w14:textId="77777777" w:rsidR="00F34B38" w:rsidRPr="00F34B38" w:rsidRDefault="009F5DBF" w:rsidP="00F34B3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F34B38"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rada Vijeća Mjesnog odbora „Ivan Mažuranić“ za 2024. </w:t>
      </w:r>
    </w:p>
    <w:p w14:paraId="1637FFCC" w14:textId="4A9C1EF2" w:rsidR="009F5DBF" w:rsidRPr="009F5DBF" w:rsidRDefault="009F5DBF" w:rsidP="009F5D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D5CEB6E" w14:textId="77777777" w:rsidR="009F5DBF" w:rsidRPr="009F5DBF" w:rsidRDefault="009F5DBF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70C0CF3F" w14:textId="77777777" w:rsidR="009F5DBF" w:rsidRPr="009F5DBF" w:rsidRDefault="009F5DBF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10FEE2" w14:textId="44517A43" w:rsidR="000C7EE6" w:rsidRDefault="009F5DBF" w:rsidP="00126EA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04CC482A" w14:textId="77777777" w:rsidR="00442207" w:rsidRDefault="00442207" w:rsidP="00126EA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2E74F8" w14:textId="25EBF569" w:rsidR="009F5DBF" w:rsidRPr="009F5DBF" w:rsidRDefault="00442207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</w:t>
      </w:r>
      <w:r w:rsidRPr="0044220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11E95D92" w14:textId="733DB6AE" w:rsidR="000C7EE6" w:rsidRDefault="000C7EE6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96298C" w14:textId="77777777" w:rsidR="00126EA5" w:rsidRPr="009F5DBF" w:rsidRDefault="00126EA5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857F2D" w14:textId="77777777" w:rsidR="00442207" w:rsidRDefault="00442207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PROGRAM RADA VIJEĆA MJESNOG ODBORA </w:t>
      </w:r>
    </w:p>
    <w:p w14:paraId="3C5C0821" w14:textId="38842B7F" w:rsidR="00E32E49" w:rsidRPr="00E32E49" w:rsidRDefault="00442207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 ZA 2024</w:t>
      </w:r>
    </w:p>
    <w:p w14:paraId="31B09C00" w14:textId="5A33D9AB" w:rsidR="00E32E49" w:rsidRDefault="00E32E49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2E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</w:t>
      </w:r>
      <w:r w:rsidR="0044220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Program rada </w:t>
      </w:r>
      <w:r w:rsidRPr="00E32E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prilaže se ovom zapisniku i njegov je sastavni dio.)</w:t>
      </w:r>
    </w:p>
    <w:p w14:paraId="4599A226" w14:textId="31EE5B14" w:rsidR="00A1334D" w:rsidRDefault="00A1334D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028EEDA" w14:textId="77777777" w:rsidR="00A1334D" w:rsidRPr="00E32E49" w:rsidRDefault="00A1334D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30427713" w14:textId="4F313AFB" w:rsidR="00442207" w:rsidRDefault="00A1334D" w:rsidP="0044220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442207"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potreba za aktivnostima, programima i projektima unapređenja kvalitete života građana Mjesnog odbora „Ivan Mažuranić“ u 2024. </w:t>
      </w:r>
    </w:p>
    <w:p w14:paraId="2EB08235" w14:textId="77777777" w:rsidR="00442207" w:rsidRPr="00F34B38" w:rsidRDefault="00442207" w:rsidP="0044220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9DB72C" w14:textId="77777777" w:rsidR="00A1334D" w:rsidRPr="009F5DBF" w:rsidRDefault="00A1334D" w:rsidP="00A133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0F3F911B" w14:textId="795F28F6" w:rsidR="00A1334D" w:rsidRDefault="00A1334D" w:rsidP="004422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0818" w14:textId="77777777" w:rsidR="00442207" w:rsidRDefault="00442207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7284EF2" w14:textId="77777777" w:rsidR="00442207" w:rsidRDefault="00442207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832CD7" w14:textId="77777777" w:rsidR="00442207" w:rsidRDefault="00442207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 </w:t>
      </w:r>
    </w:p>
    <w:p w14:paraId="31C6C326" w14:textId="77777777" w:rsidR="00442207" w:rsidRDefault="00442207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067B8" w14:textId="31396544" w:rsidR="004F17CC" w:rsidRDefault="004F17CC" w:rsidP="0044220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04031D14" w14:textId="77777777" w:rsidR="004F17CC" w:rsidRPr="009F5DBF" w:rsidRDefault="004F17CC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0E32D0" w14:textId="77777777" w:rsidR="00A76CC0" w:rsidRDefault="00442207" w:rsidP="00484B8E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PLAN POTREBA ZA AKTIVNOSTIMA, PROGRAMIMA I PROJEKTIMA UNAPREĐENJA KVALITETE ŽIVOTA </w:t>
      </w:r>
      <w:r w:rsidR="00484B8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 GRAĐANA </w:t>
      </w:r>
    </w:p>
    <w:p w14:paraId="5A54526A" w14:textId="13AFF9C8" w:rsidR="003B4E89" w:rsidRDefault="00A76CC0" w:rsidP="00484B8E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MO „IVAN MAŽURANIĆ“</w:t>
      </w:r>
      <w:r w:rsidR="00484B8E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U 2024.</w:t>
      </w:r>
    </w:p>
    <w:p w14:paraId="387641E0" w14:textId="7BD872E1" w:rsidR="00484B8E" w:rsidRPr="00484B8E" w:rsidRDefault="00484B8E" w:rsidP="00484B8E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</w:pPr>
      <w:r w:rsidRPr="00484B8E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>(Plan potreba prilaže se ovom zapisniku i njegov je sastavni dio)</w:t>
      </w:r>
    </w:p>
    <w:p w14:paraId="2CB2451A" w14:textId="4E11B3D0" w:rsidR="00AA5D93" w:rsidRDefault="00AA5D93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85C00D" w14:textId="4D6DF968" w:rsidR="00D5327C" w:rsidRPr="009F5DBF" w:rsidRDefault="00D5327C" w:rsidP="00D5327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61680F7" w14:textId="77777777" w:rsidR="0029216C" w:rsidRPr="009F5DBF" w:rsidRDefault="0029216C" w:rsidP="0029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108290" w14:textId="13471DF4" w:rsidR="00B50DBB" w:rsidRDefault="00B50DBB" w:rsidP="00B50D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29216C"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građana kojim traže  uklanjanje zelenog otoka u Slavonskoj ulici, (kod trgovine Konzum)- </w:t>
      </w:r>
      <w:r w:rsidRPr="00F34B3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</w:t>
      </w:r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34B3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zaključka</w:t>
      </w:r>
    </w:p>
    <w:p w14:paraId="2A54D2D0" w14:textId="77777777" w:rsidR="00B50DBB" w:rsidRPr="00F34B38" w:rsidRDefault="00B50DBB" w:rsidP="00B50D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58B13D" w14:textId="77777777" w:rsidR="0029216C" w:rsidRPr="009F5DBF" w:rsidRDefault="0029216C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5E944680" w14:textId="77777777" w:rsidR="0029216C" w:rsidRPr="009F5DBF" w:rsidRDefault="0029216C" w:rsidP="0029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61986E" w14:textId="77777777" w:rsidR="0029216C" w:rsidRDefault="0029216C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0219E6F" w14:textId="77777777" w:rsidR="0029216C" w:rsidRDefault="0029216C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C7E683" w14:textId="77777777" w:rsidR="0029216C" w:rsidRPr="009F5DBF" w:rsidRDefault="0029216C" w:rsidP="0029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1675624E" w14:textId="1BD4F9C0" w:rsidR="002513F1" w:rsidRPr="009F5DBF" w:rsidRDefault="002513F1" w:rsidP="00B069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222F1F" w14:textId="77777777" w:rsidR="00B50DBB" w:rsidRDefault="00B50DBB" w:rsidP="00B50D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B50DB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1D1F6629" w14:textId="547DED53" w:rsidR="00B0692E" w:rsidRPr="00B0692E" w:rsidRDefault="00B0692E" w:rsidP="00B0692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0"/>
        </w:rPr>
      </w:pPr>
    </w:p>
    <w:p w14:paraId="589EFF2C" w14:textId="77777777" w:rsidR="00B0692E" w:rsidRPr="00B0692E" w:rsidRDefault="00B0692E" w:rsidP="00B0692E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color w:val="00000A"/>
          <w:kern w:val="3"/>
          <w:sz w:val="24"/>
          <w:szCs w:val="24"/>
        </w:rPr>
      </w:pPr>
      <w:r w:rsidRPr="00B0692E">
        <w:rPr>
          <w:rFonts w:ascii="Times New Roman" w:eastAsia="Calibri" w:hAnsi="Times New Roman" w:cs="Calibri"/>
          <w:b/>
          <w:color w:val="00000A"/>
          <w:kern w:val="3"/>
          <w:sz w:val="24"/>
          <w:szCs w:val="24"/>
        </w:rPr>
        <w:t>ZAKLJUČAK</w:t>
      </w:r>
    </w:p>
    <w:p w14:paraId="66B01160" w14:textId="77777777" w:rsidR="00B0692E" w:rsidRPr="00B0692E" w:rsidRDefault="00B0692E" w:rsidP="00B0692E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color w:val="00000A"/>
          <w:kern w:val="3"/>
          <w:sz w:val="24"/>
          <w:szCs w:val="24"/>
        </w:rPr>
      </w:pPr>
      <w:r w:rsidRPr="00B0692E">
        <w:rPr>
          <w:rFonts w:ascii="Times New Roman" w:eastAsia="Calibri" w:hAnsi="Times New Roman" w:cs="Calibri"/>
          <w:b/>
          <w:color w:val="00000A"/>
          <w:kern w:val="3"/>
          <w:sz w:val="24"/>
          <w:szCs w:val="24"/>
        </w:rPr>
        <w:t xml:space="preserve"> o prijedlogu uklanjanja zelenog otoka  u</w:t>
      </w:r>
    </w:p>
    <w:p w14:paraId="0B977A47" w14:textId="77777777" w:rsidR="00B0692E" w:rsidRPr="00B0692E" w:rsidRDefault="00B0692E" w:rsidP="00B0692E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color w:val="00000A"/>
          <w:kern w:val="3"/>
          <w:sz w:val="24"/>
          <w:szCs w:val="24"/>
        </w:rPr>
      </w:pPr>
      <w:r w:rsidRPr="00B0692E">
        <w:rPr>
          <w:rFonts w:ascii="Times New Roman" w:eastAsia="Calibri" w:hAnsi="Times New Roman" w:cs="Calibri"/>
          <w:b/>
          <w:color w:val="00000A"/>
          <w:kern w:val="3"/>
          <w:sz w:val="24"/>
          <w:szCs w:val="24"/>
        </w:rPr>
        <w:t xml:space="preserve"> Slavonskoj ulici (kod trgovine Konzum)</w:t>
      </w:r>
    </w:p>
    <w:p w14:paraId="4D3AA692" w14:textId="77777777" w:rsidR="00B0692E" w:rsidRPr="00B0692E" w:rsidRDefault="00B0692E" w:rsidP="00B0692E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5E151264" w14:textId="77777777" w:rsidR="00B0692E" w:rsidRPr="00B0692E" w:rsidRDefault="00B0692E" w:rsidP="00B0692E">
      <w:pPr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B0692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Vijeće utvrđuje da od postavljanja zelenog otoka u Slavonskoj ulici dolazi do učestalog </w:t>
      </w:r>
      <w:proofErr w:type="spellStart"/>
      <w:r w:rsidRPr="00B0692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navažanja</w:t>
      </w:r>
      <w:proofErr w:type="spellEnd"/>
      <w:r w:rsidRPr="00B0692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namještaja,  bijele tehnike, miješanog komunalnog otpada i drugog neprikladnog otpada oko spremnika. Isto tako ističe da je u neposrednoj blizini spremnika Dom zdravlja, te je neprimjereno i nehigijenski zadržati predmetni otok na navedenoj lokaciji. </w:t>
      </w:r>
    </w:p>
    <w:p w14:paraId="696F80FC" w14:textId="77777777" w:rsidR="00B0692E" w:rsidRPr="00B0692E" w:rsidRDefault="00B0692E" w:rsidP="00B0692E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75B42AA5" w14:textId="405DB921" w:rsidR="00B0692E" w:rsidRDefault="00B0692E" w:rsidP="00B0692E">
      <w:pPr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B0692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lastRenderedPageBreak/>
        <w:t>Obzirom na navedeno, Vijeće je suglasno o uklanjanju  zelenog otoka u Slavonskoj ulici te nema  potrebe za premještajem istog na novu lokaciju.</w:t>
      </w:r>
    </w:p>
    <w:p w14:paraId="6693F8F5" w14:textId="2BF048CF" w:rsidR="00482D03" w:rsidRDefault="00482D03" w:rsidP="00482D03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606B8A82" w14:textId="77777777" w:rsidR="00482D03" w:rsidRDefault="00482D03" w:rsidP="00482D03">
      <w:pPr>
        <w:pStyle w:val="Odlomakpopisa"/>
        <w:numPr>
          <w:ilvl w:val="0"/>
          <w:numId w:val="32"/>
        </w:numPr>
        <w:suppressAutoHyphens/>
        <w:autoSpaceDN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dostavlja se Vijeću Gradske četvrti Donja Dubrava na daljnje postupanje.</w:t>
      </w:r>
    </w:p>
    <w:p w14:paraId="18AD77D1" w14:textId="77777777" w:rsidR="00482D03" w:rsidRDefault="00482D03" w:rsidP="00482D03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14:paraId="08C8003A" w14:textId="04E7BDE0" w:rsidR="00482D03" w:rsidRPr="00482D03" w:rsidRDefault="00482D03" w:rsidP="00482D03">
      <w:pPr>
        <w:pStyle w:val="Textbody"/>
      </w:pPr>
      <w:r>
        <w:t xml:space="preserve"> </w:t>
      </w:r>
      <w:bookmarkStart w:id="0" w:name="_GoBack"/>
      <w:bookmarkEnd w:id="0"/>
    </w:p>
    <w:p w14:paraId="05295145" w14:textId="77777777" w:rsidR="00B0692E" w:rsidRPr="009F5DBF" w:rsidRDefault="00B0692E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76EC52" w14:textId="7DE72795" w:rsidR="00126EA5" w:rsidRDefault="00126EA5" w:rsidP="009F5DB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E73B9" w14:textId="0DAD5A75" w:rsidR="00B0692E" w:rsidRPr="00F34B38" w:rsidRDefault="00EF05DB" w:rsidP="00B0692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B069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4</w:t>
      </w: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106FE3" w:rsidRPr="00106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0692E"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grupe  stanara Fočanske ulice , k.br. 37, 39, i 41 – </w:t>
      </w:r>
      <w:r w:rsidR="00B0692E" w:rsidRPr="00F34B3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265CC0A4" w14:textId="77777777" w:rsidR="001E6574" w:rsidRPr="001E6574" w:rsidRDefault="001E6574" w:rsidP="001E65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9FB5C" w14:textId="4D13E7A9" w:rsidR="000902E2" w:rsidRDefault="00EF05DB" w:rsidP="000902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1D9AA8B0" w14:textId="51463A48" w:rsidR="00D5327C" w:rsidRPr="008105F4" w:rsidRDefault="00D5327C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63B587" w14:textId="77777777" w:rsidR="005C62EC" w:rsidRPr="00EB0BAE" w:rsidRDefault="003C6685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Tin Trstenjak,  Marko Stipić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3AC566CE" w14:textId="71D37AF4" w:rsidR="00F23D0B" w:rsidRDefault="00F23D0B" w:rsidP="003C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EC732C" w14:textId="1904F4FC" w:rsidR="002513F1" w:rsidRDefault="008105F4" w:rsidP="002513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7D1E8A66" w14:textId="77777777" w:rsidR="00B0692E" w:rsidRPr="00B0692E" w:rsidRDefault="00B0692E" w:rsidP="00B0692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</w:pPr>
    </w:p>
    <w:p w14:paraId="17B061BE" w14:textId="77777777" w:rsidR="00B0692E" w:rsidRPr="00B0692E" w:rsidRDefault="00B0692E" w:rsidP="00B0692E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color w:val="00000A"/>
          <w:kern w:val="3"/>
          <w:sz w:val="24"/>
          <w:szCs w:val="24"/>
        </w:rPr>
      </w:pPr>
      <w:r w:rsidRPr="00B0692E">
        <w:rPr>
          <w:rFonts w:ascii="Times New Roman" w:eastAsia="Calibri" w:hAnsi="Times New Roman" w:cs="Calibri"/>
          <w:b/>
          <w:color w:val="00000A"/>
          <w:kern w:val="3"/>
          <w:sz w:val="24"/>
          <w:szCs w:val="24"/>
        </w:rPr>
        <w:t xml:space="preserve">ZAKLJUČAK </w:t>
      </w:r>
    </w:p>
    <w:p w14:paraId="64A28512" w14:textId="77777777" w:rsidR="00B0692E" w:rsidRPr="00B0692E" w:rsidRDefault="00B0692E" w:rsidP="00B0692E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b/>
          <w:color w:val="00000A"/>
          <w:kern w:val="3"/>
          <w:sz w:val="24"/>
          <w:szCs w:val="24"/>
        </w:rPr>
      </w:pPr>
      <w:r w:rsidRPr="00B0692E">
        <w:rPr>
          <w:rFonts w:ascii="Times New Roman" w:eastAsia="Calibri" w:hAnsi="Times New Roman" w:cs="Calibri"/>
          <w:b/>
          <w:color w:val="00000A"/>
          <w:kern w:val="3"/>
          <w:sz w:val="24"/>
          <w:szCs w:val="24"/>
        </w:rPr>
        <w:t xml:space="preserve">o zahtjevu grupe stanara Fočanske ulice </w:t>
      </w:r>
    </w:p>
    <w:p w14:paraId="49D7F594" w14:textId="77777777" w:rsidR="00B0692E" w:rsidRPr="00B0692E" w:rsidRDefault="00B0692E" w:rsidP="00B0692E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7CF51A22" w14:textId="77777777" w:rsidR="00B0692E" w:rsidRPr="00B0692E" w:rsidRDefault="00B0692E" w:rsidP="00B0692E">
      <w:pPr>
        <w:widowControl w:val="0"/>
        <w:numPr>
          <w:ilvl w:val="0"/>
          <w:numId w:val="3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B0692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Razmotren je  zahtjev  grupe stanara kojim traže rješavanje  prometne problematike parkiranja  u Fočanskoj ulici k.br. 37, 39 i 41 obzirom im je učestalo  onemogućen nesmetani ulazak u dvorišta zbog nepropisno parkiranih automobila.  Uvidom stanja na terenu Vijeće smatra  zahtjev stanara opravdanim.</w:t>
      </w:r>
    </w:p>
    <w:p w14:paraId="61F895B7" w14:textId="77777777" w:rsidR="00B0692E" w:rsidRPr="00B0692E" w:rsidRDefault="00B0692E" w:rsidP="00B0692E">
      <w:pPr>
        <w:suppressAutoHyphens/>
        <w:autoSpaceDN w:val="0"/>
        <w:spacing w:after="0" w:line="240" w:lineRule="auto"/>
        <w:ind w:left="1080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189487FE" w14:textId="4ED60280" w:rsidR="00B0692E" w:rsidRPr="00B0692E" w:rsidRDefault="00B0692E" w:rsidP="00B0692E">
      <w:pPr>
        <w:widowControl w:val="0"/>
        <w:numPr>
          <w:ilvl w:val="0"/>
          <w:numId w:val="3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B0692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Vijeće predlaže da se na sjevernom rubu kolnika Fočanske ulice, uz ugostiteljski objekt</w:t>
      </w:r>
      <w:r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,</w:t>
      </w:r>
      <w:r w:rsidRPr="00B0692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od Kapucinske do </w:t>
      </w:r>
      <w:proofErr w:type="spellStart"/>
      <w:r w:rsidRPr="00B0692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Javorinske</w:t>
      </w:r>
      <w:proofErr w:type="spellEnd"/>
      <w:r w:rsidRPr="00B0692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ulice, iscrta žuta cik-cak linija koja označava zabranu parkiranja, te da se na sjeverozapadnom uglu Fočanske ulice uz Kapucinsku (pored objekta pekarnice), postavi znak „zabrane zaustavljanja i parkiranja vozila“.</w:t>
      </w:r>
    </w:p>
    <w:p w14:paraId="1531CE14" w14:textId="77777777" w:rsidR="00B0692E" w:rsidRPr="00B0692E" w:rsidRDefault="00B0692E" w:rsidP="00B0692E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</w:p>
    <w:p w14:paraId="32BB8E96" w14:textId="77777777" w:rsidR="00B0692E" w:rsidRPr="00B0692E" w:rsidRDefault="00B0692E" w:rsidP="00B0692E">
      <w:pPr>
        <w:widowControl w:val="0"/>
        <w:numPr>
          <w:ilvl w:val="0"/>
          <w:numId w:val="3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Calibri"/>
          <w:color w:val="00000A"/>
          <w:kern w:val="3"/>
          <w:sz w:val="24"/>
          <w:szCs w:val="24"/>
        </w:rPr>
      </w:pPr>
      <w:r w:rsidRPr="00B0692E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Ovaj zaključak dostavlja se Vijeću Gradske četvrti Donja Dubrava na daljnje postupanje. </w:t>
      </w:r>
    </w:p>
    <w:p w14:paraId="6059E89B" w14:textId="2B188CB4" w:rsidR="00B0692E" w:rsidRDefault="00B0692E" w:rsidP="00B0692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</w:pPr>
      <w:r w:rsidRPr="00B0692E"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  <w:t xml:space="preserve">  </w:t>
      </w:r>
    </w:p>
    <w:p w14:paraId="67DA8C63" w14:textId="77777777" w:rsidR="00807F97" w:rsidRDefault="00807F97" w:rsidP="00B0692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</w:pPr>
    </w:p>
    <w:p w14:paraId="7485C720" w14:textId="77777777" w:rsidR="00B0692E" w:rsidRPr="00B0692E" w:rsidRDefault="00B0692E" w:rsidP="00B0692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A"/>
          <w:kern w:val="3"/>
          <w:sz w:val="24"/>
          <w:szCs w:val="24"/>
        </w:rPr>
      </w:pPr>
    </w:p>
    <w:p w14:paraId="62B7906A" w14:textId="6DC2E51D" w:rsidR="00F0615E" w:rsidRDefault="00F0615E" w:rsidP="00F061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5</w:t>
      </w: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106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 Renate </w:t>
      </w:r>
      <w:proofErr w:type="spellStart"/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>Hofer</w:t>
      </w:r>
      <w:proofErr w:type="spellEnd"/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jednokratno korištenje prostora objekta mjesne samouprave, „Ivan </w:t>
      </w:r>
      <w:proofErr w:type="spellStart"/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>Mažurić</w:t>
      </w:r>
      <w:proofErr w:type="spellEnd"/>
      <w:r w:rsidRPr="00F34B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Vrpoljska 10 – </w:t>
      </w:r>
      <w:r w:rsidRPr="00F34B3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68DC6B77" w14:textId="77777777" w:rsidR="00F0615E" w:rsidRPr="00F34B38" w:rsidRDefault="00F0615E" w:rsidP="00F061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757387" w14:textId="77777777" w:rsidR="00F0615E" w:rsidRPr="00EF05DB" w:rsidRDefault="00F0615E" w:rsidP="00F061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41DDEBC4" w14:textId="77777777" w:rsidR="00F0615E" w:rsidRPr="00EF05DB" w:rsidRDefault="00F0615E" w:rsidP="00F061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AAA36E" w14:textId="77777777" w:rsidR="00F0615E" w:rsidRDefault="00F0615E" w:rsidP="00F061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24C9C03" w14:textId="77777777" w:rsidR="00F0615E" w:rsidRPr="008105F4" w:rsidRDefault="00F0615E" w:rsidP="00F0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09EC0A" w14:textId="77777777" w:rsidR="00F0615E" w:rsidRPr="00EB0BAE" w:rsidRDefault="00F0615E" w:rsidP="00F061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47B12A60" w14:textId="77777777" w:rsidR="00F0615E" w:rsidRDefault="00F0615E" w:rsidP="00F061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B390B2" w14:textId="3BF60E07" w:rsidR="00F0615E" w:rsidRDefault="00F0615E" w:rsidP="00F061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984EA2C" w14:textId="77777777" w:rsidR="00807F97" w:rsidRDefault="00807F97" w:rsidP="00F0615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687526" w14:textId="77777777" w:rsidR="00807F97" w:rsidRPr="00807F97" w:rsidRDefault="00807F97" w:rsidP="00807F97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807F9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Z A K L J U Č A K </w:t>
      </w:r>
    </w:p>
    <w:p w14:paraId="096335EF" w14:textId="77777777" w:rsidR="00807F97" w:rsidRPr="00807F97" w:rsidRDefault="00807F97" w:rsidP="00807F97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807F9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o jednokratnom korištenju prostora mjesne samouprave </w:t>
      </w:r>
    </w:p>
    <w:p w14:paraId="3E18C081" w14:textId="77777777" w:rsidR="00807F97" w:rsidRPr="00807F97" w:rsidRDefault="00807F97" w:rsidP="00807F97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807F9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 xml:space="preserve">prema zahtjevu Renate </w:t>
      </w:r>
      <w:proofErr w:type="spellStart"/>
      <w:r w:rsidRPr="00807F9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Hofer</w:t>
      </w:r>
      <w:proofErr w:type="spellEnd"/>
    </w:p>
    <w:p w14:paraId="569DF4EC" w14:textId="77777777" w:rsidR="00807F97" w:rsidRPr="00807F97" w:rsidRDefault="00807F97" w:rsidP="00807F97">
      <w:pPr>
        <w:suppressAutoHyphens/>
        <w:overflowPunct w:val="0"/>
        <w:autoSpaceDN w:val="0"/>
        <w:spacing w:after="0" w:line="240" w:lineRule="auto"/>
        <w:jc w:val="center"/>
        <w:textAlignment w:val="baseline"/>
        <w:rPr>
          <w:rFonts w:ascii="Calibri" w:eastAsia="SimSun" w:hAnsi="Calibri" w:cs="F"/>
          <w:kern w:val="3"/>
        </w:rPr>
      </w:pPr>
    </w:p>
    <w:p w14:paraId="04C9D655" w14:textId="77777777" w:rsidR="00807F97" w:rsidRPr="00807F97" w:rsidRDefault="00807F97" w:rsidP="00807F97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4E303120" w14:textId="77777777" w:rsidR="00807F97" w:rsidRPr="00807F97" w:rsidRDefault="00807F97" w:rsidP="00807F97">
      <w:pPr>
        <w:widowControl w:val="0"/>
        <w:numPr>
          <w:ilvl w:val="0"/>
          <w:numId w:val="36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Calibri" w:eastAsia="SimSun" w:hAnsi="Calibri" w:cs="F"/>
          <w:kern w:val="3"/>
        </w:rPr>
      </w:pPr>
      <w:r w:rsidRPr="00807F97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Renati </w:t>
      </w:r>
      <w:proofErr w:type="spellStart"/>
      <w:r w:rsidRPr="00807F97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>Hofer</w:t>
      </w:r>
      <w:proofErr w:type="spellEnd"/>
      <w:r w:rsidRPr="00807F97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,  </w:t>
      </w:r>
      <w:proofErr w:type="spellStart"/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Koledinečka</w:t>
      </w:r>
      <w:proofErr w:type="spellEnd"/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3, Zagreb,</w:t>
      </w:r>
      <w:r w:rsidRPr="00807F97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</w:t>
      </w:r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odobrava se jednokratno korištenje prostora (dvorana)  u objektu mjesne samouprave </w:t>
      </w:r>
      <w:r w:rsidRPr="00807F97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„Ivan Mažuranić“ Vrpoljska 10, </w:t>
      </w:r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dana 10.</w:t>
      </w:r>
      <w:r w:rsidRPr="00807F97">
        <w:rPr>
          <w:rFonts w:ascii="Calibri" w:eastAsia="SimSun" w:hAnsi="Calibri" w:cs="F"/>
          <w:kern w:val="3"/>
        </w:rPr>
        <w:t xml:space="preserve">      </w:t>
      </w:r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veljače 2024. od 17,00 do 19,00 sati radi proslave dječjeg rođendana.</w:t>
      </w:r>
    </w:p>
    <w:p w14:paraId="29D985F2" w14:textId="77777777" w:rsidR="00807F97" w:rsidRPr="00807F97" w:rsidRDefault="00807F97" w:rsidP="00807F97">
      <w:pPr>
        <w:overflowPunct w:val="0"/>
        <w:autoSpaceDN w:val="0"/>
        <w:spacing w:line="240" w:lineRule="auto"/>
        <w:ind w:left="709" w:hanging="349"/>
        <w:jc w:val="both"/>
        <w:rPr>
          <w:rFonts w:ascii="Calibri" w:eastAsia="SimSun" w:hAnsi="Calibri" w:cs="F"/>
          <w:kern w:val="3"/>
        </w:rPr>
      </w:pPr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2.  Prostore iz točke 1. ovog Zaključka koristiti će Renata </w:t>
      </w:r>
      <w:proofErr w:type="spellStart"/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Hofer</w:t>
      </w:r>
      <w:proofErr w:type="spellEnd"/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za proslavu dječjeg              rođendana uz naknadu, koja se određuje u iznosu </w:t>
      </w:r>
      <w:r w:rsidRPr="00807F97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12,32 eura bez PDV-a</w:t>
      </w:r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, koju je           korisnik dužan platiti na račun Proračuna Grada Zagreba.</w:t>
      </w:r>
    </w:p>
    <w:p w14:paraId="18F46F48" w14:textId="77777777" w:rsidR="00807F97" w:rsidRPr="00807F97" w:rsidRDefault="00807F97" w:rsidP="00807F97">
      <w:pPr>
        <w:widowControl w:val="0"/>
        <w:suppressAutoHyphens/>
        <w:overflowPunct w:val="0"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</w:pPr>
    </w:p>
    <w:p w14:paraId="745DD2E1" w14:textId="77777777" w:rsidR="00807F97" w:rsidRPr="00807F97" w:rsidRDefault="00807F97" w:rsidP="00807F97">
      <w:pPr>
        <w:overflowPunct w:val="0"/>
        <w:autoSpaceDN w:val="0"/>
        <w:spacing w:line="240" w:lineRule="auto"/>
        <w:ind w:left="709" w:hanging="425"/>
        <w:jc w:val="both"/>
        <w:rPr>
          <w:rFonts w:ascii="Calibri" w:eastAsia="SimSun" w:hAnsi="Calibri" w:cs="F"/>
          <w:kern w:val="3"/>
        </w:rPr>
      </w:pPr>
      <w:r w:rsidRPr="00807F97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3. </w:t>
      </w:r>
      <w:r w:rsidRPr="00807F97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 Renata </w:t>
      </w:r>
      <w:proofErr w:type="spellStart"/>
      <w:r w:rsidRPr="00807F97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>Hofer</w:t>
      </w:r>
      <w:proofErr w:type="spellEnd"/>
      <w:r w:rsidRPr="00807F97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</w:rPr>
        <w:t xml:space="preserve"> </w:t>
      </w:r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obvezuje se postupati s pažnjom dobrog gospodara u korištenju prostora.</w:t>
      </w:r>
    </w:p>
    <w:p w14:paraId="4E6FE4A5" w14:textId="77777777" w:rsidR="00807F97" w:rsidRPr="00807F97" w:rsidRDefault="00807F97" w:rsidP="00807F97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35A35ECA" w14:textId="77777777" w:rsidR="00807F97" w:rsidRPr="00807F97" w:rsidRDefault="00807F97" w:rsidP="00807F97">
      <w:pPr>
        <w:overflowPunct w:val="0"/>
        <w:autoSpaceDN w:val="0"/>
        <w:spacing w:line="240" w:lineRule="auto"/>
        <w:ind w:left="709" w:hanging="349"/>
        <w:jc w:val="both"/>
        <w:rPr>
          <w:rFonts w:ascii="Calibri" w:eastAsia="SimSun" w:hAnsi="Calibri" w:cs="F"/>
          <w:kern w:val="3"/>
        </w:rPr>
      </w:pPr>
      <w:r w:rsidRPr="00807F97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4.  O povremenom korištenju prostora iz točke 1. ovog Zaključka, Gradski ured za mjesnu samoupravu, promet, civilnu zaštitu i sigurnost, izdat će odobrenje o korištenju, a u skladu s ovim Zaključkom.</w:t>
      </w:r>
    </w:p>
    <w:p w14:paraId="577844D9" w14:textId="77777777" w:rsidR="00807F97" w:rsidRPr="00807F97" w:rsidRDefault="00807F97" w:rsidP="00807F97">
      <w:p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29A5174B" w14:textId="3B3D21EB" w:rsidR="00F0615E" w:rsidRPr="00F34B38" w:rsidRDefault="00F0615E" w:rsidP="00F0615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A9FD31" w14:textId="438021DF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2921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13C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Pitanja, prijedlozi i obavijesti</w:t>
      </w:r>
    </w:p>
    <w:p w14:paraId="4EC1BBD0" w14:textId="7539C13A" w:rsidR="00550F33" w:rsidRPr="00D5327C" w:rsidRDefault="0029216C" w:rsidP="00D532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2FF22528" w14:textId="0DE44151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B1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29216C">
        <w:rPr>
          <w:rFonts w:ascii="Times New Roman" w:eastAsia="Times New Roman" w:hAnsi="Times New Roman" w:cs="Times New Roman"/>
          <w:sz w:val="24"/>
          <w:szCs w:val="24"/>
          <w:lang w:eastAsia="hr-HR"/>
        </w:rPr>
        <w:t>,30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62F03078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237</w:t>
      </w:r>
    </w:p>
    <w:p w14:paraId="34173C1D" w14:textId="2C231B3A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1124F575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29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6285398D" w:rsidR="00BF7DFD" w:rsidRDefault="00807F97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E7CB50" w14:textId="23EC516A" w:rsidR="002023D2" w:rsidRPr="008302A8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8934CF" w:rsidRPr="0083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0DE7FCB"/>
    <w:multiLevelType w:val="hybridMultilevel"/>
    <w:tmpl w:val="AF2CBD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D6E06"/>
    <w:multiLevelType w:val="hybridMultilevel"/>
    <w:tmpl w:val="DD8AA8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8191C"/>
    <w:multiLevelType w:val="hybridMultilevel"/>
    <w:tmpl w:val="3894DB18"/>
    <w:lvl w:ilvl="0" w:tplc="29A27C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33102E4"/>
    <w:multiLevelType w:val="hybridMultilevel"/>
    <w:tmpl w:val="BF10458A"/>
    <w:lvl w:ilvl="0" w:tplc="D4FC5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F068C5"/>
    <w:multiLevelType w:val="hybridMultilevel"/>
    <w:tmpl w:val="E196CBC2"/>
    <w:lvl w:ilvl="0" w:tplc="350EB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924D48"/>
    <w:multiLevelType w:val="hybridMultilevel"/>
    <w:tmpl w:val="82E4C490"/>
    <w:lvl w:ilvl="0" w:tplc="164E07D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6651A64"/>
    <w:multiLevelType w:val="hybridMultilevel"/>
    <w:tmpl w:val="D50E1328"/>
    <w:lvl w:ilvl="0" w:tplc="2930A2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2AF835F8"/>
    <w:multiLevelType w:val="hybridMultilevel"/>
    <w:tmpl w:val="ABD46F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A6579B"/>
    <w:multiLevelType w:val="hybridMultilevel"/>
    <w:tmpl w:val="7BF26A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15057"/>
    <w:multiLevelType w:val="hybridMultilevel"/>
    <w:tmpl w:val="53F09BAC"/>
    <w:lvl w:ilvl="0" w:tplc="865031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372B3388"/>
    <w:multiLevelType w:val="hybridMultilevel"/>
    <w:tmpl w:val="91F295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6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7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41410D70"/>
    <w:multiLevelType w:val="hybridMultilevel"/>
    <w:tmpl w:val="AC90904C"/>
    <w:lvl w:ilvl="0" w:tplc="16D414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1222C"/>
    <w:multiLevelType w:val="hybridMultilevel"/>
    <w:tmpl w:val="1E16A1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C09C5"/>
    <w:multiLevelType w:val="hybridMultilevel"/>
    <w:tmpl w:val="34C25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3" w15:restartNumberingAfterBreak="0">
    <w:nsid w:val="589D5321"/>
    <w:multiLevelType w:val="hybridMultilevel"/>
    <w:tmpl w:val="39A6EAF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2574D4"/>
    <w:multiLevelType w:val="hybridMultilevel"/>
    <w:tmpl w:val="3EA6B9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6" w15:restartNumberingAfterBreak="0">
    <w:nsid w:val="688450F3"/>
    <w:multiLevelType w:val="hybridMultilevel"/>
    <w:tmpl w:val="99A852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9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79DE1172"/>
    <w:multiLevelType w:val="hybridMultilevel"/>
    <w:tmpl w:val="46BAE2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27"/>
  </w:num>
  <w:num w:numId="5">
    <w:abstractNumId w:val="29"/>
  </w:num>
  <w:num w:numId="6">
    <w:abstractNumId w:val="25"/>
  </w:num>
  <w:num w:numId="7">
    <w:abstractNumId w:val="10"/>
  </w:num>
  <w:num w:numId="8">
    <w:abstractNumId w:val="28"/>
  </w:num>
  <w:num w:numId="9">
    <w:abstractNumId w:val="16"/>
  </w:num>
  <w:num w:numId="10">
    <w:abstractNumId w:val="15"/>
  </w:num>
  <w:num w:numId="11">
    <w:abstractNumId w:val="22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4"/>
  </w:num>
  <w:num w:numId="17">
    <w:abstractNumId w:val="21"/>
  </w:num>
  <w:num w:numId="18">
    <w:abstractNumId w:val="11"/>
  </w:num>
  <w:num w:numId="19">
    <w:abstractNumId w:val="23"/>
  </w:num>
  <w:num w:numId="20">
    <w:abstractNumId w:val="13"/>
  </w:num>
  <w:num w:numId="21">
    <w:abstractNumId w:val="19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2"/>
  </w:num>
  <w:num w:numId="25">
    <w:abstractNumId w:val="9"/>
  </w:num>
  <w:num w:numId="26">
    <w:abstractNumId w:val="30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"/>
  </w:num>
  <w:num w:numId="31">
    <w:abstractNumId w:val="2"/>
  </w:num>
  <w:num w:numId="32">
    <w:abstractNumId w:val="6"/>
  </w:num>
  <w:num w:numId="33">
    <w:abstractNumId w:val="5"/>
  </w:num>
  <w:num w:numId="34">
    <w:abstractNumId w:val="14"/>
  </w:num>
  <w:num w:numId="35">
    <w:abstractNumId w:val="0"/>
  </w:num>
  <w:num w:numId="36">
    <w:abstractNumId w:val="0"/>
    <w:lvlOverride w:ilvl="0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12F43"/>
    <w:rsid w:val="00013CB0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B040A"/>
    <w:rsid w:val="000B4E58"/>
    <w:rsid w:val="000C1F30"/>
    <w:rsid w:val="000C6892"/>
    <w:rsid w:val="000C7EE6"/>
    <w:rsid w:val="000D322E"/>
    <w:rsid w:val="000D6E4E"/>
    <w:rsid w:val="000E3D66"/>
    <w:rsid w:val="000E3F93"/>
    <w:rsid w:val="000E6F32"/>
    <w:rsid w:val="000F05BB"/>
    <w:rsid w:val="00106FE3"/>
    <w:rsid w:val="00111763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2775"/>
    <w:rsid w:val="001733A8"/>
    <w:rsid w:val="00175A43"/>
    <w:rsid w:val="00184F80"/>
    <w:rsid w:val="00186A85"/>
    <w:rsid w:val="001B348A"/>
    <w:rsid w:val="001B4455"/>
    <w:rsid w:val="001C2D5F"/>
    <w:rsid w:val="001C3A3B"/>
    <w:rsid w:val="001D174D"/>
    <w:rsid w:val="001D1A50"/>
    <w:rsid w:val="001D46B6"/>
    <w:rsid w:val="001D5362"/>
    <w:rsid w:val="001E0F7C"/>
    <w:rsid w:val="001E0FA5"/>
    <w:rsid w:val="001E1AA6"/>
    <w:rsid w:val="001E5933"/>
    <w:rsid w:val="001E6574"/>
    <w:rsid w:val="001F1E61"/>
    <w:rsid w:val="001F446C"/>
    <w:rsid w:val="001F6583"/>
    <w:rsid w:val="002023D2"/>
    <w:rsid w:val="00202C99"/>
    <w:rsid w:val="002045FC"/>
    <w:rsid w:val="0021751E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202A"/>
    <w:rsid w:val="00373B51"/>
    <w:rsid w:val="00377C88"/>
    <w:rsid w:val="0038225C"/>
    <w:rsid w:val="00386607"/>
    <w:rsid w:val="003936CF"/>
    <w:rsid w:val="00396C3C"/>
    <w:rsid w:val="003A1CE9"/>
    <w:rsid w:val="003A2930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1069"/>
    <w:rsid w:val="00453A11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C5299"/>
    <w:rsid w:val="004D2A70"/>
    <w:rsid w:val="004D3ED7"/>
    <w:rsid w:val="004D4673"/>
    <w:rsid w:val="004E4B56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6160"/>
    <w:rsid w:val="005C3855"/>
    <w:rsid w:val="005C62EC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268F1"/>
    <w:rsid w:val="006303B6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70D8"/>
    <w:rsid w:val="00680C3D"/>
    <w:rsid w:val="00685B83"/>
    <w:rsid w:val="0068666D"/>
    <w:rsid w:val="00686C45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6E66F7"/>
    <w:rsid w:val="00702B6F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7264"/>
    <w:rsid w:val="007C41A3"/>
    <w:rsid w:val="007D77DB"/>
    <w:rsid w:val="007D7DA1"/>
    <w:rsid w:val="007F1B58"/>
    <w:rsid w:val="007F64E6"/>
    <w:rsid w:val="007F7DF5"/>
    <w:rsid w:val="0080501F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635C3"/>
    <w:rsid w:val="008701D8"/>
    <w:rsid w:val="00871729"/>
    <w:rsid w:val="00881857"/>
    <w:rsid w:val="00882FCE"/>
    <w:rsid w:val="008902CB"/>
    <w:rsid w:val="008903CF"/>
    <w:rsid w:val="00891E70"/>
    <w:rsid w:val="008934CF"/>
    <w:rsid w:val="008934DD"/>
    <w:rsid w:val="00894FC0"/>
    <w:rsid w:val="00897A61"/>
    <w:rsid w:val="008A31AE"/>
    <w:rsid w:val="008A35B7"/>
    <w:rsid w:val="008C3309"/>
    <w:rsid w:val="008D2625"/>
    <w:rsid w:val="008D3998"/>
    <w:rsid w:val="008D757F"/>
    <w:rsid w:val="008E3021"/>
    <w:rsid w:val="00903DE8"/>
    <w:rsid w:val="00906C69"/>
    <w:rsid w:val="00910CFA"/>
    <w:rsid w:val="00913D36"/>
    <w:rsid w:val="009160F3"/>
    <w:rsid w:val="00927B94"/>
    <w:rsid w:val="009306BF"/>
    <w:rsid w:val="009315A5"/>
    <w:rsid w:val="00935A43"/>
    <w:rsid w:val="009373B6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0103"/>
    <w:rsid w:val="009E16E3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69D2"/>
    <w:rsid w:val="00A302B9"/>
    <w:rsid w:val="00A30552"/>
    <w:rsid w:val="00A34224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CC0"/>
    <w:rsid w:val="00A770F6"/>
    <w:rsid w:val="00A801C2"/>
    <w:rsid w:val="00A802A6"/>
    <w:rsid w:val="00A82138"/>
    <w:rsid w:val="00A86679"/>
    <w:rsid w:val="00A872FE"/>
    <w:rsid w:val="00A9231A"/>
    <w:rsid w:val="00A93D8F"/>
    <w:rsid w:val="00AA2A89"/>
    <w:rsid w:val="00AA5878"/>
    <w:rsid w:val="00AA5D93"/>
    <w:rsid w:val="00AB522E"/>
    <w:rsid w:val="00AD0E7A"/>
    <w:rsid w:val="00AD4F2E"/>
    <w:rsid w:val="00AE41CA"/>
    <w:rsid w:val="00AE6D80"/>
    <w:rsid w:val="00AF2674"/>
    <w:rsid w:val="00AF26CE"/>
    <w:rsid w:val="00AF404F"/>
    <w:rsid w:val="00AF7A9E"/>
    <w:rsid w:val="00B02004"/>
    <w:rsid w:val="00B0692E"/>
    <w:rsid w:val="00B15D79"/>
    <w:rsid w:val="00B215BE"/>
    <w:rsid w:val="00B30067"/>
    <w:rsid w:val="00B342C2"/>
    <w:rsid w:val="00B42740"/>
    <w:rsid w:val="00B442DB"/>
    <w:rsid w:val="00B50DBB"/>
    <w:rsid w:val="00B54C0F"/>
    <w:rsid w:val="00B617B4"/>
    <w:rsid w:val="00B6187D"/>
    <w:rsid w:val="00B64A8F"/>
    <w:rsid w:val="00B668C4"/>
    <w:rsid w:val="00B8051A"/>
    <w:rsid w:val="00B833D0"/>
    <w:rsid w:val="00B8756C"/>
    <w:rsid w:val="00B90B56"/>
    <w:rsid w:val="00B93186"/>
    <w:rsid w:val="00B93655"/>
    <w:rsid w:val="00B93F68"/>
    <w:rsid w:val="00BA201D"/>
    <w:rsid w:val="00BA79EF"/>
    <w:rsid w:val="00BB0D3C"/>
    <w:rsid w:val="00BB4607"/>
    <w:rsid w:val="00BC227F"/>
    <w:rsid w:val="00BC3E13"/>
    <w:rsid w:val="00BC7DC3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BF7DFD"/>
    <w:rsid w:val="00C01328"/>
    <w:rsid w:val="00C02229"/>
    <w:rsid w:val="00C02683"/>
    <w:rsid w:val="00C07CAD"/>
    <w:rsid w:val="00C128F9"/>
    <w:rsid w:val="00C12CE5"/>
    <w:rsid w:val="00C14C95"/>
    <w:rsid w:val="00C17976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D1E3A"/>
    <w:rsid w:val="00CF22A2"/>
    <w:rsid w:val="00CF5BB4"/>
    <w:rsid w:val="00D0096E"/>
    <w:rsid w:val="00D04D45"/>
    <w:rsid w:val="00D07BEA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26730"/>
    <w:rsid w:val="00E3203C"/>
    <w:rsid w:val="00E32E49"/>
    <w:rsid w:val="00E34DF6"/>
    <w:rsid w:val="00E35A30"/>
    <w:rsid w:val="00E37A32"/>
    <w:rsid w:val="00E45B79"/>
    <w:rsid w:val="00E4642E"/>
    <w:rsid w:val="00E50943"/>
    <w:rsid w:val="00E54563"/>
    <w:rsid w:val="00E63A6B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B0BAE"/>
    <w:rsid w:val="00EB1662"/>
    <w:rsid w:val="00EB4281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23D0B"/>
    <w:rsid w:val="00F33D38"/>
    <w:rsid w:val="00F34B38"/>
    <w:rsid w:val="00F3703F"/>
    <w:rsid w:val="00F37A47"/>
    <w:rsid w:val="00F41AB5"/>
    <w:rsid w:val="00F42746"/>
    <w:rsid w:val="00F50031"/>
    <w:rsid w:val="00F52B6B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ED9"/>
    <w:rsid w:val="00FA6B08"/>
    <w:rsid w:val="00FA767F"/>
    <w:rsid w:val="00FB38FA"/>
    <w:rsid w:val="00FC1F99"/>
    <w:rsid w:val="00FC2C8D"/>
    <w:rsid w:val="00FC498F"/>
    <w:rsid w:val="00FC51D5"/>
    <w:rsid w:val="00FC7929"/>
    <w:rsid w:val="00FC7F0A"/>
    <w:rsid w:val="00FD1BB3"/>
    <w:rsid w:val="00FD50BF"/>
    <w:rsid w:val="00FD6FC8"/>
    <w:rsid w:val="00FD72D7"/>
    <w:rsid w:val="00FE300A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37FFB-83E2-4C28-A846-EE3EDB59E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612</cp:revision>
  <cp:lastPrinted>2023-12-11T10:15:00Z</cp:lastPrinted>
  <dcterms:created xsi:type="dcterms:W3CDTF">2018-04-16T10:15:00Z</dcterms:created>
  <dcterms:modified xsi:type="dcterms:W3CDTF">2024-02-08T13:07:00Z</dcterms:modified>
</cp:coreProperties>
</file>