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73A" w:rsidRDefault="0011573A" w:rsidP="0011573A">
      <w:pPr>
        <w:jc w:val="center"/>
        <w:rPr>
          <w:b/>
          <w:sz w:val="28"/>
          <w:szCs w:val="28"/>
        </w:rPr>
      </w:pPr>
      <w:r>
        <w:rPr>
          <w:b/>
          <w:sz w:val="28"/>
          <w:szCs w:val="28"/>
        </w:rPr>
        <w:t>Z A P I S N I K</w:t>
      </w:r>
    </w:p>
    <w:p w:rsidR="0011573A" w:rsidRDefault="0011573A" w:rsidP="0011573A">
      <w:pPr>
        <w:jc w:val="center"/>
        <w:rPr>
          <w:b/>
          <w:sz w:val="28"/>
          <w:szCs w:val="28"/>
        </w:rPr>
      </w:pPr>
      <w:r>
        <w:rPr>
          <w:b/>
          <w:sz w:val="28"/>
          <w:szCs w:val="28"/>
        </w:rPr>
        <w:t>14</w:t>
      </w:r>
      <w:r>
        <w:rPr>
          <w:b/>
          <w:sz w:val="28"/>
          <w:szCs w:val="28"/>
        </w:rPr>
        <w:t>. sjednice Vijeća Mjesnog odbora Donja Dubrava</w:t>
      </w:r>
    </w:p>
    <w:p w:rsidR="0011573A" w:rsidRDefault="0011573A" w:rsidP="0011573A">
      <w:pPr>
        <w:jc w:val="center"/>
        <w:rPr>
          <w:b/>
          <w:sz w:val="28"/>
          <w:szCs w:val="28"/>
        </w:rPr>
      </w:pPr>
      <w:r>
        <w:rPr>
          <w:b/>
          <w:sz w:val="28"/>
          <w:szCs w:val="28"/>
        </w:rPr>
        <w:t>održane 5. srpnja</w:t>
      </w:r>
      <w:r>
        <w:rPr>
          <w:b/>
          <w:sz w:val="28"/>
          <w:szCs w:val="28"/>
        </w:rPr>
        <w:t xml:space="preserve"> 2022.</w:t>
      </w:r>
    </w:p>
    <w:p w:rsidR="0011573A" w:rsidRDefault="0011573A" w:rsidP="0011573A">
      <w:pPr>
        <w:jc w:val="center"/>
        <w:rPr>
          <w:b/>
          <w:sz w:val="28"/>
          <w:szCs w:val="28"/>
        </w:rPr>
      </w:pPr>
      <w:r>
        <w:rPr>
          <w:b/>
          <w:sz w:val="28"/>
          <w:szCs w:val="28"/>
        </w:rPr>
        <w:t>u objektu Mjesne samouprave Donja Dubrava, Vrpoljska 10,</w:t>
      </w:r>
    </w:p>
    <w:p w:rsidR="0011573A" w:rsidRDefault="0011573A" w:rsidP="0011573A">
      <w:pPr>
        <w:jc w:val="center"/>
        <w:rPr>
          <w:b/>
          <w:sz w:val="28"/>
          <w:szCs w:val="28"/>
        </w:rPr>
      </w:pPr>
      <w:r>
        <w:rPr>
          <w:b/>
          <w:sz w:val="28"/>
          <w:szCs w:val="28"/>
        </w:rPr>
        <w:t>s početkom u 19,00 sati</w:t>
      </w:r>
    </w:p>
    <w:p w:rsidR="0011573A" w:rsidRDefault="0011573A" w:rsidP="0011573A">
      <w:pPr>
        <w:rPr>
          <w:b/>
        </w:rPr>
      </w:pPr>
    </w:p>
    <w:p w:rsidR="0011573A" w:rsidRDefault="0011573A" w:rsidP="0011573A">
      <w:r>
        <w:rPr>
          <w:b/>
        </w:rPr>
        <w:t xml:space="preserve">NAZOČNI ČLANOVI VIJEĆA: : </w:t>
      </w:r>
      <w:r>
        <w:t xml:space="preserve">Hrvoje </w:t>
      </w:r>
      <w:proofErr w:type="spellStart"/>
      <w:r>
        <w:t>Sekušak</w:t>
      </w:r>
      <w:proofErr w:type="spellEnd"/>
      <w:r>
        <w:t>, Vladimir Matić, Gordana Marković, Dorotea Šafranić, Marija Margeti</w:t>
      </w:r>
      <w:r>
        <w:t>, Nikola Glasnović</w:t>
      </w:r>
      <w:r>
        <w:t xml:space="preserve"> i Igor Salopek.</w:t>
      </w:r>
    </w:p>
    <w:p w:rsidR="0011573A" w:rsidRDefault="0011573A" w:rsidP="0011573A">
      <w:pPr>
        <w:rPr>
          <w:b/>
        </w:rPr>
      </w:pPr>
    </w:p>
    <w:p w:rsidR="0011573A" w:rsidRDefault="0011573A" w:rsidP="0011573A">
      <w:pPr>
        <w:rPr>
          <w:b/>
        </w:rPr>
      </w:pPr>
      <w:r>
        <w:rPr>
          <w:b/>
        </w:rPr>
        <w:t>NENAZOČNI ČLANOVI VIJEĆA:</w:t>
      </w:r>
      <w:r>
        <w:t xml:space="preserve"> </w:t>
      </w:r>
      <w:r>
        <w:t>- .</w:t>
      </w:r>
    </w:p>
    <w:p w:rsidR="0011573A" w:rsidRDefault="0011573A" w:rsidP="0011573A">
      <w:pPr>
        <w:rPr>
          <w:b/>
        </w:rPr>
      </w:pPr>
    </w:p>
    <w:p w:rsidR="0011573A" w:rsidRDefault="0011573A" w:rsidP="0011573A">
      <w:pPr>
        <w:rPr>
          <w:b/>
        </w:rPr>
      </w:pPr>
      <w:r>
        <w:rPr>
          <w:b/>
        </w:rPr>
        <w:t>OSTALI NAZOČNI: -</w:t>
      </w:r>
    </w:p>
    <w:p w:rsidR="0011573A" w:rsidRDefault="0011573A" w:rsidP="0011573A">
      <w:r>
        <w:t xml:space="preserve">Predsjedava Hrvoje </w:t>
      </w:r>
      <w:proofErr w:type="spellStart"/>
      <w:r>
        <w:t>Sekušak</w:t>
      </w:r>
      <w:proofErr w:type="spellEnd"/>
      <w:r>
        <w:t>, predsjednik Vijeća.</w:t>
      </w:r>
    </w:p>
    <w:p w:rsidR="0011573A" w:rsidRDefault="0011573A" w:rsidP="0011573A"/>
    <w:p w:rsidR="0011573A" w:rsidRDefault="0011573A" w:rsidP="0011573A">
      <w:r>
        <w:t>Zapisnik vodi Maja Tolić</w:t>
      </w:r>
    </w:p>
    <w:p w:rsidR="0011573A" w:rsidRDefault="0011573A" w:rsidP="0011573A"/>
    <w:p w:rsidR="0011573A" w:rsidRDefault="0011573A" w:rsidP="0011573A">
      <w:r>
        <w:tab/>
        <w:t>Predsj</w:t>
      </w:r>
      <w:r>
        <w:t>ednik konstatira da je nazočno 7</w:t>
      </w:r>
      <w:r>
        <w:t xml:space="preserve"> od ukupno 7 članova Vijeća, što znači da Vijeće može pravo</w:t>
      </w:r>
      <w:r>
        <w:t>valjano odlučivati, te otvara 14</w:t>
      </w:r>
      <w:r>
        <w:t>. sjednicu Vijeća Mjesnog odbora.</w:t>
      </w:r>
    </w:p>
    <w:p w:rsidR="0011573A" w:rsidRDefault="0011573A" w:rsidP="0011573A"/>
    <w:p w:rsidR="0011573A" w:rsidRDefault="0011573A" w:rsidP="0011573A">
      <w:pPr>
        <w:rPr>
          <w:i/>
        </w:rPr>
      </w:pPr>
      <w:r>
        <w:tab/>
        <w:t xml:space="preserve">Bez rasprave, </w:t>
      </w:r>
      <w:r>
        <w:rPr>
          <w:i/>
        </w:rPr>
        <w:t>jednoglasno,</w:t>
      </w:r>
      <w:r>
        <w:t xml:space="preserve"> Vi</w:t>
      </w:r>
      <w:r>
        <w:t xml:space="preserve">jeće prihvaća tekst zapisnika 13. sjednice Vijeća, održane 14. </w:t>
      </w:r>
      <w:bookmarkStart w:id="0" w:name="_GoBack"/>
      <w:bookmarkEnd w:id="0"/>
      <w:r>
        <w:t xml:space="preserve"> 2022, </w:t>
      </w:r>
      <w:r>
        <w:rPr>
          <w:i/>
        </w:rPr>
        <w:t>bez izmjena.</w:t>
      </w:r>
    </w:p>
    <w:p w:rsidR="0011573A" w:rsidRDefault="0011573A" w:rsidP="0011573A">
      <w:pPr>
        <w:rPr>
          <w:i/>
        </w:rPr>
      </w:pPr>
    </w:p>
    <w:p w:rsidR="0011573A" w:rsidRDefault="0011573A" w:rsidP="0011573A">
      <w:pPr>
        <w:suppressAutoHyphens/>
        <w:autoSpaceDN w:val="0"/>
        <w:jc w:val="both"/>
      </w:pPr>
      <w:r>
        <w:t>Na prijedlog predsjednika Vijeće dopunsku točku dnevnog reda:</w:t>
      </w:r>
    </w:p>
    <w:p w:rsidR="0011573A" w:rsidRDefault="0011573A" w:rsidP="0011573A"/>
    <w:p w:rsidR="0011573A" w:rsidRDefault="0011573A" w:rsidP="0011573A">
      <w:r>
        <w:t xml:space="preserve">Na prijedlog predsjednika Vijeće </w:t>
      </w:r>
      <w:r>
        <w:rPr>
          <w:i/>
        </w:rPr>
        <w:t xml:space="preserve">jednoglasno </w:t>
      </w:r>
      <w:r>
        <w:t xml:space="preserve">utvrđuje </w:t>
      </w:r>
    </w:p>
    <w:p w:rsidR="0011573A" w:rsidRDefault="0011573A" w:rsidP="0011573A"/>
    <w:p w:rsidR="0011573A" w:rsidRDefault="0011573A" w:rsidP="0011573A">
      <w:pPr>
        <w:ind w:hanging="709"/>
        <w:jc w:val="center"/>
      </w:pPr>
      <w:r>
        <w:t>D N E V N I   R E D:</w:t>
      </w:r>
    </w:p>
    <w:p w:rsidR="0011573A" w:rsidRDefault="0011573A" w:rsidP="0011573A">
      <w:pPr>
        <w:ind w:hanging="709"/>
        <w:jc w:val="center"/>
      </w:pPr>
    </w:p>
    <w:p w:rsidR="0011573A" w:rsidRDefault="0011573A" w:rsidP="0011573A"/>
    <w:p w:rsidR="0011573A" w:rsidRDefault="0011573A" w:rsidP="0011573A">
      <w:pPr>
        <w:rPr>
          <w:b/>
        </w:rPr>
      </w:pPr>
    </w:p>
    <w:p w:rsidR="0011573A" w:rsidRDefault="0011573A" w:rsidP="0011573A">
      <w:pPr>
        <w:rPr>
          <w:b/>
        </w:rPr>
      </w:pPr>
    </w:p>
    <w:p w:rsidR="0011573A" w:rsidRDefault="0011573A" w:rsidP="0011573A">
      <w:pPr>
        <w:rPr>
          <w:b/>
        </w:rPr>
      </w:pPr>
    </w:p>
    <w:p w:rsidR="0011573A" w:rsidRDefault="0011573A" w:rsidP="0011573A">
      <w:pPr>
        <w:rPr>
          <w:b/>
        </w:rPr>
      </w:pPr>
    </w:p>
    <w:p w:rsidR="0011573A" w:rsidRDefault="0011573A" w:rsidP="0011573A">
      <w:pPr>
        <w:rPr>
          <w:b/>
        </w:rPr>
      </w:pPr>
    </w:p>
    <w:p w:rsidR="0011573A" w:rsidRDefault="0011573A" w:rsidP="0011573A">
      <w:pPr>
        <w:rPr>
          <w:b/>
        </w:rPr>
      </w:pPr>
    </w:p>
    <w:p w:rsidR="0011573A" w:rsidRDefault="0011573A" w:rsidP="0011573A">
      <w:pPr>
        <w:rPr>
          <w:b/>
        </w:rPr>
      </w:pPr>
    </w:p>
    <w:p w:rsidR="0011573A" w:rsidRDefault="0011573A" w:rsidP="0011573A">
      <w:pPr>
        <w:rPr>
          <w:b/>
        </w:rPr>
      </w:pPr>
    </w:p>
    <w:p w:rsidR="0011573A" w:rsidRDefault="0011573A" w:rsidP="0011573A">
      <w:pPr>
        <w:rPr>
          <w:b/>
        </w:rPr>
      </w:pPr>
    </w:p>
    <w:p w:rsidR="0011573A" w:rsidRDefault="0011573A" w:rsidP="0011573A">
      <w:pPr>
        <w:rPr>
          <w:color w:val="000000"/>
        </w:rPr>
      </w:pPr>
      <w:r>
        <w:rPr>
          <w:b/>
        </w:rPr>
        <w:t>Ad 1.</w:t>
      </w:r>
      <w:r>
        <w:t xml:space="preserve"> </w:t>
      </w:r>
    </w:p>
    <w:p w:rsidR="0011573A" w:rsidRDefault="0011573A" w:rsidP="0011573A">
      <w:pPr>
        <w:rPr>
          <w:szCs w:val="20"/>
        </w:rPr>
      </w:pPr>
      <w:r>
        <w:t xml:space="preserve">Članovi Vijeća primili su pisani materijal uz poziv. Predsjednik usmeno obavještava nazočne  o predmetu rasprave i odlučivanja. . U raspravi sudjeluju:  Hrvoje </w:t>
      </w:r>
      <w:proofErr w:type="spellStart"/>
      <w:r>
        <w:t>Sekušak</w:t>
      </w:r>
      <w:proofErr w:type="spellEnd"/>
      <w:r>
        <w:t>, Vladimir Matić, Gordana Marković, Marija Margeti i Igor Salopek. Vijeće jednoglasno donosi</w:t>
      </w:r>
      <w:r>
        <w:rPr>
          <w:szCs w:val="20"/>
        </w:rPr>
        <w:t xml:space="preserve"> </w:t>
      </w:r>
    </w:p>
    <w:p w:rsidR="0011573A" w:rsidRDefault="0011573A" w:rsidP="0011573A"/>
    <w:p w:rsidR="0011573A" w:rsidRDefault="0011573A" w:rsidP="0011573A">
      <w:pPr>
        <w:jc w:val="center"/>
        <w:rPr>
          <w:b/>
        </w:rPr>
      </w:pPr>
      <w:r>
        <w:rPr>
          <w:b/>
        </w:rPr>
        <w:t>ZAKLJUČAK</w:t>
      </w:r>
    </w:p>
    <w:p w:rsidR="0011573A" w:rsidRDefault="0011573A" w:rsidP="0011573A">
      <w:pPr>
        <w:jc w:val="center"/>
        <w:rPr>
          <w:b/>
        </w:rPr>
      </w:pPr>
      <w:r>
        <w:rPr>
          <w:b/>
        </w:rPr>
        <w:t>o Planu prioriteta za područje MO Donja Dubrava za 2023.g.</w:t>
      </w:r>
    </w:p>
    <w:p w:rsidR="0011573A" w:rsidRDefault="0011573A" w:rsidP="0011573A">
      <w:pPr>
        <w:jc w:val="center"/>
      </w:pPr>
      <w:r>
        <w:t>(Tekst Plana prioriteta sastavni je dio ovog zaključka)</w:t>
      </w:r>
    </w:p>
    <w:p w:rsidR="0011573A" w:rsidRDefault="0011573A" w:rsidP="0011573A"/>
    <w:p w:rsidR="0011573A" w:rsidRDefault="0011573A" w:rsidP="0011573A">
      <w:pPr>
        <w:suppressAutoHyphens/>
        <w:autoSpaceDN w:val="0"/>
        <w:textAlignment w:val="baseline"/>
      </w:pPr>
    </w:p>
    <w:p w:rsidR="0011573A" w:rsidRDefault="0011573A" w:rsidP="0011573A">
      <w:pPr>
        <w:rPr>
          <w:b/>
        </w:rPr>
      </w:pPr>
      <w:r>
        <w:rPr>
          <w:b/>
        </w:rPr>
        <w:t xml:space="preserve">Ad 2. </w:t>
      </w:r>
    </w:p>
    <w:p w:rsidR="0011573A" w:rsidRDefault="0011573A" w:rsidP="0011573A">
      <w:pPr>
        <w:suppressAutoHyphens/>
        <w:autoSpaceDN w:val="0"/>
        <w:textAlignment w:val="baseline"/>
      </w:pPr>
      <w:r>
        <w:lastRenderedPageBreak/>
        <w:t>Predsjednik usmeno obavještava nazočne  o predmetu rasprave i odlučivanja. Bez rasprave, Vijeće jednoglasno donosi</w:t>
      </w:r>
    </w:p>
    <w:p w:rsidR="0011573A" w:rsidRDefault="0011573A" w:rsidP="0011573A">
      <w:pPr>
        <w:jc w:val="center"/>
        <w:rPr>
          <w:b/>
        </w:rPr>
      </w:pPr>
      <w:r>
        <w:rPr>
          <w:b/>
        </w:rPr>
        <w:t>Z A K LJ U Č A K</w:t>
      </w:r>
    </w:p>
    <w:p w:rsidR="0011573A" w:rsidRDefault="0011573A" w:rsidP="0011573A">
      <w:pPr>
        <w:jc w:val="center"/>
      </w:pPr>
    </w:p>
    <w:p w:rsidR="0011573A" w:rsidRDefault="0011573A" w:rsidP="0011573A">
      <w:pPr>
        <w:numPr>
          <w:ilvl w:val="0"/>
          <w:numId w:val="3"/>
        </w:numPr>
      </w:pPr>
      <w:r>
        <w:t>Vijeće Mjesnog odbora Donja Dubrava primilo je na znanje Informaciju o realizaciji Plana komunalnih aktivnosti Gradske četvrti Donja Dubrava za 2021. za područje MO Donja Dubrava.</w:t>
      </w:r>
    </w:p>
    <w:p w:rsidR="0011573A" w:rsidRDefault="0011573A" w:rsidP="0011573A"/>
    <w:p w:rsidR="0011573A" w:rsidRDefault="0011573A" w:rsidP="0011573A">
      <w:pPr>
        <w:rPr>
          <w:b/>
        </w:rPr>
      </w:pPr>
      <w:r>
        <w:rPr>
          <w:b/>
        </w:rPr>
        <w:t xml:space="preserve">Ad 3 </w:t>
      </w:r>
    </w:p>
    <w:p w:rsidR="0011573A" w:rsidRDefault="0011573A" w:rsidP="0011573A">
      <w:r>
        <w:t>Predsjednik usmeno obavještava nazočne  o predmetu rasprave i odlučivanja. S obzirom da je materijal za točku 3 dnevnog reda došao nakon otpreme materijala za 13. sjednicu, te je uvrštena kao dopunska, predsjednik predlaže da se navedena točka razmotri na sljedećoj sjednici, te donese adekvatan zaključak. Također Vijeće smatra da je za navedenu točku bio kratki vremenski period da se razmotri materijal.</w:t>
      </w:r>
    </w:p>
    <w:p w:rsidR="0011573A" w:rsidRDefault="0011573A" w:rsidP="0011573A">
      <w:r>
        <w:t xml:space="preserve"> </w:t>
      </w:r>
    </w:p>
    <w:p w:rsidR="0011573A" w:rsidRDefault="0011573A" w:rsidP="0011573A">
      <w:pPr>
        <w:rPr>
          <w:b/>
          <w:u w:val="single"/>
        </w:rPr>
      </w:pPr>
      <w:r>
        <w:t>Ad 4.Pitanja prijedlozi i obavijesti</w:t>
      </w:r>
    </w:p>
    <w:p w:rsidR="0011573A" w:rsidRDefault="0011573A" w:rsidP="0011573A">
      <w:r>
        <w:t>Predsjednik obavještava nazočne:</w:t>
      </w:r>
    </w:p>
    <w:p w:rsidR="0011573A" w:rsidRDefault="0011573A" w:rsidP="0011573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da su nogometni golovi na igralištu koje je vijeće tražilo zaključkom na 12. sjednici 24. svibnja 2022. postavljeni </w:t>
      </w:r>
    </w:p>
    <w:p w:rsidR="0011573A" w:rsidRDefault="0011573A" w:rsidP="0011573A">
      <w:pPr>
        <w:rPr>
          <w:b/>
          <w:u w:val="single"/>
        </w:rPr>
      </w:pPr>
    </w:p>
    <w:p w:rsidR="0011573A" w:rsidRDefault="0011573A" w:rsidP="0011573A">
      <w:r>
        <w:t xml:space="preserve">Budući da se nitko nije javio za riječ predsjednica zatvara točku dnevnog reda i zaključuje </w:t>
      </w:r>
    </w:p>
    <w:p w:rsidR="0011573A" w:rsidRDefault="0011573A" w:rsidP="0011573A">
      <w:r>
        <w:t>sjednicu. Dovršeno u 19.30 sati.</w:t>
      </w:r>
    </w:p>
    <w:p w:rsidR="0011573A" w:rsidRDefault="0011573A" w:rsidP="0011573A"/>
    <w:p w:rsidR="0011573A" w:rsidRDefault="0011573A" w:rsidP="0011573A"/>
    <w:p w:rsidR="0011573A" w:rsidRDefault="0011573A" w:rsidP="0011573A">
      <w:r>
        <w:t>KLASA: 024-08/22-003/1164</w:t>
      </w:r>
    </w:p>
    <w:p w:rsidR="0011573A" w:rsidRDefault="0011573A" w:rsidP="0011573A">
      <w:r>
        <w:t>URBROJ: 251-13-11-4-22-2</w:t>
      </w:r>
    </w:p>
    <w:p w:rsidR="0011573A" w:rsidRDefault="0011573A" w:rsidP="0011573A">
      <w:r>
        <w:t>Zagreb, 14. lipnja 2022.</w:t>
      </w:r>
    </w:p>
    <w:p w:rsidR="0011573A" w:rsidRDefault="0011573A" w:rsidP="0011573A">
      <w:pPr>
        <w:ind w:firstLine="708"/>
      </w:pPr>
    </w:p>
    <w:p w:rsidR="0011573A" w:rsidRDefault="0011573A" w:rsidP="0011573A">
      <w:r>
        <w:t xml:space="preserve">Zapisnik sastavila: </w:t>
      </w:r>
      <w:r>
        <w:tab/>
      </w:r>
      <w:r>
        <w:tab/>
      </w:r>
      <w:r>
        <w:tab/>
      </w:r>
      <w:r>
        <w:tab/>
      </w:r>
      <w:r>
        <w:tab/>
      </w:r>
      <w:r>
        <w:tab/>
      </w:r>
      <w:r>
        <w:tab/>
        <w:t xml:space="preserve">        Predsjednik</w:t>
      </w:r>
    </w:p>
    <w:p w:rsidR="0011573A" w:rsidRDefault="0011573A" w:rsidP="0011573A">
      <w:r>
        <w:t>Maja Tolić</w:t>
      </w:r>
      <w:r>
        <w:tab/>
      </w:r>
      <w:r>
        <w:tab/>
      </w:r>
      <w:r>
        <w:tab/>
      </w:r>
      <w:r>
        <w:tab/>
      </w:r>
      <w:r>
        <w:tab/>
      </w:r>
      <w:r>
        <w:tab/>
        <w:t xml:space="preserve">                     Vijeća Mjesnog odbora</w:t>
      </w:r>
    </w:p>
    <w:p w:rsidR="0011573A" w:rsidRDefault="0011573A" w:rsidP="0011573A">
      <w:r>
        <w:t xml:space="preserve">                                     </w:t>
      </w:r>
      <w:r>
        <w:tab/>
      </w:r>
      <w:r>
        <w:tab/>
      </w:r>
      <w:r>
        <w:tab/>
      </w:r>
      <w:r>
        <w:tab/>
      </w:r>
      <w:r>
        <w:tab/>
      </w:r>
      <w:r>
        <w:tab/>
        <w:t xml:space="preserve">     Donja Dubrava</w:t>
      </w:r>
    </w:p>
    <w:p w:rsidR="0011573A" w:rsidRDefault="0011573A" w:rsidP="0011573A"/>
    <w:p w:rsidR="0011573A" w:rsidRDefault="0011573A" w:rsidP="0011573A">
      <w:r>
        <w:t xml:space="preserve">                                                                                                </w:t>
      </w:r>
      <w:r>
        <w:tab/>
        <w:t xml:space="preserve">     Hrvoje </w:t>
      </w:r>
      <w:proofErr w:type="spellStart"/>
      <w:r>
        <w:t>Sekušak</w:t>
      </w:r>
      <w:proofErr w:type="spellEnd"/>
      <w:r>
        <w:t xml:space="preserve">                                   </w:t>
      </w:r>
    </w:p>
    <w:p w:rsidR="0011573A" w:rsidRDefault="0011573A" w:rsidP="0011573A">
      <w:r>
        <w:tab/>
      </w:r>
      <w:r>
        <w:tab/>
      </w:r>
      <w:r>
        <w:tab/>
      </w:r>
      <w:r>
        <w:tab/>
      </w:r>
      <w:r>
        <w:tab/>
      </w:r>
      <w:r>
        <w:tab/>
      </w:r>
      <w:r>
        <w:tab/>
      </w:r>
      <w:r>
        <w:tab/>
      </w:r>
    </w:p>
    <w:p w:rsidR="0011573A" w:rsidRDefault="0011573A" w:rsidP="0011573A"/>
    <w:p w:rsidR="0011573A" w:rsidRDefault="0011573A" w:rsidP="0011573A"/>
    <w:p w:rsidR="0011573A" w:rsidRDefault="0011573A" w:rsidP="0011573A"/>
    <w:p w:rsidR="0011573A" w:rsidRDefault="0011573A" w:rsidP="0011573A"/>
    <w:p w:rsidR="0011573A" w:rsidRDefault="0011573A" w:rsidP="0011573A"/>
    <w:sectPr w:rsidR="00115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792"/>
    <w:multiLevelType w:val="hybridMultilevel"/>
    <w:tmpl w:val="8CB2F63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433C0BC8"/>
    <w:multiLevelType w:val="hybridMultilevel"/>
    <w:tmpl w:val="03EAAA7E"/>
    <w:lvl w:ilvl="0" w:tplc="C6A2AA90">
      <w:start w:val="1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47C2313A"/>
    <w:multiLevelType w:val="hybridMultilevel"/>
    <w:tmpl w:val="41DADBA0"/>
    <w:lvl w:ilvl="0" w:tplc="E10881A2">
      <w:start w:val="1"/>
      <w:numFmt w:val="decimal"/>
      <w:lvlText w:val="%1."/>
      <w:lvlJc w:val="left"/>
      <w:pPr>
        <w:tabs>
          <w:tab w:val="num" w:pos="720"/>
        </w:tabs>
        <w:ind w:left="720" w:hanging="360"/>
      </w:pPr>
      <w:rPr>
        <w:rFonts w:ascii="Times New Roman" w:eastAsia="Times New Roman" w:hAnsi="Times New Roman"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3A"/>
    <w:rsid w:val="0011573A"/>
    <w:rsid w:val="0030633E"/>
    <w:rsid w:val="008818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3EE64"/>
  <w15:chartTrackingRefBased/>
  <w15:docId w15:val="{64093CB4-FC2B-40BD-90EE-BBECED90C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73A"/>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73A"/>
    <w:pPr>
      <w:spacing w:after="160" w:line="252"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11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Petrović</dc:creator>
  <cp:keywords/>
  <dc:description/>
  <cp:lastModifiedBy>Maja Petrović</cp:lastModifiedBy>
  <cp:revision>1</cp:revision>
  <dcterms:created xsi:type="dcterms:W3CDTF">2022-07-06T12:23:00Z</dcterms:created>
  <dcterms:modified xsi:type="dcterms:W3CDTF">2022-07-06T12:45:00Z</dcterms:modified>
</cp:coreProperties>
</file>