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F18E9" w:rsidRDefault="00B80380">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ZAPISNIK 37. SJEDNICE VMO BORONGAJ LUGOVI</w:t>
      </w:r>
    </w:p>
    <w:p w14:paraId="00000002" w14:textId="77777777" w:rsidR="000F18E9" w:rsidRDefault="00B80380">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održane 22. svibnja 2024., 20:00h, u prostorijama MS Borongaj Lugovi,</w:t>
      </w:r>
      <w:r>
        <w:t xml:space="preserve"> </w:t>
      </w:r>
      <w:r>
        <w:rPr>
          <w:rFonts w:ascii="Times New Roman" w:eastAsia="Times New Roman" w:hAnsi="Times New Roman" w:cs="Times New Roman"/>
          <w:i/>
          <w:sz w:val="24"/>
          <w:szCs w:val="24"/>
        </w:rPr>
        <w:t>Vukomerec 41.</w:t>
      </w:r>
    </w:p>
    <w:p w14:paraId="00000003" w14:textId="77777777" w:rsidR="000F18E9" w:rsidRDefault="00B80380">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4" w14:textId="77777777" w:rsidR="000F18E9" w:rsidRDefault="00B8038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Prisutni članovi:</w:t>
      </w:r>
    </w:p>
    <w:p w14:paraId="00000005" w14:textId="77777777" w:rsidR="000F18E9" w:rsidRDefault="00B8038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Ivana Perković</w:t>
      </w:r>
    </w:p>
    <w:p w14:paraId="00000006" w14:textId="77777777" w:rsidR="000F18E9" w:rsidRDefault="00B8038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Petar </w:t>
      </w:r>
      <w:proofErr w:type="spellStart"/>
      <w:r>
        <w:rPr>
          <w:rFonts w:ascii="Times New Roman" w:eastAsia="Times New Roman" w:hAnsi="Times New Roman" w:cs="Times New Roman"/>
          <w:sz w:val="24"/>
          <w:szCs w:val="24"/>
        </w:rPr>
        <w:t>Miočević</w:t>
      </w:r>
      <w:proofErr w:type="spellEnd"/>
    </w:p>
    <w:p w14:paraId="00000007" w14:textId="77777777" w:rsidR="000F18E9" w:rsidRDefault="00B8038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Bruno </w:t>
      </w:r>
      <w:proofErr w:type="spellStart"/>
      <w:r>
        <w:rPr>
          <w:rFonts w:ascii="Times New Roman" w:eastAsia="Times New Roman" w:hAnsi="Times New Roman" w:cs="Times New Roman"/>
          <w:sz w:val="24"/>
          <w:szCs w:val="24"/>
        </w:rPr>
        <w:t>Rižmarić</w:t>
      </w:r>
      <w:proofErr w:type="spellEnd"/>
    </w:p>
    <w:p w14:paraId="00000008" w14:textId="77777777" w:rsidR="000F18E9" w:rsidRDefault="00B8038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Ivica Milković</w:t>
      </w:r>
    </w:p>
    <w:p w14:paraId="00000009" w14:textId="77777777" w:rsidR="000F18E9" w:rsidRDefault="00B80380">
      <w:pPr>
        <w:numPr>
          <w:ilvl w:val="0"/>
          <w:numId w:val="1"/>
        </w:numPr>
        <w:spacing w:after="160" w:line="24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Lidija Klanjec</w:t>
      </w:r>
    </w:p>
    <w:p w14:paraId="0000000A" w14:textId="77777777" w:rsidR="000F18E9" w:rsidRDefault="000F18E9">
      <w:pPr>
        <w:spacing w:line="240" w:lineRule="auto"/>
        <w:jc w:val="both"/>
        <w:rPr>
          <w:rFonts w:ascii="Times New Roman" w:eastAsia="Times New Roman" w:hAnsi="Times New Roman" w:cs="Times New Roman"/>
          <w:sz w:val="24"/>
          <w:szCs w:val="24"/>
        </w:rPr>
      </w:pPr>
    </w:p>
    <w:p w14:paraId="0000000B" w14:textId="77777777" w:rsidR="000F18E9" w:rsidRDefault="00B80380">
      <w:pPr>
        <w:spacing w:after="16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uvodno </w:t>
      </w:r>
      <w:r>
        <w:rPr>
          <w:rFonts w:ascii="Times New Roman" w:eastAsia="Times New Roman" w:hAnsi="Times New Roman" w:cs="Times New Roman"/>
          <w:sz w:val="24"/>
          <w:szCs w:val="24"/>
        </w:rPr>
        <w:t>konstatira kako su prisutni svi članovi Vijeća, te kako Vijeće može pravovaljano donositi odluke.</w:t>
      </w:r>
    </w:p>
    <w:p w14:paraId="0000000C" w14:textId="77777777" w:rsidR="000F18E9" w:rsidRDefault="00B80380">
      <w:pPr>
        <w:spacing w:after="16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stavlja na glasanje zapisnik 36. sjednice VMO Borongaj Lugovi, koji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0000000D" w14:textId="77777777" w:rsidR="000F18E9" w:rsidRDefault="00B80380">
      <w:pPr>
        <w:spacing w:after="16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Predsjednica stavlja na glasanje dnevn</w:t>
      </w:r>
      <w:r>
        <w:rPr>
          <w:rFonts w:ascii="Times New Roman" w:eastAsia="Times New Roman" w:hAnsi="Times New Roman" w:cs="Times New Roman"/>
          <w:sz w:val="24"/>
          <w:szCs w:val="24"/>
        </w:rPr>
        <w:t xml:space="preserve">i red 37. sjednice VMO Borongaj Lugovi, koji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0000000E" w14:textId="77777777" w:rsidR="000F18E9" w:rsidRDefault="000F18E9">
      <w:pPr>
        <w:spacing w:after="160" w:line="240" w:lineRule="auto"/>
        <w:ind w:firstLine="360"/>
        <w:jc w:val="both"/>
        <w:rPr>
          <w:rFonts w:ascii="Times New Roman" w:eastAsia="Times New Roman" w:hAnsi="Times New Roman" w:cs="Times New Roman"/>
          <w:sz w:val="24"/>
          <w:szCs w:val="24"/>
        </w:rPr>
      </w:pPr>
    </w:p>
    <w:p w14:paraId="0000000F" w14:textId="77777777" w:rsidR="000F18E9" w:rsidRDefault="000F18E9">
      <w:pPr>
        <w:spacing w:line="240" w:lineRule="auto"/>
        <w:rPr>
          <w:rFonts w:ascii="Times New Roman" w:eastAsia="Times New Roman" w:hAnsi="Times New Roman" w:cs="Times New Roman"/>
          <w:sz w:val="24"/>
          <w:szCs w:val="24"/>
        </w:rPr>
      </w:pPr>
    </w:p>
    <w:p w14:paraId="00000010" w14:textId="77777777" w:rsidR="000F18E9" w:rsidRDefault="00B8038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N E V N I   R E D</w:t>
      </w:r>
      <w:r>
        <w:rPr>
          <w:rFonts w:ascii="Times New Roman" w:eastAsia="Times New Roman" w:hAnsi="Times New Roman" w:cs="Times New Roman"/>
          <w:sz w:val="24"/>
          <w:szCs w:val="24"/>
        </w:rPr>
        <w:br/>
      </w:r>
    </w:p>
    <w:p w14:paraId="00000011" w14:textId="77777777" w:rsidR="000F18E9" w:rsidRDefault="00B8038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Korištenje prostora MS Borongaj Lugovi</w:t>
      </w:r>
    </w:p>
    <w:p w14:paraId="00000012" w14:textId="77777777" w:rsidR="000F18E9" w:rsidRDefault="00B8038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Aktualna komunalna problematika</w:t>
      </w:r>
    </w:p>
    <w:p w14:paraId="00000013" w14:textId="77777777" w:rsidR="000F18E9" w:rsidRDefault="00B8038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 Izvješća, pitanja i prijedlozi</w:t>
      </w:r>
    </w:p>
    <w:p w14:paraId="00000014" w14:textId="77777777" w:rsidR="000F18E9" w:rsidRDefault="000F18E9">
      <w:pPr>
        <w:rPr>
          <w:rFonts w:ascii="Times New Roman" w:eastAsia="Times New Roman" w:hAnsi="Times New Roman" w:cs="Times New Roman"/>
          <w:sz w:val="24"/>
          <w:szCs w:val="24"/>
        </w:rPr>
      </w:pPr>
    </w:p>
    <w:p w14:paraId="00000015" w14:textId="5F47D2EB" w:rsidR="000F18E9" w:rsidRDefault="000F18E9">
      <w:pPr>
        <w:rPr>
          <w:rFonts w:ascii="Times New Roman" w:eastAsia="Times New Roman" w:hAnsi="Times New Roman" w:cs="Times New Roman"/>
          <w:sz w:val="24"/>
          <w:szCs w:val="24"/>
        </w:rPr>
      </w:pPr>
    </w:p>
    <w:p w14:paraId="61735C1C" w14:textId="21A176BD" w:rsidR="00B80380" w:rsidRDefault="00B80380">
      <w:pPr>
        <w:rPr>
          <w:rFonts w:ascii="Times New Roman" w:eastAsia="Times New Roman" w:hAnsi="Times New Roman" w:cs="Times New Roman"/>
          <w:sz w:val="24"/>
          <w:szCs w:val="24"/>
        </w:rPr>
      </w:pPr>
    </w:p>
    <w:p w14:paraId="4A54FEF6" w14:textId="77777777" w:rsidR="00B80380" w:rsidRDefault="00B80380">
      <w:pPr>
        <w:rPr>
          <w:rFonts w:ascii="Times New Roman" w:eastAsia="Times New Roman" w:hAnsi="Times New Roman" w:cs="Times New Roman"/>
          <w:sz w:val="24"/>
          <w:szCs w:val="24"/>
        </w:rPr>
      </w:pPr>
    </w:p>
    <w:p w14:paraId="00000016" w14:textId="77777777" w:rsidR="000F18E9" w:rsidRDefault="00B8038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Korištenje prostora MS Borongaj </w:t>
      </w:r>
      <w:r>
        <w:rPr>
          <w:rFonts w:ascii="Times New Roman" w:eastAsia="Times New Roman" w:hAnsi="Times New Roman" w:cs="Times New Roman"/>
          <w:b/>
          <w:sz w:val="24"/>
          <w:szCs w:val="24"/>
        </w:rPr>
        <w:t>Lugovi</w:t>
      </w:r>
    </w:p>
    <w:p w14:paraId="00000017" w14:textId="39C5F617" w:rsidR="000F18E9" w:rsidRDefault="000F18E9">
      <w:pPr>
        <w:jc w:val="both"/>
        <w:rPr>
          <w:rFonts w:ascii="Times New Roman" w:eastAsia="Times New Roman" w:hAnsi="Times New Roman" w:cs="Times New Roman"/>
          <w:b/>
          <w:sz w:val="24"/>
          <w:szCs w:val="24"/>
        </w:rPr>
      </w:pPr>
    </w:p>
    <w:p w14:paraId="7A7E9835" w14:textId="77777777" w:rsidR="00B80380" w:rsidRDefault="00B80380">
      <w:pPr>
        <w:jc w:val="both"/>
        <w:rPr>
          <w:rFonts w:ascii="Times New Roman" w:eastAsia="Times New Roman" w:hAnsi="Times New Roman" w:cs="Times New Roman"/>
          <w:b/>
          <w:sz w:val="24"/>
          <w:szCs w:val="24"/>
        </w:rPr>
      </w:pPr>
    </w:p>
    <w:p w14:paraId="00000018" w14:textId="3ADD8519" w:rsidR="000F18E9" w:rsidRDefault="00B8038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izvještava nazočne članove kako je zaprimljen zahtjev za produžetak redovnog korištenja prostora MS Borongaj Lugovi od strane stranke HDZ. Zahtjev traži korištenje ustaljenih termina, utorkom od 18 do 20 sati od strane HDZ-a, a od </w:t>
      </w:r>
      <w:r>
        <w:rPr>
          <w:rFonts w:ascii="Times New Roman" w:eastAsia="Times New Roman" w:hAnsi="Times New Roman" w:cs="Times New Roman"/>
          <w:sz w:val="24"/>
          <w:szCs w:val="24"/>
        </w:rPr>
        <w:t xml:space="preserve">20-22 sata od strane Mladeži HDZ-a. Zaključak je donesen </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r>
        <w:rPr>
          <w:rFonts w:ascii="Times New Roman" w:eastAsia="Times New Roman" w:hAnsi="Times New Roman" w:cs="Times New Roman"/>
          <w:sz w:val="24"/>
          <w:szCs w:val="24"/>
        </w:rPr>
        <w:t>.</w:t>
      </w:r>
    </w:p>
    <w:p w14:paraId="3ACB79DE" w14:textId="65A230DF" w:rsidR="00B80380" w:rsidRDefault="00B80380">
      <w:pPr>
        <w:spacing w:line="240" w:lineRule="auto"/>
        <w:ind w:firstLine="720"/>
        <w:jc w:val="both"/>
        <w:rPr>
          <w:rFonts w:ascii="Times New Roman" w:eastAsia="Times New Roman" w:hAnsi="Times New Roman" w:cs="Times New Roman"/>
          <w:sz w:val="24"/>
          <w:szCs w:val="24"/>
        </w:rPr>
      </w:pPr>
    </w:p>
    <w:p w14:paraId="1A39D286" w14:textId="374E2DA8" w:rsidR="00B80380" w:rsidRDefault="00B80380">
      <w:pPr>
        <w:spacing w:line="240" w:lineRule="auto"/>
        <w:ind w:firstLine="720"/>
        <w:jc w:val="both"/>
        <w:rPr>
          <w:rFonts w:ascii="Times New Roman" w:eastAsia="Times New Roman" w:hAnsi="Times New Roman" w:cs="Times New Roman"/>
          <w:sz w:val="24"/>
          <w:szCs w:val="24"/>
        </w:rPr>
      </w:pPr>
    </w:p>
    <w:p w14:paraId="4D3A4ABD" w14:textId="50522427" w:rsidR="00B80380" w:rsidRDefault="00B80380">
      <w:pPr>
        <w:spacing w:line="240" w:lineRule="auto"/>
        <w:ind w:firstLine="720"/>
        <w:jc w:val="both"/>
        <w:rPr>
          <w:rFonts w:ascii="Times New Roman" w:eastAsia="Times New Roman" w:hAnsi="Times New Roman" w:cs="Times New Roman"/>
          <w:sz w:val="24"/>
          <w:szCs w:val="24"/>
        </w:rPr>
      </w:pPr>
    </w:p>
    <w:p w14:paraId="7A41D0CB" w14:textId="49F3F9C6" w:rsidR="00B80380" w:rsidRDefault="00B80380">
      <w:pPr>
        <w:spacing w:line="240" w:lineRule="auto"/>
        <w:ind w:firstLine="720"/>
        <w:jc w:val="both"/>
        <w:rPr>
          <w:rFonts w:ascii="Times New Roman" w:eastAsia="Times New Roman" w:hAnsi="Times New Roman" w:cs="Times New Roman"/>
          <w:sz w:val="24"/>
          <w:szCs w:val="24"/>
        </w:rPr>
      </w:pPr>
    </w:p>
    <w:p w14:paraId="2FC20EDA" w14:textId="42C08694" w:rsidR="00B80380" w:rsidRDefault="00B80380">
      <w:pPr>
        <w:spacing w:line="240" w:lineRule="auto"/>
        <w:ind w:firstLine="720"/>
        <w:jc w:val="both"/>
        <w:rPr>
          <w:rFonts w:ascii="Times New Roman" w:eastAsia="Times New Roman" w:hAnsi="Times New Roman" w:cs="Times New Roman"/>
          <w:sz w:val="24"/>
          <w:szCs w:val="24"/>
        </w:rPr>
      </w:pPr>
    </w:p>
    <w:p w14:paraId="6EF7BD3F" w14:textId="3123FFCA" w:rsidR="00B80380" w:rsidRDefault="00B80380">
      <w:pPr>
        <w:spacing w:line="240" w:lineRule="auto"/>
        <w:ind w:firstLine="720"/>
        <w:jc w:val="both"/>
        <w:rPr>
          <w:rFonts w:ascii="Times New Roman" w:eastAsia="Times New Roman" w:hAnsi="Times New Roman" w:cs="Times New Roman"/>
          <w:sz w:val="24"/>
          <w:szCs w:val="24"/>
        </w:rPr>
      </w:pPr>
    </w:p>
    <w:p w14:paraId="4D18C36C" w14:textId="77777777" w:rsidR="00B80380" w:rsidRDefault="00B80380">
      <w:pPr>
        <w:spacing w:line="240" w:lineRule="auto"/>
        <w:ind w:firstLine="720"/>
        <w:jc w:val="both"/>
        <w:rPr>
          <w:rFonts w:ascii="Times New Roman" w:eastAsia="Times New Roman" w:hAnsi="Times New Roman" w:cs="Times New Roman"/>
          <w:sz w:val="24"/>
          <w:szCs w:val="24"/>
        </w:rPr>
      </w:pPr>
    </w:p>
    <w:p w14:paraId="7CED402D" w14:textId="77777777" w:rsidR="00B80380" w:rsidRPr="00B80380" w:rsidRDefault="00B80380" w:rsidP="00B80380">
      <w:pPr>
        <w:spacing w:line="240" w:lineRule="auto"/>
        <w:jc w:val="center"/>
        <w:textAlignment w:val="baseline"/>
        <w:rPr>
          <w:rFonts w:ascii="Times New Roman" w:eastAsia="Times New Roman" w:hAnsi="Times New Roman" w:cs="Times New Roman"/>
          <w:b/>
          <w:color w:val="000000"/>
          <w:sz w:val="24"/>
          <w:szCs w:val="24"/>
          <w:lang w:eastAsia="en-US"/>
        </w:rPr>
      </w:pPr>
      <w:r w:rsidRPr="00B80380">
        <w:rPr>
          <w:rFonts w:ascii="Times New Roman" w:eastAsia="Times New Roman" w:hAnsi="Times New Roman" w:cs="Times New Roman"/>
          <w:b/>
          <w:color w:val="000000"/>
          <w:sz w:val="24"/>
          <w:szCs w:val="24"/>
          <w:lang w:eastAsia="en-US"/>
        </w:rPr>
        <w:lastRenderedPageBreak/>
        <w:t>Z a k l j u č a k</w:t>
      </w:r>
    </w:p>
    <w:p w14:paraId="34C3FB41" w14:textId="77777777" w:rsidR="00B80380" w:rsidRPr="00B80380" w:rsidRDefault="00B80380" w:rsidP="00B80380">
      <w:pPr>
        <w:spacing w:line="240" w:lineRule="auto"/>
        <w:jc w:val="center"/>
        <w:textAlignment w:val="baseline"/>
        <w:rPr>
          <w:rFonts w:ascii="Times New Roman" w:eastAsia="Times New Roman" w:hAnsi="Times New Roman" w:cs="Times New Roman"/>
          <w:b/>
          <w:color w:val="000000"/>
          <w:sz w:val="24"/>
          <w:szCs w:val="24"/>
          <w:lang w:eastAsia="en-US"/>
        </w:rPr>
      </w:pPr>
      <w:r w:rsidRPr="00B80380">
        <w:rPr>
          <w:rFonts w:ascii="Times New Roman" w:eastAsia="Times New Roman" w:hAnsi="Times New Roman" w:cs="Times New Roman"/>
          <w:b/>
          <w:color w:val="000000"/>
          <w:sz w:val="24"/>
          <w:szCs w:val="24"/>
          <w:lang w:eastAsia="en-US"/>
        </w:rPr>
        <w:t>o povremenom korištenju prostora MS Borongaj Lugovi</w:t>
      </w:r>
    </w:p>
    <w:p w14:paraId="5D8ABEA9" w14:textId="77777777" w:rsidR="00B80380" w:rsidRPr="00B80380" w:rsidRDefault="00B80380" w:rsidP="00B80380">
      <w:pPr>
        <w:spacing w:line="240" w:lineRule="auto"/>
        <w:textAlignment w:val="baseline"/>
        <w:rPr>
          <w:rFonts w:ascii="Times New Roman" w:eastAsia="Times New Roman" w:hAnsi="Times New Roman" w:cs="Times New Roman"/>
          <w:b/>
          <w:color w:val="000000"/>
          <w:sz w:val="24"/>
          <w:szCs w:val="24"/>
          <w:lang w:eastAsia="en-US"/>
        </w:rPr>
      </w:pPr>
    </w:p>
    <w:p w14:paraId="2EC12F44" w14:textId="77777777" w:rsidR="00B80380" w:rsidRPr="00B80380" w:rsidRDefault="00B80380" w:rsidP="00B80380">
      <w:pPr>
        <w:spacing w:line="240" w:lineRule="auto"/>
        <w:textAlignment w:val="baseline"/>
        <w:rPr>
          <w:rFonts w:ascii="Times New Roman" w:eastAsia="Times New Roman" w:hAnsi="Times New Roman" w:cs="Times New Roman"/>
          <w:color w:val="000000"/>
          <w:sz w:val="24"/>
          <w:szCs w:val="24"/>
          <w:lang w:eastAsia="en-US"/>
        </w:rPr>
      </w:pPr>
      <w:r w:rsidRPr="00B80380">
        <w:rPr>
          <w:rFonts w:ascii="Times New Roman" w:eastAsia="Times New Roman" w:hAnsi="Times New Roman" w:cs="Times New Roman"/>
          <w:color w:val="000000"/>
          <w:sz w:val="24"/>
          <w:szCs w:val="24"/>
          <w:lang w:eastAsia="en-US"/>
        </w:rPr>
        <w:t>Vijeće Mjesnog odbora Borongaj Lugovi odobrava povremeno korištenje prostora MS Borongaj Lugovi političkoj stranci HDZ u razdoblju od 22. svibnja 2024. do 22. svibnja 2025. u terminima:</w:t>
      </w:r>
    </w:p>
    <w:p w14:paraId="443EFD53" w14:textId="77777777" w:rsidR="00B80380" w:rsidRPr="00B80380" w:rsidRDefault="00B80380" w:rsidP="00B80380">
      <w:pPr>
        <w:spacing w:line="240" w:lineRule="auto"/>
        <w:textAlignment w:val="baseline"/>
        <w:rPr>
          <w:rFonts w:ascii="Times New Roman" w:eastAsia="Times New Roman" w:hAnsi="Times New Roman" w:cs="Times New Roman"/>
          <w:color w:val="000000"/>
          <w:sz w:val="24"/>
          <w:szCs w:val="24"/>
          <w:lang w:eastAsia="en-US"/>
        </w:rPr>
      </w:pPr>
    </w:p>
    <w:p w14:paraId="3F8926C7" w14:textId="77777777" w:rsidR="00B80380" w:rsidRPr="00B80380" w:rsidRDefault="00B80380" w:rsidP="00B80380">
      <w:pPr>
        <w:spacing w:line="240" w:lineRule="auto"/>
        <w:textAlignment w:val="baseline"/>
        <w:rPr>
          <w:rFonts w:ascii="Times New Roman" w:eastAsia="Times New Roman" w:hAnsi="Times New Roman" w:cs="Times New Roman"/>
          <w:color w:val="000000"/>
          <w:sz w:val="24"/>
          <w:szCs w:val="24"/>
          <w:lang w:eastAsia="en-US"/>
        </w:rPr>
      </w:pPr>
      <w:r w:rsidRPr="00B80380">
        <w:rPr>
          <w:rFonts w:ascii="Times New Roman" w:eastAsia="Times New Roman" w:hAnsi="Times New Roman" w:cs="Times New Roman"/>
          <w:color w:val="000000"/>
          <w:sz w:val="24"/>
          <w:szCs w:val="24"/>
          <w:lang w:eastAsia="en-US"/>
        </w:rPr>
        <w:tab/>
      </w:r>
    </w:p>
    <w:p w14:paraId="0BA18107" w14:textId="77777777" w:rsidR="00B80380" w:rsidRPr="00B80380" w:rsidRDefault="00B80380" w:rsidP="00B80380">
      <w:pPr>
        <w:numPr>
          <w:ilvl w:val="0"/>
          <w:numId w:val="3"/>
        </w:numPr>
        <w:spacing w:line="240" w:lineRule="auto"/>
        <w:contextualSpacing/>
        <w:jc w:val="both"/>
        <w:rPr>
          <w:rFonts w:ascii="Times New Roman" w:eastAsia="Times New Roman" w:hAnsi="Times New Roman" w:cs="Times New Roman"/>
          <w:sz w:val="24"/>
          <w:szCs w:val="24"/>
        </w:rPr>
      </w:pPr>
      <w:r w:rsidRPr="00B80380">
        <w:rPr>
          <w:rFonts w:ascii="Times New Roman" w:eastAsia="Times New Roman" w:hAnsi="Times New Roman" w:cs="Times New Roman"/>
          <w:sz w:val="24"/>
          <w:szCs w:val="24"/>
        </w:rPr>
        <w:t>HDZ – utorkom od 18 do 20 sati</w:t>
      </w:r>
    </w:p>
    <w:p w14:paraId="4DDFB020" w14:textId="77777777" w:rsidR="00B80380" w:rsidRPr="00B80380" w:rsidRDefault="00B80380" w:rsidP="00B80380">
      <w:pPr>
        <w:numPr>
          <w:ilvl w:val="0"/>
          <w:numId w:val="3"/>
        </w:numPr>
        <w:spacing w:line="240" w:lineRule="auto"/>
        <w:contextualSpacing/>
        <w:jc w:val="both"/>
        <w:rPr>
          <w:rFonts w:ascii="Times New Roman" w:eastAsia="Times New Roman" w:hAnsi="Times New Roman" w:cs="Times New Roman"/>
          <w:sz w:val="24"/>
          <w:szCs w:val="24"/>
        </w:rPr>
      </w:pPr>
      <w:r w:rsidRPr="00B80380">
        <w:rPr>
          <w:rFonts w:ascii="Times New Roman" w:eastAsia="Times New Roman" w:hAnsi="Times New Roman" w:cs="Times New Roman"/>
          <w:sz w:val="24"/>
          <w:szCs w:val="24"/>
        </w:rPr>
        <w:t>HDZ mladež – utorkom od 20 do 22 sata</w:t>
      </w:r>
    </w:p>
    <w:p w14:paraId="793838F0" w14:textId="77777777" w:rsidR="00B80380" w:rsidRDefault="00B80380">
      <w:pPr>
        <w:spacing w:line="240" w:lineRule="auto"/>
        <w:ind w:firstLine="720"/>
        <w:jc w:val="both"/>
        <w:rPr>
          <w:rFonts w:ascii="Times New Roman" w:eastAsia="Times New Roman" w:hAnsi="Times New Roman" w:cs="Times New Roman"/>
          <w:b/>
          <w:sz w:val="24"/>
          <w:szCs w:val="24"/>
        </w:rPr>
      </w:pPr>
    </w:p>
    <w:p w14:paraId="00000019" w14:textId="4A0DD44F" w:rsidR="000F18E9" w:rsidRDefault="000F18E9">
      <w:pPr>
        <w:jc w:val="both"/>
        <w:rPr>
          <w:rFonts w:ascii="Times New Roman" w:eastAsia="Times New Roman" w:hAnsi="Times New Roman" w:cs="Times New Roman"/>
          <w:b/>
          <w:sz w:val="24"/>
          <w:szCs w:val="24"/>
        </w:rPr>
      </w:pPr>
    </w:p>
    <w:p w14:paraId="0F96BEE2" w14:textId="252591F6" w:rsidR="00B80380" w:rsidRDefault="00B80380">
      <w:pPr>
        <w:jc w:val="both"/>
        <w:rPr>
          <w:rFonts w:ascii="Times New Roman" w:eastAsia="Times New Roman" w:hAnsi="Times New Roman" w:cs="Times New Roman"/>
          <w:b/>
          <w:sz w:val="24"/>
          <w:szCs w:val="24"/>
        </w:rPr>
      </w:pPr>
    </w:p>
    <w:p w14:paraId="2D5D4423" w14:textId="77777777" w:rsidR="00B80380" w:rsidRDefault="00B80380">
      <w:pPr>
        <w:jc w:val="both"/>
        <w:rPr>
          <w:rFonts w:ascii="Times New Roman" w:eastAsia="Times New Roman" w:hAnsi="Times New Roman" w:cs="Times New Roman"/>
          <w:b/>
          <w:sz w:val="24"/>
          <w:szCs w:val="24"/>
        </w:rPr>
      </w:pPr>
    </w:p>
    <w:p w14:paraId="0000001A" w14:textId="77777777" w:rsidR="000F18E9" w:rsidRDefault="00B8038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Aktualna komunalna problematika</w:t>
      </w:r>
    </w:p>
    <w:p w14:paraId="0000001B" w14:textId="77777777" w:rsidR="000F18E9" w:rsidRDefault="000F18E9">
      <w:pPr>
        <w:ind w:left="720"/>
        <w:jc w:val="both"/>
        <w:rPr>
          <w:rFonts w:ascii="Times New Roman" w:eastAsia="Times New Roman" w:hAnsi="Times New Roman" w:cs="Times New Roman"/>
          <w:sz w:val="24"/>
          <w:szCs w:val="24"/>
        </w:rPr>
      </w:pPr>
    </w:p>
    <w:p w14:paraId="0000001C" w14:textId="15C626BA" w:rsidR="000F18E9" w:rsidRDefault="00B80380">
      <w:pPr>
        <w:pBdr>
          <w:top w:val="nil"/>
          <w:left w:val="nil"/>
          <w:bottom w:val="nil"/>
          <w:right w:val="nil"/>
          <w:between w:val="nil"/>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Predsjednica VMO predlaže nazočnim članovima da ovo Vijeće zatraži zamjenu rasvjetnih tijela na </w:t>
      </w:r>
      <w:proofErr w:type="spellStart"/>
      <w:r>
        <w:rPr>
          <w:rFonts w:ascii="Times New Roman" w:eastAsia="Times New Roman" w:hAnsi="Times New Roman" w:cs="Times New Roman"/>
          <w:sz w:val="24"/>
          <w:szCs w:val="24"/>
        </w:rPr>
        <w:t>Čavićevoj</w:t>
      </w:r>
      <w:proofErr w:type="spellEnd"/>
      <w:r>
        <w:rPr>
          <w:rFonts w:ascii="Times New Roman" w:eastAsia="Times New Roman" w:hAnsi="Times New Roman" w:cs="Times New Roman"/>
          <w:sz w:val="24"/>
          <w:szCs w:val="24"/>
        </w:rPr>
        <w:t xml:space="preserve"> ulici. S obzirom da infrastruktu</w:t>
      </w:r>
      <w:r>
        <w:rPr>
          <w:rFonts w:ascii="Times New Roman" w:eastAsia="Times New Roman" w:hAnsi="Times New Roman" w:cs="Times New Roman"/>
          <w:sz w:val="24"/>
          <w:szCs w:val="24"/>
        </w:rPr>
        <w:t xml:space="preserve">ra već postoji i postoji problem s visinom trenutnih rasvjetnih tijela koja su zakrivena krošnjama, predsjednica VMO predlaže postavljanje osam nižih rasvjetnih tijela na </w:t>
      </w:r>
      <w:proofErr w:type="spellStart"/>
      <w:r>
        <w:rPr>
          <w:rFonts w:ascii="Times New Roman" w:eastAsia="Times New Roman" w:hAnsi="Times New Roman" w:cs="Times New Roman"/>
          <w:sz w:val="24"/>
          <w:szCs w:val="24"/>
        </w:rPr>
        <w:t>Čavićevoj</w:t>
      </w:r>
      <w:proofErr w:type="spellEnd"/>
      <w:r>
        <w:rPr>
          <w:rFonts w:ascii="Times New Roman" w:eastAsia="Times New Roman" w:hAnsi="Times New Roman" w:cs="Times New Roman"/>
          <w:sz w:val="24"/>
          <w:szCs w:val="24"/>
        </w:rPr>
        <w:t xml:space="preserve"> ulici. Vijeće će navedeno na idućoj redovnoj sjednici uvrstiti na listu prioriteta za PKA 2025. </w:t>
      </w:r>
    </w:p>
    <w:p w14:paraId="0000001D" w14:textId="77777777" w:rsidR="000F18E9" w:rsidRDefault="00B8038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
    <w:p w14:paraId="0000001E" w14:textId="6DC87619" w:rsidR="000F18E9" w:rsidRDefault="00B80380">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Predsjednica VMO obavještava nazočne članove kako je u lipnju mjesecu predviđen početak redovitih </w:t>
      </w:r>
      <w:proofErr w:type="spellStart"/>
      <w:r>
        <w:rPr>
          <w:rFonts w:ascii="Times New Roman" w:eastAsia="Times New Roman" w:hAnsi="Times New Roman" w:cs="Times New Roman"/>
          <w:sz w:val="24"/>
          <w:szCs w:val="24"/>
        </w:rPr>
        <w:t>asfalterskih</w:t>
      </w:r>
      <w:proofErr w:type="spellEnd"/>
      <w:r>
        <w:rPr>
          <w:rFonts w:ascii="Times New Roman" w:eastAsia="Times New Roman" w:hAnsi="Times New Roman" w:cs="Times New Roman"/>
          <w:sz w:val="24"/>
          <w:szCs w:val="24"/>
        </w:rPr>
        <w:t xml:space="preserve"> radova, u sklopu kojih je potrebno napraviti popis ulica koje </w:t>
      </w:r>
      <w:proofErr w:type="spellStart"/>
      <w:r>
        <w:rPr>
          <w:rFonts w:ascii="Times New Roman" w:eastAsia="Times New Roman" w:hAnsi="Times New Roman" w:cs="Times New Roman"/>
          <w:sz w:val="24"/>
          <w:szCs w:val="24"/>
        </w:rPr>
        <w:t>zahtjevaju</w:t>
      </w:r>
      <w:proofErr w:type="spellEnd"/>
      <w:r>
        <w:rPr>
          <w:rFonts w:ascii="Times New Roman" w:eastAsia="Times New Roman" w:hAnsi="Times New Roman" w:cs="Times New Roman"/>
          <w:sz w:val="24"/>
          <w:szCs w:val="24"/>
        </w:rPr>
        <w:t xml:space="preserve"> intervenciju i popravak cestovne</w:t>
      </w:r>
      <w:r>
        <w:rPr>
          <w:rFonts w:ascii="Times New Roman" w:eastAsia="Times New Roman" w:hAnsi="Times New Roman" w:cs="Times New Roman"/>
          <w:sz w:val="24"/>
          <w:szCs w:val="24"/>
        </w:rPr>
        <w:t xml:space="preserve"> površine. Članovi Vijeća se obvezuju obići različite dijelove područja mjesnog odbora kako bi se navedeni popis mogao napraviti u cijelosti.</w:t>
      </w:r>
    </w:p>
    <w:p w14:paraId="3E6796B1" w14:textId="77777777" w:rsidR="00B80380" w:rsidRDefault="00B80380">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0000001F" w14:textId="51D1363B" w:rsidR="000F18E9" w:rsidRDefault="002909C6">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je bila u kontaktu sa stanarima </w:t>
      </w:r>
      <w:proofErr w:type="spellStart"/>
      <w:r>
        <w:rPr>
          <w:rFonts w:ascii="Times New Roman" w:eastAsia="Times New Roman" w:hAnsi="Times New Roman" w:cs="Times New Roman"/>
          <w:sz w:val="24"/>
          <w:szCs w:val="24"/>
        </w:rPr>
        <w:t>Kanfanarske</w:t>
      </w:r>
      <w:proofErr w:type="spellEnd"/>
      <w:r>
        <w:rPr>
          <w:rFonts w:ascii="Times New Roman" w:eastAsia="Times New Roman" w:hAnsi="Times New Roman" w:cs="Times New Roman"/>
          <w:sz w:val="24"/>
          <w:szCs w:val="24"/>
        </w:rPr>
        <w:t xml:space="preserve"> ulice oko pitanja ograđene gradske parcele u </w:t>
      </w:r>
      <w:proofErr w:type="spellStart"/>
      <w:r>
        <w:rPr>
          <w:rFonts w:ascii="Times New Roman" w:eastAsia="Times New Roman" w:hAnsi="Times New Roman" w:cs="Times New Roman"/>
          <w:sz w:val="24"/>
          <w:szCs w:val="24"/>
        </w:rPr>
        <w:t>Kanfanarskoj</w:t>
      </w:r>
      <w:proofErr w:type="spellEnd"/>
      <w:r>
        <w:rPr>
          <w:rFonts w:ascii="Times New Roman" w:eastAsia="Times New Roman" w:hAnsi="Times New Roman" w:cs="Times New Roman"/>
          <w:sz w:val="24"/>
          <w:szCs w:val="24"/>
        </w:rPr>
        <w:t xml:space="preserve"> ulici. S obzirom da je ista pod lokotom, nije uvrštena pod redoviti plan održavanja i košenja gradskih površina, te kao takva predstavlja problem stanarima te ulice. Također, navedena ograda sprječava i parkiranje od strane stanara, koji nemaju drugi parkirni prostor dostupan otkad je </w:t>
      </w:r>
      <w:proofErr w:type="spellStart"/>
      <w:r>
        <w:rPr>
          <w:rFonts w:ascii="Times New Roman" w:eastAsia="Times New Roman" w:hAnsi="Times New Roman" w:cs="Times New Roman"/>
          <w:sz w:val="24"/>
          <w:szCs w:val="24"/>
        </w:rPr>
        <w:t>u.o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Čingač</w:t>
      </w:r>
      <w:proofErr w:type="spellEnd"/>
      <w:r>
        <w:rPr>
          <w:rFonts w:ascii="Times New Roman" w:eastAsia="Times New Roman" w:hAnsi="Times New Roman" w:cs="Times New Roman"/>
          <w:sz w:val="24"/>
          <w:szCs w:val="24"/>
        </w:rPr>
        <w:t xml:space="preserve"> otkupio bivšu gradsku česticu u </w:t>
      </w:r>
      <w:proofErr w:type="spellStart"/>
      <w:r>
        <w:rPr>
          <w:rFonts w:ascii="Times New Roman" w:eastAsia="Times New Roman" w:hAnsi="Times New Roman" w:cs="Times New Roman"/>
          <w:sz w:val="24"/>
          <w:szCs w:val="24"/>
        </w:rPr>
        <w:t>Kanfanarskoj</w:t>
      </w:r>
      <w:proofErr w:type="spellEnd"/>
      <w:r>
        <w:rPr>
          <w:rFonts w:ascii="Times New Roman" w:eastAsia="Times New Roman" w:hAnsi="Times New Roman" w:cs="Times New Roman"/>
          <w:sz w:val="24"/>
          <w:szCs w:val="24"/>
        </w:rPr>
        <w:t xml:space="preserve"> ulici. Vijeće </w:t>
      </w:r>
      <w:r w:rsidR="00B80380">
        <w:rPr>
          <w:rFonts w:ascii="Times New Roman" w:eastAsia="Times New Roman" w:hAnsi="Times New Roman" w:cs="Times New Roman"/>
          <w:sz w:val="24"/>
          <w:szCs w:val="24"/>
        </w:rPr>
        <w:t>podržava</w:t>
      </w:r>
      <w:r>
        <w:rPr>
          <w:rFonts w:ascii="Times New Roman" w:eastAsia="Times New Roman" w:hAnsi="Times New Roman" w:cs="Times New Roman"/>
          <w:sz w:val="24"/>
          <w:szCs w:val="24"/>
        </w:rPr>
        <w:t xml:space="preserve"> zahtjev građana da se sa navedene gradske čestice ukloni lokot i ograda i da se stanovnicima tamošnjih objekata omogući parkiranje na navedenoj čestici</w:t>
      </w:r>
      <w:r w:rsidR="00B80380">
        <w:rPr>
          <w:rFonts w:ascii="Times New Roman" w:eastAsia="Times New Roman" w:hAnsi="Times New Roman" w:cs="Times New Roman"/>
          <w:sz w:val="24"/>
          <w:szCs w:val="24"/>
        </w:rPr>
        <w:t xml:space="preserve"> o čemu je predsjednica već obavijestila Gradsku četvrt i nadležno komunalno redarstvo te je problematika upućena u daljnju proceduru</w:t>
      </w:r>
      <w:r>
        <w:rPr>
          <w:rFonts w:ascii="Times New Roman" w:eastAsia="Times New Roman" w:hAnsi="Times New Roman" w:cs="Times New Roman"/>
          <w:sz w:val="24"/>
          <w:szCs w:val="24"/>
        </w:rPr>
        <w:t>.</w:t>
      </w:r>
    </w:p>
    <w:p w14:paraId="00000020" w14:textId="77777777" w:rsidR="000F18E9" w:rsidRDefault="000F18E9">
      <w:pPr>
        <w:ind w:firstLine="720"/>
        <w:jc w:val="both"/>
        <w:rPr>
          <w:rFonts w:ascii="Times New Roman" w:eastAsia="Times New Roman" w:hAnsi="Times New Roman" w:cs="Times New Roman"/>
          <w:sz w:val="24"/>
          <w:szCs w:val="24"/>
        </w:rPr>
      </w:pPr>
    </w:p>
    <w:p w14:paraId="00000021" w14:textId="77777777" w:rsidR="000F18E9" w:rsidRDefault="00B80380">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Izvješća, pitanja i prijedlozi</w:t>
      </w:r>
    </w:p>
    <w:p w14:paraId="00000022" w14:textId="77777777" w:rsidR="000F18E9" w:rsidRDefault="000F18E9">
      <w:pPr>
        <w:jc w:val="both"/>
        <w:rPr>
          <w:rFonts w:ascii="Times New Roman" w:eastAsia="Times New Roman" w:hAnsi="Times New Roman" w:cs="Times New Roman"/>
          <w:sz w:val="24"/>
          <w:szCs w:val="24"/>
        </w:rPr>
      </w:pPr>
    </w:p>
    <w:p w14:paraId="00000025" w14:textId="7DCFB032" w:rsidR="000F18E9" w:rsidRDefault="00B803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Predsjednica VMO obavještava nazočne članove kako je dječje igralište na južnoj strani ulice Vukomerec obnovljeno u skladu sa zahtjevom koji je podnesen na 36. sjednici VMO </w:t>
      </w:r>
      <w:r>
        <w:rPr>
          <w:rFonts w:ascii="Times New Roman" w:eastAsia="Times New Roman" w:hAnsi="Times New Roman" w:cs="Times New Roman"/>
          <w:sz w:val="24"/>
          <w:szCs w:val="24"/>
        </w:rPr>
        <w:t>Borongaj Lugovi.</w:t>
      </w:r>
    </w:p>
    <w:p w14:paraId="00000026" w14:textId="77777777" w:rsidR="000F18E9" w:rsidRDefault="000F18E9">
      <w:pPr>
        <w:jc w:val="both"/>
        <w:rPr>
          <w:rFonts w:ascii="Times New Roman" w:eastAsia="Times New Roman" w:hAnsi="Times New Roman" w:cs="Times New Roman"/>
          <w:sz w:val="24"/>
          <w:szCs w:val="24"/>
        </w:rPr>
      </w:pPr>
    </w:p>
    <w:p w14:paraId="00000027" w14:textId="23A7617B" w:rsidR="000F18E9" w:rsidRDefault="00B803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Predsjednica VMO konstatira kako trenutni domar zadužen za održavanje prostora MS Borongaj Lugovi zbog svojih zdravstvenih problema nije u mogućnosti izvršavati svoje </w:t>
      </w:r>
      <w:r>
        <w:rPr>
          <w:rFonts w:ascii="Times New Roman" w:eastAsia="Times New Roman" w:hAnsi="Times New Roman" w:cs="Times New Roman"/>
          <w:sz w:val="24"/>
          <w:szCs w:val="24"/>
        </w:rPr>
        <w:lastRenderedPageBreak/>
        <w:t>dužnosti u potpunosti, stoga nastaje potreba za pronalaženjem novog do</w:t>
      </w:r>
      <w:r>
        <w:rPr>
          <w:rFonts w:ascii="Times New Roman" w:eastAsia="Times New Roman" w:hAnsi="Times New Roman" w:cs="Times New Roman"/>
          <w:sz w:val="24"/>
          <w:szCs w:val="24"/>
        </w:rPr>
        <w:t xml:space="preserve">mara. Predsjednica VMO obavještava nazočne članove kako je gđa Kata </w:t>
      </w:r>
      <w:proofErr w:type="spellStart"/>
      <w:r>
        <w:rPr>
          <w:rFonts w:ascii="Times New Roman" w:eastAsia="Times New Roman" w:hAnsi="Times New Roman" w:cs="Times New Roman"/>
          <w:sz w:val="24"/>
          <w:szCs w:val="24"/>
        </w:rPr>
        <w:t>Hačko</w:t>
      </w:r>
      <w:proofErr w:type="spellEnd"/>
      <w:r>
        <w:rPr>
          <w:rFonts w:ascii="Times New Roman" w:eastAsia="Times New Roman" w:hAnsi="Times New Roman" w:cs="Times New Roman"/>
          <w:sz w:val="24"/>
          <w:szCs w:val="24"/>
        </w:rPr>
        <w:t xml:space="preserve"> iskazala interes za dužnost domara, te poziva članove da se raspitaju među građanima ukoliko postoji interes za izvršavanje navedene dužnosti.</w:t>
      </w:r>
    </w:p>
    <w:p w14:paraId="00000028" w14:textId="77777777" w:rsidR="000F18E9" w:rsidRDefault="000F18E9">
      <w:pPr>
        <w:jc w:val="both"/>
        <w:rPr>
          <w:rFonts w:ascii="Times New Roman" w:eastAsia="Times New Roman" w:hAnsi="Times New Roman" w:cs="Times New Roman"/>
          <w:sz w:val="24"/>
          <w:szCs w:val="24"/>
        </w:rPr>
      </w:pPr>
    </w:p>
    <w:p w14:paraId="00000029" w14:textId="77777777" w:rsidR="000F18E9" w:rsidRDefault="00B803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 obzirom da se nitko drugi nije javi</w:t>
      </w:r>
      <w:r>
        <w:rPr>
          <w:rFonts w:ascii="Times New Roman" w:eastAsia="Times New Roman" w:hAnsi="Times New Roman" w:cs="Times New Roman"/>
          <w:sz w:val="24"/>
          <w:szCs w:val="24"/>
        </w:rPr>
        <w:t>o za riječ, predsjednica VMO konstatira kako je iscrpljen dnevni red, te zaključuje 37. sjednicu VMO Borongaj Lugovi u 20:55 minuta.</w:t>
      </w:r>
    </w:p>
    <w:p w14:paraId="0000002A" w14:textId="77777777" w:rsidR="000F18E9" w:rsidRDefault="000F18E9">
      <w:pPr>
        <w:jc w:val="both"/>
        <w:rPr>
          <w:rFonts w:ascii="Times New Roman" w:eastAsia="Times New Roman" w:hAnsi="Times New Roman" w:cs="Times New Roman"/>
          <w:sz w:val="24"/>
          <w:szCs w:val="24"/>
        </w:rPr>
      </w:pPr>
    </w:p>
    <w:p w14:paraId="0000002B" w14:textId="77777777" w:rsidR="000F18E9" w:rsidRDefault="000F18E9">
      <w:pPr>
        <w:jc w:val="both"/>
        <w:rPr>
          <w:rFonts w:ascii="Times New Roman" w:eastAsia="Times New Roman" w:hAnsi="Times New Roman" w:cs="Times New Roman"/>
          <w:sz w:val="24"/>
          <w:szCs w:val="24"/>
        </w:rPr>
      </w:pPr>
    </w:p>
    <w:p w14:paraId="0000002C" w14:textId="77777777" w:rsidR="000F18E9" w:rsidRDefault="000F18E9">
      <w:pPr>
        <w:jc w:val="both"/>
        <w:rPr>
          <w:rFonts w:ascii="Times New Roman" w:eastAsia="Times New Roman" w:hAnsi="Times New Roman" w:cs="Times New Roman"/>
          <w:sz w:val="24"/>
          <w:szCs w:val="24"/>
        </w:rPr>
      </w:pPr>
    </w:p>
    <w:p w14:paraId="0000002D" w14:textId="77777777" w:rsidR="000F18E9" w:rsidRDefault="000F18E9">
      <w:pPr>
        <w:jc w:val="both"/>
        <w:rPr>
          <w:rFonts w:ascii="Times New Roman" w:eastAsia="Times New Roman" w:hAnsi="Times New Roman" w:cs="Times New Roman"/>
          <w:sz w:val="24"/>
          <w:szCs w:val="24"/>
        </w:rPr>
      </w:pPr>
    </w:p>
    <w:p w14:paraId="0000002E" w14:textId="77777777" w:rsidR="000F18E9" w:rsidRDefault="00B803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000002F" w14:textId="77777777" w:rsidR="000F18E9" w:rsidRDefault="00B803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Petar </w:t>
      </w:r>
      <w:proofErr w:type="spellStart"/>
      <w:r>
        <w:rPr>
          <w:rFonts w:ascii="Times New Roman" w:eastAsia="Times New Roman" w:hAnsi="Times New Roman" w:cs="Times New Roman"/>
          <w:sz w:val="24"/>
          <w:szCs w:val="24"/>
        </w:rPr>
        <w:t>Miočević</w:t>
      </w:r>
      <w:proofErr w:type="spellEnd"/>
    </w:p>
    <w:p w14:paraId="7FCC0D1C" w14:textId="1137BB16" w:rsidR="00B80380" w:rsidRDefault="00B80380" w:rsidP="00B80380">
      <w:pPr>
        <w:spacing w:line="240" w:lineRule="auto"/>
        <w:rPr>
          <w:rFonts w:ascii="Times New Roman" w:eastAsia="Times New Roman" w:hAnsi="Times New Roman" w:cs="Times New Roman"/>
          <w:sz w:val="24"/>
          <w:szCs w:val="24"/>
        </w:rPr>
      </w:pPr>
    </w:p>
    <w:p w14:paraId="22110613" w14:textId="0222BA88" w:rsidR="00B80380" w:rsidRDefault="00B80380" w:rsidP="00B80380">
      <w:pPr>
        <w:spacing w:line="240" w:lineRule="auto"/>
        <w:rPr>
          <w:rFonts w:ascii="Times New Roman" w:eastAsia="Times New Roman" w:hAnsi="Times New Roman" w:cs="Times New Roman"/>
          <w:sz w:val="24"/>
          <w:szCs w:val="24"/>
        </w:rPr>
      </w:pPr>
    </w:p>
    <w:p w14:paraId="095AACA8" w14:textId="769E53D1" w:rsidR="00B80380" w:rsidRDefault="00B80380" w:rsidP="00B80380">
      <w:pPr>
        <w:spacing w:line="240" w:lineRule="auto"/>
        <w:rPr>
          <w:rFonts w:ascii="Times New Roman" w:eastAsia="Times New Roman" w:hAnsi="Times New Roman" w:cs="Times New Roman"/>
          <w:sz w:val="24"/>
          <w:szCs w:val="24"/>
        </w:rPr>
      </w:pPr>
    </w:p>
    <w:p w14:paraId="7CFF49FC" w14:textId="77777777" w:rsidR="00B80380" w:rsidRPr="00B80380" w:rsidRDefault="00B80380" w:rsidP="00B80380">
      <w:pPr>
        <w:spacing w:line="240" w:lineRule="auto"/>
        <w:jc w:val="both"/>
        <w:rPr>
          <w:rFonts w:ascii="Times New Roman" w:eastAsia="Times New Roman" w:hAnsi="Times New Roman" w:cs="Times New Roman"/>
          <w:sz w:val="24"/>
          <w:szCs w:val="24"/>
          <w:lang w:eastAsia="en-US"/>
        </w:rPr>
      </w:pPr>
      <w:r w:rsidRPr="00B80380">
        <w:rPr>
          <w:rFonts w:ascii="Times New Roman" w:eastAsia="Times New Roman" w:hAnsi="Times New Roman" w:cs="Times New Roman"/>
          <w:sz w:val="24"/>
          <w:szCs w:val="24"/>
          <w:lang w:eastAsia="en-US"/>
        </w:rPr>
        <w:t xml:space="preserve">KLASA: 024-08/24-003/984 </w:t>
      </w:r>
    </w:p>
    <w:p w14:paraId="68C63DBC" w14:textId="5C50998B" w:rsidR="00B80380" w:rsidRPr="00B80380" w:rsidRDefault="00B80380" w:rsidP="00B80380">
      <w:pPr>
        <w:spacing w:line="240" w:lineRule="auto"/>
        <w:jc w:val="both"/>
        <w:rPr>
          <w:rFonts w:ascii="Times New Roman" w:eastAsia="Times New Roman" w:hAnsi="Times New Roman" w:cs="Times New Roman"/>
          <w:sz w:val="24"/>
          <w:szCs w:val="24"/>
          <w:lang w:eastAsia="en-US"/>
        </w:rPr>
      </w:pPr>
      <w:r w:rsidRPr="00B80380">
        <w:rPr>
          <w:rFonts w:ascii="Times New Roman" w:eastAsia="Times New Roman" w:hAnsi="Times New Roman" w:cs="Times New Roman"/>
          <w:sz w:val="24"/>
          <w:szCs w:val="24"/>
          <w:lang w:eastAsia="en-US"/>
        </w:rPr>
        <w:t>URBROJ: 251-13-11-11/002-24-</w:t>
      </w:r>
      <w:r>
        <w:rPr>
          <w:rFonts w:ascii="Times New Roman" w:eastAsia="Times New Roman" w:hAnsi="Times New Roman" w:cs="Times New Roman"/>
          <w:sz w:val="24"/>
          <w:szCs w:val="24"/>
          <w:lang w:eastAsia="en-US"/>
        </w:rPr>
        <w:t>3</w:t>
      </w:r>
      <w:bookmarkStart w:id="1" w:name="_GoBack"/>
      <w:bookmarkEnd w:id="1"/>
    </w:p>
    <w:p w14:paraId="183B326F" w14:textId="77777777" w:rsidR="00B80380" w:rsidRPr="00B80380" w:rsidRDefault="00B80380" w:rsidP="00B80380">
      <w:pPr>
        <w:spacing w:line="240" w:lineRule="auto"/>
        <w:jc w:val="both"/>
        <w:rPr>
          <w:rFonts w:ascii="Times New Roman" w:eastAsia="Times New Roman" w:hAnsi="Times New Roman" w:cs="Times New Roman"/>
          <w:b/>
          <w:sz w:val="24"/>
          <w:szCs w:val="24"/>
          <w:lang w:eastAsia="en-US"/>
        </w:rPr>
      </w:pPr>
      <w:r w:rsidRPr="00B80380">
        <w:rPr>
          <w:rFonts w:ascii="Times New Roman" w:eastAsia="Times New Roman" w:hAnsi="Times New Roman" w:cs="Times New Roman"/>
          <w:sz w:val="24"/>
          <w:szCs w:val="24"/>
          <w:lang w:eastAsia="en-US"/>
        </w:rPr>
        <w:t>Zagreb, 22. svibnja 2024.</w:t>
      </w:r>
    </w:p>
    <w:p w14:paraId="33025EE5" w14:textId="77777777" w:rsidR="00B80380" w:rsidRDefault="00B80380" w:rsidP="00B80380">
      <w:pPr>
        <w:spacing w:line="240" w:lineRule="auto"/>
        <w:rPr>
          <w:rFonts w:ascii="Times New Roman" w:eastAsia="Times New Roman" w:hAnsi="Times New Roman" w:cs="Times New Roman"/>
          <w:sz w:val="24"/>
          <w:szCs w:val="24"/>
        </w:rPr>
      </w:pPr>
    </w:p>
    <w:p w14:paraId="00000032" w14:textId="77777777" w:rsidR="000F18E9" w:rsidRDefault="000F18E9">
      <w:pPr>
        <w:spacing w:line="240" w:lineRule="auto"/>
        <w:ind w:left="5245"/>
        <w:rPr>
          <w:rFonts w:ascii="Times New Roman" w:eastAsia="Times New Roman" w:hAnsi="Times New Roman" w:cs="Times New Roman"/>
          <w:sz w:val="24"/>
          <w:szCs w:val="24"/>
        </w:rPr>
      </w:pPr>
    </w:p>
    <w:p w14:paraId="00000033" w14:textId="77777777" w:rsidR="000F18E9" w:rsidRDefault="000F18E9">
      <w:pPr>
        <w:spacing w:line="240" w:lineRule="auto"/>
        <w:ind w:left="5245"/>
        <w:rPr>
          <w:rFonts w:ascii="Times New Roman" w:eastAsia="Times New Roman" w:hAnsi="Times New Roman" w:cs="Times New Roman"/>
          <w:sz w:val="24"/>
          <w:szCs w:val="24"/>
        </w:rPr>
      </w:pPr>
    </w:p>
    <w:p w14:paraId="00000034" w14:textId="77777777" w:rsidR="000F18E9" w:rsidRDefault="00B80380">
      <w:pPr>
        <w:spacing w:line="240" w:lineRule="auto"/>
        <w:ind w:left="5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Predsjednica Vijeća Mjesnog odbora</w:t>
      </w:r>
    </w:p>
    <w:p w14:paraId="581BEE45" w14:textId="77777777" w:rsidR="00B80380" w:rsidRDefault="00B80380">
      <w:pPr>
        <w:spacing w:line="240" w:lineRule="auto"/>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Borongaj Lugovi</w:t>
      </w:r>
    </w:p>
    <w:p w14:paraId="45738085" w14:textId="77777777" w:rsidR="00B80380" w:rsidRDefault="00B80380">
      <w:pPr>
        <w:spacing w:line="240" w:lineRule="auto"/>
        <w:ind w:left="5245"/>
        <w:jc w:val="center"/>
        <w:rPr>
          <w:rFonts w:ascii="Times New Roman" w:eastAsia="Times New Roman" w:hAnsi="Times New Roman" w:cs="Times New Roman"/>
          <w:sz w:val="24"/>
          <w:szCs w:val="24"/>
        </w:rPr>
      </w:pPr>
    </w:p>
    <w:p w14:paraId="00000035" w14:textId="4290BB70" w:rsidR="000F18E9" w:rsidRDefault="00B80380">
      <w:pPr>
        <w:spacing w:line="240" w:lineRule="auto"/>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Ivana Perković</w:t>
      </w:r>
    </w:p>
    <w:sectPr w:rsidR="000F18E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05D7F"/>
    <w:multiLevelType w:val="hybridMultilevel"/>
    <w:tmpl w:val="25E4229C"/>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BF4060A"/>
    <w:multiLevelType w:val="multilevel"/>
    <w:tmpl w:val="CE4CD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EA671A9"/>
    <w:multiLevelType w:val="multilevel"/>
    <w:tmpl w:val="506A7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8E9"/>
    <w:rsid w:val="000F18E9"/>
    <w:rsid w:val="002909C6"/>
    <w:rsid w:val="00B803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1DFA"/>
  <w15:docId w15:val="{1B6CDC17-F78D-420B-AF6E-B45E5E57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naslov">
    <w:name w:val="Subtitle"/>
    <w:basedOn w:val="Normal"/>
    <w:next w:val="Normal"/>
    <w:uiPriority w:val="11"/>
    <w:qFormat/>
    <w:pPr>
      <w:keepNext/>
      <w:keepLines/>
      <w:spacing w:after="320"/>
    </w:pPr>
    <w:rPr>
      <w:color w:val="666666"/>
      <w:sz w:val="30"/>
      <w:szCs w:val="30"/>
    </w:rPr>
  </w:style>
  <w:style w:type="paragraph" w:styleId="Tekstbalonia">
    <w:name w:val="Balloon Text"/>
    <w:basedOn w:val="Normal"/>
    <w:link w:val="TekstbaloniaChar"/>
    <w:uiPriority w:val="99"/>
    <w:semiHidden/>
    <w:unhideWhenUsed/>
    <w:rsid w:val="00C404D3"/>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404D3"/>
    <w:rPr>
      <w:rFonts w:ascii="Segoe UI" w:hAnsi="Segoe UI" w:cs="Segoe UI"/>
      <w:sz w:val="18"/>
      <w:szCs w:val="18"/>
    </w:rPr>
  </w:style>
  <w:style w:type="paragraph" w:styleId="Odlomakpopisa">
    <w:name w:val="List Paragraph"/>
    <w:basedOn w:val="Normal"/>
    <w:uiPriority w:val="34"/>
    <w:qFormat/>
    <w:rsid w:val="00C93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2KoJ1lcR4nuk535XNevrsiFhvQ==">CgMxLjAyCGguZ2pkZ3hzOAByITFLX2txdUlsSnFmMG5TRHhURk55b3ZkRmEtVnhQd3ppRA==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4</cp:revision>
  <dcterms:created xsi:type="dcterms:W3CDTF">2024-04-29T05:37:00Z</dcterms:created>
  <dcterms:modified xsi:type="dcterms:W3CDTF">2024-06-03T12:29:00Z</dcterms:modified>
</cp:coreProperties>
</file>