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152" w:rsidRPr="007E79E2" w:rsidRDefault="00787152" w:rsidP="00787152">
      <w:pPr>
        <w:rPr>
          <w:sz w:val="22"/>
          <w:szCs w:val="22"/>
        </w:rPr>
      </w:pPr>
      <w:r w:rsidRPr="007E79E2">
        <w:rPr>
          <w:sz w:val="22"/>
          <w:szCs w:val="22"/>
        </w:rPr>
        <w:t xml:space="preserve">                                  </w:t>
      </w:r>
      <w:r w:rsidRPr="007E79E2">
        <w:rPr>
          <w:noProof/>
          <w:sz w:val="22"/>
          <w:szCs w:val="22"/>
        </w:rPr>
        <w:drawing>
          <wp:inline distT="0" distB="0" distL="0" distR="0">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rsidR="00787152" w:rsidRPr="003077BE" w:rsidRDefault="00787152" w:rsidP="00787152">
      <w:pPr>
        <w:tabs>
          <w:tab w:val="center" w:pos="1980"/>
        </w:tabs>
        <w:rPr>
          <w:b/>
          <w:sz w:val="22"/>
          <w:szCs w:val="22"/>
        </w:rPr>
      </w:pPr>
      <w:r w:rsidRPr="003077BE">
        <w:rPr>
          <w:b/>
          <w:sz w:val="22"/>
          <w:szCs w:val="22"/>
        </w:rPr>
        <w:t xml:space="preserve">                        GRAD ZAGREB</w:t>
      </w:r>
    </w:p>
    <w:p w:rsidR="00787152" w:rsidRPr="003077BE" w:rsidRDefault="00787152" w:rsidP="00787152">
      <w:pPr>
        <w:tabs>
          <w:tab w:val="center" w:pos="1980"/>
        </w:tabs>
        <w:rPr>
          <w:b/>
          <w:sz w:val="22"/>
          <w:szCs w:val="22"/>
        </w:rPr>
      </w:pPr>
      <w:r w:rsidRPr="003077BE">
        <w:rPr>
          <w:b/>
          <w:sz w:val="22"/>
          <w:szCs w:val="22"/>
        </w:rPr>
        <w:t>GRADSKA ČETVRT TREŠNJEVKA - SJEVER</w:t>
      </w:r>
    </w:p>
    <w:p w:rsidR="00787152" w:rsidRPr="003077BE" w:rsidRDefault="00787152" w:rsidP="00787152">
      <w:pPr>
        <w:tabs>
          <w:tab w:val="center" w:pos="1980"/>
        </w:tabs>
        <w:rPr>
          <w:b/>
          <w:sz w:val="22"/>
          <w:szCs w:val="22"/>
        </w:rPr>
      </w:pPr>
      <w:r w:rsidRPr="003077BE">
        <w:rPr>
          <w:b/>
          <w:sz w:val="22"/>
          <w:szCs w:val="22"/>
        </w:rPr>
        <w:t xml:space="preserve">                     Vijeće Mjesnog odbora </w:t>
      </w:r>
    </w:p>
    <w:p w:rsidR="00787152" w:rsidRPr="003077BE" w:rsidRDefault="00787152" w:rsidP="00C60509">
      <w:pPr>
        <w:tabs>
          <w:tab w:val="center" w:pos="1980"/>
        </w:tabs>
        <w:rPr>
          <w:b/>
          <w:sz w:val="22"/>
          <w:szCs w:val="22"/>
        </w:rPr>
      </w:pPr>
      <w:r w:rsidRPr="003077BE">
        <w:rPr>
          <w:b/>
          <w:sz w:val="22"/>
          <w:szCs w:val="22"/>
        </w:rPr>
        <w:t xml:space="preserve">          </w:t>
      </w:r>
      <w:r w:rsidR="00912B57" w:rsidRPr="003077BE">
        <w:rPr>
          <w:b/>
          <w:sz w:val="22"/>
          <w:szCs w:val="22"/>
        </w:rPr>
        <w:t xml:space="preserve">                </w:t>
      </w:r>
      <w:r w:rsidR="00595F3C">
        <w:rPr>
          <w:b/>
          <w:sz w:val="22"/>
          <w:szCs w:val="22"/>
        </w:rPr>
        <w:t xml:space="preserve">  </w:t>
      </w:r>
      <w:r w:rsidR="00912B57" w:rsidRPr="003077BE">
        <w:rPr>
          <w:b/>
          <w:sz w:val="22"/>
          <w:szCs w:val="22"/>
        </w:rPr>
        <w:t xml:space="preserve">  Cigleni</w:t>
      </w:r>
      <w:r w:rsidR="00C60509" w:rsidRPr="003077BE">
        <w:rPr>
          <w:b/>
          <w:sz w:val="22"/>
          <w:szCs w:val="22"/>
        </w:rPr>
        <w:t>ca</w:t>
      </w:r>
    </w:p>
    <w:p w:rsidR="00623C54" w:rsidRPr="003077BE" w:rsidRDefault="00787152" w:rsidP="00787152">
      <w:pPr>
        <w:tabs>
          <w:tab w:val="left" w:pos="4140"/>
        </w:tabs>
        <w:jc w:val="both"/>
        <w:rPr>
          <w:b/>
          <w:bCs/>
          <w:sz w:val="22"/>
          <w:szCs w:val="22"/>
        </w:rPr>
      </w:pPr>
      <w:r w:rsidRPr="003077BE">
        <w:rPr>
          <w:b/>
          <w:bCs/>
          <w:sz w:val="22"/>
          <w:szCs w:val="22"/>
        </w:rPr>
        <w:tab/>
      </w:r>
    </w:p>
    <w:p w:rsidR="00623C54" w:rsidRPr="003077BE" w:rsidRDefault="003639BA" w:rsidP="00623C54">
      <w:pPr>
        <w:tabs>
          <w:tab w:val="left" w:pos="4140"/>
        </w:tabs>
        <w:ind w:right="3312"/>
        <w:rPr>
          <w:rFonts w:eastAsia="Times New Roman"/>
          <w:sz w:val="22"/>
          <w:szCs w:val="22"/>
        </w:rPr>
      </w:pPr>
      <w:r>
        <w:rPr>
          <w:rFonts w:eastAsia="Times New Roman"/>
          <w:sz w:val="22"/>
          <w:szCs w:val="22"/>
        </w:rPr>
        <w:t>KLASA: 024-08/22-003/1221</w:t>
      </w:r>
    </w:p>
    <w:p w:rsidR="00623C54" w:rsidRPr="003077BE" w:rsidRDefault="00623C54" w:rsidP="00623C54">
      <w:pPr>
        <w:tabs>
          <w:tab w:val="left" w:pos="4140"/>
        </w:tabs>
        <w:ind w:right="3312"/>
        <w:rPr>
          <w:rFonts w:eastAsia="Times New Roman"/>
          <w:sz w:val="22"/>
          <w:szCs w:val="22"/>
        </w:rPr>
      </w:pPr>
      <w:r w:rsidRPr="003077BE">
        <w:rPr>
          <w:rFonts w:eastAsia="Times New Roman"/>
          <w:sz w:val="22"/>
          <w:szCs w:val="22"/>
        </w:rPr>
        <w:t>URBROJ: 251-13-11-16-22-3</w:t>
      </w:r>
    </w:p>
    <w:p w:rsidR="00623C54" w:rsidRPr="003077BE" w:rsidRDefault="003639BA" w:rsidP="00623C54">
      <w:pPr>
        <w:tabs>
          <w:tab w:val="left" w:pos="4140"/>
        </w:tabs>
        <w:ind w:right="3312"/>
        <w:rPr>
          <w:rFonts w:eastAsia="Times New Roman"/>
          <w:sz w:val="22"/>
          <w:szCs w:val="22"/>
        </w:rPr>
      </w:pPr>
      <w:r>
        <w:rPr>
          <w:rFonts w:eastAsia="Times New Roman"/>
          <w:sz w:val="22"/>
          <w:szCs w:val="22"/>
        </w:rPr>
        <w:t>Zagreb, 13</w:t>
      </w:r>
      <w:r w:rsidR="00623C54" w:rsidRPr="003077BE">
        <w:rPr>
          <w:rFonts w:eastAsia="Times New Roman"/>
          <w:sz w:val="22"/>
          <w:szCs w:val="22"/>
        </w:rPr>
        <w:t xml:space="preserve">. </w:t>
      </w:r>
      <w:r>
        <w:rPr>
          <w:rFonts w:eastAsia="Times New Roman"/>
          <w:sz w:val="22"/>
          <w:szCs w:val="22"/>
        </w:rPr>
        <w:t>lip</w:t>
      </w:r>
      <w:r w:rsidR="002E41DD">
        <w:rPr>
          <w:rFonts w:eastAsia="Times New Roman"/>
          <w:sz w:val="22"/>
          <w:szCs w:val="22"/>
        </w:rPr>
        <w:t>anj</w:t>
      </w:r>
      <w:r w:rsidR="00623C54" w:rsidRPr="003077BE">
        <w:rPr>
          <w:rFonts w:eastAsia="Times New Roman"/>
          <w:sz w:val="22"/>
          <w:szCs w:val="22"/>
        </w:rPr>
        <w:t xml:space="preserve"> 2022.</w:t>
      </w:r>
    </w:p>
    <w:p w:rsidR="00787152" w:rsidRPr="003077BE" w:rsidRDefault="00787152" w:rsidP="00787152">
      <w:pPr>
        <w:tabs>
          <w:tab w:val="left" w:pos="4140"/>
        </w:tabs>
        <w:jc w:val="both"/>
        <w:rPr>
          <w:sz w:val="22"/>
          <w:szCs w:val="22"/>
        </w:rPr>
      </w:pPr>
      <w:r w:rsidRPr="003077BE">
        <w:rPr>
          <w:b/>
          <w:bCs/>
          <w:sz w:val="22"/>
          <w:szCs w:val="22"/>
        </w:rPr>
        <w:tab/>
      </w:r>
      <w:r w:rsidRPr="003077BE">
        <w:rPr>
          <w:b/>
          <w:bCs/>
          <w:sz w:val="22"/>
          <w:szCs w:val="22"/>
        </w:rPr>
        <w:tab/>
      </w:r>
      <w:r w:rsidRPr="003077BE">
        <w:rPr>
          <w:b/>
          <w:bCs/>
          <w:sz w:val="22"/>
          <w:szCs w:val="22"/>
        </w:rPr>
        <w:tab/>
      </w:r>
    </w:p>
    <w:p w:rsidR="00787152" w:rsidRPr="003077BE" w:rsidRDefault="00787152" w:rsidP="00787152">
      <w:pPr>
        <w:jc w:val="center"/>
        <w:rPr>
          <w:b/>
          <w:sz w:val="22"/>
          <w:szCs w:val="22"/>
        </w:rPr>
      </w:pPr>
      <w:r w:rsidRPr="003077BE">
        <w:rPr>
          <w:b/>
          <w:sz w:val="22"/>
          <w:szCs w:val="22"/>
        </w:rPr>
        <w:t>Z A P I S N I K</w:t>
      </w:r>
    </w:p>
    <w:p w:rsidR="00787152" w:rsidRPr="003077BE" w:rsidRDefault="00787152" w:rsidP="00787152">
      <w:pPr>
        <w:jc w:val="both"/>
        <w:rPr>
          <w:b/>
          <w:sz w:val="22"/>
          <w:szCs w:val="22"/>
        </w:rPr>
      </w:pPr>
    </w:p>
    <w:p w:rsidR="00787152" w:rsidRPr="003077BE" w:rsidRDefault="00787152" w:rsidP="009B64AF">
      <w:pPr>
        <w:jc w:val="both"/>
        <w:rPr>
          <w:sz w:val="22"/>
          <w:szCs w:val="22"/>
        </w:rPr>
      </w:pPr>
      <w:r w:rsidRPr="003077BE">
        <w:rPr>
          <w:sz w:val="22"/>
          <w:szCs w:val="22"/>
        </w:rPr>
        <w:t xml:space="preserve">s </w:t>
      </w:r>
      <w:r w:rsidR="0007471D" w:rsidRPr="003077BE">
        <w:rPr>
          <w:b/>
          <w:sz w:val="22"/>
          <w:szCs w:val="22"/>
        </w:rPr>
        <w:t xml:space="preserve"> </w:t>
      </w:r>
      <w:r w:rsidR="003639BA">
        <w:rPr>
          <w:b/>
          <w:sz w:val="22"/>
          <w:szCs w:val="22"/>
        </w:rPr>
        <w:t>13</w:t>
      </w:r>
      <w:r w:rsidR="00C60509" w:rsidRPr="003077BE">
        <w:rPr>
          <w:b/>
          <w:sz w:val="22"/>
          <w:szCs w:val="22"/>
        </w:rPr>
        <w:t>.</w:t>
      </w:r>
      <w:r w:rsidRPr="003077BE">
        <w:rPr>
          <w:sz w:val="22"/>
          <w:szCs w:val="22"/>
        </w:rPr>
        <w:t xml:space="preserve"> sjednice Vije</w:t>
      </w:r>
      <w:r w:rsidR="00912B57" w:rsidRPr="003077BE">
        <w:rPr>
          <w:sz w:val="22"/>
          <w:szCs w:val="22"/>
        </w:rPr>
        <w:t>ća Mjes</w:t>
      </w:r>
      <w:r w:rsidR="0007471D" w:rsidRPr="003077BE">
        <w:rPr>
          <w:sz w:val="22"/>
          <w:szCs w:val="22"/>
        </w:rPr>
        <w:t>nog odbora</w:t>
      </w:r>
      <w:r w:rsidR="003639BA">
        <w:rPr>
          <w:sz w:val="22"/>
          <w:szCs w:val="22"/>
        </w:rPr>
        <w:t xml:space="preserve"> Ciglenica, održane 13</w:t>
      </w:r>
      <w:r w:rsidR="00694808" w:rsidRPr="003077BE">
        <w:rPr>
          <w:sz w:val="22"/>
          <w:szCs w:val="22"/>
        </w:rPr>
        <w:t>.</w:t>
      </w:r>
      <w:r w:rsidR="008658A0" w:rsidRPr="003077BE">
        <w:rPr>
          <w:sz w:val="22"/>
          <w:szCs w:val="22"/>
        </w:rPr>
        <w:t xml:space="preserve"> </w:t>
      </w:r>
      <w:r w:rsidR="003639BA">
        <w:rPr>
          <w:sz w:val="22"/>
          <w:szCs w:val="22"/>
        </w:rPr>
        <w:t>lip</w:t>
      </w:r>
      <w:r w:rsidR="00694808" w:rsidRPr="003077BE">
        <w:rPr>
          <w:sz w:val="22"/>
          <w:szCs w:val="22"/>
        </w:rPr>
        <w:t>nja</w:t>
      </w:r>
      <w:r w:rsidR="00C60509" w:rsidRPr="003077BE">
        <w:rPr>
          <w:sz w:val="22"/>
          <w:szCs w:val="22"/>
        </w:rPr>
        <w:t xml:space="preserve"> 2022</w:t>
      </w:r>
      <w:r w:rsidRPr="003077BE">
        <w:rPr>
          <w:sz w:val="22"/>
          <w:szCs w:val="22"/>
        </w:rPr>
        <w:t xml:space="preserve">. </w:t>
      </w:r>
      <w:r w:rsidR="00E45E31" w:rsidRPr="003077BE">
        <w:rPr>
          <w:sz w:val="22"/>
          <w:szCs w:val="22"/>
        </w:rPr>
        <w:t>u 19</w:t>
      </w:r>
      <w:r w:rsidR="00912B57" w:rsidRPr="003077BE">
        <w:rPr>
          <w:sz w:val="22"/>
          <w:szCs w:val="22"/>
        </w:rPr>
        <w:t>:0</w:t>
      </w:r>
      <w:r w:rsidR="00A31041" w:rsidRPr="003077BE">
        <w:rPr>
          <w:sz w:val="22"/>
          <w:szCs w:val="22"/>
        </w:rPr>
        <w:t>0 sati, u prostorija</w:t>
      </w:r>
      <w:r w:rsidR="00912B57" w:rsidRPr="003077BE">
        <w:rPr>
          <w:sz w:val="22"/>
          <w:szCs w:val="22"/>
        </w:rPr>
        <w:t>ma Mjesnog odbora Ciglenica, Selska cesta 44</w:t>
      </w:r>
      <w:r w:rsidR="00A31041" w:rsidRPr="003077BE">
        <w:rPr>
          <w:sz w:val="22"/>
          <w:szCs w:val="22"/>
        </w:rPr>
        <w:t>.</w:t>
      </w:r>
      <w:r w:rsidRPr="003077BE">
        <w:rPr>
          <w:sz w:val="22"/>
          <w:szCs w:val="22"/>
        </w:rPr>
        <w:t xml:space="preserve"> </w:t>
      </w:r>
    </w:p>
    <w:p w:rsidR="00787152" w:rsidRPr="003077BE" w:rsidRDefault="00787152" w:rsidP="009B64AF">
      <w:pPr>
        <w:ind w:firstLine="708"/>
        <w:jc w:val="both"/>
        <w:rPr>
          <w:sz w:val="22"/>
          <w:szCs w:val="22"/>
        </w:rPr>
      </w:pPr>
    </w:p>
    <w:p w:rsidR="00E45E31" w:rsidRPr="003077BE" w:rsidRDefault="00787152" w:rsidP="009B64AF">
      <w:pPr>
        <w:jc w:val="both"/>
        <w:rPr>
          <w:sz w:val="22"/>
          <w:szCs w:val="22"/>
        </w:rPr>
      </w:pPr>
      <w:r w:rsidRPr="003077BE">
        <w:rPr>
          <w:b/>
          <w:sz w:val="22"/>
          <w:szCs w:val="22"/>
        </w:rPr>
        <w:t>Nazočni članovi Vijeća:</w:t>
      </w:r>
      <w:r w:rsidR="00912B57" w:rsidRPr="003077BE">
        <w:rPr>
          <w:sz w:val="22"/>
          <w:szCs w:val="22"/>
        </w:rPr>
        <w:t xml:space="preserve"> Maja Šćukanec, Marina Milić Babi</w:t>
      </w:r>
      <w:r w:rsidR="00E45E31" w:rsidRPr="003077BE">
        <w:rPr>
          <w:sz w:val="22"/>
          <w:szCs w:val="22"/>
        </w:rPr>
        <w:t>ć, Sanja Tonković</w:t>
      </w:r>
      <w:r w:rsidR="005D3C85" w:rsidRPr="003077BE">
        <w:rPr>
          <w:sz w:val="22"/>
          <w:szCs w:val="22"/>
        </w:rPr>
        <w:t>,</w:t>
      </w:r>
      <w:r w:rsidR="003639BA">
        <w:rPr>
          <w:sz w:val="22"/>
          <w:szCs w:val="22"/>
        </w:rPr>
        <w:t xml:space="preserve"> Goran Štefek, Siniša Bijelić, Milka Škripek i Hrvoje Skejić</w:t>
      </w:r>
    </w:p>
    <w:p w:rsidR="00912B57" w:rsidRPr="003077BE" w:rsidRDefault="00912B57" w:rsidP="009B64AF">
      <w:pPr>
        <w:jc w:val="both"/>
        <w:rPr>
          <w:sz w:val="22"/>
          <w:szCs w:val="22"/>
        </w:rPr>
      </w:pPr>
    </w:p>
    <w:p w:rsidR="00787152" w:rsidRPr="003077BE" w:rsidRDefault="00787152" w:rsidP="009B64AF">
      <w:pPr>
        <w:jc w:val="both"/>
        <w:rPr>
          <w:rFonts w:eastAsia="Times New Roman"/>
          <w:sz w:val="22"/>
          <w:szCs w:val="22"/>
        </w:rPr>
      </w:pPr>
      <w:r w:rsidRPr="003077BE">
        <w:rPr>
          <w:sz w:val="22"/>
          <w:szCs w:val="22"/>
        </w:rPr>
        <w:t>Predsjednica Vijeća Mjesnog odbor</w:t>
      </w:r>
      <w:r w:rsidR="00912B57" w:rsidRPr="003077BE">
        <w:rPr>
          <w:sz w:val="22"/>
          <w:szCs w:val="22"/>
        </w:rPr>
        <w:t>a Ciglenica, Maja Šćukanec,</w:t>
      </w:r>
      <w:r w:rsidRPr="003077BE">
        <w:rPr>
          <w:sz w:val="22"/>
          <w:szCs w:val="22"/>
        </w:rPr>
        <w:t xml:space="preserve"> otvara sj</w:t>
      </w:r>
      <w:r w:rsidR="00912B57" w:rsidRPr="003077BE">
        <w:rPr>
          <w:sz w:val="22"/>
          <w:szCs w:val="22"/>
        </w:rPr>
        <w:t>ednicu i pozdravlja sve nazočne</w:t>
      </w:r>
      <w:r w:rsidRPr="003077BE">
        <w:rPr>
          <w:sz w:val="22"/>
          <w:szCs w:val="22"/>
        </w:rPr>
        <w:t>. Utv</w:t>
      </w:r>
      <w:r w:rsidR="00BB2E37" w:rsidRPr="003077BE">
        <w:rPr>
          <w:sz w:val="22"/>
          <w:szCs w:val="22"/>
        </w:rPr>
        <w:t>rđuje da je na sjednici nazočno</w:t>
      </w:r>
      <w:r w:rsidR="003639BA">
        <w:rPr>
          <w:sz w:val="22"/>
          <w:szCs w:val="22"/>
        </w:rPr>
        <w:t xml:space="preserve"> 7</w:t>
      </w:r>
      <w:r w:rsidR="00A31041" w:rsidRPr="003077BE">
        <w:rPr>
          <w:sz w:val="22"/>
          <w:szCs w:val="22"/>
        </w:rPr>
        <w:t xml:space="preserve"> članova od ukupno 7 članova Vijeća Mjesnog odbora</w:t>
      </w:r>
      <w:r w:rsidRPr="003077BE">
        <w:rPr>
          <w:sz w:val="22"/>
          <w:szCs w:val="22"/>
        </w:rPr>
        <w:t xml:space="preserve">, </w:t>
      </w:r>
      <w:r w:rsidRPr="003077BE">
        <w:rPr>
          <w:rFonts w:eastAsia="Times New Roman"/>
          <w:sz w:val="22"/>
          <w:szCs w:val="22"/>
        </w:rPr>
        <w:t>te konstatira da su ispunjeni svi uvjeti za raspravljanje i odlučivanje.</w:t>
      </w:r>
    </w:p>
    <w:p w:rsidR="009B64AF" w:rsidRPr="003077BE" w:rsidRDefault="009B64AF" w:rsidP="009B64AF">
      <w:pPr>
        <w:jc w:val="both"/>
        <w:rPr>
          <w:rFonts w:eastAsia="Times New Roman"/>
          <w:sz w:val="22"/>
          <w:szCs w:val="22"/>
        </w:rPr>
      </w:pPr>
    </w:p>
    <w:p w:rsidR="00481235" w:rsidRPr="003077BE" w:rsidRDefault="0007471D" w:rsidP="009B64AF">
      <w:pPr>
        <w:jc w:val="both"/>
        <w:rPr>
          <w:sz w:val="22"/>
          <w:szCs w:val="22"/>
        </w:rPr>
      </w:pPr>
      <w:r w:rsidRPr="003077BE">
        <w:rPr>
          <w:sz w:val="22"/>
          <w:szCs w:val="22"/>
        </w:rPr>
        <w:t>Predsjednica Vijeća</w:t>
      </w:r>
      <w:r w:rsidR="00481235" w:rsidRPr="003077BE">
        <w:rPr>
          <w:sz w:val="22"/>
          <w:szCs w:val="22"/>
        </w:rPr>
        <w:t xml:space="preserve"> Mjesnog odbora</w:t>
      </w:r>
      <w:r w:rsidRPr="003077BE">
        <w:rPr>
          <w:sz w:val="22"/>
          <w:szCs w:val="22"/>
        </w:rPr>
        <w:t xml:space="preserve"> daje zapisnik s</w:t>
      </w:r>
      <w:r w:rsidRPr="003077BE">
        <w:rPr>
          <w:b/>
          <w:sz w:val="22"/>
          <w:szCs w:val="22"/>
        </w:rPr>
        <w:t xml:space="preserve"> </w:t>
      </w:r>
      <w:r w:rsidR="003639BA">
        <w:rPr>
          <w:sz w:val="22"/>
          <w:szCs w:val="22"/>
        </w:rPr>
        <w:t>12</w:t>
      </w:r>
      <w:r w:rsidRPr="003077BE">
        <w:rPr>
          <w:sz w:val="22"/>
          <w:szCs w:val="22"/>
        </w:rPr>
        <w:t>.</w:t>
      </w:r>
      <w:r w:rsidR="008658A0" w:rsidRPr="003077BE">
        <w:rPr>
          <w:sz w:val="22"/>
          <w:szCs w:val="22"/>
        </w:rPr>
        <w:t xml:space="preserve"> sjednice na verifikaciju.</w:t>
      </w:r>
    </w:p>
    <w:p w:rsidR="00DF2D89" w:rsidRPr="003077BE" w:rsidRDefault="0007471D" w:rsidP="00DF2D89">
      <w:pPr>
        <w:jc w:val="both"/>
        <w:rPr>
          <w:sz w:val="22"/>
          <w:szCs w:val="22"/>
        </w:rPr>
      </w:pPr>
      <w:r w:rsidRPr="003077BE">
        <w:rPr>
          <w:sz w:val="22"/>
          <w:szCs w:val="22"/>
        </w:rPr>
        <w:t>Vijeće Mjesnog odbora Cigl</w:t>
      </w:r>
      <w:r w:rsidR="009D528A" w:rsidRPr="003077BE">
        <w:rPr>
          <w:sz w:val="22"/>
          <w:szCs w:val="22"/>
        </w:rPr>
        <w:t xml:space="preserve">enica JEDNOGLASNO prihvaća </w:t>
      </w:r>
      <w:r w:rsidRPr="003077BE">
        <w:rPr>
          <w:sz w:val="22"/>
          <w:szCs w:val="22"/>
        </w:rPr>
        <w:t>zapis</w:t>
      </w:r>
      <w:r w:rsidR="009D528A" w:rsidRPr="003077BE">
        <w:rPr>
          <w:sz w:val="22"/>
          <w:szCs w:val="22"/>
        </w:rPr>
        <w:t>nik</w:t>
      </w:r>
      <w:r w:rsidR="003639BA">
        <w:rPr>
          <w:sz w:val="22"/>
          <w:szCs w:val="22"/>
        </w:rPr>
        <w:t xml:space="preserve"> s 12</w:t>
      </w:r>
      <w:r w:rsidRPr="003077BE">
        <w:rPr>
          <w:sz w:val="22"/>
          <w:szCs w:val="22"/>
        </w:rPr>
        <w:t>. sjednice.</w:t>
      </w:r>
    </w:p>
    <w:p w:rsidR="00DF2D89" w:rsidRPr="003077BE" w:rsidRDefault="00DF2D89" w:rsidP="00DF2D89">
      <w:pPr>
        <w:jc w:val="both"/>
        <w:rPr>
          <w:sz w:val="22"/>
          <w:szCs w:val="22"/>
        </w:rPr>
      </w:pPr>
    </w:p>
    <w:p w:rsidR="009B64AF" w:rsidRPr="00595F3C" w:rsidRDefault="00DF2D89" w:rsidP="00787152">
      <w:pPr>
        <w:jc w:val="both"/>
        <w:rPr>
          <w:sz w:val="22"/>
          <w:szCs w:val="22"/>
        </w:rPr>
      </w:pPr>
      <w:r w:rsidRPr="003077BE">
        <w:rPr>
          <w:sz w:val="22"/>
          <w:szCs w:val="22"/>
        </w:rPr>
        <w:t xml:space="preserve">Predsjednica predlaže </w:t>
      </w:r>
    </w:p>
    <w:p w:rsidR="00787152" w:rsidRPr="003077BE" w:rsidRDefault="00787152" w:rsidP="00787152">
      <w:pPr>
        <w:jc w:val="center"/>
        <w:rPr>
          <w:rFonts w:eastAsia="Times New Roman"/>
          <w:b/>
          <w:sz w:val="22"/>
          <w:szCs w:val="22"/>
        </w:rPr>
      </w:pPr>
      <w:r w:rsidRPr="003077BE">
        <w:rPr>
          <w:rFonts w:eastAsia="Times New Roman"/>
          <w:b/>
          <w:sz w:val="22"/>
          <w:szCs w:val="22"/>
        </w:rPr>
        <w:t>DNEVNI RED</w:t>
      </w:r>
    </w:p>
    <w:p w:rsidR="00A4494B" w:rsidRPr="003077BE" w:rsidRDefault="00A4494B" w:rsidP="00787152">
      <w:pPr>
        <w:ind w:right="-2"/>
        <w:jc w:val="both"/>
        <w:rPr>
          <w:rFonts w:eastAsia="Times New Roman"/>
          <w:sz w:val="22"/>
          <w:szCs w:val="22"/>
        </w:rPr>
      </w:pPr>
    </w:p>
    <w:p w:rsidR="003639BA" w:rsidRPr="003639BA" w:rsidRDefault="003639BA" w:rsidP="003639BA">
      <w:pPr>
        <w:numPr>
          <w:ilvl w:val="0"/>
          <w:numId w:val="26"/>
        </w:numPr>
        <w:jc w:val="both"/>
        <w:rPr>
          <w:rFonts w:eastAsia="Times New Roman"/>
          <w:sz w:val="22"/>
          <w:szCs w:val="22"/>
        </w:rPr>
      </w:pPr>
      <w:r w:rsidRPr="003639BA">
        <w:rPr>
          <w:rFonts w:eastAsia="Times New Roman"/>
          <w:sz w:val="22"/>
          <w:szCs w:val="22"/>
        </w:rPr>
        <w:t>Prijedlog zaključka za raspisivanje javnog natječaja za prostor za rad Vijeća na području Mjesnog odbora Ciglenica</w:t>
      </w:r>
    </w:p>
    <w:p w:rsidR="003639BA" w:rsidRPr="003639BA" w:rsidRDefault="003639BA" w:rsidP="003639BA">
      <w:pPr>
        <w:numPr>
          <w:ilvl w:val="0"/>
          <w:numId w:val="26"/>
        </w:numPr>
        <w:jc w:val="both"/>
        <w:rPr>
          <w:rFonts w:eastAsia="Times New Roman"/>
          <w:sz w:val="22"/>
          <w:szCs w:val="22"/>
        </w:rPr>
      </w:pPr>
      <w:r w:rsidRPr="003639BA">
        <w:rPr>
          <w:rFonts w:eastAsia="Times New Roman"/>
          <w:sz w:val="22"/>
          <w:szCs w:val="22"/>
        </w:rPr>
        <w:t>Prijedlog zaključka za češće ručno pranje svih ulica na području Mjesnog odbora Ciglenica i redovno čišćenje kanalizacijskih slivnika</w:t>
      </w:r>
    </w:p>
    <w:p w:rsidR="003639BA" w:rsidRPr="003639BA" w:rsidRDefault="003639BA" w:rsidP="003639BA">
      <w:pPr>
        <w:numPr>
          <w:ilvl w:val="0"/>
          <w:numId w:val="26"/>
        </w:numPr>
        <w:jc w:val="both"/>
        <w:rPr>
          <w:rFonts w:eastAsia="Times New Roman"/>
          <w:sz w:val="22"/>
          <w:szCs w:val="22"/>
        </w:rPr>
      </w:pPr>
      <w:r w:rsidRPr="003639BA">
        <w:rPr>
          <w:rFonts w:eastAsia="Times New Roman"/>
          <w:sz w:val="22"/>
          <w:szCs w:val="22"/>
        </w:rPr>
        <w:t>Prijedlog zaključka za uvrštavanje parcele u Andreševačkoj ulici u vlasništvu</w:t>
      </w:r>
      <w:r w:rsidR="00451BBA">
        <w:rPr>
          <w:rFonts w:eastAsia="Times New Roman"/>
          <w:sz w:val="22"/>
          <w:szCs w:val="22"/>
        </w:rPr>
        <w:t xml:space="preserve"> Grada Zagreba k.č.355/2, k.č.</w:t>
      </w:r>
      <w:r w:rsidRPr="003639BA">
        <w:rPr>
          <w:rFonts w:eastAsia="Times New Roman"/>
          <w:sz w:val="22"/>
          <w:szCs w:val="22"/>
        </w:rPr>
        <w:t>356 k.o. Trešnjevka u redovno održavanje zelenih površina Zagrebačkog Holdniga d.o.o. – Podružnica „Zrinjevac“</w:t>
      </w:r>
    </w:p>
    <w:p w:rsidR="003639BA" w:rsidRPr="003639BA" w:rsidRDefault="003639BA" w:rsidP="003639BA">
      <w:pPr>
        <w:numPr>
          <w:ilvl w:val="0"/>
          <w:numId w:val="26"/>
        </w:numPr>
        <w:jc w:val="both"/>
        <w:rPr>
          <w:rFonts w:eastAsia="Times New Roman"/>
          <w:sz w:val="22"/>
          <w:szCs w:val="22"/>
        </w:rPr>
      </w:pPr>
      <w:r w:rsidRPr="003639BA">
        <w:rPr>
          <w:rFonts w:eastAsia="Times New Roman"/>
          <w:sz w:val="22"/>
          <w:szCs w:val="22"/>
        </w:rPr>
        <w:t>Prijedlog zaključka za postavljanje prometnog ogledala na Selskoj cesti ispred k.br. 35 (na spoju Meršićeve ulice sa Selskom cestom iznad nadvožnjaka)</w:t>
      </w:r>
    </w:p>
    <w:p w:rsidR="00DF2D89" w:rsidRDefault="003639BA" w:rsidP="003639BA">
      <w:pPr>
        <w:pStyle w:val="ListParagraph"/>
        <w:numPr>
          <w:ilvl w:val="0"/>
          <w:numId w:val="26"/>
        </w:numPr>
        <w:jc w:val="both"/>
        <w:rPr>
          <w:sz w:val="22"/>
          <w:szCs w:val="22"/>
        </w:rPr>
      </w:pPr>
      <w:r w:rsidRPr="003639BA">
        <w:rPr>
          <w:sz w:val="22"/>
          <w:szCs w:val="22"/>
        </w:rPr>
        <w:t>Pitanja, prijedlozi i obavijesti</w:t>
      </w:r>
    </w:p>
    <w:p w:rsidR="003639BA" w:rsidRPr="003639BA" w:rsidRDefault="003639BA" w:rsidP="003639BA">
      <w:pPr>
        <w:pStyle w:val="ListParagraph"/>
        <w:ind w:left="1080"/>
        <w:rPr>
          <w:sz w:val="22"/>
          <w:szCs w:val="22"/>
        </w:rPr>
      </w:pPr>
    </w:p>
    <w:p w:rsidR="00DF2D89" w:rsidRPr="003077BE" w:rsidRDefault="00DF2D89" w:rsidP="00DF2D89">
      <w:pPr>
        <w:rPr>
          <w:sz w:val="22"/>
          <w:szCs w:val="22"/>
        </w:rPr>
      </w:pPr>
      <w:r w:rsidRPr="003077BE">
        <w:rPr>
          <w:sz w:val="22"/>
          <w:szCs w:val="22"/>
        </w:rPr>
        <w:t>Koji je prihvaćen JEDNOGLASNO</w:t>
      </w:r>
    </w:p>
    <w:p w:rsidR="003077BE" w:rsidRPr="003077BE" w:rsidRDefault="003077BE" w:rsidP="00DF2D89">
      <w:pPr>
        <w:rPr>
          <w:sz w:val="22"/>
          <w:szCs w:val="22"/>
        </w:rPr>
      </w:pPr>
    </w:p>
    <w:p w:rsidR="00DF2D89" w:rsidRPr="003077BE" w:rsidRDefault="00DF2D89" w:rsidP="00DF2D89">
      <w:pPr>
        <w:rPr>
          <w:sz w:val="22"/>
          <w:szCs w:val="22"/>
        </w:rPr>
      </w:pPr>
    </w:p>
    <w:p w:rsidR="003639BA" w:rsidRDefault="003639BA" w:rsidP="003077BE">
      <w:pPr>
        <w:pStyle w:val="ListParagraph"/>
        <w:ind w:left="0"/>
        <w:jc w:val="both"/>
        <w:rPr>
          <w:rFonts w:eastAsia="Calibri"/>
          <w:b/>
          <w:sz w:val="22"/>
          <w:szCs w:val="22"/>
        </w:rPr>
      </w:pPr>
      <w:r w:rsidRPr="003639BA">
        <w:rPr>
          <w:rFonts w:eastAsia="Calibri"/>
          <w:b/>
          <w:sz w:val="22"/>
          <w:szCs w:val="22"/>
        </w:rPr>
        <w:t>Ad.</w:t>
      </w:r>
      <w:r>
        <w:rPr>
          <w:rFonts w:eastAsia="Calibri"/>
          <w:b/>
          <w:sz w:val="22"/>
          <w:szCs w:val="22"/>
        </w:rPr>
        <w:t xml:space="preserve"> </w:t>
      </w:r>
      <w:r w:rsidRPr="003639BA">
        <w:rPr>
          <w:rFonts w:eastAsia="Calibri"/>
          <w:b/>
          <w:sz w:val="22"/>
          <w:szCs w:val="22"/>
        </w:rPr>
        <w:t>1. Prijedlog zaključka za raspisivanje javnog natječaja za prostor za rad Vijeća na području Mjesnog odbora Ciglenica</w:t>
      </w:r>
    </w:p>
    <w:p w:rsidR="003639BA" w:rsidRDefault="003639BA" w:rsidP="003077BE">
      <w:pPr>
        <w:pStyle w:val="ListParagraph"/>
        <w:ind w:left="0"/>
        <w:jc w:val="both"/>
        <w:rPr>
          <w:rFonts w:eastAsia="Calibri"/>
          <w:b/>
          <w:sz w:val="22"/>
          <w:szCs w:val="22"/>
        </w:rPr>
      </w:pPr>
    </w:p>
    <w:p w:rsidR="003639BA" w:rsidRDefault="003639BA" w:rsidP="003639BA">
      <w:pPr>
        <w:jc w:val="both"/>
        <w:rPr>
          <w:sz w:val="22"/>
          <w:szCs w:val="22"/>
        </w:rPr>
      </w:pPr>
      <w:r>
        <w:rPr>
          <w:sz w:val="22"/>
          <w:szCs w:val="22"/>
        </w:rPr>
        <w:t>Predsjednica izvješćuje o materijalima. Grad Zagreb sklopio je Ugovor o zakupu poslovnog prostora s zakupodavcem DOMAK d.o.o. na lokaciji Selska cesta 44. Predmetni  ugovor je sklopljen na određeno vrijeme od dvije godine i važi od 1. prosinca 2020. do 30. studenog 2022. godine. Stoga Vijeće Mjesnog odbora Ciglenica traži da se raspiše javni natječaj za adekvatan  prostor za rad Vijeća na prostoru Mjesnog odbora Ciglenica. U raspravi sudjeluju svi članovi vijeća. Predsjednica zatvara raspravu.</w:t>
      </w:r>
    </w:p>
    <w:p w:rsidR="003639BA" w:rsidRDefault="003639BA" w:rsidP="003639BA">
      <w:pPr>
        <w:rPr>
          <w:sz w:val="22"/>
          <w:szCs w:val="22"/>
        </w:rPr>
      </w:pPr>
      <w:r>
        <w:rPr>
          <w:sz w:val="22"/>
          <w:szCs w:val="22"/>
        </w:rPr>
        <w:t xml:space="preserve">Vijeće Mjesnog odbora Ciglenica JEDNOGLASNO donosi </w:t>
      </w:r>
    </w:p>
    <w:p w:rsidR="009A7F8C" w:rsidRDefault="009A7F8C" w:rsidP="003639BA">
      <w:pPr>
        <w:rPr>
          <w:sz w:val="22"/>
          <w:szCs w:val="22"/>
        </w:rPr>
      </w:pPr>
    </w:p>
    <w:p w:rsidR="003639BA" w:rsidRDefault="003639BA" w:rsidP="003639BA">
      <w:pPr>
        <w:jc w:val="center"/>
        <w:rPr>
          <w:b/>
          <w:sz w:val="22"/>
          <w:szCs w:val="22"/>
        </w:rPr>
      </w:pPr>
      <w:r>
        <w:rPr>
          <w:b/>
          <w:sz w:val="22"/>
          <w:szCs w:val="22"/>
        </w:rPr>
        <w:lastRenderedPageBreak/>
        <w:t>Z A K LJ U Č A K</w:t>
      </w:r>
    </w:p>
    <w:p w:rsidR="003639BA" w:rsidRDefault="003639BA" w:rsidP="003639BA">
      <w:pPr>
        <w:jc w:val="center"/>
        <w:rPr>
          <w:sz w:val="22"/>
          <w:szCs w:val="22"/>
        </w:rPr>
      </w:pPr>
      <w:r>
        <w:rPr>
          <w:sz w:val="22"/>
          <w:szCs w:val="22"/>
        </w:rPr>
        <w:t>(u privitku)</w:t>
      </w:r>
    </w:p>
    <w:p w:rsidR="003639BA" w:rsidRDefault="003639BA" w:rsidP="003077BE">
      <w:pPr>
        <w:pStyle w:val="ListParagraph"/>
        <w:ind w:left="0"/>
        <w:jc w:val="both"/>
        <w:rPr>
          <w:b/>
          <w:sz w:val="22"/>
          <w:szCs w:val="22"/>
        </w:rPr>
      </w:pPr>
    </w:p>
    <w:p w:rsidR="003639BA" w:rsidRDefault="003639BA" w:rsidP="003077BE">
      <w:pPr>
        <w:pStyle w:val="ListParagraph"/>
        <w:ind w:left="0"/>
        <w:jc w:val="both"/>
        <w:rPr>
          <w:b/>
          <w:sz w:val="22"/>
          <w:szCs w:val="22"/>
        </w:rPr>
      </w:pPr>
      <w:r>
        <w:rPr>
          <w:b/>
          <w:sz w:val="22"/>
          <w:szCs w:val="22"/>
        </w:rPr>
        <w:t>Ad. 2. Prijedlog zaključka za češće ručno pranje svih ulica na području Mjesnog odbora</w:t>
      </w:r>
    </w:p>
    <w:p w:rsidR="003639BA" w:rsidRDefault="003639BA" w:rsidP="003077BE">
      <w:pPr>
        <w:pStyle w:val="ListParagraph"/>
        <w:ind w:left="0"/>
        <w:jc w:val="both"/>
        <w:rPr>
          <w:b/>
          <w:sz w:val="22"/>
          <w:szCs w:val="22"/>
        </w:rPr>
      </w:pPr>
    </w:p>
    <w:p w:rsidR="003639BA" w:rsidRDefault="003639BA" w:rsidP="003639BA">
      <w:pPr>
        <w:pStyle w:val="Normal2"/>
        <w:jc w:val="both"/>
      </w:pPr>
      <w:r>
        <w:rPr>
          <w:sz w:val="22"/>
          <w:szCs w:val="22"/>
        </w:rPr>
        <w:t xml:space="preserve">Predsjednica izvješćuje o materijalima. Radi poprilično prljavih ulica u cijelom naselju; što od motornog ulja, </w:t>
      </w:r>
      <w:r w:rsidR="002D6C12">
        <w:rPr>
          <w:sz w:val="22"/>
          <w:szCs w:val="22"/>
        </w:rPr>
        <w:t>raznih vrsta otpada (koji u vruć</w:t>
      </w:r>
      <w:r>
        <w:rPr>
          <w:sz w:val="22"/>
          <w:szCs w:val="22"/>
        </w:rPr>
        <w:t>im periodima u godini</w:t>
      </w:r>
      <w:r w:rsidR="002D6C12">
        <w:rPr>
          <w:sz w:val="22"/>
          <w:szCs w:val="22"/>
        </w:rPr>
        <w:t xml:space="preserve"> imaju neugodan miris</w:t>
      </w:r>
      <w:r>
        <w:rPr>
          <w:sz w:val="22"/>
          <w:szCs w:val="22"/>
        </w:rPr>
        <w:t>,</w:t>
      </w:r>
      <w:r w:rsidR="002D6C12">
        <w:rPr>
          <w:sz w:val="22"/>
          <w:szCs w:val="22"/>
        </w:rPr>
        <w:t xml:space="preserve"> </w:t>
      </w:r>
      <w:r>
        <w:rPr>
          <w:sz w:val="22"/>
          <w:szCs w:val="22"/>
        </w:rPr>
        <w:t>šljunka,</w:t>
      </w:r>
      <w:r w:rsidR="002D6C12">
        <w:rPr>
          <w:sz w:val="22"/>
          <w:szCs w:val="22"/>
        </w:rPr>
        <w:t xml:space="preserve"> blata i pijeska na kolnicima). N</w:t>
      </w:r>
      <w:r>
        <w:rPr>
          <w:sz w:val="22"/>
          <w:szCs w:val="22"/>
        </w:rPr>
        <w:t>eke ulice u naselju uopće se ne peru,</w:t>
      </w:r>
      <w:r w:rsidR="002D6C12">
        <w:rPr>
          <w:sz w:val="22"/>
          <w:szCs w:val="22"/>
        </w:rPr>
        <w:t xml:space="preserve"> a pristižu pritužbe</w:t>
      </w:r>
      <w:r>
        <w:rPr>
          <w:sz w:val="22"/>
          <w:szCs w:val="22"/>
        </w:rPr>
        <w:t xml:space="preserve"> građana na prljave nogostupe  i kolnike.</w:t>
      </w:r>
      <w:r w:rsidR="002D6C12">
        <w:rPr>
          <w:sz w:val="22"/>
          <w:szCs w:val="22"/>
        </w:rPr>
        <w:t xml:space="preserve"> </w:t>
      </w:r>
      <w:r>
        <w:rPr>
          <w:sz w:val="22"/>
          <w:szCs w:val="22"/>
        </w:rPr>
        <w:t>Kod pojačanih kišnih razdoblja svako malo</w:t>
      </w:r>
      <w:r w:rsidR="002D6C12">
        <w:rPr>
          <w:sz w:val="22"/>
          <w:szCs w:val="22"/>
        </w:rPr>
        <w:t xml:space="preserve"> su zaštopani</w:t>
      </w:r>
      <w:r>
        <w:rPr>
          <w:sz w:val="22"/>
          <w:szCs w:val="22"/>
        </w:rPr>
        <w:t xml:space="preserve"> kanalizacijski slivnici,</w:t>
      </w:r>
      <w:r w:rsidR="002D6C12">
        <w:rPr>
          <w:sz w:val="22"/>
          <w:szCs w:val="22"/>
        </w:rPr>
        <w:t xml:space="preserve"> </w:t>
      </w:r>
      <w:r>
        <w:rPr>
          <w:sz w:val="22"/>
          <w:szCs w:val="22"/>
        </w:rPr>
        <w:t>koji tada poplave cijelu ulicu,</w:t>
      </w:r>
      <w:r w:rsidR="002D6C12">
        <w:rPr>
          <w:sz w:val="22"/>
          <w:szCs w:val="22"/>
        </w:rPr>
        <w:t xml:space="preserve"> </w:t>
      </w:r>
      <w:r>
        <w:rPr>
          <w:sz w:val="22"/>
          <w:szCs w:val="22"/>
        </w:rPr>
        <w:t>a zbog utjecaja globalnih klimatskih promjena,</w:t>
      </w:r>
      <w:r w:rsidR="002D6C12">
        <w:rPr>
          <w:sz w:val="22"/>
          <w:szCs w:val="22"/>
        </w:rPr>
        <w:t xml:space="preserve"> </w:t>
      </w:r>
      <w:r>
        <w:rPr>
          <w:sz w:val="22"/>
          <w:szCs w:val="22"/>
        </w:rPr>
        <w:t>vrijeme tokom cijele godine je nestabilno.</w:t>
      </w:r>
      <w:r w:rsidR="002D6C12">
        <w:rPr>
          <w:sz w:val="22"/>
          <w:szCs w:val="22"/>
        </w:rPr>
        <w:t xml:space="preserve"> </w:t>
      </w:r>
      <w:r>
        <w:rPr>
          <w:sz w:val="22"/>
          <w:szCs w:val="22"/>
        </w:rPr>
        <w:t>Vijeće Mjesnog odbora Ciglenica traži češće ručno pranje svih ulica na području Mjesnog odbora Ciglenica i redovno čišćenje kanalizacijskih slivnika.</w:t>
      </w:r>
      <w:r w:rsidR="002D6C12">
        <w:rPr>
          <w:sz w:val="22"/>
          <w:szCs w:val="22"/>
        </w:rPr>
        <w:t xml:space="preserve"> </w:t>
      </w:r>
      <w:r>
        <w:rPr>
          <w:sz w:val="22"/>
          <w:szCs w:val="22"/>
        </w:rPr>
        <w:t xml:space="preserve">U raspravi sudjeluju svi članovi vijeća. </w:t>
      </w:r>
      <w:r>
        <w:t>Predsjednica zatvara raspravu.</w:t>
      </w:r>
    </w:p>
    <w:p w:rsidR="003639BA" w:rsidRDefault="003639BA" w:rsidP="003639BA">
      <w:pPr>
        <w:jc w:val="both"/>
        <w:rPr>
          <w:sz w:val="22"/>
          <w:szCs w:val="22"/>
        </w:rPr>
      </w:pPr>
      <w:r>
        <w:t>Vijeće Mjesnog odbora Ciglenica JEDNOGLASNO donosi</w:t>
      </w:r>
    </w:p>
    <w:p w:rsidR="003639BA" w:rsidRDefault="003639BA" w:rsidP="003639BA">
      <w:pPr>
        <w:ind w:right="-2"/>
        <w:rPr>
          <w:rFonts w:eastAsia="Times New Roman"/>
          <w:sz w:val="22"/>
          <w:szCs w:val="22"/>
        </w:rPr>
      </w:pPr>
    </w:p>
    <w:p w:rsidR="003639BA" w:rsidRDefault="003639BA" w:rsidP="003639BA">
      <w:pPr>
        <w:ind w:right="-2"/>
        <w:jc w:val="center"/>
        <w:rPr>
          <w:rFonts w:eastAsia="Times New Roman"/>
          <w:b/>
          <w:bCs/>
          <w:sz w:val="22"/>
          <w:szCs w:val="22"/>
        </w:rPr>
      </w:pPr>
      <w:r>
        <w:rPr>
          <w:rFonts w:eastAsia="Times New Roman"/>
          <w:b/>
          <w:bCs/>
          <w:sz w:val="22"/>
          <w:szCs w:val="22"/>
        </w:rPr>
        <w:t>Z A K LJ U Č A K</w:t>
      </w:r>
    </w:p>
    <w:p w:rsidR="003639BA" w:rsidRDefault="003639BA" w:rsidP="003639BA">
      <w:pPr>
        <w:ind w:right="-2"/>
        <w:jc w:val="center"/>
        <w:rPr>
          <w:rFonts w:eastAsia="Times New Roman"/>
          <w:bCs/>
          <w:sz w:val="22"/>
          <w:szCs w:val="22"/>
        </w:rPr>
      </w:pPr>
      <w:r>
        <w:rPr>
          <w:rFonts w:eastAsia="Times New Roman"/>
          <w:bCs/>
          <w:sz w:val="22"/>
          <w:szCs w:val="22"/>
        </w:rPr>
        <w:t>(u privitku)</w:t>
      </w:r>
    </w:p>
    <w:p w:rsidR="003639BA" w:rsidRDefault="003639BA" w:rsidP="003077BE">
      <w:pPr>
        <w:pStyle w:val="ListParagraph"/>
        <w:ind w:left="0"/>
        <w:jc w:val="both"/>
        <w:rPr>
          <w:sz w:val="22"/>
          <w:szCs w:val="22"/>
        </w:rPr>
      </w:pPr>
    </w:p>
    <w:p w:rsidR="002D6C12" w:rsidRPr="006A7D6F" w:rsidRDefault="002D6C12" w:rsidP="003077BE">
      <w:pPr>
        <w:pStyle w:val="ListParagraph"/>
        <w:ind w:left="0"/>
        <w:jc w:val="both"/>
        <w:rPr>
          <w:b/>
          <w:sz w:val="22"/>
          <w:szCs w:val="22"/>
        </w:rPr>
      </w:pPr>
      <w:r w:rsidRPr="006A7D6F">
        <w:rPr>
          <w:b/>
          <w:sz w:val="22"/>
          <w:szCs w:val="22"/>
        </w:rPr>
        <w:t>Ad. 3. Prijedlog zaključka za uvrštavanje parcele u Andreševačkoj ulici u vlasništvu Grada Zagreba</w:t>
      </w:r>
      <w:r w:rsidR="005F0B36" w:rsidRPr="006A7D6F">
        <w:rPr>
          <w:b/>
          <w:sz w:val="22"/>
          <w:szCs w:val="22"/>
        </w:rPr>
        <w:t xml:space="preserve"> k.č.</w:t>
      </w:r>
      <w:r w:rsidR="006A7D6F">
        <w:rPr>
          <w:b/>
          <w:sz w:val="22"/>
          <w:szCs w:val="22"/>
        </w:rPr>
        <w:t>355/2, k.č.</w:t>
      </w:r>
      <w:r w:rsidR="005F0B36" w:rsidRPr="006A7D6F">
        <w:rPr>
          <w:b/>
          <w:sz w:val="22"/>
          <w:szCs w:val="22"/>
        </w:rPr>
        <w:t>356 k.o. Trešnjevka u redovito održavanje zelenih površina Zagrebačkog Holdinga d.o.o.</w:t>
      </w:r>
      <w:r w:rsidR="009443F6" w:rsidRPr="006A7D6F">
        <w:rPr>
          <w:b/>
          <w:sz w:val="22"/>
          <w:szCs w:val="22"/>
        </w:rPr>
        <w:t xml:space="preserve"> – Podružnica „Zrinjevac“</w:t>
      </w:r>
    </w:p>
    <w:p w:rsidR="006A7D6F" w:rsidRDefault="006A7D6F" w:rsidP="003077BE">
      <w:pPr>
        <w:pStyle w:val="ListParagraph"/>
        <w:ind w:left="0"/>
        <w:jc w:val="both"/>
        <w:rPr>
          <w:sz w:val="22"/>
          <w:szCs w:val="22"/>
        </w:rPr>
      </w:pPr>
    </w:p>
    <w:p w:rsidR="006A7D6F" w:rsidRDefault="006A7D6F" w:rsidP="006A7D6F">
      <w:pPr>
        <w:jc w:val="both"/>
        <w:rPr>
          <w:sz w:val="22"/>
          <w:szCs w:val="22"/>
        </w:rPr>
      </w:pPr>
      <w:r>
        <w:rPr>
          <w:sz w:val="22"/>
          <w:szCs w:val="22"/>
        </w:rPr>
        <w:t>Predsjednica izvješćuje o materijalima. Zbog učestalih pritužbi građana na neodržavanje zelene površine koja je zarasla je u visoko žbunje, građani su počeli tu odlagati otpad, a bilo je tu i napuštenih automobila uz samo trasu Samoborček i zelenog pojasa – šetnice u vlasništvu Grada Zagreba. Nakon svake prijave  komunalnom redarstvu, dođu iz Grada i urede parcelu ili ju uopće ne urede i onda je opet zapuste i tako već godinama. Vijeće Mjesnog odbora Ciglenica traži da se parcela u Andreševečkoj ulici u vlasništvu Grada Zagreba  k.č.355/2, k.č.356  k.o. Trešnjevka uvrsti u redovno održavanje zelenih površina Zagrebačkog Holdinga d.o.o. – Podružnica „Zrinjevac“. U raspravi sudjeluju svi članovi vijeća. Predsjednica zatvara raspravu.</w:t>
      </w:r>
    </w:p>
    <w:p w:rsidR="006A7D6F" w:rsidRDefault="006A7D6F" w:rsidP="006A7D6F">
      <w:pPr>
        <w:jc w:val="both"/>
        <w:rPr>
          <w:sz w:val="22"/>
          <w:szCs w:val="22"/>
        </w:rPr>
      </w:pPr>
      <w:r>
        <w:rPr>
          <w:sz w:val="22"/>
          <w:szCs w:val="22"/>
        </w:rPr>
        <w:t xml:space="preserve">Vijeće Mjesnog odbora Ciglenica JEDNOGLASNO donosi </w:t>
      </w:r>
    </w:p>
    <w:p w:rsidR="006A7D6F" w:rsidRDefault="006A7D6F" w:rsidP="006A7D6F">
      <w:pPr>
        <w:rPr>
          <w:sz w:val="22"/>
          <w:szCs w:val="22"/>
        </w:rPr>
      </w:pPr>
    </w:p>
    <w:p w:rsidR="006A7D6F" w:rsidRDefault="006A7D6F" w:rsidP="006A7D6F">
      <w:pPr>
        <w:jc w:val="center"/>
        <w:rPr>
          <w:b/>
          <w:sz w:val="22"/>
          <w:szCs w:val="22"/>
        </w:rPr>
      </w:pPr>
      <w:r>
        <w:rPr>
          <w:b/>
          <w:sz w:val="22"/>
          <w:szCs w:val="22"/>
        </w:rPr>
        <w:t>Z A K LJ U Č A K</w:t>
      </w:r>
    </w:p>
    <w:p w:rsidR="006A7D6F" w:rsidRDefault="006A7D6F" w:rsidP="006A7D6F">
      <w:pPr>
        <w:jc w:val="center"/>
        <w:rPr>
          <w:sz w:val="22"/>
          <w:szCs w:val="22"/>
        </w:rPr>
      </w:pPr>
      <w:r>
        <w:rPr>
          <w:sz w:val="22"/>
          <w:szCs w:val="22"/>
        </w:rPr>
        <w:t>(u privitku)</w:t>
      </w:r>
    </w:p>
    <w:p w:rsidR="006A7D6F" w:rsidRDefault="006A7D6F" w:rsidP="006A7D6F">
      <w:pPr>
        <w:jc w:val="center"/>
        <w:rPr>
          <w:sz w:val="22"/>
          <w:szCs w:val="22"/>
        </w:rPr>
      </w:pPr>
    </w:p>
    <w:p w:rsidR="006A7D6F" w:rsidRPr="006A7D6F" w:rsidRDefault="006A7D6F" w:rsidP="006A7D6F">
      <w:pPr>
        <w:rPr>
          <w:b/>
          <w:sz w:val="22"/>
          <w:szCs w:val="22"/>
        </w:rPr>
      </w:pPr>
      <w:r>
        <w:rPr>
          <w:b/>
          <w:sz w:val="22"/>
          <w:szCs w:val="22"/>
        </w:rPr>
        <w:t>Ad. 4. P</w:t>
      </w:r>
      <w:r w:rsidRPr="006A7D6F">
        <w:rPr>
          <w:b/>
          <w:sz w:val="22"/>
          <w:szCs w:val="22"/>
        </w:rPr>
        <w:t>rijedlog zaključka za postavljanje prometnog ogledala na Selskoj cesti ispred k.br.35 (na spoju Meršićeve ulice sa Selskom cestom iznad nadvožnjaka)</w:t>
      </w:r>
    </w:p>
    <w:p w:rsidR="00787152" w:rsidRDefault="00787152" w:rsidP="00787152">
      <w:pPr>
        <w:ind w:right="-2"/>
        <w:jc w:val="both"/>
        <w:rPr>
          <w:rFonts w:eastAsia="Times New Roman"/>
          <w:sz w:val="22"/>
          <w:szCs w:val="22"/>
        </w:rPr>
      </w:pPr>
    </w:p>
    <w:p w:rsidR="006A7D6F" w:rsidRDefault="006A7D6F" w:rsidP="006A7D6F">
      <w:pPr>
        <w:jc w:val="both"/>
        <w:rPr>
          <w:rFonts w:eastAsia="Times New Roman"/>
          <w:sz w:val="22"/>
          <w:szCs w:val="22"/>
        </w:rPr>
      </w:pPr>
      <w:r>
        <w:rPr>
          <w:rFonts w:eastAsia="Times New Roman"/>
          <w:sz w:val="22"/>
          <w:szCs w:val="22"/>
        </w:rPr>
        <w:t>Predsjednica izvješćuje o materijalima. Na zahtjev građana čija se kuća nalazi na uglu na spoju ulice Mate Meršića i Selske ceste (iznad nadvožnjaka), te dvorišta i parkinga iste kuće koji izlazi na sam nepregledan zavoj u ulici ,te iskazuje iznimno visok rizik prilikom parkiranja i isparkiravanja vozila radi velike nepreglednosti kako vozila iz smjera Meršićeve ulice tako i od pješaka, ali i biciklista koji prolaze pokraj kuće radi blizine pothodnika tj. podpružnog prijelaza. Na tom mjestu dogodilo se i nekoliko prometnih nesreća. Vijeće Mjesnog odbora Ciglenica traži postavljanje prometnog ogledala na rasvjetni stup nasuprot dvorišta kuće na Selskoj cesti k.br.35 radi povećanja sigurnosti pješaka, biciklista i vozila, kao i samih stanara kuće na Selskoj cesti k.br. 35 (prilikom ulaska i izlaska iz dvorišta) u prometu na toj frekventnoj lokaciji zbog blizine pješačkog pothodnika. U raspravi sudjeluju svi članovi vijeća. Predsjednica zatvara raspravu.</w:t>
      </w:r>
    </w:p>
    <w:p w:rsidR="006A7D6F" w:rsidRDefault="006A7D6F" w:rsidP="006A7D6F">
      <w:pPr>
        <w:jc w:val="both"/>
        <w:rPr>
          <w:rFonts w:eastAsia="Times New Roman"/>
          <w:sz w:val="22"/>
          <w:szCs w:val="22"/>
        </w:rPr>
      </w:pPr>
      <w:r>
        <w:rPr>
          <w:rFonts w:eastAsia="Times New Roman"/>
          <w:sz w:val="22"/>
          <w:szCs w:val="22"/>
        </w:rPr>
        <w:t xml:space="preserve">Vijeće Mjesnog odbora Ciglenica JEDNOGLASNO donosi </w:t>
      </w:r>
    </w:p>
    <w:p w:rsidR="006A7D6F" w:rsidRDefault="006A7D6F" w:rsidP="006A7D6F">
      <w:pPr>
        <w:jc w:val="both"/>
        <w:rPr>
          <w:rFonts w:eastAsia="Times New Roman"/>
          <w:sz w:val="22"/>
          <w:szCs w:val="22"/>
        </w:rPr>
      </w:pPr>
    </w:p>
    <w:p w:rsidR="006A7D6F" w:rsidRDefault="006A7D6F" w:rsidP="006A7D6F">
      <w:pPr>
        <w:jc w:val="center"/>
        <w:rPr>
          <w:rFonts w:eastAsia="Times New Roman"/>
          <w:b/>
          <w:sz w:val="22"/>
          <w:szCs w:val="22"/>
        </w:rPr>
      </w:pPr>
      <w:r>
        <w:rPr>
          <w:rFonts w:eastAsia="Times New Roman"/>
          <w:b/>
          <w:sz w:val="22"/>
          <w:szCs w:val="22"/>
        </w:rPr>
        <w:t>Z A K LJ U Č A K</w:t>
      </w:r>
    </w:p>
    <w:p w:rsidR="006A7D6F" w:rsidRDefault="006A7D6F" w:rsidP="006A7D6F">
      <w:pPr>
        <w:jc w:val="center"/>
        <w:rPr>
          <w:rFonts w:eastAsia="Times New Roman"/>
          <w:sz w:val="22"/>
          <w:szCs w:val="22"/>
        </w:rPr>
      </w:pPr>
      <w:r>
        <w:rPr>
          <w:rFonts w:eastAsia="Times New Roman"/>
          <w:sz w:val="22"/>
          <w:szCs w:val="22"/>
        </w:rPr>
        <w:t>(u privitku)</w:t>
      </w:r>
    </w:p>
    <w:p w:rsidR="006A7D6F" w:rsidRDefault="006A7D6F" w:rsidP="006A7D6F">
      <w:pPr>
        <w:jc w:val="center"/>
        <w:rPr>
          <w:rFonts w:eastAsia="Times New Roman"/>
          <w:sz w:val="22"/>
          <w:szCs w:val="22"/>
        </w:rPr>
      </w:pPr>
    </w:p>
    <w:p w:rsidR="006A7D6F" w:rsidRDefault="006A7D6F" w:rsidP="006A7D6F">
      <w:pPr>
        <w:jc w:val="center"/>
        <w:rPr>
          <w:rFonts w:eastAsia="Times New Roman"/>
          <w:sz w:val="22"/>
          <w:szCs w:val="22"/>
        </w:rPr>
      </w:pPr>
    </w:p>
    <w:p w:rsidR="009A7F8C" w:rsidRDefault="009A7F8C" w:rsidP="006A7D6F">
      <w:pPr>
        <w:rPr>
          <w:rFonts w:eastAsia="Times New Roman"/>
          <w:sz w:val="22"/>
          <w:szCs w:val="22"/>
        </w:rPr>
      </w:pPr>
    </w:p>
    <w:p w:rsidR="006A7D6F" w:rsidRDefault="006A7D6F" w:rsidP="006A7D6F">
      <w:pPr>
        <w:rPr>
          <w:rFonts w:eastAsia="Times New Roman"/>
          <w:b/>
          <w:sz w:val="22"/>
          <w:szCs w:val="22"/>
        </w:rPr>
      </w:pPr>
      <w:r w:rsidRPr="006A7D6F">
        <w:rPr>
          <w:rFonts w:eastAsia="Times New Roman"/>
          <w:b/>
          <w:sz w:val="22"/>
          <w:szCs w:val="22"/>
        </w:rPr>
        <w:lastRenderedPageBreak/>
        <w:t>Ad. 5. Pitanja, prijedlozi i obavijesti</w:t>
      </w:r>
    </w:p>
    <w:p w:rsidR="006A7D6F" w:rsidRDefault="006A7D6F" w:rsidP="006A7D6F">
      <w:pPr>
        <w:rPr>
          <w:rFonts w:eastAsia="Times New Roman"/>
          <w:b/>
          <w:sz w:val="22"/>
          <w:szCs w:val="22"/>
        </w:rPr>
      </w:pPr>
    </w:p>
    <w:p w:rsidR="006A7D6F" w:rsidRDefault="006A7D6F" w:rsidP="00595F3C">
      <w:pPr>
        <w:pStyle w:val="ListParagraph"/>
        <w:ind w:left="0"/>
        <w:jc w:val="both"/>
      </w:pPr>
      <w:r>
        <w:t>Predsjednica Vijeća Mjesnog odbora Ciglenica Maja Šćukanec obavijestila je članove vijeća o pristiglim upitima i prijedlozima građana. Vijeće je raspravljalo o b</w:t>
      </w:r>
      <w:r w:rsidR="009A7F8C">
        <w:t xml:space="preserve">udućim akcijama i prijedlozima </w:t>
      </w:r>
      <w:r>
        <w:t>poboljšanja života građana</w:t>
      </w:r>
      <w:r w:rsidR="009A7F8C">
        <w:t xml:space="preserve"> u naselju</w:t>
      </w:r>
      <w:r>
        <w:t xml:space="preserve"> Ciglenica, prometnoj problematici, parkiranju u naselju, te dogovorilo datum održavanja slijedeće sjednice.</w:t>
      </w:r>
    </w:p>
    <w:p w:rsidR="006A7D6F" w:rsidRPr="006A7D6F" w:rsidRDefault="006A7D6F" w:rsidP="006A7D6F">
      <w:pPr>
        <w:rPr>
          <w:rFonts w:eastAsia="Times New Roman"/>
          <w:b/>
          <w:sz w:val="22"/>
          <w:szCs w:val="22"/>
        </w:rPr>
      </w:pPr>
    </w:p>
    <w:p w:rsidR="006A7D6F" w:rsidRPr="003077BE" w:rsidRDefault="006A7D6F" w:rsidP="00787152">
      <w:pPr>
        <w:ind w:right="-2"/>
        <w:jc w:val="both"/>
        <w:rPr>
          <w:rFonts w:eastAsia="Times New Roman"/>
          <w:sz w:val="22"/>
          <w:szCs w:val="22"/>
        </w:rPr>
      </w:pPr>
    </w:p>
    <w:p w:rsidR="00787152" w:rsidRPr="003077BE" w:rsidRDefault="006A7D6F" w:rsidP="00787152">
      <w:pPr>
        <w:jc w:val="both"/>
        <w:rPr>
          <w:sz w:val="22"/>
          <w:szCs w:val="22"/>
        </w:rPr>
      </w:pPr>
      <w:r>
        <w:rPr>
          <w:sz w:val="22"/>
          <w:szCs w:val="22"/>
        </w:rPr>
        <w:t>Sjednica je završila u 19:35</w:t>
      </w:r>
      <w:r w:rsidR="00787152" w:rsidRPr="003077BE">
        <w:rPr>
          <w:sz w:val="22"/>
          <w:szCs w:val="22"/>
        </w:rPr>
        <w:t xml:space="preserve"> sati.</w:t>
      </w:r>
    </w:p>
    <w:p w:rsidR="00787152" w:rsidRPr="003077BE" w:rsidRDefault="00787152" w:rsidP="00787152">
      <w:pPr>
        <w:jc w:val="both"/>
        <w:rPr>
          <w:sz w:val="22"/>
          <w:szCs w:val="22"/>
        </w:rPr>
      </w:pPr>
    </w:p>
    <w:p w:rsidR="00787152" w:rsidRPr="003077BE" w:rsidRDefault="00787152" w:rsidP="00787152">
      <w:pPr>
        <w:rPr>
          <w:sz w:val="22"/>
          <w:szCs w:val="22"/>
        </w:rPr>
      </w:pPr>
      <w:r w:rsidRPr="003077BE">
        <w:rPr>
          <w:sz w:val="22"/>
          <w:szCs w:val="22"/>
        </w:rPr>
        <w:t xml:space="preserve">                                                                                                        </w:t>
      </w:r>
      <w:r w:rsidRPr="003077BE">
        <w:rPr>
          <w:b/>
          <w:sz w:val="22"/>
          <w:szCs w:val="22"/>
        </w:rPr>
        <w:t xml:space="preserve">                                                                                                                                                                                                                                </w:t>
      </w:r>
    </w:p>
    <w:p w:rsidR="00787152" w:rsidRPr="003077BE" w:rsidRDefault="00787152" w:rsidP="00787152">
      <w:pPr>
        <w:rPr>
          <w:b/>
          <w:sz w:val="22"/>
          <w:szCs w:val="22"/>
        </w:rPr>
      </w:pPr>
      <w:r w:rsidRPr="003077BE">
        <w:rPr>
          <w:sz w:val="22"/>
          <w:szCs w:val="22"/>
        </w:rPr>
        <w:t xml:space="preserve">                                                                                                                       </w:t>
      </w:r>
      <w:r w:rsidRPr="003077BE">
        <w:rPr>
          <w:b/>
          <w:sz w:val="22"/>
          <w:szCs w:val="22"/>
        </w:rPr>
        <w:t>Predsjednica</w:t>
      </w:r>
    </w:p>
    <w:p w:rsidR="00787152" w:rsidRPr="003077BE" w:rsidRDefault="00787152" w:rsidP="00787152">
      <w:pPr>
        <w:rPr>
          <w:b/>
          <w:sz w:val="22"/>
          <w:szCs w:val="22"/>
        </w:rPr>
      </w:pPr>
      <w:r w:rsidRPr="003077BE">
        <w:rPr>
          <w:b/>
          <w:sz w:val="22"/>
          <w:szCs w:val="22"/>
        </w:rPr>
        <w:t xml:space="preserve">                                                                                                               Vijeća Mjesnog odbora</w:t>
      </w:r>
    </w:p>
    <w:p w:rsidR="00787152" w:rsidRPr="003077BE" w:rsidRDefault="00787152" w:rsidP="00787152">
      <w:pPr>
        <w:rPr>
          <w:b/>
          <w:sz w:val="22"/>
          <w:szCs w:val="22"/>
        </w:rPr>
      </w:pPr>
      <w:r w:rsidRPr="003077BE">
        <w:rPr>
          <w:b/>
          <w:sz w:val="22"/>
          <w:szCs w:val="22"/>
        </w:rPr>
        <w:t xml:space="preserve">                                                                                                    </w:t>
      </w:r>
      <w:r w:rsidR="00A4494B" w:rsidRPr="003077BE">
        <w:rPr>
          <w:b/>
          <w:sz w:val="22"/>
          <w:szCs w:val="22"/>
        </w:rPr>
        <w:t xml:space="preserve">                     Ciglenica</w:t>
      </w:r>
    </w:p>
    <w:p w:rsidR="00A4494B" w:rsidRPr="003077BE" w:rsidRDefault="00A4494B" w:rsidP="00787152">
      <w:pPr>
        <w:rPr>
          <w:b/>
          <w:sz w:val="22"/>
          <w:szCs w:val="22"/>
        </w:rPr>
      </w:pPr>
    </w:p>
    <w:p w:rsidR="00250500" w:rsidRPr="003077BE" w:rsidRDefault="00787152">
      <w:pPr>
        <w:rPr>
          <w:b/>
          <w:sz w:val="22"/>
          <w:szCs w:val="22"/>
        </w:rPr>
      </w:pPr>
      <w:r w:rsidRPr="003077BE">
        <w:rPr>
          <w:b/>
          <w:sz w:val="22"/>
          <w:szCs w:val="22"/>
        </w:rPr>
        <w:t xml:space="preserve">                                                                                                    </w:t>
      </w:r>
      <w:r w:rsidR="000D032C">
        <w:rPr>
          <w:b/>
          <w:sz w:val="22"/>
          <w:szCs w:val="22"/>
        </w:rPr>
        <w:t xml:space="preserve">       </w:t>
      </w:r>
      <w:bookmarkStart w:id="0" w:name="_GoBack"/>
      <w:bookmarkEnd w:id="0"/>
      <w:r w:rsidR="00A4494B" w:rsidRPr="003077BE">
        <w:rPr>
          <w:b/>
          <w:sz w:val="22"/>
          <w:szCs w:val="22"/>
        </w:rPr>
        <w:t xml:space="preserve">        Maja Šćukanec</w:t>
      </w:r>
      <w:r w:rsidR="000D032C">
        <w:rPr>
          <w:b/>
          <w:sz w:val="22"/>
          <w:szCs w:val="22"/>
        </w:rPr>
        <w:t xml:space="preserve">, v. r. </w:t>
      </w:r>
    </w:p>
    <w:sectPr w:rsidR="00250500" w:rsidRPr="003077BE" w:rsidSect="001B7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7FD"/>
    <w:multiLevelType w:val="hybridMultilevel"/>
    <w:tmpl w:val="7C065760"/>
    <w:lvl w:ilvl="0" w:tplc="DF263876">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98B4C8B"/>
    <w:multiLevelType w:val="hybridMultilevel"/>
    <w:tmpl w:val="48F651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33C2359"/>
    <w:multiLevelType w:val="hybridMultilevel"/>
    <w:tmpl w:val="7C1E12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5B86D3D"/>
    <w:multiLevelType w:val="hybridMultilevel"/>
    <w:tmpl w:val="AF5271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A001EE0"/>
    <w:multiLevelType w:val="hybridMultilevel"/>
    <w:tmpl w:val="5F6409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0D70EB1"/>
    <w:multiLevelType w:val="hybridMultilevel"/>
    <w:tmpl w:val="42E48F10"/>
    <w:lvl w:ilvl="0" w:tplc="F3B294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9125D68"/>
    <w:multiLevelType w:val="hybridMultilevel"/>
    <w:tmpl w:val="43161276"/>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CA72B3A"/>
    <w:multiLevelType w:val="hybridMultilevel"/>
    <w:tmpl w:val="A5DC7FE4"/>
    <w:lvl w:ilvl="0" w:tplc="37786E6C">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nsid w:val="398E33D9"/>
    <w:multiLevelType w:val="hybridMultilevel"/>
    <w:tmpl w:val="7AA6A36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3AD953C2"/>
    <w:multiLevelType w:val="hybridMultilevel"/>
    <w:tmpl w:val="56F45088"/>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C3C0C19"/>
    <w:multiLevelType w:val="hybridMultilevel"/>
    <w:tmpl w:val="39E6B8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47B664B7"/>
    <w:multiLevelType w:val="hybridMultilevel"/>
    <w:tmpl w:val="5D96CC54"/>
    <w:lvl w:ilvl="0" w:tplc="E9DAE25C">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C201F35"/>
    <w:multiLevelType w:val="hybridMultilevel"/>
    <w:tmpl w:val="C6AE8F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4FC45E56"/>
    <w:multiLevelType w:val="hybridMultilevel"/>
    <w:tmpl w:val="7F8C82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4FCA4831"/>
    <w:multiLevelType w:val="hybridMultilevel"/>
    <w:tmpl w:val="F4B2FE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06C7C66"/>
    <w:multiLevelType w:val="hybridMultilevel"/>
    <w:tmpl w:val="B1CC73D4"/>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5B25B33"/>
    <w:multiLevelType w:val="hybridMultilevel"/>
    <w:tmpl w:val="3E04A74E"/>
    <w:lvl w:ilvl="0" w:tplc="77348766">
      <w:start w:val="1"/>
      <w:numFmt w:val="decimal"/>
      <w:lvlText w:val="%1."/>
      <w:lvlJc w:val="left"/>
      <w:pPr>
        <w:tabs>
          <w:tab w:val="num" w:pos="1065"/>
        </w:tabs>
        <w:ind w:left="1065"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7">
    <w:nsid w:val="5A7173F5"/>
    <w:multiLevelType w:val="hybridMultilevel"/>
    <w:tmpl w:val="E3B6635E"/>
    <w:lvl w:ilvl="0" w:tplc="4276F8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C1B3AE4"/>
    <w:multiLevelType w:val="hybridMultilevel"/>
    <w:tmpl w:val="94C82B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63A5049D"/>
    <w:multiLevelType w:val="hybridMultilevel"/>
    <w:tmpl w:val="E326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B577F8"/>
    <w:multiLevelType w:val="hybridMultilevel"/>
    <w:tmpl w:val="78A851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71063C4F"/>
    <w:multiLevelType w:val="hybridMultilevel"/>
    <w:tmpl w:val="633425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nsid w:val="79CE2A19"/>
    <w:multiLevelType w:val="hybridMultilevel"/>
    <w:tmpl w:val="DCDEC0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7D8A68B4"/>
    <w:multiLevelType w:val="hybridMultilevel"/>
    <w:tmpl w:val="3C7840EA"/>
    <w:lvl w:ilvl="0" w:tplc="69EE687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6"/>
  </w:num>
  <w:num w:numId="2">
    <w:abstractNumId w:val="0"/>
  </w:num>
  <w:num w:numId="3">
    <w:abstractNumId w:val="16"/>
  </w:num>
  <w:num w:numId="4">
    <w:abstractNumId w:val="22"/>
  </w:num>
  <w:num w:numId="5">
    <w:abstractNumId w:val="4"/>
  </w:num>
  <w:num w:numId="6">
    <w:abstractNumId w:val="2"/>
  </w:num>
  <w:num w:numId="7">
    <w:abstractNumId w:val="20"/>
  </w:num>
  <w:num w:numId="8">
    <w:abstractNumId w:val="21"/>
  </w:num>
  <w:num w:numId="9">
    <w:abstractNumId w:val="3"/>
  </w:num>
  <w:num w:numId="10">
    <w:abstractNumId w:val="10"/>
  </w:num>
  <w:num w:numId="11">
    <w:abstractNumId w:val="5"/>
  </w:num>
  <w:num w:numId="12">
    <w:abstractNumId w:val="18"/>
  </w:num>
  <w:num w:numId="13">
    <w:abstractNumId w:val="14"/>
  </w:num>
  <w:num w:numId="14">
    <w:abstractNumId w:val="8"/>
  </w:num>
  <w:num w:numId="15">
    <w:abstractNumId w:val="13"/>
  </w:num>
  <w:num w:numId="16">
    <w:abstractNumId w:val="12"/>
  </w:num>
  <w:num w:numId="17">
    <w:abstractNumId w:val="19"/>
  </w:num>
  <w:num w:numId="18">
    <w:abstractNumId w:val="6"/>
  </w:num>
  <w:num w:numId="19">
    <w:abstractNumId w:val="1"/>
  </w:num>
  <w:num w:numId="20">
    <w:abstractNumId w:val="6"/>
  </w:num>
  <w:num w:numId="21">
    <w:abstractNumId w:val="9"/>
  </w:num>
  <w:num w:numId="22">
    <w:abstractNumId w:val="17"/>
  </w:num>
  <w:num w:numId="23">
    <w:abstractNumId w:val="15"/>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787152"/>
    <w:rsid w:val="00044630"/>
    <w:rsid w:val="0007471D"/>
    <w:rsid w:val="000C2001"/>
    <w:rsid w:val="000D032C"/>
    <w:rsid w:val="001430B3"/>
    <w:rsid w:val="001B7F55"/>
    <w:rsid w:val="001E2173"/>
    <w:rsid w:val="00250500"/>
    <w:rsid w:val="002931F8"/>
    <w:rsid w:val="00296FD0"/>
    <w:rsid w:val="002A1BF5"/>
    <w:rsid w:val="002D6C12"/>
    <w:rsid w:val="002E41DD"/>
    <w:rsid w:val="002F16E6"/>
    <w:rsid w:val="003077BE"/>
    <w:rsid w:val="003619B1"/>
    <w:rsid w:val="003639BA"/>
    <w:rsid w:val="0037345A"/>
    <w:rsid w:val="003D7FA0"/>
    <w:rsid w:val="00431C6A"/>
    <w:rsid w:val="00437CED"/>
    <w:rsid w:val="00451BBA"/>
    <w:rsid w:val="00462565"/>
    <w:rsid w:val="00481235"/>
    <w:rsid w:val="004E5D86"/>
    <w:rsid w:val="005820E9"/>
    <w:rsid w:val="00595F3C"/>
    <w:rsid w:val="005A6549"/>
    <w:rsid w:val="005C4F11"/>
    <w:rsid w:val="005D3C85"/>
    <w:rsid w:val="005D4847"/>
    <w:rsid w:val="005F0B36"/>
    <w:rsid w:val="00623C54"/>
    <w:rsid w:val="00630081"/>
    <w:rsid w:val="00694808"/>
    <w:rsid w:val="006A7D6F"/>
    <w:rsid w:val="0073311C"/>
    <w:rsid w:val="0073567C"/>
    <w:rsid w:val="00787152"/>
    <w:rsid w:val="007E79E2"/>
    <w:rsid w:val="00800E1C"/>
    <w:rsid w:val="00804F49"/>
    <w:rsid w:val="00842001"/>
    <w:rsid w:val="008658A0"/>
    <w:rsid w:val="008679FB"/>
    <w:rsid w:val="00871B89"/>
    <w:rsid w:val="008B0466"/>
    <w:rsid w:val="00912B57"/>
    <w:rsid w:val="009443F6"/>
    <w:rsid w:val="00953476"/>
    <w:rsid w:val="00965ED9"/>
    <w:rsid w:val="00981D24"/>
    <w:rsid w:val="00982A5F"/>
    <w:rsid w:val="009A7F8C"/>
    <w:rsid w:val="009B64AF"/>
    <w:rsid w:val="009D30E3"/>
    <w:rsid w:val="009D528A"/>
    <w:rsid w:val="00A2610C"/>
    <w:rsid w:val="00A31041"/>
    <w:rsid w:val="00A4494B"/>
    <w:rsid w:val="00A571F6"/>
    <w:rsid w:val="00A82770"/>
    <w:rsid w:val="00AC7CD2"/>
    <w:rsid w:val="00AF4C3A"/>
    <w:rsid w:val="00B11932"/>
    <w:rsid w:val="00B7378F"/>
    <w:rsid w:val="00B87B85"/>
    <w:rsid w:val="00BA66CF"/>
    <w:rsid w:val="00BB2E37"/>
    <w:rsid w:val="00BC582B"/>
    <w:rsid w:val="00C174C4"/>
    <w:rsid w:val="00C30CA9"/>
    <w:rsid w:val="00C60509"/>
    <w:rsid w:val="00C62E80"/>
    <w:rsid w:val="00C747E2"/>
    <w:rsid w:val="00C91E2D"/>
    <w:rsid w:val="00CB4C49"/>
    <w:rsid w:val="00CD1EDE"/>
    <w:rsid w:val="00D53302"/>
    <w:rsid w:val="00D8449E"/>
    <w:rsid w:val="00DC02FD"/>
    <w:rsid w:val="00DF2D89"/>
    <w:rsid w:val="00E04181"/>
    <w:rsid w:val="00E04FE6"/>
    <w:rsid w:val="00E45E31"/>
    <w:rsid w:val="00E62088"/>
    <w:rsid w:val="00EA3B04"/>
    <w:rsid w:val="00EF51CC"/>
    <w:rsid w:val="00F10A6A"/>
    <w:rsid w:val="00F22176"/>
    <w:rsid w:val="00FB596E"/>
    <w:rsid w:val="00FE7FD6"/>
    <w:rsid w:val="00FF0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770"/>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87152"/>
    <w:pPr>
      <w:ind w:left="720"/>
      <w:contextualSpacing/>
    </w:pPr>
    <w:rPr>
      <w:rFonts w:eastAsia="Times New Roman"/>
    </w:rPr>
  </w:style>
  <w:style w:type="paragraph" w:customStyle="1" w:styleId="Normal1">
    <w:name w:val="Normal1"/>
    <w:basedOn w:val="Normal"/>
    <w:rsid w:val="00462565"/>
    <w:rPr>
      <w:rFonts w:eastAsia="Times New Roman"/>
    </w:rPr>
  </w:style>
  <w:style w:type="paragraph" w:customStyle="1" w:styleId="Normal2">
    <w:name w:val="Normal2"/>
    <w:basedOn w:val="Normal"/>
    <w:rsid w:val="005C4F11"/>
    <w:rPr>
      <w:rFonts w:eastAsia="Times New Roman"/>
    </w:rPr>
  </w:style>
  <w:style w:type="paragraph" w:styleId="BalloonText">
    <w:name w:val="Balloon Text"/>
    <w:basedOn w:val="Normal"/>
    <w:link w:val="BalloonTextChar"/>
    <w:uiPriority w:val="99"/>
    <w:semiHidden/>
    <w:unhideWhenUsed/>
    <w:rsid w:val="002A1B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BF5"/>
    <w:rPr>
      <w:rFonts w:ascii="Segoe UI" w:eastAsia="Calibri" w:hAnsi="Segoe UI" w:cs="Segoe UI"/>
      <w:sz w:val="18"/>
      <w:szCs w:val="18"/>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1815">
      <w:bodyDiv w:val="1"/>
      <w:marLeft w:val="0"/>
      <w:marRight w:val="0"/>
      <w:marTop w:val="0"/>
      <w:marBottom w:val="0"/>
      <w:divBdr>
        <w:top w:val="none" w:sz="0" w:space="0" w:color="auto"/>
        <w:left w:val="none" w:sz="0" w:space="0" w:color="auto"/>
        <w:bottom w:val="none" w:sz="0" w:space="0" w:color="auto"/>
        <w:right w:val="none" w:sz="0" w:space="0" w:color="auto"/>
      </w:divBdr>
    </w:div>
    <w:div w:id="123816966">
      <w:bodyDiv w:val="1"/>
      <w:marLeft w:val="0"/>
      <w:marRight w:val="0"/>
      <w:marTop w:val="0"/>
      <w:marBottom w:val="0"/>
      <w:divBdr>
        <w:top w:val="none" w:sz="0" w:space="0" w:color="auto"/>
        <w:left w:val="none" w:sz="0" w:space="0" w:color="auto"/>
        <w:bottom w:val="none" w:sz="0" w:space="0" w:color="auto"/>
        <w:right w:val="none" w:sz="0" w:space="0" w:color="auto"/>
      </w:divBdr>
    </w:div>
    <w:div w:id="207231753">
      <w:bodyDiv w:val="1"/>
      <w:marLeft w:val="0"/>
      <w:marRight w:val="0"/>
      <w:marTop w:val="0"/>
      <w:marBottom w:val="0"/>
      <w:divBdr>
        <w:top w:val="none" w:sz="0" w:space="0" w:color="auto"/>
        <w:left w:val="none" w:sz="0" w:space="0" w:color="auto"/>
        <w:bottom w:val="none" w:sz="0" w:space="0" w:color="auto"/>
        <w:right w:val="none" w:sz="0" w:space="0" w:color="auto"/>
      </w:divBdr>
    </w:div>
    <w:div w:id="237714523">
      <w:bodyDiv w:val="1"/>
      <w:marLeft w:val="0"/>
      <w:marRight w:val="0"/>
      <w:marTop w:val="0"/>
      <w:marBottom w:val="0"/>
      <w:divBdr>
        <w:top w:val="none" w:sz="0" w:space="0" w:color="auto"/>
        <w:left w:val="none" w:sz="0" w:space="0" w:color="auto"/>
        <w:bottom w:val="none" w:sz="0" w:space="0" w:color="auto"/>
        <w:right w:val="none" w:sz="0" w:space="0" w:color="auto"/>
      </w:divBdr>
    </w:div>
    <w:div w:id="318078903">
      <w:bodyDiv w:val="1"/>
      <w:marLeft w:val="0"/>
      <w:marRight w:val="0"/>
      <w:marTop w:val="0"/>
      <w:marBottom w:val="0"/>
      <w:divBdr>
        <w:top w:val="none" w:sz="0" w:space="0" w:color="auto"/>
        <w:left w:val="none" w:sz="0" w:space="0" w:color="auto"/>
        <w:bottom w:val="none" w:sz="0" w:space="0" w:color="auto"/>
        <w:right w:val="none" w:sz="0" w:space="0" w:color="auto"/>
      </w:divBdr>
    </w:div>
    <w:div w:id="323750284">
      <w:bodyDiv w:val="1"/>
      <w:marLeft w:val="0"/>
      <w:marRight w:val="0"/>
      <w:marTop w:val="0"/>
      <w:marBottom w:val="0"/>
      <w:divBdr>
        <w:top w:val="none" w:sz="0" w:space="0" w:color="auto"/>
        <w:left w:val="none" w:sz="0" w:space="0" w:color="auto"/>
        <w:bottom w:val="none" w:sz="0" w:space="0" w:color="auto"/>
        <w:right w:val="none" w:sz="0" w:space="0" w:color="auto"/>
      </w:divBdr>
    </w:div>
    <w:div w:id="492381103">
      <w:bodyDiv w:val="1"/>
      <w:marLeft w:val="0"/>
      <w:marRight w:val="0"/>
      <w:marTop w:val="0"/>
      <w:marBottom w:val="0"/>
      <w:divBdr>
        <w:top w:val="none" w:sz="0" w:space="0" w:color="auto"/>
        <w:left w:val="none" w:sz="0" w:space="0" w:color="auto"/>
        <w:bottom w:val="none" w:sz="0" w:space="0" w:color="auto"/>
        <w:right w:val="none" w:sz="0" w:space="0" w:color="auto"/>
      </w:divBdr>
    </w:div>
    <w:div w:id="610823803">
      <w:bodyDiv w:val="1"/>
      <w:marLeft w:val="0"/>
      <w:marRight w:val="0"/>
      <w:marTop w:val="0"/>
      <w:marBottom w:val="0"/>
      <w:divBdr>
        <w:top w:val="none" w:sz="0" w:space="0" w:color="auto"/>
        <w:left w:val="none" w:sz="0" w:space="0" w:color="auto"/>
        <w:bottom w:val="none" w:sz="0" w:space="0" w:color="auto"/>
        <w:right w:val="none" w:sz="0" w:space="0" w:color="auto"/>
      </w:divBdr>
    </w:div>
    <w:div w:id="615530521">
      <w:bodyDiv w:val="1"/>
      <w:marLeft w:val="0"/>
      <w:marRight w:val="0"/>
      <w:marTop w:val="0"/>
      <w:marBottom w:val="0"/>
      <w:divBdr>
        <w:top w:val="none" w:sz="0" w:space="0" w:color="auto"/>
        <w:left w:val="none" w:sz="0" w:space="0" w:color="auto"/>
        <w:bottom w:val="none" w:sz="0" w:space="0" w:color="auto"/>
        <w:right w:val="none" w:sz="0" w:space="0" w:color="auto"/>
      </w:divBdr>
    </w:div>
    <w:div w:id="715356816">
      <w:bodyDiv w:val="1"/>
      <w:marLeft w:val="0"/>
      <w:marRight w:val="0"/>
      <w:marTop w:val="0"/>
      <w:marBottom w:val="0"/>
      <w:divBdr>
        <w:top w:val="none" w:sz="0" w:space="0" w:color="auto"/>
        <w:left w:val="none" w:sz="0" w:space="0" w:color="auto"/>
        <w:bottom w:val="none" w:sz="0" w:space="0" w:color="auto"/>
        <w:right w:val="none" w:sz="0" w:space="0" w:color="auto"/>
      </w:divBdr>
    </w:div>
    <w:div w:id="827945530">
      <w:bodyDiv w:val="1"/>
      <w:marLeft w:val="0"/>
      <w:marRight w:val="0"/>
      <w:marTop w:val="0"/>
      <w:marBottom w:val="0"/>
      <w:divBdr>
        <w:top w:val="none" w:sz="0" w:space="0" w:color="auto"/>
        <w:left w:val="none" w:sz="0" w:space="0" w:color="auto"/>
        <w:bottom w:val="none" w:sz="0" w:space="0" w:color="auto"/>
        <w:right w:val="none" w:sz="0" w:space="0" w:color="auto"/>
      </w:divBdr>
    </w:div>
    <w:div w:id="918488175">
      <w:bodyDiv w:val="1"/>
      <w:marLeft w:val="0"/>
      <w:marRight w:val="0"/>
      <w:marTop w:val="0"/>
      <w:marBottom w:val="0"/>
      <w:divBdr>
        <w:top w:val="none" w:sz="0" w:space="0" w:color="auto"/>
        <w:left w:val="none" w:sz="0" w:space="0" w:color="auto"/>
        <w:bottom w:val="none" w:sz="0" w:space="0" w:color="auto"/>
        <w:right w:val="none" w:sz="0" w:space="0" w:color="auto"/>
      </w:divBdr>
    </w:div>
    <w:div w:id="934703241">
      <w:bodyDiv w:val="1"/>
      <w:marLeft w:val="0"/>
      <w:marRight w:val="0"/>
      <w:marTop w:val="0"/>
      <w:marBottom w:val="0"/>
      <w:divBdr>
        <w:top w:val="none" w:sz="0" w:space="0" w:color="auto"/>
        <w:left w:val="none" w:sz="0" w:space="0" w:color="auto"/>
        <w:bottom w:val="none" w:sz="0" w:space="0" w:color="auto"/>
        <w:right w:val="none" w:sz="0" w:space="0" w:color="auto"/>
      </w:divBdr>
    </w:div>
    <w:div w:id="964195573">
      <w:bodyDiv w:val="1"/>
      <w:marLeft w:val="0"/>
      <w:marRight w:val="0"/>
      <w:marTop w:val="0"/>
      <w:marBottom w:val="0"/>
      <w:divBdr>
        <w:top w:val="none" w:sz="0" w:space="0" w:color="auto"/>
        <w:left w:val="none" w:sz="0" w:space="0" w:color="auto"/>
        <w:bottom w:val="none" w:sz="0" w:space="0" w:color="auto"/>
        <w:right w:val="none" w:sz="0" w:space="0" w:color="auto"/>
      </w:divBdr>
    </w:div>
    <w:div w:id="1048992720">
      <w:bodyDiv w:val="1"/>
      <w:marLeft w:val="0"/>
      <w:marRight w:val="0"/>
      <w:marTop w:val="0"/>
      <w:marBottom w:val="0"/>
      <w:divBdr>
        <w:top w:val="none" w:sz="0" w:space="0" w:color="auto"/>
        <w:left w:val="none" w:sz="0" w:space="0" w:color="auto"/>
        <w:bottom w:val="none" w:sz="0" w:space="0" w:color="auto"/>
        <w:right w:val="none" w:sz="0" w:space="0" w:color="auto"/>
      </w:divBdr>
    </w:div>
    <w:div w:id="1068264561">
      <w:bodyDiv w:val="1"/>
      <w:marLeft w:val="0"/>
      <w:marRight w:val="0"/>
      <w:marTop w:val="0"/>
      <w:marBottom w:val="0"/>
      <w:divBdr>
        <w:top w:val="none" w:sz="0" w:space="0" w:color="auto"/>
        <w:left w:val="none" w:sz="0" w:space="0" w:color="auto"/>
        <w:bottom w:val="none" w:sz="0" w:space="0" w:color="auto"/>
        <w:right w:val="none" w:sz="0" w:space="0" w:color="auto"/>
      </w:divBdr>
    </w:div>
    <w:div w:id="1256328966">
      <w:bodyDiv w:val="1"/>
      <w:marLeft w:val="0"/>
      <w:marRight w:val="0"/>
      <w:marTop w:val="0"/>
      <w:marBottom w:val="0"/>
      <w:divBdr>
        <w:top w:val="none" w:sz="0" w:space="0" w:color="auto"/>
        <w:left w:val="none" w:sz="0" w:space="0" w:color="auto"/>
        <w:bottom w:val="none" w:sz="0" w:space="0" w:color="auto"/>
        <w:right w:val="none" w:sz="0" w:space="0" w:color="auto"/>
      </w:divBdr>
    </w:div>
    <w:div w:id="1318191143">
      <w:bodyDiv w:val="1"/>
      <w:marLeft w:val="0"/>
      <w:marRight w:val="0"/>
      <w:marTop w:val="0"/>
      <w:marBottom w:val="0"/>
      <w:divBdr>
        <w:top w:val="none" w:sz="0" w:space="0" w:color="auto"/>
        <w:left w:val="none" w:sz="0" w:space="0" w:color="auto"/>
        <w:bottom w:val="none" w:sz="0" w:space="0" w:color="auto"/>
        <w:right w:val="none" w:sz="0" w:space="0" w:color="auto"/>
      </w:divBdr>
    </w:div>
    <w:div w:id="1407457930">
      <w:bodyDiv w:val="1"/>
      <w:marLeft w:val="0"/>
      <w:marRight w:val="0"/>
      <w:marTop w:val="0"/>
      <w:marBottom w:val="0"/>
      <w:divBdr>
        <w:top w:val="none" w:sz="0" w:space="0" w:color="auto"/>
        <w:left w:val="none" w:sz="0" w:space="0" w:color="auto"/>
        <w:bottom w:val="none" w:sz="0" w:space="0" w:color="auto"/>
        <w:right w:val="none" w:sz="0" w:space="0" w:color="auto"/>
      </w:divBdr>
    </w:div>
    <w:div w:id="1496607287">
      <w:bodyDiv w:val="1"/>
      <w:marLeft w:val="0"/>
      <w:marRight w:val="0"/>
      <w:marTop w:val="0"/>
      <w:marBottom w:val="0"/>
      <w:divBdr>
        <w:top w:val="none" w:sz="0" w:space="0" w:color="auto"/>
        <w:left w:val="none" w:sz="0" w:space="0" w:color="auto"/>
        <w:bottom w:val="none" w:sz="0" w:space="0" w:color="auto"/>
        <w:right w:val="none" w:sz="0" w:space="0" w:color="auto"/>
      </w:divBdr>
    </w:div>
    <w:div w:id="1840120742">
      <w:bodyDiv w:val="1"/>
      <w:marLeft w:val="0"/>
      <w:marRight w:val="0"/>
      <w:marTop w:val="0"/>
      <w:marBottom w:val="0"/>
      <w:divBdr>
        <w:top w:val="none" w:sz="0" w:space="0" w:color="auto"/>
        <w:left w:val="none" w:sz="0" w:space="0" w:color="auto"/>
        <w:bottom w:val="none" w:sz="0" w:space="0" w:color="auto"/>
        <w:right w:val="none" w:sz="0" w:space="0" w:color="auto"/>
      </w:divBdr>
    </w:div>
    <w:div w:id="1867449238">
      <w:bodyDiv w:val="1"/>
      <w:marLeft w:val="0"/>
      <w:marRight w:val="0"/>
      <w:marTop w:val="0"/>
      <w:marBottom w:val="0"/>
      <w:divBdr>
        <w:top w:val="none" w:sz="0" w:space="0" w:color="auto"/>
        <w:left w:val="none" w:sz="0" w:space="0" w:color="auto"/>
        <w:bottom w:val="none" w:sz="0" w:space="0" w:color="auto"/>
        <w:right w:val="none" w:sz="0" w:space="0" w:color="auto"/>
      </w:divBdr>
    </w:div>
    <w:div w:id="1890147069">
      <w:bodyDiv w:val="1"/>
      <w:marLeft w:val="0"/>
      <w:marRight w:val="0"/>
      <w:marTop w:val="0"/>
      <w:marBottom w:val="0"/>
      <w:divBdr>
        <w:top w:val="none" w:sz="0" w:space="0" w:color="auto"/>
        <w:left w:val="none" w:sz="0" w:space="0" w:color="auto"/>
        <w:bottom w:val="none" w:sz="0" w:space="0" w:color="auto"/>
        <w:right w:val="none" w:sz="0" w:space="0" w:color="auto"/>
      </w:divBdr>
    </w:div>
    <w:div w:id="1998999712">
      <w:bodyDiv w:val="1"/>
      <w:marLeft w:val="0"/>
      <w:marRight w:val="0"/>
      <w:marTop w:val="0"/>
      <w:marBottom w:val="0"/>
      <w:divBdr>
        <w:top w:val="none" w:sz="0" w:space="0" w:color="auto"/>
        <w:left w:val="none" w:sz="0" w:space="0" w:color="auto"/>
        <w:bottom w:val="none" w:sz="0" w:space="0" w:color="auto"/>
        <w:right w:val="none" w:sz="0" w:space="0" w:color="auto"/>
      </w:divBdr>
    </w:div>
    <w:div w:id="2025475425">
      <w:bodyDiv w:val="1"/>
      <w:marLeft w:val="0"/>
      <w:marRight w:val="0"/>
      <w:marTop w:val="0"/>
      <w:marBottom w:val="0"/>
      <w:divBdr>
        <w:top w:val="none" w:sz="0" w:space="0" w:color="auto"/>
        <w:left w:val="none" w:sz="0" w:space="0" w:color="auto"/>
        <w:bottom w:val="none" w:sz="0" w:space="0" w:color="auto"/>
        <w:right w:val="none" w:sz="0" w:space="0" w:color="auto"/>
      </w:divBdr>
    </w:div>
    <w:div w:id="2074548708">
      <w:bodyDiv w:val="1"/>
      <w:marLeft w:val="0"/>
      <w:marRight w:val="0"/>
      <w:marTop w:val="0"/>
      <w:marBottom w:val="0"/>
      <w:divBdr>
        <w:top w:val="none" w:sz="0" w:space="0" w:color="auto"/>
        <w:left w:val="none" w:sz="0" w:space="0" w:color="auto"/>
        <w:bottom w:val="none" w:sz="0" w:space="0" w:color="auto"/>
        <w:right w:val="none" w:sz="0" w:space="0" w:color="auto"/>
      </w:divBdr>
    </w:div>
    <w:div w:id="21292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041B6-03E5-4A83-832F-B61AE7499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3</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6877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Šarić</dc:creator>
  <cp:lastModifiedBy>Ivan Ćota</cp:lastModifiedBy>
  <cp:revision>22</cp:revision>
  <cp:lastPrinted>2022-01-03T12:36:00Z</cp:lastPrinted>
  <dcterms:created xsi:type="dcterms:W3CDTF">2022-04-11T22:32:00Z</dcterms:created>
  <dcterms:modified xsi:type="dcterms:W3CDTF">2022-09-01T12:37:00Z</dcterms:modified>
</cp:coreProperties>
</file>