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8EF" w:rsidRPr="003A2B6F" w:rsidRDefault="001427DC">
      <w:pPr>
        <w:pStyle w:val="Body"/>
        <w:spacing w:after="0"/>
        <w:jc w:val="center"/>
        <w:rPr>
          <w:b/>
          <w:bCs/>
          <w:lang w:val="hr-HR"/>
        </w:rPr>
      </w:pPr>
      <w:r w:rsidRPr="003A2B6F">
        <w:rPr>
          <w:b/>
          <w:bCs/>
          <w:lang w:val="hr-HR"/>
        </w:rPr>
        <w:t>ZAPISNIK</w:t>
      </w:r>
    </w:p>
    <w:p w:rsidR="007F18EF" w:rsidRPr="003A2B6F" w:rsidRDefault="001427DC">
      <w:pPr>
        <w:pStyle w:val="Body"/>
        <w:spacing w:after="0"/>
        <w:jc w:val="center"/>
        <w:rPr>
          <w:b/>
          <w:bCs/>
          <w:lang w:val="hr-HR"/>
        </w:rPr>
      </w:pPr>
      <w:r w:rsidRPr="003A2B6F">
        <w:rPr>
          <w:b/>
          <w:bCs/>
          <w:lang w:val="hr-HR"/>
        </w:rPr>
        <w:t>9. sjednice Vijeća Mjesnog odbora „Kralj Zvonimir</w:t>
      </w:r>
      <w:r w:rsidRPr="003A2B6F">
        <w:rPr>
          <w:b/>
          <w:bCs/>
          <w:rtl/>
          <w:lang w:val="hr-HR"/>
        </w:rPr>
        <w:t>“</w:t>
      </w:r>
    </w:p>
    <w:p w:rsidR="007F18EF" w:rsidRPr="003A2B6F" w:rsidRDefault="005C1678">
      <w:pPr>
        <w:pStyle w:val="Body"/>
        <w:spacing w:after="0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održane 28</w:t>
      </w:r>
      <w:r w:rsidR="001427DC" w:rsidRPr="003A2B6F">
        <w:rPr>
          <w:b/>
          <w:bCs/>
          <w:lang w:val="hr-HR"/>
        </w:rPr>
        <w:t>. veljače 2022. u prostorijama Mjesnog odbora „Kralj Zvonimir</w:t>
      </w:r>
      <w:r w:rsidR="001427DC" w:rsidRPr="003A2B6F">
        <w:rPr>
          <w:b/>
          <w:bCs/>
          <w:rtl/>
          <w:lang w:val="hr-HR"/>
        </w:rPr>
        <w:t>“</w:t>
      </w:r>
      <w:r w:rsidR="001427DC" w:rsidRPr="003A2B6F">
        <w:rPr>
          <w:b/>
          <w:bCs/>
          <w:lang w:val="hr-HR"/>
        </w:rPr>
        <w:t>, s početkom u 17, 30 sati</w:t>
      </w:r>
    </w:p>
    <w:p w:rsidR="007F18EF" w:rsidRPr="003A2B6F" w:rsidRDefault="007F18EF">
      <w:pPr>
        <w:pStyle w:val="Body"/>
        <w:rPr>
          <w:lang w:val="hr-HR"/>
        </w:rPr>
      </w:pPr>
    </w:p>
    <w:p w:rsidR="007F18EF" w:rsidRPr="003A2B6F" w:rsidRDefault="001427DC">
      <w:pPr>
        <w:pStyle w:val="Body"/>
        <w:spacing w:after="0"/>
        <w:rPr>
          <w:lang w:val="hr-HR"/>
        </w:rPr>
      </w:pPr>
      <w:r w:rsidRPr="003A2B6F">
        <w:rPr>
          <w:lang w:val="hr-HR"/>
        </w:rPr>
        <w:t>Prisutni članice i članovi Vijeća Mjesnog odbora „Kralj Zvonimir</w:t>
      </w:r>
      <w:r w:rsidRPr="003A2B6F">
        <w:rPr>
          <w:rtl/>
          <w:lang w:val="hr-HR"/>
        </w:rPr>
        <w:t>“</w:t>
      </w:r>
      <w:r w:rsidRPr="003A2B6F">
        <w:rPr>
          <w:lang w:val="hr-HR"/>
        </w:rPr>
        <w:t xml:space="preserve">: Marija Krnić, Sven Gale,  Vesna </w:t>
      </w:r>
      <w:proofErr w:type="spellStart"/>
      <w:r w:rsidRPr="003A2B6F">
        <w:rPr>
          <w:lang w:val="hr-HR"/>
        </w:rPr>
        <w:t>Heningman</w:t>
      </w:r>
      <w:proofErr w:type="spellEnd"/>
      <w:r w:rsidRPr="003A2B6F">
        <w:rPr>
          <w:lang w:val="hr-HR"/>
        </w:rPr>
        <w:t>, To</w:t>
      </w:r>
      <w:r w:rsidR="00F02E15">
        <w:rPr>
          <w:lang w:val="hr-HR"/>
        </w:rPr>
        <w:t xml:space="preserve">mislav </w:t>
      </w:r>
      <w:proofErr w:type="spellStart"/>
      <w:r w:rsidR="00F02E15">
        <w:rPr>
          <w:lang w:val="hr-HR"/>
        </w:rPr>
        <w:t>Jurkić</w:t>
      </w:r>
      <w:proofErr w:type="spellEnd"/>
      <w:r w:rsidR="00F02E15">
        <w:rPr>
          <w:lang w:val="hr-HR"/>
        </w:rPr>
        <w:t>,  Marija Mihaljev</w:t>
      </w:r>
      <w:r w:rsidRPr="003A2B6F">
        <w:rPr>
          <w:lang w:val="hr-HR"/>
        </w:rPr>
        <w:t xml:space="preserve">ić, Neven Saks i Saša </w:t>
      </w:r>
      <w:proofErr w:type="spellStart"/>
      <w:r w:rsidRPr="003A2B6F">
        <w:rPr>
          <w:lang w:val="hr-HR"/>
        </w:rPr>
        <w:t>Tartaglia</w:t>
      </w:r>
      <w:proofErr w:type="spellEnd"/>
    </w:p>
    <w:p w:rsidR="007F18EF" w:rsidRPr="003A2B6F" w:rsidRDefault="007F18EF">
      <w:pPr>
        <w:pStyle w:val="Body"/>
        <w:spacing w:after="0"/>
        <w:rPr>
          <w:lang w:val="hr-HR"/>
        </w:rPr>
      </w:pPr>
    </w:p>
    <w:p w:rsidR="007F18EF" w:rsidRPr="003A2B6F" w:rsidRDefault="001427DC">
      <w:pPr>
        <w:pStyle w:val="Body"/>
        <w:spacing w:after="0"/>
        <w:rPr>
          <w:lang w:val="hr-HR"/>
        </w:rPr>
      </w:pPr>
      <w:r w:rsidRPr="003A2B6F">
        <w:rPr>
          <w:lang w:val="hr-HR"/>
        </w:rPr>
        <w:t>Predsjednica Marija Krnić konstatira da je na sjednici prisutno 7 od 7 članova Vijeća, čime su stečeni uvjeti za raspravu i pravovaljano odlučivanje.</w:t>
      </w:r>
    </w:p>
    <w:p w:rsidR="007F18EF" w:rsidRPr="003A2B6F" w:rsidRDefault="007F18EF">
      <w:pPr>
        <w:pStyle w:val="Body"/>
        <w:spacing w:after="0"/>
        <w:rPr>
          <w:lang w:val="hr-HR"/>
        </w:rPr>
      </w:pPr>
    </w:p>
    <w:p w:rsidR="007F18EF" w:rsidRPr="003A2B6F" w:rsidRDefault="001427DC">
      <w:pPr>
        <w:pStyle w:val="Body"/>
        <w:spacing w:after="0"/>
        <w:rPr>
          <w:lang w:val="hr-HR"/>
        </w:rPr>
      </w:pPr>
      <w:r w:rsidRPr="003A2B6F">
        <w:rPr>
          <w:lang w:val="hr-HR"/>
        </w:rPr>
        <w:t>Zapisnik 8. sjednice daje se na raspravu i Vijeće bez rasprave jednoglasno prihvaća zapisnik.</w:t>
      </w:r>
    </w:p>
    <w:p w:rsidR="007F18EF" w:rsidRPr="003A2B6F" w:rsidRDefault="007F18EF">
      <w:pPr>
        <w:pStyle w:val="Body"/>
        <w:spacing w:after="0"/>
        <w:rPr>
          <w:lang w:val="hr-HR"/>
        </w:rPr>
      </w:pPr>
    </w:p>
    <w:p w:rsidR="007F18EF" w:rsidRPr="003A2B6F" w:rsidRDefault="001427DC">
      <w:pPr>
        <w:pStyle w:val="Body"/>
        <w:spacing w:after="0"/>
        <w:rPr>
          <w:lang w:val="hr-HR"/>
        </w:rPr>
      </w:pPr>
      <w:r w:rsidRPr="003A2B6F">
        <w:rPr>
          <w:lang w:val="hr-HR"/>
        </w:rPr>
        <w:t>Predsjednica Vijeća Marija Krnić predlaže slijedeći</w:t>
      </w:r>
    </w:p>
    <w:p w:rsidR="007F18EF" w:rsidRPr="003A2B6F" w:rsidRDefault="007F18EF">
      <w:pPr>
        <w:pStyle w:val="Body"/>
        <w:spacing w:after="0"/>
        <w:rPr>
          <w:lang w:val="hr-HR"/>
        </w:rPr>
      </w:pPr>
    </w:p>
    <w:p w:rsidR="007F18EF" w:rsidRPr="003A2B6F" w:rsidRDefault="001427DC">
      <w:pPr>
        <w:pStyle w:val="Body"/>
        <w:spacing w:after="0"/>
        <w:jc w:val="center"/>
        <w:rPr>
          <w:b/>
          <w:bCs/>
          <w:lang w:val="hr-HR"/>
        </w:rPr>
      </w:pPr>
      <w:r w:rsidRPr="003A2B6F">
        <w:rPr>
          <w:b/>
          <w:bCs/>
          <w:lang w:val="hr-HR"/>
        </w:rPr>
        <w:t>DNEVNI RED</w:t>
      </w:r>
    </w:p>
    <w:p w:rsidR="007F18EF" w:rsidRPr="003A2B6F" w:rsidRDefault="007F18EF">
      <w:pPr>
        <w:pStyle w:val="Body"/>
        <w:spacing w:after="0"/>
        <w:rPr>
          <w:lang w:val="hr-HR"/>
        </w:rPr>
      </w:pPr>
    </w:p>
    <w:p w:rsidR="007F18EF" w:rsidRPr="003A2B6F" w:rsidRDefault="001427DC">
      <w:pPr>
        <w:pStyle w:val="ListParagraph"/>
        <w:numPr>
          <w:ilvl w:val="0"/>
          <w:numId w:val="2"/>
        </w:numPr>
        <w:spacing w:after="0"/>
        <w:rPr>
          <w:lang w:val="hr-HR"/>
        </w:rPr>
      </w:pPr>
      <w:r w:rsidRPr="003A2B6F">
        <w:rPr>
          <w:lang w:val="hr-HR"/>
        </w:rPr>
        <w:t xml:space="preserve">Financijski plan za 2022 - </w:t>
      </w:r>
      <w:r w:rsidRPr="00D80E14">
        <w:rPr>
          <w:i/>
          <w:lang w:val="hr-HR"/>
        </w:rPr>
        <w:t>donošenje</w:t>
      </w:r>
    </w:p>
    <w:p w:rsidR="007F18EF" w:rsidRPr="003A2B6F" w:rsidRDefault="001427DC">
      <w:pPr>
        <w:pStyle w:val="ListParagraph"/>
        <w:numPr>
          <w:ilvl w:val="0"/>
          <w:numId w:val="2"/>
        </w:numPr>
        <w:spacing w:after="0"/>
        <w:rPr>
          <w:lang w:val="hr-HR"/>
        </w:rPr>
      </w:pPr>
      <w:r w:rsidRPr="003A2B6F">
        <w:rPr>
          <w:lang w:val="hr-HR"/>
        </w:rPr>
        <w:t xml:space="preserve">Plan malih komunalnih akcija za 2022 - </w:t>
      </w:r>
      <w:r w:rsidRPr="00D80E14">
        <w:rPr>
          <w:i/>
          <w:lang w:val="hr-HR"/>
        </w:rPr>
        <w:t>donošenje</w:t>
      </w:r>
    </w:p>
    <w:p w:rsidR="007F18EF" w:rsidRPr="003A2B6F" w:rsidRDefault="001427DC">
      <w:pPr>
        <w:pStyle w:val="ListParagraph"/>
        <w:numPr>
          <w:ilvl w:val="0"/>
          <w:numId w:val="2"/>
        </w:numPr>
        <w:spacing w:after="0"/>
        <w:rPr>
          <w:lang w:val="hr-HR"/>
        </w:rPr>
      </w:pPr>
      <w:r w:rsidRPr="003A2B6F">
        <w:rPr>
          <w:lang w:val="hr-HR"/>
        </w:rPr>
        <w:t xml:space="preserve">Izvješće o radu za 2021. - </w:t>
      </w:r>
      <w:r w:rsidRPr="00D80E14">
        <w:rPr>
          <w:i/>
          <w:lang w:val="hr-HR"/>
        </w:rPr>
        <w:t>donošenje</w:t>
      </w:r>
    </w:p>
    <w:p w:rsidR="007F18EF" w:rsidRPr="003A2B6F" w:rsidRDefault="001427DC">
      <w:pPr>
        <w:pStyle w:val="ListParagraph"/>
        <w:numPr>
          <w:ilvl w:val="0"/>
          <w:numId w:val="2"/>
        </w:numPr>
        <w:spacing w:after="0"/>
        <w:rPr>
          <w:lang w:val="hr-HR"/>
        </w:rPr>
      </w:pPr>
      <w:r w:rsidRPr="003A2B6F">
        <w:rPr>
          <w:lang w:val="hr-HR"/>
        </w:rPr>
        <w:t xml:space="preserve">Program rada za 2022. - </w:t>
      </w:r>
      <w:r w:rsidRPr="00D80E14">
        <w:rPr>
          <w:i/>
          <w:lang w:val="hr-HR"/>
        </w:rPr>
        <w:t>donošenje</w:t>
      </w:r>
    </w:p>
    <w:p w:rsidR="007F18EF" w:rsidRPr="003A2B6F" w:rsidRDefault="001427DC">
      <w:pPr>
        <w:pStyle w:val="ListParagraph"/>
        <w:numPr>
          <w:ilvl w:val="0"/>
          <w:numId w:val="2"/>
        </w:numPr>
        <w:spacing w:after="0"/>
        <w:rPr>
          <w:lang w:val="hr-HR"/>
        </w:rPr>
      </w:pPr>
      <w:r w:rsidRPr="003A2B6F">
        <w:rPr>
          <w:lang w:val="hr-HR"/>
        </w:rPr>
        <w:t>Pitanja i prijedlozi</w:t>
      </w:r>
    </w:p>
    <w:p w:rsidR="007F18EF" w:rsidRPr="003A2B6F" w:rsidRDefault="007F18EF">
      <w:pPr>
        <w:pStyle w:val="Body"/>
        <w:spacing w:after="0"/>
        <w:rPr>
          <w:lang w:val="hr-HR"/>
        </w:rPr>
      </w:pPr>
    </w:p>
    <w:p w:rsidR="007F18EF" w:rsidRPr="003A2B6F" w:rsidRDefault="00D80E14">
      <w:pPr>
        <w:pStyle w:val="Body"/>
        <w:spacing w:after="0"/>
        <w:rPr>
          <w:lang w:val="hr-HR"/>
        </w:rPr>
      </w:pPr>
      <w:r>
        <w:rPr>
          <w:lang w:val="hr-HR"/>
        </w:rPr>
        <w:t>Predsjednica Marija K</w:t>
      </w:r>
      <w:r w:rsidR="001427DC" w:rsidRPr="003A2B6F">
        <w:rPr>
          <w:lang w:val="hr-HR"/>
        </w:rPr>
        <w:t>rnić stavlja dnevni red na glasanje i on je jednoglasno prihvaćen</w:t>
      </w:r>
      <w:r w:rsidR="00A169C2">
        <w:rPr>
          <w:lang w:val="hr-HR"/>
        </w:rPr>
        <w:t>.</w:t>
      </w:r>
    </w:p>
    <w:p w:rsidR="007F18EF" w:rsidRPr="003A2B6F" w:rsidRDefault="007F18EF">
      <w:pPr>
        <w:pStyle w:val="Body"/>
        <w:spacing w:after="0"/>
        <w:rPr>
          <w:lang w:val="hr-HR"/>
        </w:rPr>
      </w:pPr>
    </w:p>
    <w:p w:rsidR="007F18EF" w:rsidRPr="003A2B6F" w:rsidRDefault="007F18EF">
      <w:pPr>
        <w:pStyle w:val="Body"/>
        <w:spacing w:after="0"/>
        <w:rPr>
          <w:lang w:val="hr-HR"/>
        </w:rPr>
      </w:pPr>
    </w:p>
    <w:p w:rsidR="007F18EF" w:rsidRPr="003A2B6F" w:rsidRDefault="001427DC">
      <w:pPr>
        <w:pStyle w:val="Body"/>
        <w:spacing w:after="0"/>
        <w:rPr>
          <w:b/>
          <w:bCs/>
          <w:lang w:val="hr-HR"/>
        </w:rPr>
      </w:pPr>
      <w:r w:rsidRPr="003A2B6F">
        <w:rPr>
          <w:b/>
          <w:bCs/>
          <w:lang w:val="hr-HR"/>
        </w:rPr>
        <w:t xml:space="preserve">Ad 1.  Financijski plan za 2022. - </w:t>
      </w:r>
      <w:r w:rsidRPr="00D80E14">
        <w:rPr>
          <w:b/>
          <w:bCs/>
          <w:i/>
          <w:lang w:val="hr-HR"/>
        </w:rPr>
        <w:t>donošenje</w:t>
      </w:r>
    </w:p>
    <w:p w:rsidR="007F18EF" w:rsidRPr="003A2B6F" w:rsidRDefault="007F18EF">
      <w:pPr>
        <w:pStyle w:val="Body"/>
        <w:spacing w:after="0"/>
        <w:rPr>
          <w:lang w:val="hr-HR"/>
        </w:rPr>
      </w:pPr>
    </w:p>
    <w:p w:rsidR="007F18EF" w:rsidRDefault="001427DC">
      <w:pPr>
        <w:pStyle w:val="Body"/>
        <w:spacing w:after="0"/>
        <w:jc w:val="both"/>
        <w:rPr>
          <w:lang w:val="hr-HR"/>
        </w:rPr>
      </w:pPr>
      <w:r w:rsidRPr="003A2B6F">
        <w:rPr>
          <w:lang w:val="hr-HR"/>
        </w:rPr>
        <w:t>Predsjednica M</w:t>
      </w:r>
      <w:r w:rsidR="00D80E14">
        <w:rPr>
          <w:lang w:val="hr-HR"/>
        </w:rPr>
        <w:t>jesnog odbora</w:t>
      </w:r>
      <w:r w:rsidRPr="003A2B6F">
        <w:rPr>
          <w:lang w:val="hr-HR"/>
        </w:rPr>
        <w:t xml:space="preserve"> </w:t>
      </w:r>
      <w:r w:rsidR="00D80E14">
        <w:rPr>
          <w:lang w:val="hr-HR"/>
        </w:rPr>
        <w:t>t</w:t>
      </w:r>
      <w:r w:rsidRPr="003A2B6F">
        <w:rPr>
          <w:lang w:val="hr-HR"/>
        </w:rPr>
        <w:t xml:space="preserve"> objašnjava da je financijski plan u skladu s planom Gradske četvrti, a i u skladu s proračunom Grada Zagreba. Vijećn</w:t>
      </w:r>
      <w:r w:rsidR="00C518F3">
        <w:rPr>
          <w:lang w:val="hr-HR"/>
        </w:rPr>
        <w:t>i</w:t>
      </w:r>
      <w:r w:rsidRPr="003A2B6F">
        <w:rPr>
          <w:lang w:val="hr-HR"/>
        </w:rPr>
        <w:t>ci su dobili prijedlog Financijskog plana u sklopu dokumenata pripreme ove sjednice. Prijedlog financijskog plana za 2022. se stavlja na glasanje i jednoglasno je prihvaćen.</w:t>
      </w:r>
    </w:p>
    <w:p w:rsidR="00D80E14" w:rsidRDefault="00D80E14">
      <w:pPr>
        <w:pStyle w:val="Body"/>
        <w:spacing w:after="0"/>
        <w:jc w:val="both"/>
        <w:rPr>
          <w:lang w:val="hr-HR"/>
        </w:rPr>
      </w:pPr>
    </w:p>
    <w:p w:rsidR="00D80E14" w:rsidRDefault="00D80E14">
      <w:pPr>
        <w:pStyle w:val="Body"/>
        <w:spacing w:after="0"/>
        <w:jc w:val="both"/>
        <w:rPr>
          <w:lang w:val="hr-HR"/>
        </w:rPr>
      </w:pPr>
      <w:r>
        <w:rPr>
          <w:lang w:val="hr-HR"/>
        </w:rPr>
        <w:t>Članovi Vijeća jednoglasno donose sljedeći</w:t>
      </w:r>
    </w:p>
    <w:p w:rsidR="00D80E14" w:rsidRDefault="00D80E14">
      <w:pPr>
        <w:pStyle w:val="Body"/>
        <w:spacing w:after="0"/>
        <w:jc w:val="both"/>
        <w:rPr>
          <w:lang w:val="hr-HR"/>
        </w:rPr>
      </w:pPr>
    </w:p>
    <w:p w:rsidR="00D80E14" w:rsidRDefault="00D80E14">
      <w:pPr>
        <w:pStyle w:val="Body"/>
        <w:spacing w:after="0"/>
        <w:jc w:val="both"/>
        <w:rPr>
          <w:lang w:val="hr-HR"/>
        </w:rPr>
      </w:pPr>
    </w:p>
    <w:p w:rsidR="00D80E14" w:rsidRPr="006B09B9" w:rsidRDefault="00D80E14" w:rsidP="00D80E14">
      <w:pPr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FINANCIJSKI PLAN</w:t>
      </w:r>
    </w:p>
    <w:p w:rsidR="00D80E14" w:rsidRPr="006B09B9" w:rsidRDefault="00D80E14" w:rsidP="00D80E14">
      <w:pPr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Mjesnog Odbora</w:t>
      </w:r>
      <w:r w:rsidRPr="00C246A1">
        <w:rPr>
          <w:rFonts w:eastAsia="Times New Roman" w:cs="Calibri"/>
          <w:b/>
          <w:color w:val="000000"/>
          <w:lang w:eastAsia="hr-HR"/>
        </w:rPr>
        <w:t xml:space="preserve"> </w:t>
      </w:r>
      <w:r w:rsidRPr="00136E28">
        <w:rPr>
          <w:rFonts w:eastAsia="Times New Roman" w:cs="Calibri"/>
          <w:b/>
          <w:noProof/>
          <w:color w:val="000000"/>
          <w:lang w:eastAsia="hr-HR"/>
        </w:rPr>
        <w:t>''Kralj Zvonimir''</w:t>
      </w:r>
    </w:p>
    <w:p w:rsidR="00D80E14" w:rsidRPr="006B09B9" w:rsidRDefault="00D80E14" w:rsidP="00D80E14">
      <w:pPr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 xml:space="preserve">za </w:t>
      </w:r>
      <w:r>
        <w:rPr>
          <w:rFonts w:eastAsia="Times New Roman" w:cs="Calibri"/>
          <w:b/>
          <w:color w:val="000000"/>
          <w:lang w:eastAsia="hr-HR"/>
        </w:rPr>
        <w:t>2022.</w:t>
      </w:r>
    </w:p>
    <w:p w:rsidR="00D80E14" w:rsidRPr="006B09B9" w:rsidRDefault="00D80E14" w:rsidP="00D80E14">
      <w:pPr>
        <w:jc w:val="center"/>
        <w:rPr>
          <w:rFonts w:eastAsia="Times New Roman" w:cs="Calibri"/>
          <w:b/>
          <w:color w:val="000000"/>
          <w:lang w:eastAsia="hr-HR"/>
        </w:rPr>
      </w:pPr>
    </w:p>
    <w:p w:rsidR="00D80E14" w:rsidRPr="006B09B9" w:rsidRDefault="00D80E14" w:rsidP="00D80E14">
      <w:pPr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Članak 1.</w:t>
      </w:r>
    </w:p>
    <w:p w:rsidR="00D80E14" w:rsidRDefault="00D80E14" w:rsidP="00D80E14">
      <w:pPr>
        <w:jc w:val="center"/>
        <w:rPr>
          <w:rFonts w:eastAsia="Times New Roman" w:cs="Calibri"/>
          <w:color w:val="000000"/>
          <w:lang w:eastAsia="hr-HR"/>
        </w:rPr>
      </w:pPr>
      <w:r w:rsidRPr="003231F7">
        <w:rPr>
          <w:rFonts w:eastAsia="Times New Roman" w:cs="Calibri"/>
          <w:color w:val="000000"/>
          <w:lang w:eastAsia="hr-HR"/>
        </w:rPr>
        <w:t xml:space="preserve">Financijski plan Mjesnog odbora </w:t>
      </w:r>
      <w:r w:rsidRPr="00DB0CD9">
        <w:rPr>
          <w:rFonts w:eastAsia="Times New Roman" w:cs="Calibri"/>
          <w:noProof/>
          <w:color w:val="000000"/>
          <w:lang w:eastAsia="hr-HR"/>
        </w:rPr>
        <w:t>''Kralj Zvonimir''</w:t>
      </w:r>
      <w:r>
        <w:rPr>
          <w:rFonts w:eastAsia="Times New Roman" w:cs="Calibri"/>
          <w:noProof/>
          <w:color w:val="000000"/>
          <w:lang w:eastAsia="hr-HR"/>
        </w:rPr>
        <w:t xml:space="preserve"> </w:t>
      </w:r>
      <w:r w:rsidRPr="003231F7">
        <w:rPr>
          <w:rFonts w:eastAsia="Times New Roman" w:cs="Calibri"/>
          <w:color w:val="000000"/>
          <w:lang w:eastAsia="hr-HR"/>
        </w:rPr>
        <w:t xml:space="preserve">za </w:t>
      </w:r>
      <w:r>
        <w:rPr>
          <w:rFonts w:eastAsia="Times New Roman" w:cs="Calibri"/>
          <w:color w:val="000000"/>
          <w:lang w:eastAsia="hr-HR"/>
        </w:rPr>
        <w:t>2022.</w:t>
      </w:r>
      <w:r w:rsidRPr="006B09B9">
        <w:rPr>
          <w:rFonts w:eastAsia="Times New Roman" w:cs="Calibri"/>
          <w:color w:val="000000"/>
          <w:lang w:eastAsia="hr-HR"/>
        </w:rPr>
        <w:t xml:space="preserve"> </w:t>
      </w:r>
      <w:r w:rsidRPr="003231F7">
        <w:rPr>
          <w:rFonts w:eastAsia="Times New Roman" w:cs="Calibri"/>
          <w:color w:val="000000"/>
          <w:lang w:eastAsia="hr-HR"/>
        </w:rPr>
        <w:t>(dalje u tekstu: Plan) sastoji se od:</w:t>
      </w:r>
    </w:p>
    <w:p w:rsidR="00D80E14" w:rsidRDefault="00D80E14" w:rsidP="00D80E14">
      <w:pPr>
        <w:jc w:val="center"/>
        <w:rPr>
          <w:rFonts w:eastAsia="Times New Roman" w:cs="Calibri"/>
          <w:color w:val="000000"/>
          <w:lang w:eastAsia="hr-HR"/>
        </w:rPr>
      </w:pPr>
    </w:p>
    <w:p w:rsidR="00D80E14" w:rsidRDefault="00D80E14" w:rsidP="00D80E14">
      <w:pPr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PRIHODA: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 w:rsidRPr="00136E28">
        <w:rPr>
          <w:rFonts w:eastAsia="Times New Roman" w:cs="Calibri"/>
          <w:noProof/>
          <w:color w:val="000000"/>
          <w:lang w:eastAsia="hr-HR"/>
        </w:rPr>
        <w:t>805.300,00</w:t>
      </w:r>
    </w:p>
    <w:p w:rsidR="00D80E14" w:rsidRPr="006B09B9" w:rsidRDefault="00D80E14" w:rsidP="00D80E14">
      <w:pPr>
        <w:rPr>
          <w:rFonts w:eastAsia="Times New Roman" w:cs="Calibri"/>
          <w:color w:val="000000"/>
          <w:lang w:eastAsia="hr-HR"/>
        </w:rPr>
      </w:pPr>
      <w:r>
        <w:rPr>
          <w:rFonts w:eastAsia="Times New Roman" w:cs="Calibri"/>
          <w:color w:val="000000"/>
          <w:lang w:eastAsia="hr-HR"/>
        </w:rPr>
        <w:t>RASHODA:</w:t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>
        <w:rPr>
          <w:rFonts w:eastAsia="Times New Roman" w:cs="Calibri"/>
          <w:color w:val="000000"/>
          <w:lang w:eastAsia="hr-HR"/>
        </w:rPr>
        <w:tab/>
      </w:r>
      <w:r w:rsidRPr="00136E28">
        <w:rPr>
          <w:rFonts w:eastAsia="Times New Roman" w:cs="Calibri"/>
          <w:noProof/>
          <w:color w:val="000000"/>
          <w:lang w:eastAsia="hr-HR"/>
        </w:rPr>
        <w:t>805.300,00</w:t>
      </w:r>
    </w:p>
    <w:p w:rsidR="00D80E14" w:rsidRPr="006B09B9" w:rsidRDefault="00D80E14" w:rsidP="00D80E14">
      <w:pPr>
        <w:jc w:val="center"/>
        <w:rPr>
          <w:rFonts w:eastAsia="Times New Roman" w:cs="Calibri"/>
          <w:color w:val="000000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D80E14" w:rsidRPr="00BC0B18" w:rsidTr="00634B8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E14" w:rsidRPr="003231F7" w:rsidRDefault="00D80E14" w:rsidP="00634B87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D80E14" w:rsidRPr="00BC0B18" w:rsidTr="00634B8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E14" w:rsidRPr="003231F7" w:rsidRDefault="00D80E14" w:rsidP="00634B87">
            <w:pPr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Prihodi i rashodi iz članka 1. Plana su:</w:t>
            </w:r>
          </w:p>
        </w:tc>
      </w:tr>
      <w:tr w:rsidR="00D80E14" w:rsidRPr="00BC0B18" w:rsidTr="00634B8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E14" w:rsidRPr="003231F7" w:rsidRDefault="00D80E14" w:rsidP="00634B87">
            <w:pPr>
              <w:jc w:val="center"/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D80E14" w:rsidRPr="00BC0B18" w:rsidTr="00634B87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14" w:rsidRPr="003231F7" w:rsidRDefault="00D80E14" w:rsidP="00634B87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14" w:rsidRPr="003231F7" w:rsidRDefault="00D80E14" w:rsidP="00634B87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D80E14" w:rsidRPr="00BC0B18" w:rsidTr="00634B87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C246A1" w:rsidRDefault="00D80E14" w:rsidP="00634B87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b/>
                <w:noProof/>
                <w:color w:val="000000"/>
                <w:lang w:eastAsia="hr-HR"/>
              </w:rPr>
              <w:t>805.300,00</w:t>
            </w:r>
          </w:p>
        </w:tc>
      </w:tr>
      <w:tr w:rsidR="00D80E14" w:rsidRPr="00BC0B18" w:rsidTr="00634B87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14" w:rsidRPr="003231F7" w:rsidRDefault="00D80E14" w:rsidP="00634B87">
            <w:pPr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805.300,00</w:t>
            </w:r>
          </w:p>
        </w:tc>
      </w:tr>
      <w:tr w:rsidR="00D80E14" w:rsidRPr="00BC0B18" w:rsidTr="00634B87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0E14" w:rsidRPr="003231F7" w:rsidRDefault="00D80E14" w:rsidP="00634B87">
            <w:pPr>
              <w:rPr>
                <w:rFonts w:eastAsia="Times New Roman" w:cs="Calibri"/>
                <w:color w:val="000000"/>
                <w:lang w:eastAsia="hr-HR"/>
              </w:rPr>
            </w:pPr>
          </w:p>
        </w:tc>
      </w:tr>
      <w:tr w:rsidR="00D80E14" w:rsidRPr="00BC0B18" w:rsidTr="00634B87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14" w:rsidRPr="003231F7" w:rsidRDefault="00D80E14" w:rsidP="00634B87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14" w:rsidRPr="003231F7" w:rsidRDefault="00D80E14" w:rsidP="00634B87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IZNOS</w:t>
            </w: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D80E14" w:rsidRPr="00BC0B18" w:rsidTr="00634B87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14" w:rsidRPr="003231F7" w:rsidRDefault="00D80E14" w:rsidP="00634B87">
            <w:pPr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C246A1" w:rsidRDefault="00D80E14" w:rsidP="00634B87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b/>
                <w:noProof/>
                <w:color w:val="000000"/>
                <w:lang w:eastAsia="hr-HR"/>
              </w:rPr>
              <w:t>805.300,00</w:t>
            </w:r>
          </w:p>
        </w:tc>
      </w:tr>
      <w:tr w:rsidR="00D80E14" w:rsidRPr="00BC0B18" w:rsidTr="00634B87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709.000,00</w:t>
            </w:r>
          </w:p>
        </w:tc>
      </w:tr>
      <w:tr w:rsidR="00D80E14" w:rsidRPr="00BC0B18" w:rsidTr="00634B87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 xml:space="preserve">ODRŽAVANJE JAVNIH </w:t>
            </w:r>
            <w:r>
              <w:rPr>
                <w:rFonts w:eastAsia="Times New Roman" w:cs="Calibri"/>
                <w:color w:val="000000"/>
                <w:lang w:eastAsia="hr-HR"/>
              </w:rPr>
              <w:t xml:space="preserve">ZELENIH </w:t>
            </w:r>
            <w:r w:rsidRPr="003231F7">
              <w:rPr>
                <w:rFonts w:eastAsia="Times New Roman" w:cs="Calibri"/>
                <w:color w:val="000000"/>
                <w:lang w:eastAsia="hr-HR"/>
              </w:rPr>
              <w:t>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9A279D" w:rsidRDefault="00D80E14" w:rsidP="00634B87">
            <w:pPr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300.000,00</w:t>
            </w:r>
          </w:p>
        </w:tc>
      </w:tr>
      <w:tr w:rsidR="00D80E14" w:rsidRPr="00BC0B18" w:rsidTr="00634B87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9A279D" w:rsidRDefault="00D80E14" w:rsidP="00634B87">
            <w:pPr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409.000,00</w:t>
            </w:r>
          </w:p>
        </w:tc>
      </w:tr>
      <w:tr w:rsidR="00D80E14" w:rsidRPr="00BC0B18" w:rsidTr="00634B87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14" w:rsidRPr="003231F7" w:rsidRDefault="00D80E14" w:rsidP="00634B87">
            <w:pPr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9A279D" w:rsidRDefault="00D80E14" w:rsidP="00634B87">
            <w:pPr>
              <w:jc w:val="center"/>
              <w:rPr>
                <w:rFonts w:eastAsia="Times New Roman" w:cs="Calibri"/>
                <w:bCs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90.000,00</w:t>
            </w:r>
          </w:p>
        </w:tc>
      </w:tr>
      <w:tr w:rsidR="00D80E14" w:rsidRPr="00BC0B18" w:rsidTr="00634B87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0E14" w:rsidRPr="003231F7" w:rsidRDefault="00D80E14" w:rsidP="00634B87">
            <w:pPr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E14" w:rsidRPr="003231F7" w:rsidRDefault="00D80E14" w:rsidP="00634B87">
            <w:pPr>
              <w:rPr>
                <w:rFonts w:eastAsia="Times New Roman" w:cs="Calibri"/>
                <w:color w:val="000000"/>
                <w:lang w:eastAsia="hr-HR"/>
              </w:rPr>
            </w:pPr>
            <w:r w:rsidRPr="003231F7">
              <w:rPr>
                <w:rFonts w:eastAsia="Times New Roman"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0E14" w:rsidRPr="009A279D" w:rsidRDefault="00D80E14" w:rsidP="00634B87">
            <w:pPr>
              <w:jc w:val="center"/>
              <w:rPr>
                <w:rFonts w:eastAsia="Times New Roman" w:cs="Calibri"/>
                <w:bCs/>
                <w:lang w:eastAsia="hr-HR"/>
              </w:rPr>
            </w:pPr>
            <w:r w:rsidRPr="00136E28">
              <w:rPr>
                <w:rFonts w:eastAsia="Times New Roman" w:cs="Calibri"/>
                <w:noProof/>
                <w:color w:val="000000"/>
                <w:lang w:eastAsia="hr-HR"/>
              </w:rPr>
              <w:t>6.300,00</w:t>
            </w:r>
          </w:p>
        </w:tc>
      </w:tr>
    </w:tbl>
    <w:p w:rsidR="00D80E14" w:rsidRPr="006B09B9" w:rsidRDefault="00D80E14" w:rsidP="00D80E14">
      <w:pPr>
        <w:jc w:val="center"/>
        <w:rPr>
          <w:b/>
        </w:rPr>
      </w:pPr>
    </w:p>
    <w:p w:rsidR="00D80E14" w:rsidRPr="006B09B9" w:rsidRDefault="00D80E14" w:rsidP="00D80E14">
      <w:pPr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Članak 3.</w:t>
      </w:r>
    </w:p>
    <w:p w:rsidR="00D80E14" w:rsidRPr="006B09B9" w:rsidRDefault="00D80E14" w:rsidP="00D80E14">
      <w:pPr>
        <w:jc w:val="center"/>
        <w:rPr>
          <w:b/>
        </w:rPr>
      </w:pPr>
      <w:r w:rsidRPr="003231F7">
        <w:rPr>
          <w:rFonts w:eastAsia="Times New Roman" w:cs="Calibri"/>
          <w:color w:val="000000"/>
          <w:lang w:eastAsia="hr-HR"/>
        </w:rPr>
        <w:t>Naredbodavac za izvršenje Plana je pročelnica  Gradskog ureda za mjesnu samoupravu</w:t>
      </w:r>
      <w:r>
        <w:rPr>
          <w:rFonts w:eastAsia="Times New Roman" w:cs="Calibri"/>
          <w:color w:val="000000"/>
          <w:lang w:eastAsia="hr-HR"/>
        </w:rPr>
        <w:t>, civilnu zaštitu i sigurnost</w:t>
      </w:r>
      <w:r w:rsidRPr="003231F7">
        <w:rPr>
          <w:rFonts w:eastAsia="Times New Roman" w:cs="Calibri"/>
          <w:color w:val="000000"/>
          <w:lang w:eastAsia="hr-HR"/>
        </w:rPr>
        <w:t>.</w:t>
      </w:r>
    </w:p>
    <w:p w:rsidR="00D80E14" w:rsidRPr="006B09B9" w:rsidRDefault="00D80E14" w:rsidP="00D80E14">
      <w:pPr>
        <w:jc w:val="center"/>
        <w:rPr>
          <w:rFonts w:eastAsia="Times New Roman" w:cs="Calibri"/>
          <w:b/>
          <w:color w:val="000000"/>
          <w:lang w:eastAsia="hr-HR"/>
        </w:rPr>
      </w:pPr>
    </w:p>
    <w:p w:rsidR="00D80E14" w:rsidRPr="006B09B9" w:rsidRDefault="00D80E14" w:rsidP="00D80E14">
      <w:pPr>
        <w:jc w:val="center"/>
        <w:rPr>
          <w:rFonts w:eastAsia="Times New Roman" w:cs="Calibri"/>
          <w:b/>
          <w:color w:val="000000"/>
          <w:lang w:eastAsia="hr-HR"/>
        </w:rPr>
      </w:pPr>
      <w:r w:rsidRPr="006B09B9">
        <w:rPr>
          <w:rFonts w:eastAsia="Times New Roman" w:cs="Calibri"/>
          <w:b/>
          <w:color w:val="000000"/>
          <w:lang w:eastAsia="hr-HR"/>
        </w:rPr>
        <w:t>Članak 4.</w:t>
      </w:r>
    </w:p>
    <w:p w:rsidR="00D80E14" w:rsidRPr="006B09B9" w:rsidRDefault="00D80E14" w:rsidP="00D80E14">
      <w:pPr>
        <w:jc w:val="center"/>
        <w:rPr>
          <w:rFonts w:eastAsia="Times New Roman" w:cs="Calibri"/>
          <w:color w:val="000000"/>
          <w:lang w:eastAsia="hr-HR"/>
        </w:rPr>
      </w:pPr>
      <w:r w:rsidRPr="003231F7">
        <w:rPr>
          <w:rFonts w:eastAsia="Times New Roman" w:cs="Calibri"/>
          <w:color w:val="000000"/>
          <w:lang w:eastAsia="hr-HR"/>
        </w:rPr>
        <w:t>Plan će biti objavljen na oglasnoj ploči u sjedištu Mjesnog odbora.</w:t>
      </w:r>
    </w:p>
    <w:p w:rsidR="00D80E14" w:rsidRDefault="00D80E14">
      <w:pPr>
        <w:pStyle w:val="Body"/>
        <w:spacing w:after="0"/>
        <w:jc w:val="both"/>
        <w:rPr>
          <w:lang w:val="hr-HR"/>
        </w:rPr>
      </w:pPr>
    </w:p>
    <w:p w:rsidR="00D80E14" w:rsidRPr="003A2B6F" w:rsidRDefault="00D80E14">
      <w:pPr>
        <w:pStyle w:val="Body"/>
        <w:spacing w:after="0"/>
        <w:jc w:val="both"/>
        <w:rPr>
          <w:lang w:val="hr-HR"/>
        </w:rPr>
      </w:pPr>
    </w:p>
    <w:p w:rsidR="007F18EF" w:rsidRDefault="007F18EF">
      <w:pPr>
        <w:pStyle w:val="Body"/>
        <w:spacing w:after="0"/>
        <w:jc w:val="both"/>
        <w:rPr>
          <w:lang w:val="hr-HR"/>
        </w:rPr>
      </w:pPr>
    </w:p>
    <w:p w:rsidR="00D80E14" w:rsidRPr="003A2B6F" w:rsidRDefault="00D80E14">
      <w:pPr>
        <w:pStyle w:val="Body"/>
        <w:spacing w:after="0"/>
        <w:jc w:val="both"/>
        <w:rPr>
          <w:lang w:val="hr-HR"/>
        </w:rPr>
      </w:pPr>
    </w:p>
    <w:p w:rsidR="007F18EF" w:rsidRPr="003A2B6F" w:rsidRDefault="001427DC">
      <w:pPr>
        <w:pStyle w:val="Body"/>
        <w:spacing w:after="0"/>
        <w:jc w:val="both"/>
        <w:rPr>
          <w:b/>
          <w:bCs/>
          <w:lang w:val="hr-HR"/>
        </w:rPr>
      </w:pPr>
      <w:r w:rsidRPr="003A2B6F">
        <w:rPr>
          <w:b/>
          <w:bCs/>
          <w:lang w:val="hr-HR"/>
        </w:rPr>
        <w:t xml:space="preserve">Ad 2. Plan malih komunalnih akcija za 2022. - </w:t>
      </w:r>
      <w:r w:rsidRPr="00D80E14">
        <w:rPr>
          <w:b/>
          <w:bCs/>
          <w:i/>
          <w:lang w:val="hr-HR"/>
        </w:rPr>
        <w:t>donošenje</w:t>
      </w:r>
    </w:p>
    <w:p w:rsidR="007F18EF" w:rsidRPr="003A2B6F" w:rsidRDefault="007F18EF">
      <w:pPr>
        <w:pStyle w:val="Body"/>
        <w:spacing w:after="0"/>
        <w:jc w:val="both"/>
        <w:rPr>
          <w:b/>
          <w:bCs/>
          <w:lang w:val="hr-HR"/>
        </w:rPr>
      </w:pPr>
    </w:p>
    <w:p w:rsidR="007F18EF" w:rsidRPr="003A2B6F" w:rsidRDefault="001427DC">
      <w:pPr>
        <w:pStyle w:val="Body"/>
        <w:spacing w:after="0"/>
        <w:jc w:val="both"/>
        <w:rPr>
          <w:lang w:val="hr-HR"/>
        </w:rPr>
      </w:pPr>
      <w:r w:rsidRPr="003A2B6F">
        <w:rPr>
          <w:lang w:val="hr-HR"/>
        </w:rPr>
        <w:t>Marija Krnić objašnjava plan, i navodi stavke. Plan je u skladu s planom Gradske četvrti i Gradskim proračunom. Otvorena je rasprava. Plan je stavljen na glasanje i on je jednoglasno prihvaćen.</w:t>
      </w:r>
    </w:p>
    <w:p w:rsidR="00D80E14" w:rsidRDefault="00D80E14">
      <w:pPr>
        <w:pStyle w:val="Body"/>
        <w:spacing w:after="0"/>
        <w:jc w:val="both"/>
        <w:rPr>
          <w:lang w:val="hr-HR"/>
        </w:rPr>
      </w:pPr>
    </w:p>
    <w:p w:rsidR="00D80E14" w:rsidRDefault="00D80E14">
      <w:pPr>
        <w:pStyle w:val="Body"/>
        <w:spacing w:after="0"/>
        <w:jc w:val="both"/>
        <w:rPr>
          <w:lang w:val="hr-HR"/>
        </w:rPr>
      </w:pPr>
      <w:r>
        <w:rPr>
          <w:lang w:val="hr-HR"/>
        </w:rPr>
        <w:t>Članovi Vijeća, nakon rasprave, jednoglasno donose sljedeći</w:t>
      </w:r>
    </w:p>
    <w:p w:rsidR="00D80E14" w:rsidRDefault="00D80E14">
      <w:pPr>
        <w:pStyle w:val="Body"/>
        <w:spacing w:after="0"/>
        <w:jc w:val="both"/>
        <w:rPr>
          <w:lang w:val="hr-HR"/>
        </w:rPr>
      </w:pPr>
    </w:p>
    <w:p w:rsidR="00D80E14" w:rsidRDefault="00D80E14">
      <w:pPr>
        <w:pStyle w:val="Body"/>
        <w:spacing w:after="0"/>
        <w:jc w:val="both"/>
        <w:rPr>
          <w:lang w:val="hr-HR"/>
        </w:rPr>
      </w:pPr>
    </w:p>
    <w:p w:rsidR="00D80E14" w:rsidRDefault="00D80E14">
      <w:pPr>
        <w:pStyle w:val="Body"/>
        <w:spacing w:after="0"/>
        <w:jc w:val="both"/>
        <w:rPr>
          <w:lang w:val="hr-HR"/>
        </w:rPr>
      </w:pPr>
    </w:p>
    <w:p w:rsidR="00D80E14" w:rsidRDefault="00D80E14">
      <w:pPr>
        <w:pStyle w:val="Body"/>
        <w:spacing w:after="0"/>
        <w:jc w:val="both"/>
        <w:rPr>
          <w:lang w:val="hr-HR"/>
        </w:rPr>
      </w:pPr>
    </w:p>
    <w:p w:rsidR="00D80E14" w:rsidRDefault="00D80E14">
      <w:pPr>
        <w:pStyle w:val="Body"/>
        <w:spacing w:after="0"/>
        <w:jc w:val="both"/>
        <w:rPr>
          <w:lang w:val="hr-HR"/>
        </w:rPr>
      </w:pPr>
    </w:p>
    <w:p w:rsidR="00D80E14" w:rsidRDefault="00D80E14">
      <w:pPr>
        <w:pStyle w:val="Body"/>
        <w:spacing w:after="0"/>
        <w:jc w:val="both"/>
        <w:rPr>
          <w:lang w:val="hr-HR"/>
        </w:rPr>
      </w:pPr>
    </w:p>
    <w:p w:rsidR="00D80E14" w:rsidRPr="000216D9" w:rsidRDefault="00D80E14" w:rsidP="00D80E14">
      <w:pPr>
        <w:jc w:val="center"/>
        <w:rPr>
          <w:b/>
        </w:rPr>
      </w:pPr>
      <w:r w:rsidRPr="000216D9">
        <w:rPr>
          <w:b/>
        </w:rPr>
        <w:lastRenderedPageBreak/>
        <w:t>Plan malih komunalnih akcija</w:t>
      </w:r>
    </w:p>
    <w:p w:rsidR="00D80E14" w:rsidRPr="000216D9" w:rsidRDefault="00D80E14" w:rsidP="00D80E14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''Kralj Zvonimir''</w:t>
      </w:r>
      <w:r w:rsidRPr="000216D9">
        <w:rPr>
          <w:b/>
        </w:rPr>
        <w:t xml:space="preserve"> u </w:t>
      </w:r>
      <w:r>
        <w:rPr>
          <w:b/>
        </w:rPr>
        <w:t>2022.</w:t>
      </w:r>
    </w:p>
    <w:p w:rsidR="00D80E14" w:rsidRPr="000216D9" w:rsidRDefault="00D80E14" w:rsidP="00D80E14">
      <w:pPr>
        <w:jc w:val="center"/>
        <w:rPr>
          <w:b/>
        </w:rPr>
      </w:pPr>
    </w:p>
    <w:p w:rsidR="00D80E14" w:rsidRPr="000216D9" w:rsidRDefault="00D80E14" w:rsidP="00D80E14">
      <w:pPr>
        <w:jc w:val="center"/>
        <w:rPr>
          <w:b/>
        </w:rPr>
      </w:pPr>
    </w:p>
    <w:p w:rsidR="00D80E14" w:rsidRPr="000216D9" w:rsidRDefault="00D80E14" w:rsidP="00D80E14">
      <w:pPr>
        <w:jc w:val="center"/>
        <w:rPr>
          <w:b/>
        </w:rPr>
      </w:pPr>
    </w:p>
    <w:p w:rsidR="00D80E14" w:rsidRPr="00D80E14" w:rsidRDefault="00D80E14" w:rsidP="00D80E14">
      <w:pPr>
        <w:jc w:val="both"/>
      </w:pPr>
      <w:r w:rsidRPr="000216D9">
        <w:rPr>
          <w:b/>
        </w:rPr>
        <w:tab/>
      </w:r>
      <w:r w:rsidRPr="00D80E14">
        <w:t xml:space="preserve">1. Ovim se planom, u skladu s planiranim sredstvima i izvorima financiranja, određuju poslovi i radovi održavanja komunalne infrastrukture na području Mjesnog odbora </w:t>
      </w:r>
      <w:r w:rsidRPr="00D80E14">
        <w:rPr>
          <w:noProof/>
        </w:rPr>
        <w:t>''Kralj Zvonimir''</w:t>
      </w:r>
      <w:r w:rsidRPr="00D80E14">
        <w:t xml:space="preserve"> (u daljnjem tekstu: Mjesni odbor), a kojima se osigurava obavljanje komunalnih djelatnosti:</w:t>
      </w:r>
    </w:p>
    <w:p w:rsidR="00D80E14" w:rsidRPr="00D80E14" w:rsidRDefault="00D80E14" w:rsidP="00D80E14">
      <w:pPr>
        <w:jc w:val="both"/>
      </w:pPr>
      <w:r w:rsidRPr="00D80E14">
        <w:tab/>
        <w:t>- održavanja javnih zelenih površina i</w:t>
      </w:r>
    </w:p>
    <w:p w:rsidR="00D80E14" w:rsidRPr="00D80E14" w:rsidRDefault="00D80E14" w:rsidP="00D80E14">
      <w:pPr>
        <w:jc w:val="both"/>
      </w:pPr>
      <w:r w:rsidRPr="00D80E14">
        <w:tab/>
        <w:t>- redovitog održavanja nerazvrstanih cesta.</w:t>
      </w: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  <w:r w:rsidRPr="00D80E14"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  <w:r w:rsidRPr="00D80E14">
        <w:tab/>
        <w:t xml:space="preserve">3. Planirana sredstva za financiranje ovog plana u iznosu od ukupno </w:t>
      </w:r>
      <w:r w:rsidRPr="00D80E14">
        <w:rPr>
          <w:b/>
          <w:noProof/>
        </w:rPr>
        <w:t>709.000,00</w:t>
      </w:r>
      <w:r w:rsidRPr="00D80E14">
        <w:t xml:space="preserve"> kuna raspoređuju se za obavljanje poslova i radova održavanja na području Mjesnog odbora prema sljedećim djelatnostima i nositeljima provedbe Plana:</w:t>
      </w:r>
    </w:p>
    <w:p w:rsidR="00D80E14" w:rsidRPr="00D80E14" w:rsidRDefault="00D80E14" w:rsidP="00D80E14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D80E14" w:rsidRPr="00D80E14" w:rsidTr="00634B87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14" w:rsidRPr="00D80E14" w:rsidRDefault="00D80E14" w:rsidP="00634B87">
            <w:pPr>
              <w:jc w:val="center"/>
              <w:rPr>
                <w:b/>
                <w:bCs/>
                <w:lang w:eastAsia="hr-HR"/>
              </w:rPr>
            </w:pPr>
            <w:r w:rsidRPr="00D80E14">
              <w:rPr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E14" w:rsidRPr="00D80E14" w:rsidRDefault="00D80E14" w:rsidP="00634B87">
            <w:pPr>
              <w:jc w:val="center"/>
              <w:rPr>
                <w:b/>
                <w:bCs/>
                <w:lang w:eastAsia="hr-HR"/>
              </w:rPr>
            </w:pPr>
            <w:r w:rsidRPr="00D80E14">
              <w:rPr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0E14" w:rsidRPr="00D80E14" w:rsidRDefault="00D80E14" w:rsidP="00634B87">
            <w:pPr>
              <w:jc w:val="center"/>
              <w:rPr>
                <w:b/>
                <w:bCs/>
                <w:lang w:eastAsia="hr-HR"/>
              </w:rPr>
            </w:pPr>
            <w:r w:rsidRPr="00D80E14">
              <w:rPr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0E14" w:rsidRPr="00D80E14" w:rsidRDefault="00D80E14" w:rsidP="00634B87">
            <w:pPr>
              <w:jc w:val="center"/>
              <w:rPr>
                <w:b/>
                <w:bCs/>
                <w:lang w:eastAsia="hr-HR"/>
              </w:rPr>
            </w:pPr>
            <w:r w:rsidRPr="00D80E14">
              <w:rPr>
                <w:b/>
                <w:bCs/>
                <w:lang w:eastAsia="hr-HR"/>
              </w:rPr>
              <w:t>Iznos sredstava</w:t>
            </w:r>
          </w:p>
        </w:tc>
      </w:tr>
      <w:tr w:rsidR="00D80E14" w:rsidRPr="00D80E14" w:rsidTr="00634B8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14" w:rsidRPr="00D80E14" w:rsidRDefault="00D80E14" w:rsidP="00634B87">
            <w:pPr>
              <w:jc w:val="center"/>
              <w:rPr>
                <w:lang w:eastAsia="hr-HR"/>
              </w:rPr>
            </w:pPr>
            <w:r w:rsidRPr="00D80E14">
              <w:rPr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E14" w:rsidRPr="00D80E14" w:rsidRDefault="00D80E14" w:rsidP="00634B87">
            <w:pPr>
              <w:rPr>
                <w:lang w:eastAsia="hr-HR"/>
              </w:rPr>
            </w:pPr>
            <w:r w:rsidRPr="00D80E14">
              <w:rPr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0E14" w:rsidRPr="00D80E14" w:rsidRDefault="00D80E14" w:rsidP="00634B87">
            <w:pPr>
              <w:rPr>
                <w:lang w:eastAsia="hr-HR"/>
              </w:rPr>
            </w:pPr>
            <w:r w:rsidRPr="00D80E14">
              <w:rPr>
                <w:lang w:eastAsia="hr-HR"/>
              </w:rPr>
              <w:t xml:space="preserve">Zagrebački holding d.o.o., </w:t>
            </w:r>
            <w:r w:rsidRPr="00D80E14">
              <w:rPr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0E14" w:rsidRPr="00D80E14" w:rsidRDefault="00D80E14" w:rsidP="00634B87">
            <w:pPr>
              <w:jc w:val="right"/>
              <w:rPr>
                <w:lang w:eastAsia="hr-HR"/>
              </w:rPr>
            </w:pPr>
            <w:r w:rsidRPr="00D80E14">
              <w:rPr>
                <w:noProof/>
                <w:lang w:eastAsia="hr-HR"/>
              </w:rPr>
              <w:t>300.000,00</w:t>
            </w:r>
          </w:p>
        </w:tc>
      </w:tr>
      <w:tr w:rsidR="00D80E14" w:rsidRPr="00D80E14" w:rsidTr="00634B87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E14" w:rsidRPr="00D80E14" w:rsidRDefault="00D80E14" w:rsidP="00634B87">
            <w:pPr>
              <w:jc w:val="center"/>
              <w:rPr>
                <w:lang w:eastAsia="hr-HR"/>
              </w:rPr>
            </w:pPr>
            <w:r w:rsidRPr="00D80E14">
              <w:rPr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0E14" w:rsidRPr="00D80E14" w:rsidRDefault="00D80E14" w:rsidP="00634B87">
            <w:pPr>
              <w:rPr>
                <w:lang w:eastAsia="hr-HR"/>
              </w:rPr>
            </w:pPr>
            <w:r w:rsidRPr="00D80E14">
              <w:rPr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0E14" w:rsidRPr="00D80E14" w:rsidRDefault="00D80E14" w:rsidP="00634B87">
            <w:pPr>
              <w:rPr>
                <w:lang w:eastAsia="hr-HR"/>
              </w:rPr>
            </w:pPr>
            <w:r w:rsidRPr="00D80E14">
              <w:rPr>
                <w:lang w:eastAsia="hr-HR"/>
              </w:rPr>
              <w:t xml:space="preserve">Zagrebački holding d.o.o., </w:t>
            </w:r>
            <w:r w:rsidRPr="00D80E14">
              <w:rPr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0E14" w:rsidRPr="00D80E14" w:rsidRDefault="00D80E14" w:rsidP="00634B87">
            <w:pPr>
              <w:jc w:val="right"/>
              <w:rPr>
                <w:lang w:eastAsia="hr-HR"/>
              </w:rPr>
            </w:pPr>
            <w:r w:rsidRPr="00D80E14">
              <w:rPr>
                <w:noProof/>
                <w:lang w:eastAsia="hr-HR"/>
              </w:rPr>
              <w:t>409.000,00</w:t>
            </w:r>
          </w:p>
        </w:tc>
      </w:tr>
      <w:tr w:rsidR="00D80E14" w:rsidRPr="00D80E14" w:rsidTr="00634B87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0E14" w:rsidRPr="00D80E14" w:rsidRDefault="00D80E14" w:rsidP="00634B87">
            <w:pPr>
              <w:jc w:val="center"/>
              <w:rPr>
                <w:b/>
                <w:bCs/>
                <w:lang w:eastAsia="hr-HR"/>
              </w:rPr>
            </w:pPr>
            <w:r w:rsidRPr="00D80E14">
              <w:rPr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0E14" w:rsidRPr="00D80E14" w:rsidRDefault="00D80E14" w:rsidP="00634B87">
            <w:pPr>
              <w:jc w:val="right"/>
              <w:rPr>
                <w:b/>
                <w:lang w:eastAsia="hr-HR"/>
              </w:rPr>
            </w:pPr>
            <w:r w:rsidRPr="00D80E14">
              <w:rPr>
                <w:b/>
                <w:noProof/>
                <w:lang w:eastAsia="hr-HR"/>
              </w:rPr>
              <w:t>709.000,00</w:t>
            </w:r>
          </w:p>
        </w:tc>
      </w:tr>
    </w:tbl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  <w:r w:rsidRPr="00D80E14">
        <w:tab/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D80E14" w:rsidRPr="00D80E14" w:rsidRDefault="00D80E14" w:rsidP="00D80E14">
      <w:pPr>
        <w:jc w:val="both"/>
      </w:pPr>
      <w:r w:rsidRPr="00D80E14">
        <w:tab/>
        <w:t xml:space="preserve">Ovaj plan odnosi se na poslove održavanja </w:t>
      </w:r>
      <w:r w:rsidRPr="00D80E14">
        <w:rPr>
          <w:noProof/>
        </w:rPr>
        <w:t>46.685</w:t>
      </w:r>
      <w:r w:rsidRPr="00D80E14">
        <w:t xml:space="preserve"> m² uređenih javnih zelenih površina na području Mjesnog odbora.</w:t>
      </w: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  <w:r w:rsidRPr="00D80E14">
        <w:tab/>
        <w:t>5. Održavanje nerazvrstanih cesta u ovom planu obuhvaća redovno održavanje nerazvrstanih cesta, i to:</w:t>
      </w:r>
    </w:p>
    <w:p w:rsidR="00D80E14" w:rsidRPr="00D80E14" w:rsidRDefault="00D80E14" w:rsidP="00D80E14">
      <w:pPr>
        <w:jc w:val="both"/>
      </w:pPr>
      <w:r w:rsidRPr="00D80E14">
        <w:tab/>
        <w:t xml:space="preserve">5.1. </w:t>
      </w:r>
      <w:r w:rsidRPr="00D80E14">
        <w:rPr>
          <w:b/>
        </w:rPr>
        <w:t>redovito ljetno održavanje</w:t>
      </w:r>
      <w:r w:rsidRPr="00D80E14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D80E14" w:rsidRPr="00D80E14" w:rsidRDefault="00D80E14" w:rsidP="00D80E14">
      <w:pPr>
        <w:jc w:val="both"/>
      </w:pPr>
      <w:r w:rsidRPr="00D80E14">
        <w:tab/>
        <w:t xml:space="preserve">5.2. </w:t>
      </w:r>
      <w:r w:rsidRPr="00D80E14">
        <w:rPr>
          <w:b/>
        </w:rPr>
        <w:t>redovito održavanje u zimskim uvjetima</w:t>
      </w:r>
      <w:r w:rsidRPr="00D80E14"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D80E14" w:rsidRPr="00D80E14" w:rsidRDefault="00D80E14" w:rsidP="00D80E14">
      <w:pPr>
        <w:jc w:val="both"/>
      </w:pPr>
      <w:r w:rsidRPr="00D80E14">
        <w:tab/>
        <w:t xml:space="preserve">5.3. </w:t>
      </w:r>
      <w:r w:rsidRPr="00D80E14">
        <w:rPr>
          <w:b/>
        </w:rPr>
        <w:t>asfalterski program</w:t>
      </w:r>
      <w:r w:rsidRPr="00D80E14"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D80E14" w:rsidRPr="00D80E14" w:rsidRDefault="00D80E14" w:rsidP="00D80E14">
      <w:pPr>
        <w:jc w:val="both"/>
      </w:pPr>
      <w:r w:rsidRPr="00D80E14">
        <w:tab/>
        <w:t xml:space="preserve">Ovaj plan odnosi se na poslove redovnog održavanja </w:t>
      </w:r>
      <w:r w:rsidRPr="00D80E14">
        <w:rPr>
          <w:noProof/>
        </w:rPr>
        <w:t>52.413</w:t>
      </w:r>
      <w:r w:rsidRPr="00D80E14">
        <w:t xml:space="preserve"> m² nerazvrstanih cesta na području Mjesnog odbora.</w:t>
      </w:r>
    </w:p>
    <w:p w:rsidR="00D80E14" w:rsidRPr="00D80E14" w:rsidRDefault="00D80E14" w:rsidP="00D80E14">
      <w:pPr>
        <w:jc w:val="both"/>
      </w:pPr>
      <w:r w:rsidRPr="00D80E14">
        <w:tab/>
        <w:t>Ukupna planirana sredstva za redovito održavanje nerazvrstanih cesta na području Mjesnog odbora raspoređuju se na sljedeći način:</w:t>
      </w:r>
    </w:p>
    <w:p w:rsidR="00D80E14" w:rsidRPr="00D80E14" w:rsidRDefault="00D80E14" w:rsidP="00D80E14">
      <w:pPr>
        <w:jc w:val="both"/>
      </w:pPr>
      <w:r w:rsidRPr="00D80E14">
        <w:tab/>
        <w:t xml:space="preserve">- 70 % ili </w:t>
      </w:r>
      <w:r w:rsidRPr="00D80E14">
        <w:rPr>
          <w:b/>
          <w:noProof/>
        </w:rPr>
        <w:t>286.000,00</w:t>
      </w:r>
      <w:r w:rsidRPr="00D80E14">
        <w:t xml:space="preserve"> kuna za asfalterski program i</w:t>
      </w:r>
    </w:p>
    <w:p w:rsidR="00D80E14" w:rsidRPr="00D80E14" w:rsidRDefault="00D80E14" w:rsidP="00D80E14">
      <w:pPr>
        <w:jc w:val="both"/>
      </w:pPr>
      <w:r w:rsidRPr="00D80E14">
        <w:tab/>
        <w:t xml:space="preserve">- 30 % ili </w:t>
      </w:r>
      <w:r w:rsidRPr="00D80E14">
        <w:rPr>
          <w:b/>
          <w:noProof/>
        </w:rPr>
        <w:t>123.000,00</w:t>
      </w:r>
      <w:r w:rsidRPr="00D80E14">
        <w:t xml:space="preserve"> kuna za ostale poslove redovnog održavanja.</w:t>
      </w:r>
    </w:p>
    <w:p w:rsidR="00D80E14" w:rsidRPr="00D80E14" w:rsidRDefault="00D80E14" w:rsidP="00D80E14">
      <w:pPr>
        <w:jc w:val="both"/>
        <w:rPr>
          <w:strike/>
        </w:rPr>
      </w:pPr>
    </w:p>
    <w:p w:rsidR="00D80E14" w:rsidRPr="00D80E14" w:rsidRDefault="00D80E14" w:rsidP="00D80E14">
      <w:pPr>
        <w:jc w:val="both"/>
        <w:rPr>
          <w:strike/>
        </w:rPr>
      </w:pPr>
    </w:p>
    <w:p w:rsidR="00D80E14" w:rsidRPr="00D80E14" w:rsidRDefault="00D80E14" w:rsidP="00D80E14">
      <w:pPr>
        <w:jc w:val="both"/>
      </w:pPr>
      <w:r w:rsidRPr="00D80E14"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  <w:r w:rsidRPr="00D80E14"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  <w:r w:rsidRPr="00D80E14"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</w:p>
    <w:p w:rsidR="00D80E14" w:rsidRPr="00D80E14" w:rsidRDefault="00D80E14" w:rsidP="00D80E14">
      <w:pPr>
        <w:jc w:val="both"/>
      </w:pPr>
      <w:r w:rsidRPr="00D80E14">
        <w:lastRenderedPageBreak/>
        <w:tab/>
        <w:t xml:space="preserve">9. Ovaj plan bit će objavljen u Službenom glasniku Grada Zagreba kao sastavni dio Plana komunalnih aktivnosti Gradske četvrti </w:t>
      </w:r>
      <w:r w:rsidRPr="00D80E14">
        <w:rPr>
          <w:noProof/>
        </w:rPr>
        <w:t>Donji grad</w:t>
      </w:r>
      <w:r w:rsidRPr="00D80E14">
        <w:t xml:space="preserve"> u 2022.</w:t>
      </w:r>
    </w:p>
    <w:p w:rsidR="00D80E14" w:rsidRPr="003A2B6F" w:rsidRDefault="00D80E14">
      <w:pPr>
        <w:pStyle w:val="Body"/>
        <w:spacing w:after="0"/>
        <w:jc w:val="both"/>
        <w:rPr>
          <w:lang w:val="hr-HR"/>
        </w:rPr>
      </w:pPr>
    </w:p>
    <w:p w:rsidR="007F18EF" w:rsidRPr="003A2B6F" w:rsidRDefault="007F18EF">
      <w:pPr>
        <w:pStyle w:val="Body"/>
        <w:spacing w:after="0"/>
        <w:jc w:val="both"/>
        <w:rPr>
          <w:lang w:val="hr-HR"/>
        </w:rPr>
      </w:pPr>
    </w:p>
    <w:p w:rsidR="007F18EF" w:rsidRPr="00D80E14" w:rsidRDefault="001427DC">
      <w:pPr>
        <w:pStyle w:val="Body"/>
        <w:spacing w:after="0"/>
        <w:jc w:val="both"/>
        <w:rPr>
          <w:b/>
          <w:lang w:val="hr-HR"/>
        </w:rPr>
      </w:pPr>
      <w:r w:rsidRPr="00D80E14">
        <w:rPr>
          <w:b/>
          <w:lang w:val="hr-HR"/>
        </w:rPr>
        <w:t xml:space="preserve">Ad.3. Izvješće o radu za 2021. - </w:t>
      </w:r>
      <w:r w:rsidRPr="00D80E14">
        <w:rPr>
          <w:b/>
          <w:i/>
          <w:lang w:val="hr-HR"/>
        </w:rPr>
        <w:t>donoš</w:t>
      </w:r>
      <w:r w:rsidR="00C518F3">
        <w:rPr>
          <w:b/>
          <w:i/>
          <w:lang w:val="hr-HR"/>
        </w:rPr>
        <w:t>e</w:t>
      </w:r>
      <w:r w:rsidRPr="00D80E14">
        <w:rPr>
          <w:b/>
          <w:i/>
          <w:lang w:val="hr-HR"/>
        </w:rPr>
        <w:t>nje</w:t>
      </w:r>
    </w:p>
    <w:p w:rsidR="007F18EF" w:rsidRPr="003A2B6F" w:rsidRDefault="007F18EF">
      <w:pPr>
        <w:pStyle w:val="Body"/>
        <w:spacing w:after="0"/>
        <w:jc w:val="both"/>
        <w:rPr>
          <w:lang w:val="hr-HR"/>
        </w:rPr>
      </w:pPr>
    </w:p>
    <w:p w:rsidR="007F18EF" w:rsidRDefault="00D80E14">
      <w:pPr>
        <w:pStyle w:val="Body"/>
        <w:spacing w:after="0"/>
        <w:jc w:val="both"/>
        <w:rPr>
          <w:lang w:val="hr-HR"/>
        </w:rPr>
      </w:pPr>
      <w:r>
        <w:rPr>
          <w:lang w:val="hr-HR"/>
        </w:rPr>
        <w:t>Predsjednica Mjesnog odbora</w:t>
      </w:r>
      <w:r w:rsidR="001427DC" w:rsidRPr="003A2B6F">
        <w:rPr>
          <w:lang w:val="hr-HR"/>
        </w:rPr>
        <w:t xml:space="preserve"> </w:t>
      </w:r>
      <w:r>
        <w:rPr>
          <w:lang w:val="hr-HR"/>
        </w:rPr>
        <w:t>izlaže I</w:t>
      </w:r>
      <w:r w:rsidR="003A2B6F">
        <w:rPr>
          <w:lang w:val="hr-HR"/>
        </w:rPr>
        <w:t>zvješće</w:t>
      </w:r>
      <w:r>
        <w:rPr>
          <w:lang w:val="hr-HR"/>
        </w:rPr>
        <w:t xml:space="preserve"> o radu</w:t>
      </w:r>
      <w:r w:rsidR="003A2B6F">
        <w:rPr>
          <w:lang w:val="hr-HR"/>
        </w:rPr>
        <w:t xml:space="preserve"> za 2021. te navodi da je ono nešto kraće nego što bi po njezinom mišlj</w:t>
      </w:r>
      <w:r w:rsidR="00C518F3">
        <w:rPr>
          <w:lang w:val="hr-HR"/>
        </w:rPr>
        <w:t>enju trebalo bit</w:t>
      </w:r>
      <w:r w:rsidR="003A2B6F">
        <w:rPr>
          <w:lang w:val="hr-HR"/>
        </w:rPr>
        <w:t>i zbog toga što je Plan za 2021. bio nešto slabije razrađen. Naglašava kako je bitno da ubuduće on bude detaljniji i usklađen s Planom za 2022. koji će također biti razrađeniji.</w:t>
      </w:r>
    </w:p>
    <w:p w:rsidR="00734820" w:rsidRDefault="00734820">
      <w:pPr>
        <w:pStyle w:val="Body"/>
        <w:spacing w:after="0"/>
        <w:jc w:val="both"/>
        <w:rPr>
          <w:lang w:val="hr-HR"/>
        </w:rPr>
      </w:pPr>
    </w:p>
    <w:p w:rsidR="00734820" w:rsidRDefault="00734820">
      <w:pPr>
        <w:pStyle w:val="Body"/>
        <w:spacing w:after="0"/>
        <w:jc w:val="both"/>
        <w:rPr>
          <w:lang w:val="hr-HR"/>
        </w:rPr>
      </w:pPr>
      <w:r>
        <w:rPr>
          <w:lang w:val="hr-HR"/>
        </w:rPr>
        <w:t>Vijeće, bez rasprave, jednoglasno donosi sljedeći</w:t>
      </w:r>
    </w:p>
    <w:p w:rsidR="00734820" w:rsidRDefault="00734820">
      <w:pPr>
        <w:pStyle w:val="Body"/>
        <w:spacing w:after="0"/>
        <w:jc w:val="both"/>
        <w:rPr>
          <w:lang w:val="hr-HR"/>
        </w:rPr>
      </w:pPr>
    </w:p>
    <w:p w:rsidR="00734820" w:rsidRDefault="00734820">
      <w:pPr>
        <w:pStyle w:val="Body"/>
        <w:spacing w:after="0"/>
        <w:jc w:val="both"/>
        <w:rPr>
          <w:lang w:val="hr-HR"/>
        </w:rPr>
      </w:pPr>
    </w:p>
    <w:p w:rsidR="00734820" w:rsidRDefault="00734820" w:rsidP="00734820">
      <w:pPr>
        <w:jc w:val="center"/>
        <w:outlineLvl w:val="0"/>
        <w:rPr>
          <w:b/>
        </w:rPr>
      </w:pPr>
      <w:r>
        <w:rPr>
          <w:b/>
        </w:rPr>
        <w:t>IZVJEŠĆE O RADU</w:t>
      </w:r>
    </w:p>
    <w:p w:rsidR="00734820" w:rsidRDefault="00734820" w:rsidP="00734820">
      <w:pPr>
        <w:jc w:val="center"/>
        <w:outlineLvl w:val="0"/>
        <w:rPr>
          <w:b/>
        </w:rPr>
      </w:pPr>
    </w:p>
    <w:p w:rsidR="00734820" w:rsidRDefault="00734820" w:rsidP="00734820">
      <w:pPr>
        <w:jc w:val="center"/>
        <w:outlineLvl w:val="0"/>
      </w:pPr>
      <w:r>
        <w:t>Vijeća Mjesnog odbora „Kralj Zvonimir“ za  2021. godinu</w:t>
      </w:r>
    </w:p>
    <w:p w:rsidR="00734820" w:rsidRDefault="00734820" w:rsidP="00734820"/>
    <w:p w:rsidR="00734820" w:rsidRDefault="00734820" w:rsidP="00734820"/>
    <w:p w:rsidR="00734820" w:rsidRDefault="00734820" w:rsidP="00734820"/>
    <w:p w:rsidR="00734820" w:rsidRDefault="00734820" w:rsidP="00734820"/>
    <w:p w:rsidR="00734820" w:rsidRDefault="00734820" w:rsidP="00734820">
      <w:pPr>
        <w:jc w:val="both"/>
      </w:pPr>
      <w:r>
        <w:t>U 2021. godini  Vijeće Mjesnog odbora održalo je ukupno 10 sjednica, od toga 3 u starom sazivu i 7 u novom sazivu.</w:t>
      </w:r>
    </w:p>
    <w:p w:rsidR="00734820" w:rsidRDefault="00734820" w:rsidP="00734820">
      <w:pPr>
        <w:jc w:val="both"/>
      </w:pPr>
      <w:r>
        <w:t>Osnovne djelatnosti bile su usmjerene na poboljšanje infrastrukturnih problema, donošenje akata Vijeća i sudjelovanje u donošenju odluka Skupštine Grada, gradonačelnika i gradskih upravnih tijela.</w:t>
      </w:r>
    </w:p>
    <w:p w:rsidR="00734820" w:rsidRDefault="00734820" w:rsidP="00734820">
      <w:pPr>
        <w:jc w:val="both"/>
      </w:pPr>
    </w:p>
    <w:p w:rsidR="00734820" w:rsidRPr="00CF777F" w:rsidRDefault="00734820" w:rsidP="00734820">
      <w:pPr>
        <w:jc w:val="both"/>
      </w:pPr>
      <w:r w:rsidRPr="00F0488D">
        <w:t>Vijeće je donoseći zaključke nastojalo što uspješnije pridonositi rješavanju problema svih građana na svom području. Na sjednicama se raspravljalo o različitim problemima i prijedlozima koje su davala vijeća mjesnih odbora, građani, udruge građana i institucije k</w:t>
      </w:r>
      <w:r>
        <w:t>ao što su škole, dječji vrtići i slično</w:t>
      </w:r>
      <w:r w:rsidRPr="00F0488D">
        <w:t xml:space="preserve">. </w:t>
      </w:r>
    </w:p>
    <w:p w:rsidR="00734820" w:rsidRDefault="00734820" w:rsidP="00734820"/>
    <w:p w:rsidR="00734820" w:rsidRDefault="00734820" w:rsidP="00734820"/>
    <w:p w:rsidR="00734820" w:rsidRPr="00A110DC" w:rsidRDefault="00734820" w:rsidP="00734820">
      <w:pPr>
        <w:outlineLvl w:val="0"/>
        <w:rPr>
          <w:b/>
        </w:rPr>
      </w:pPr>
      <w:r>
        <w:rPr>
          <w:b/>
        </w:rPr>
        <w:t xml:space="preserve">PREDSJEDNICA </w:t>
      </w:r>
      <w:r w:rsidRPr="00A110DC">
        <w:rPr>
          <w:b/>
        </w:rPr>
        <w:t>VIJEĆA</w:t>
      </w:r>
    </w:p>
    <w:p w:rsidR="00734820" w:rsidRPr="00A110DC" w:rsidRDefault="00734820" w:rsidP="00734820"/>
    <w:p w:rsidR="00734820" w:rsidRPr="00A110DC" w:rsidRDefault="00734820" w:rsidP="00734820">
      <w:pPr>
        <w:jc w:val="both"/>
      </w:pPr>
      <w:r>
        <w:t>Predsjednica je redovito sazivala</w:t>
      </w:r>
      <w:r w:rsidRPr="00A110DC">
        <w:t xml:space="preserve"> sjednice </w:t>
      </w:r>
      <w:r>
        <w:t>Vijeća</w:t>
      </w:r>
      <w:r w:rsidRPr="00A110DC">
        <w:t>, predlag</w:t>
      </w:r>
      <w:r>
        <w:t>ala</w:t>
      </w:r>
      <w:r w:rsidRPr="00A110DC">
        <w:t xml:space="preserve"> dnevni red i pre</w:t>
      </w:r>
      <w:r>
        <w:t>d</w:t>
      </w:r>
      <w:r w:rsidRPr="00A110DC">
        <w:t>sjedav</w:t>
      </w:r>
      <w:r>
        <w:t>ala</w:t>
      </w:r>
      <w:r w:rsidRPr="00A110DC">
        <w:t xml:space="preserve"> </w:t>
      </w:r>
      <w:r>
        <w:t xml:space="preserve">na svim sjednicama. </w:t>
      </w:r>
      <w:r w:rsidRPr="00A110DC">
        <w:t>Usko je surađiva</w:t>
      </w:r>
      <w:r>
        <w:t>la</w:t>
      </w:r>
      <w:r w:rsidRPr="00A110DC">
        <w:t xml:space="preserve"> s predsjednikom Gradske četvrti Donji grad u sastavljanju dnevnog reda, te prisustvo</w:t>
      </w:r>
      <w:r>
        <w:t>vala</w:t>
      </w:r>
      <w:r w:rsidRPr="00A110DC">
        <w:t xml:space="preserve"> sastancima k</w:t>
      </w:r>
      <w:r>
        <w:t>o</w:t>
      </w:r>
      <w:r w:rsidRPr="00A110DC">
        <w:t xml:space="preserve">ordinacije za rad Vijeća mjesnih odbora. </w:t>
      </w:r>
    </w:p>
    <w:p w:rsidR="00734820" w:rsidRDefault="00734820" w:rsidP="00734820">
      <w:pPr>
        <w:rPr>
          <w:b/>
        </w:rPr>
      </w:pPr>
    </w:p>
    <w:p w:rsidR="00734820" w:rsidRDefault="00734820" w:rsidP="00734820">
      <w:pPr>
        <w:rPr>
          <w:b/>
        </w:rPr>
      </w:pPr>
    </w:p>
    <w:p w:rsidR="00734820" w:rsidRPr="00A110DC" w:rsidRDefault="00734820" w:rsidP="00734820">
      <w:pPr>
        <w:outlineLvl w:val="0"/>
        <w:rPr>
          <w:b/>
        </w:rPr>
      </w:pPr>
      <w:r w:rsidRPr="00A110DC">
        <w:rPr>
          <w:b/>
        </w:rPr>
        <w:t>POT</w:t>
      </w:r>
      <w:r>
        <w:rPr>
          <w:b/>
        </w:rPr>
        <w:t xml:space="preserve">PREDSJEDNICA </w:t>
      </w:r>
      <w:r w:rsidRPr="00A110DC">
        <w:rPr>
          <w:b/>
        </w:rPr>
        <w:t>VIJEĆA</w:t>
      </w:r>
    </w:p>
    <w:p w:rsidR="00734820" w:rsidRPr="00A110DC" w:rsidRDefault="00734820" w:rsidP="00734820"/>
    <w:p w:rsidR="00734820" w:rsidRDefault="00734820" w:rsidP="00734820">
      <w:pPr>
        <w:rPr>
          <w:b/>
        </w:rPr>
      </w:pPr>
      <w:r>
        <w:t>Pomagala je predsjednici</w:t>
      </w:r>
      <w:r w:rsidRPr="00A110DC">
        <w:t xml:space="preserve"> Vijeća, </w:t>
      </w:r>
      <w:r>
        <w:t>te obavljala i sve poslove koji</w:t>
      </w:r>
      <w:r w:rsidRPr="00A110DC">
        <w:t xml:space="preserve"> </w:t>
      </w:r>
      <w:r>
        <w:t>su joj se povjerili. Sudjelovala  je u pripremi prioriteta za 2022. godinu.</w:t>
      </w:r>
    </w:p>
    <w:p w:rsidR="00734820" w:rsidRDefault="00734820" w:rsidP="00734820">
      <w:pPr>
        <w:outlineLvl w:val="0"/>
        <w:rPr>
          <w:b/>
        </w:rPr>
      </w:pPr>
    </w:p>
    <w:p w:rsidR="00734820" w:rsidRDefault="00734820" w:rsidP="00734820">
      <w:pPr>
        <w:outlineLvl w:val="0"/>
        <w:rPr>
          <w:b/>
        </w:rPr>
      </w:pPr>
    </w:p>
    <w:p w:rsidR="00C518F3" w:rsidRDefault="00C518F3" w:rsidP="00734820">
      <w:pPr>
        <w:outlineLvl w:val="0"/>
        <w:rPr>
          <w:b/>
        </w:rPr>
      </w:pPr>
    </w:p>
    <w:p w:rsidR="00734820" w:rsidRPr="00A110DC" w:rsidRDefault="00734820" w:rsidP="00734820">
      <w:pPr>
        <w:outlineLvl w:val="0"/>
        <w:rPr>
          <w:b/>
        </w:rPr>
      </w:pPr>
      <w:r w:rsidRPr="00A110DC">
        <w:rPr>
          <w:b/>
        </w:rPr>
        <w:lastRenderedPageBreak/>
        <w:t>ČLANOVI VIJEĆA</w:t>
      </w:r>
    </w:p>
    <w:p w:rsidR="00734820" w:rsidRPr="00A110DC" w:rsidRDefault="00734820" w:rsidP="00734820"/>
    <w:p w:rsidR="00734820" w:rsidRDefault="00734820" w:rsidP="00734820">
      <w:pPr>
        <w:jc w:val="both"/>
      </w:pPr>
      <w:r w:rsidRPr="00A110DC">
        <w:t xml:space="preserve">Članovi Vijeća svoj rad su realizirali prvenstveno putem </w:t>
      </w:r>
      <w:r>
        <w:t>sjednica Vijeća na koje su se redovito odazivali, u prosjeku 6 članova od ukupno sedam.</w:t>
      </w:r>
    </w:p>
    <w:p w:rsidR="00734820" w:rsidRDefault="00734820" w:rsidP="00734820">
      <w:pPr>
        <w:jc w:val="both"/>
      </w:pPr>
    </w:p>
    <w:p w:rsidR="00734820" w:rsidRPr="00A110DC" w:rsidRDefault="00734820" w:rsidP="00734820">
      <w:pPr>
        <w:jc w:val="both"/>
      </w:pPr>
      <w:r w:rsidRPr="00A110DC"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:rsidR="00734820" w:rsidRDefault="00734820" w:rsidP="00734820">
      <w:pPr>
        <w:rPr>
          <w:b/>
        </w:rPr>
      </w:pPr>
    </w:p>
    <w:p w:rsidR="00734820" w:rsidRDefault="00734820" w:rsidP="00734820">
      <w:pPr>
        <w:rPr>
          <w:b/>
        </w:rPr>
      </w:pPr>
    </w:p>
    <w:p w:rsidR="00734820" w:rsidRDefault="00734820" w:rsidP="00734820">
      <w:pPr>
        <w:outlineLvl w:val="0"/>
        <w:rPr>
          <w:b/>
        </w:rPr>
      </w:pPr>
    </w:p>
    <w:p w:rsidR="00734820" w:rsidRPr="00A110DC" w:rsidRDefault="00734820" w:rsidP="00734820">
      <w:pPr>
        <w:outlineLvl w:val="0"/>
        <w:rPr>
          <w:b/>
        </w:rPr>
      </w:pPr>
      <w:r w:rsidRPr="00A110DC">
        <w:rPr>
          <w:b/>
        </w:rPr>
        <w:t>ZAKLJUČNE OCJENE</w:t>
      </w:r>
    </w:p>
    <w:p w:rsidR="00734820" w:rsidRPr="00A110DC" w:rsidRDefault="00734820" w:rsidP="00734820">
      <w:pPr>
        <w:jc w:val="center"/>
      </w:pPr>
    </w:p>
    <w:p w:rsidR="00734820" w:rsidRDefault="00734820" w:rsidP="00734820">
      <w:pPr>
        <w:outlineLvl w:val="0"/>
      </w:pPr>
      <w:r>
        <w:t>Vijeće je u</w:t>
      </w:r>
      <w:r w:rsidRPr="00A110DC">
        <w:t xml:space="preserve"> radu nastojalo što je moguće više detektirati i rije</w:t>
      </w:r>
      <w:r>
        <w:t xml:space="preserve">šiti probleme na svom području. </w:t>
      </w:r>
    </w:p>
    <w:p w:rsidR="00734820" w:rsidRPr="003A2B6F" w:rsidRDefault="00734820">
      <w:pPr>
        <w:pStyle w:val="Body"/>
        <w:spacing w:after="0"/>
        <w:jc w:val="both"/>
        <w:rPr>
          <w:lang w:val="hr-HR"/>
        </w:rPr>
      </w:pPr>
    </w:p>
    <w:p w:rsidR="007F18EF" w:rsidRPr="003A2B6F" w:rsidRDefault="007F18EF">
      <w:pPr>
        <w:pStyle w:val="Body"/>
        <w:spacing w:after="0"/>
        <w:jc w:val="both"/>
        <w:rPr>
          <w:lang w:val="hr-HR"/>
        </w:rPr>
      </w:pPr>
    </w:p>
    <w:p w:rsidR="007F18EF" w:rsidRPr="00D80E14" w:rsidRDefault="001427DC">
      <w:pPr>
        <w:pStyle w:val="Body"/>
        <w:spacing w:after="0"/>
        <w:jc w:val="both"/>
        <w:rPr>
          <w:b/>
          <w:lang w:val="hr-HR"/>
        </w:rPr>
      </w:pPr>
      <w:r w:rsidRPr="00D80E14">
        <w:rPr>
          <w:b/>
          <w:lang w:val="hr-HR"/>
        </w:rPr>
        <w:t xml:space="preserve">Ad.4. Program rada za 2022. - </w:t>
      </w:r>
      <w:r w:rsidRPr="00D80E14">
        <w:rPr>
          <w:b/>
          <w:i/>
          <w:lang w:val="hr-HR"/>
        </w:rPr>
        <w:t>donošenje</w:t>
      </w:r>
    </w:p>
    <w:p w:rsidR="007F18EF" w:rsidRPr="003A2B6F" w:rsidRDefault="007F18EF">
      <w:pPr>
        <w:pStyle w:val="Body"/>
        <w:spacing w:after="0"/>
        <w:jc w:val="both"/>
        <w:rPr>
          <w:lang w:val="hr-HR"/>
        </w:rPr>
      </w:pPr>
    </w:p>
    <w:p w:rsidR="007F18EF" w:rsidRPr="003A2B6F" w:rsidRDefault="001427DC">
      <w:pPr>
        <w:pStyle w:val="Body"/>
        <w:spacing w:after="0"/>
        <w:jc w:val="both"/>
        <w:rPr>
          <w:lang w:val="hr-HR"/>
        </w:rPr>
      </w:pPr>
      <w:r w:rsidRPr="003A2B6F">
        <w:rPr>
          <w:lang w:val="hr-HR"/>
        </w:rPr>
        <w:t>Marija Krnić čita i obrazlaže prog</w:t>
      </w:r>
      <w:r w:rsidR="00734820">
        <w:rPr>
          <w:lang w:val="hr-HR"/>
        </w:rPr>
        <w:t>r</w:t>
      </w:r>
      <w:r w:rsidRPr="003A2B6F">
        <w:rPr>
          <w:lang w:val="hr-HR"/>
        </w:rPr>
        <w:t>am koji su vijećnici dobili u pripremi za ovu sjednicu. Krnić objašnjava da je program razrađeniji u odnosu na 2021. i da će to omogućiti bolju kontrolu njegove provedbe, naročito realizaciju plana malih komunalnih aktivnosti.</w:t>
      </w:r>
    </w:p>
    <w:p w:rsidR="007F18EF" w:rsidRPr="003A2B6F" w:rsidRDefault="001427DC">
      <w:pPr>
        <w:pStyle w:val="Body"/>
        <w:spacing w:after="0"/>
        <w:jc w:val="both"/>
        <w:rPr>
          <w:lang w:val="hr-HR"/>
        </w:rPr>
      </w:pPr>
      <w:r w:rsidRPr="003A2B6F">
        <w:rPr>
          <w:lang w:val="hr-HR"/>
        </w:rPr>
        <w:t>Krnić navodi kao važnu točku Plana poticanje i inicijative za revitalizaciju zap</w:t>
      </w:r>
      <w:r w:rsidR="00D80E14">
        <w:rPr>
          <w:lang w:val="hr-HR"/>
        </w:rPr>
        <w:t>uštenih prostora na području mjesnog odbora</w:t>
      </w:r>
      <w:r w:rsidR="00734820">
        <w:rPr>
          <w:lang w:val="hr-HR"/>
        </w:rPr>
        <w:t>. Vijećnici Saks i Jurkić predlaž</w:t>
      </w:r>
      <w:r w:rsidRPr="003A2B6F">
        <w:rPr>
          <w:lang w:val="hr-HR"/>
        </w:rPr>
        <w:t>u in</w:t>
      </w:r>
      <w:r w:rsidR="00734820">
        <w:rPr>
          <w:lang w:val="hr-HR"/>
        </w:rPr>
        <w:t>i</w:t>
      </w:r>
      <w:r w:rsidRPr="003A2B6F">
        <w:rPr>
          <w:lang w:val="hr-HR"/>
        </w:rPr>
        <w:t>ciranje javne rasprave za prostor “Uljare”.</w:t>
      </w:r>
    </w:p>
    <w:p w:rsidR="00D80E14" w:rsidRDefault="001427DC">
      <w:pPr>
        <w:pStyle w:val="Body"/>
        <w:spacing w:after="0"/>
        <w:jc w:val="both"/>
        <w:rPr>
          <w:lang w:val="hr-HR"/>
        </w:rPr>
      </w:pPr>
      <w:r w:rsidRPr="003A2B6F">
        <w:rPr>
          <w:lang w:val="hr-HR"/>
        </w:rPr>
        <w:t>Krnić predlaže d</w:t>
      </w:r>
      <w:r w:rsidR="00734820">
        <w:rPr>
          <w:lang w:val="hr-HR"/>
        </w:rPr>
        <w:t>a kao posebna točka bude poveća</w:t>
      </w:r>
      <w:r w:rsidRPr="003A2B6F">
        <w:rPr>
          <w:lang w:val="hr-HR"/>
        </w:rPr>
        <w:t>nje prostora za kulturne, sportske i društvene aktivnosti s naglaskom na područje “Uljare” s čim su se složili svi v</w:t>
      </w:r>
      <w:r w:rsidR="00734820">
        <w:rPr>
          <w:lang w:val="hr-HR"/>
        </w:rPr>
        <w:t>ijeć</w:t>
      </w:r>
      <w:r w:rsidRPr="003A2B6F">
        <w:rPr>
          <w:lang w:val="hr-HR"/>
        </w:rPr>
        <w:t xml:space="preserve">nici. </w:t>
      </w:r>
    </w:p>
    <w:p w:rsidR="00D80E14" w:rsidRDefault="00D80E14">
      <w:pPr>
        <w:pStyle w:val="Body"/>
        <w:spacing w:after="0"/>
        <w:jc w:val="both"/>
        <w:rPr>
          <w:lang w:val="hr-HR"/>
        </w:rPr>
      </w:pPr>
    </w:p>
    <w:p w:rsidR="007F18EF" w:rsidRDefault="001427DC">
      <w:pPr>
        <w:pStyle w:val="Body"/>
        <w:spacing w:after="0"/>
        <w:jc w:val="both"/>
        <w:rPr>
          <w:lang w:val="hr-HR"/>
        </w:rPr>
      </w:pPr>
      <w:r w:rsidRPr="003A2B6F">
        <w:rPr>
          <w:lang w:val="hr-HR"/>
        </w:rPr>
        <w:t>Program je stavljan na glas</w:t>
      </w:r>
      <w:r w:rsidR="003A2B6F">
        <w:rPr>
          <w:lang w:val="hr-HR"/>
        </w:rPr>
        <w:t>anje i jednoglasno je prihvaćen.</w:t>
      </w:r>
    </w:p>
    <w:p w:rsidR="00734820" w:rsidRDefault="00734820">
      <w:pPr>
        <w:pStyle w:val="Body"/>
        <w:spacing w:after="0"/>
        <w:jc w:val="both"/>
        <w:rPr>
          <w:lang w:val="hr-HR"/>
        </w:rPr>
      </w:pPr>
    </w:p>
    <w:p w:rsidR="00734820" w:rsidRDefault="00734820">
      <w:pPr>
        <w:pStyle w:val="Body"/>
        <w:spacing w:after="0"/>
        <w:jc w:val="both"/>
        <w:rPr>
          <w:lang w:val="hr-HR"/>
        </w:rPr>
      </w:pPr>
      <w:r>
        <w:rPr>
          <w:lang w:val="hr-HR"/>
        </w:rPr>
        <w:t>Vijeće, nakon rasprave, jednoglasno donosi sljedeći</w:t>
      </w:r>
    </w:p>
    <w:p w:rsidR="00F02E15" w:rsidRDefault="00F02E15">
      <w:pPr>
        <w:pStyle w:val="Body"/>
        <w:spacing w:after="0"/>
        <w:jc w:val="both"/>
        <w:rPr>
          <w:lang w:val="hr-HR"/>
        </w:rPr>
      </w:pPr>
    </w:p>
    <w:p w:rsidR="00734820" w:rsidRDefault="00734820">
      <w:pPr>
        <w:pStyle w:val="Body"/>
        <w:spacing w:after="0"/>
        <w:jc w:val="both"/>
        <w:rPr>
          <w:lang w:val="hr-HR"/>
        </w:rPr>
      </w:pPr>
    </w:p>
    <w:p w:rsidR="00F02E15" w:rsidRDefault="00F02E15" w:rsidP="00F02E15">
      <w:pPr>
        <w:jc w:val="center"/>
        <w:rPr>
          <w:b/>
        </w:rPr>
      </w:pPr>
      <w:r>
        <w:rPr>
          <w:rFonts w:eastAsia="Times New Roman"/>
          <w:b/>
        </w:rPr>
        <w:t>PROGRAM RADA VIJEĆA</w:t>
      </w:r>
    </w:p>
    <w:p w:rsidR="00F02E15" w:rsidRDefault="00F02E15" w:rsidP="00F02E15">
      <w:pPr>
        <w:jc w:val="center"/>
        <w:rPr>
          <w:b/>
        </w:rPr>
      </w:pPr>
      <w:r>
        <w:rPr>
          <w:rFonts w:eastAsia="Times New Roman"/>
          <w:b/>
        </w:rPr>
        <w:t>MJESNOG ODBORA „KRALJ ZVONIMIR“</w:t>
      </w:r>
    </w:p>
    <w:p w:rsidR="00F02E15" w:rsidRDefault="00F02E15" w:rsidP="00F02E15">
      <w:pPr>
        <w:jc w:val="center"/>
        <w:rPr>
          <w:b/>
        </w:rPr>
      </w:pPr>
      <w:r>
        <w:rPr>
          <w:rFonts w:eastAsia="Times New Roman"/>
          <w:b/>
        </w:rPr>
        <w:t>ZA 2022. GODINU</w:t>
      </w:r>
    </w:p>
    <w:p w:rsidR="00F02E15" w:rsidRDefault="00F02E15" w:rsidP="00F02E15">
      <w:pPr>
        <w:ind w:left="3540"/>
        <w:jc w:val="both"/>
      </w:pPr>
    </w:p>
    <w:p w:rsidR="00F02E15" w:rsidRDefault="00F02E15" w:rsidP="00F02E15">
      <w:pPr>
        <w:numPr>
          <w:ilvl w:val="0"/>
          <w:numId w:val="3"/>
        </w:numPr>
        <w:pBdr>
          <w:bar w:val="none" w:sz="0" w:color="auto"/>
        </w:pBdr>
        <w:jc w:val="both"/>
        <w:rPr>
          <w:color w:val="000000"/>
        </w:rPr>
      </w:pPr>
      <w:r>
        <w:rPr>
          <w:rFonts w:eastAsia="Times New Roman"/>
          <w:color w:val="000000"/>
        </w:rPr>
        <w:t>POLAZIŠTA I PRAVI OKVIRI</w:t>
      </w:r>
    </w:p>
    <w:p w:rsidR="00F02E15" w:rsidRDefault="00F02E15" w:rsidP="00F02E15">
      <w:pPr>
        <w:ind w:left="1080"/>
        <w:jc w:val="both"/>
        <w:rPr>
          <w:color w:val="000000"/>
        </w:rPr>
      </w:pPr>
    </w:p>
    <w:p w:rsidR="00F02E15" w:rsidRDefault="00F02E15" w:rsidP="00F02E15">
      <w:pPr>
        <w:ind w:firstLine="851"/>
        <w:jc w:val="both"/>
      </w:pPr>
      <w:r>
        <w:rPr>
          <w:rFonts w:eastAsia="Times New Roman"/>
        </w:rPr>
        <w:t>Na temelju Poslovnika i Pravila Vijeća Mjesnog odbora „Kralj Zvonimir“ te sukladno Statutu Grada Zagreba, svoj program za 2022. godinu Vijeće temelji na sagledavanju stanja, potreba i problema Mjesnog odbora. Navedeno uključuje praćenje stanja komunalne infrastrukture; praćenje kvalitete komunalnog standarda; uočavanje potreba za sanacijom cesta, uređenjem parkovnih i zelenih površina; predlaganje i praćenje mjera i akcija za zaštitu i unapređivanje okoliša te učinkovitiji rad komunalnih službi; za zaštitu djece, mladih i starijih osoba, kao i osoba s posebnim potrebama; te zadovoljavanjem zdravstvenih, socijalnih, obrazovnih, kulturnih, sportskih i rekreacijskih potreba građanki i građana.</w:t>
      </w:r>
    </w:p>
    <w:p w:rsidR="00F02E15" w:rsidRDefault="00F02E15" w:rsidP="00F02E15">
      <w:pPr>
        <w:jc w:val="both"/>
      </w:pPr>
    </w:p>
    <w:p w:rsidR="00F02E15" w:rsidRDefault="00F02E15" w:rsidP="00F02E15">
      <w:pPr>
        <w:numPr>
          <w:ilvl w:val="0"/>
          <w:numId w:val="3"/>
        </w:numPr>
        <w:pBdr>
          <w:bar w:val="none" w:sz="0" w:color="auto"/>
        </w:pBdr>
        <w:jc w:val="both"/>
        <w:rPr>
          <w:color w:val="000000"/>
        </w:rPr>
      </w:pPr>
      <w:r>
        <w:rPr>
          <w:rFonts w:eastAsia="Times New Roman"/>
          <w:color w:val="000000"/>
        </w:rPr>
        <w:lastRenderedPageBreak/>
        <w:t>GLAVNA ZADUŽENJA</w:t>
      </w:r>
    </w:p>
    <w:p w:rsidR="00F02E15" w:rsidRDefault="00F02E15" w:rsidP="00F02E15">
      <w:pPr>
        <w:ind w:firstLine="142"/>
        <w:jc w:val="both"/>
      </w:pPr>
      <w:r>
        <w:rPr>
          <w:rFonts w:eastAsia="Times New Roman"/>
        </w:rPr>
        <w:t>Vijeće programom rada obavezno:</w:t>
      </w:r>
    </w:p>
    <w:p w:rsidR="00F02E15" w:rsidRDefault="00F02E15" w:rsidP="00F02E15">
      <w:pPr>
        <w:jc w:val="both"/>
      </w:pPr>
    </w:p>
    <w:p w:rsidR="00F02E15" w:rsidRDefault="00F02E15" w:rsidP="00F02E1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jc w:val="both"/>
      </w:pPr>
      <w:r>
        <w:rPr>
          <w:rFonts w:eastAsia="Times New Roman"/>
        </w:rPr>
        <w:t xml:space="preserve">Donosi financijski plan </w:t>
      </w:r>
    </w:p>
    <w:p w:rsidR="00F02E15" w:rsidRDefault="00F02E15" w:rsidP="00F02E1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jc w:val="both"/>
      </w:pPr>
      <w:r>
        <w:rPr>
          <w:rFonts w:eastAsia="Times New Roman"/>
        </w:rPr>
        <w:t>Donosi plan malih komunalnih akcija Mjesnog odbora, koji je sastavni dio plana komunalnih aktivnosti gradske četvrti</w:t>
      </w:r>
    </w:p>
    <w:p w:rsidR="00F02E15" w:rsidRDefault="00F02E15" w:rsidP="00F02E1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jc w:val="both"/>
      </w:pPr>
      <w:r>
        <w:rPr>
          <w:rFonts w:eastAsia="Times New Roman"/>
        </w:rPr>
        <w:t xml:space="preserve">Donosi Izvješće o radu Vijeće Mjesnog odbora „Kralj Zvonimir“ </w:t>
      </w:r>
    </w:p>
    <w:p w:rsidR="00F02E15" w:rsidRDefault="00F02E15" w:rsidP="00F02E1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jc w:val="both"/>
      </w:pPr>
      <w:r>
        <w:rPr>
          <w:rFonts w:eastAsia="Times New Roman"/>
        </w:rPr>
        <w:t>Prati realizaciju Plana komunalnih aktivnosti i Programa održavanja komunalne infrastrukture</w:t>
      </w:r>
    </w:p>
    <w:p w:rsidR="00F02E15" w:rsidRDefault="00F02E15" w:rsidP="00F02E1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jc w:val="both"/>
      </w:pPr>
      <w:r>
        <w:rPr>
          <w:rFonts w:eastAsia="Times New Roman"/>
        </w:rPr>
        <w:t>Raspravlja i donosi zaključke na osnovi zahtjeva građana</w:t>
      </w:r>
    </w:p>
    <w:p w:rsidR="00F02E15" w:rsidRDefault="00F02E15" w:rsidP="00F02E1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jc w:val="both"/>
      </w:pPr>
      <w:r>
        <w:rPr>
          <w:rFonts w:eastAsia="Times New Roman"/>
        </w:rPr>
        <w:t>Raspravlja i donositi mišljenja o prijedlozima akata o kojima gradonačelnik, Gradska skupština, gradski uredi  i vijeće gradske četvrt, traže mišljenje vijeća mjesnog odbora.</w:t>
      </w:r>
    </w:p>
    <w:p w:rsidR="00F02E15" w:rsidRDefault="00F02E15" w:rsidP="00F02E15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jc w:val="both"/>
      </w:pPr>
      <w:r>
        <w:rPr>
          <w:rFonts w:eastAsia="Times New Roman"/>
        </w:rPr>
        <w:t>Odlučuje o raspolaganju imovinom Mjesnog odbora</w:t>
      </w:r>
    </w:p>
    <w:p w:rsidR="00F02E15" w:rsidRDefault="00F02E15" w:rsidP="00F02E15">
      <w:pPr>
        <w:ind w:left="567"/>
        <w:jc w:val="both"/>
      </w:pPr>
    </w:p>
    <w:p w:rsidR="00F02E15" w:rsidRDefault="00F02E15" w:rsidP="00F02E15">
      <w:pPr>
        <w:numPr>
          <w:ilvl w:val="0"/>
          <w:numId w:val="3"/>
        </w:numPr>
        <w:pBdr>
          <w:bar w:val="none" w:sz="0" w:color="auto"/>
        </w:pBdr>
        <w:jc w:val="both"/>
        <w:rPr>
          <w:color w:val="000000"/>
        </w:rPr>
      </w:pPr>
      <w:r>
        <w:rPr>
          <w:rFonts w:eastAsia="Times New Roman"/>
          <w:color w:val="000000"/>
        </w:rPr>
        <w:t>PROGRAM</w:t>
      </w:r>
    </w:p>
    <w:p w:rsidR="00F02E15" w:rsidRDefault="00F02E15" w:rsidP="00F02E15">
      <w:pPr>
        <w:jc w:val="both"/>
      </w:pPr>
      <w:r>
        <w:rPr>
          <w:rFonts w:eastAsia="Times New Roman"/>
        </w:rPr>
        <w:t xml:space="preserve"> </w:t>
      </w:r>
    </w:p>
    <w:p w:rsidR="00F02E15" w:rsidRDefault="00F02E15" w:rsidP="00F02E15">
      <w:pPr>
        <w:jc w:val="both"/>
      </w:pPr>
      <w:r>
        <w:rPr>
          <w:rFonts w:eastAsia="Times New Roman"/>
        </w:rPr>
        <w:t>Prema gore</w:t>
      </w:r>
      <w:r>
        <w:t xml:space="preserve"> </w:t>
      </w:r>
      <w:r>
        <w:rPr>
          <w:rFonts w:eastAsia="Times New Roman"/>
        </w:rPr>
        <w:t>navedenom, Vijeće će Programom rada, sukladno svojim ovlastima, definiranim Zakonom o Gradu Zagrebu, Statutom Grada Zagreba i Poslovnikom Vijeća Mjesnog odbora, Vijeće u 2022. provoditi sljedeće aktivnosti:</w:t>
      </w:r>
    </w:p>
    <w:p w:rsidR="00F02E15" w:rsidRDefault="00F02E15" w:rsidP="00F02E15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r>
        <w:rPr>
          <w:rFonts w:eastAsia="Times New Roman"/>
        </w:rPr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:rsidR="00F02E15" w:rsidRDefault="00F02E15" w:rsidP="00F02E15">
      <w:pPr>
        <w:numPr>
          <w:ilvl w:val="0"/>
          <w:numId w:val="4"/>
        </w:numPr>
        <w:pBdr>
          <w:bar w:val="none" w:sz="0" w:color="auto"/>
        </w:pBdr>
        <w:jc w:val="both"/>
        <w:rPr>
          <w:color w:val="000000"/>
        </w:rPr>
      </w:pPr>
      <w:r>
        <w:rPr>
          <w:rFonts w:eastAsia="Times New Roman"/>
          <w:color w:val="000000"/>
        </w:rPr>
        <w:t>omogućiti zainteresiranim građanima, pravodobnu i potpunu informiranost o odlučivanju gradskih upravnih tijela Grada Zagreba o pitanjima od interesa za Mjesni odbor;</w:t>
      </w:r>
    </w:p>
    <w:p w:rsidR="00F02E15" w:rsidRDefault="00F02E15" w:rsidP="00F02E15">
      <w:pPr>
        <w:numPr>
          <w:ilvl w:val="0"/>
          <w:numId w:val="4"/>
        </w:numPr>
        <w:pBdr>
          <w:bar w:val="none" w:sz="0" w:color="auto"/>
        </w:pBdr>
        <w:jc w:val="both"/>
        <w:rPr>
          <w:color w:val="000000"/>
        </w:rPr>
      </w:pPr>
      <w:r>
        <w:rPr>
          <w:rFonts w:eastAsia="Times New Roman"/>
          <w:color w:val="000000"/>
        </w:rPr>
        <w:t xml:space="preserve">poticati stanovnika Mjesnog odbora na sudjelovanje u odlučivanju i izjašnjavanje bitnim pitanjima koja se tiču funkcioniranja, Mjesnog odbora; </w:t>
      </w:r>
    </w:p>
    <w:p w:rsidR="00F02E15" w:rsidRDefault="00F02E15" w:rsidP="00F02E15">
      <w:pPr>
        <w:numPr>
          <w:ilvl w:val="0"/>
          <w:numId w:val="4"/>
        </w:numPr>
        <w:pBdr>
          <w:bar w:val="none" w:sz="0" w:color="auto"/>
        </w:pBdr>
        <w:jc w:val="both"/>
        <w:rPr>
          <w:color w:val="000000"/>
        </w:rPr>
      </w:pPr>
      <w:r>
        <w:rPr>
          <w:rFonts w:eastAsia="Times New Roman"/>
          <w:color w:val="000000"/>
        </w:rPr>
        <w:t xml:space="preserve">kod donošenja odluka i zaključaka, voditi računa o principima zaštite okoliša, očuvanju zelenih površina proširenju zelenih površina te očuvanju postojećeg integralnog urbanog uređenja Mjesnog odbora; </w:t>
      </w:r>
    </w:p>
    <w:p w:rsidR="00F02E15" w:rsidRDefault="00F02E15" w:rsidP="00F02E15">
      <w:pPr>
        <w:numPr>
          <w:ilvl w:val="0"/>
          <w:numId w:val="4"/>
        </w:numPr>
        <w:pBdr>
          <w:bar w:val="none" w:sz="0" w:color="auto"/>
        </w:pBdr>
        <w:jc w:val="both"/>
        <w:rPr>
          <w:color w:val="000000"/>
        </w:rPr>
      </w:pPr>
      <w:r>
        <w:rPr>
          <w:rFonts w:eastAsia="Times New Roman"/>
          <w:color w:val="000000"/>
        </w:rPr>
        <w:t xml:space="preserve">brinuti o realizaciji Plana malih komunalnih akcija i Plana komunalnih aktivnosti, kao i ostalih zaključaka i inicijativa Vijeća i stanovnika Mjesnog odbora Kralj Zvonimir, poput zaključka o izmjenama i dopunama GUP-a </w:t>
      </w:r>
      <w:proofErr w:type="spellStart"/>
      <w:r>
        <w:rPr>
          <w:rFonts w:eastAsia="Times New Roman"/>
          <w:color w:val="000000"/>
        </w:rPr>
        <w:t>itd</w:t>
      </w:r>
      <w:proofErr w:type="spellEnd"/>
      <w:r>
        <w:rPr>
          <w:rFonts w:eastAsia="Times New Roman"/>
          <w:color w:val="000000"/>
        </w:rPr>
        <w:t xml:space="preserve">;  </w:t>
      </w:r>
    </w:p>
    <w:p w:rsidR="00F02E15" w:rsidRDefault="00F02E15" w:rsidP="00F02E15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</w:pPr>
      <w:r>
        <w:rPr>
          <w:rFonts w:eastAsia="Times New Roman"/>
        </w:rPr>
        <w:t>pomoći u održavanju, opremanju i obnovi prostora mjesnog odbora</w:t>
      </w:r>
    </w:p>
    <w:p w:rsidR="00F02E15" w:rsidRDefault="00F02E15" w:rsidP="00F02E15">
      <w:pPr>
        <w:ind w:left="1320"/>
        <w:jc w:val="both"/>
      </w:pPr>
      <w:r>
        <w:rPr>
          <w:rFonts w:eastAsia="Times New Roman"/>
        </w:rPr>
        <w:t>te ga otvoriti aktivnostima fokusiranim na socijalno osjetljivih skupina te poticati iste i uključiti se u njih u okvirima ingerencije Mjesnog odbora;</w:t>
      </w:r>
    </w:p>
    <w:p w:rsidR="00F02E15" w:rsidRDefault="00F02E15" w:rsidP="00F02E15">
      <w:pPr>
        <w:numPr>
          <w:ilvl w:val="0"/>
          <w:numId w:val="4"/>
        </w:numPr>
        <w:pBdr>
          <w:bar w:val="none" w:sz="0" w:color="auto"/>
        </w:pBdr>
        <w:jc w:val="both"/>
        <w:rPr>
          <w:color w:val="000000"/>
        </w:rPr>
      </w:pPr>
      <w:r>
        <w:rPr>
          <w:rFonts w:eastAsia="Times New Roman"/>
          <w:color w:val="000000"/>
        </w:rPr>
        <w:t>poticati brigu nadležnih gradskih firmi o vodoopskrbnoj infrastrukturi</w:t>
      </w:r>
    </w:p>
    <w:p w:rsidR="00F02E15" w:rsidRDefault="00F02E15" w:rsidP="00F02E15">
      <w:pPr>
        <w:numPr>
          <w:ilvl w:val="0"/>
          <w:numId w:val="4"/>
        </w:numPr>
        <w:pBdr>
          <w:bar w:val="none" w:sz="0" w:color="auto"/>
        </w:pBdr>
        <w:jc w:val="both"/>
        <w:rPr>
          <w:color w:val="000000"/>
        </w:rPr>
      </w:pPr>
      <w:r>
        <w:rPr>
          <w:rFonts w:eastAsia="Times New Roman"/>
          <w:color w:val="000000"/>
        </w:rPr>
        <w:t xml:space="preserve">poboljšati komunikaciju s ustanovama na području Mjesnog odbora </w:t>
      </w:r>
    </w:p>
    <w:p w:rsidR="00F02E15" w:rsidRDefault="00F02E15" w:rsidP="00F02E15">
      <w:pPr>
        <w:numPr>
          <w:ilvl w:val="0"/>
          <w:numId w:val="4"/>
        </w:numPr>
        <w:pBdr>
          <w:bar w:val="none" w:sz="0" w:color="auto"/>
        </w:pBdr>
        <w:jc w:val="both"/>
        <w:rPr>
          <w:color w:val="000000"/>
        </w:rPr>
      </w:pPr>
      <w:r>
        <w:rPr>
          <w:rFonts w:eastAsia="Times New Roman"/>
          <w:color w:val="000000"/>
        </w:rPr>
        <w:t>inicirati aktivnosti vezane uz revitalizaciju zapuštenih prostora na području Mjesnog odbora</w:t>
      </w:r>
    </w:p>
    <w:p w:rsidR="00F02E15" w:rsidRDefault="00F02E15" w:rsidP="00F02E15">
      <w:pPr>
        <w:numPr>
          <w:ilvl w:val="0"/>
          <w:numId w:val="4"/>
        </w:numPr>
        <w:pBdr>
          <w:bar w:val="none" w:sz="0" w:color="auto"/>
        </w:pBdr>
        <w:jc w:val="both"/>
        <w:rPr>
          <w:color w:val="000000"/>
        </w:rPr>
      </w:pPr>
      <w:r>
        <w:rPr>
          <w:rFonts w:eastAsia="Times New Roman"/>
          <w:color w:val="000000"/>
        </w:rPr>
        <w:t>podržavati realizaciju različitih aktivnosti programa udruga i udruženja građana;</w:t>
      </w:r>
    </w:p>
    <w:p w:rsidR="00F02E15" w:rsidRDefault="00F02E15" w:rsidP="00F02E15">
      <w:pPr>
        <w:numPr>
          <w:ilvl w:val="0"/>
          <w:numId w:val="4"/>
        </w:numPr>
        <w:pBdr>
          <w:bar w:val="none" w:sz="0" w:color="auto"/>
        </w:pBdr>
        <w:jc w:val="both"/>
        <w:rPr>
          <w:color w:val="000000"/>
        </w:rPr>
      </w:pPr>
      <w:r>
        <w:rPr>
          <w:rFonts w:eastAsia="Times New Roman"/>
          <w:color w:val="000000"/>
        </w:rPr>
        <w:t>predlagati izvođenja većih zahvata na objektima komunalne infrastrukture, kao i izgradnju drugih javnih objekata (vrtići, škole, javne garaže, sportske dvorane), a koje nije moguće financirati sredstvima kojima raspolaže mjesni odbor;</w:t>
      </w:r>
    </w:p>
    <w:p w:rsidR="00F02E15" w:rsidRDefault="00F02E15" w:rsidP="00F02E15">
      <w:pPr>
        <w:ind w:left="1080"/>
        <w:jc w:val="both"/>
      </w:pPr>
    </w:p>
    <w:p w:rsidR="00F02E15" w:rsidRDefault="00F02E15" w:rsidP="00F02E15">
      <w:pPr>
        <w:jc w:val="both"/>
      </w:pPr>
    </w:p>
    <w:p w:rsidR="00F02E15" w:rsidRDefault="00F02E15" w:rsidP="00F02E15">
      <w:pPr>
        <w:jc w:val="both"/>
      </w:pPr>
      <w:r>
        <w:rPr>
          <w:rFonts w:eastAsia="Times New Roman"/>
        </w:rPr>
        <w:lastRenderedPageBreak/>
        <w:t>Realizacija navedenog Programa rada ovisiti će o:</w:t>
      </w:r>
    </w:p>
    <w:p w:rsidR="00F02E15" w:rsidRDefault="00F02E15" w:rsidP="00F02E15">
      <w:pPr>
        <w:jc w:val="both"/>
      </w:pPr>
    </w:p>
    <w:p w:rsidR="00F02E15" w:rsidRDefault="00F02E15" w:rsidP="00F02E1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jc w:val="both"/>
      </w:pPr>
      <w:r>
        <w:rPr>
          <w:rFonts w:eastAsia="Times New Roman"/>
        </w:rPr>
        <w:t>sudjelovanju članova vijeća u radu;</w:t>
      </w:r>
    </w:p>
    <w:p w:rsidR="00F02E15" w:rsidRDefault="00F02E15" w:rsidP="00F02E1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jc w:val="both"/>
      </w:pPr>
      <w:r>
        <w:rPr>
          <w:rFonts w:eastAsia="Times New Roman"/>
        </w:rPr>
        <w:t>izvršenju proračuna Grada Zagreba;</w:t>
      </w:r>
    </w:p>
    <w:p w:rsidR="00F02E15" w:rsidRDefault="00F02E15" w:rsidP="00F02E1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jc w:val="both"/>
      </w:pPr>
      <w:r>
        <w:rPr>
          <w:rFonts w:eastAsia="Times New Roman"/>
        </w:rPr>
        <w:t>suradnji s nadležnim tijelima Gradske uprave Zagreba;</w:t>
      </w:r>
    </w:p>
    <w:p w:rsidR="00F02E15" w:rsidRDefault="00F02E15" w:rsidP="00F02E1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jc w:val="both"/>
      </w:pPr>
      <w:r>
        <w:rPr>
          <w:rFonts w:eastAsia="Times New Roman"/>
        </w:rPr>
        <w:t>suradnji s Vijećem Gradske četvrti Donji grad;</w:t>
      </w:r>
    </w:p>
    <w:p w:rsidR="00F02E15" w:rsidRDefault="00F02E15" w:rsidP="00F02E15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hanging="425"/>
        <w:jc w:val="both"/>
      </w:pPr>
      <w:r>
        <w:rPr>
          <w:rFonts w:eastAsia="Times New Roman"/>
        </w:rPr>
        <w:t>suradnji građana Gradske četvrti Donji grad.</w:t>
      </w:r>
    </w:p>
    <w:p w:rsidR="00734820" w:rsidRPr="003A2B6F" w:rsidRDefault="00734820">
      <w:pPr>
        <w:pStyle w:val="Body"/>
        <w:spacing w:after="0"/>
        <w:jc w:val="both"/>
        <w:rPr>
          <w:lang w:val="hr-HR"/>
        </w:rPr>
      </w:pPr>
    </w:p>
    <w:p w:rsidR="007F18EF" w:rsidRPr="003A2B6F" w:rsidRDefault="007F18EF">
      <w:pPr>
        <w:pStyle w:val="Body"/>
        <w:spacing w:after="0"/>
        <w:jc w:val="both"/>
        <w:rPr>
          <w:lang w:val="hr-HR"/>
        </w:rPr>
      </w:pPr>
    </w:p>
    <w:p w:rsidR="007F18EF" w:rsidRPr="003A2B6F" w:rsidRDefault="007F18EF">
      <w:pPr>
        <w:pStyle w:val="Body"/>
        <w:spacing w:after="0"/>
        <w:jc w:val="both"/>
        <w:rPr>
          <w:lang w:val="hr-HR"/>
        </w:rPr>
      </w:pPr>
    </w:p>
    <w:p w:rsidR="007F18EF" w:rsidRPr="00D80E14" w:rsidRDefault="00D80E14">
      <w:pPr>
        <w:pStyle w:val="Body"/>
        <w:spacing w:after="0"/>
        <w:jc w:val="both"/>
        <w:rPr>
          <w:b/>
          <w:lang w:val="hr-HR"/>
        </w:rPr>
      </w:pPr>
      <w:r w:rsidRPr="00D80E14">
        <w:rPr>
          <w:b/>
          <w:lang w:val="hr-HR"/>
        </w:rPr>
        <w:t>Ad.5. Pitanja i prij</w:t>
      </w:r>
      <w:r w:rsidR="001427DC" w:rsidRPr="00D80E14">
        <w:rPr>
          <w:b/>
          <w:lang w:val="hr-HR"/>
        </w:rPr>
        <w:t>edlozi</w:t>
      </w:r>
    </w:p>
    <w:p w:rsidR="007F18EF" w:rsidRPr="003A2B6F" w:rsidRDefault="007F18EF">
      <w:pPr>
        <w:pStyle w:val="Body"/>
        <w:spacing w:after="0"/>
        <w:jc w:val="both"/>
        <w:rPr>
          <w:lang w:val="hr-HR"/>
        </w:rPr>
      </w:pPr>
    </w:p>
    <w:p w:rsidR="003A2B6F" w:rsidRDefault="001427DC">
      <w:pPr>
        <w:pStyle w:val="Body"/>
        <w:spacing w:after="0"/>
        <w:jc w:val="both"/>
        <w:rPr>
          <w:lang w:val="hr-HR"/>
        </w:rPr>
      </w:pPr>
      <w:r w:rsidRPr="003A2B6F">
        <w:rPr>
          <w:lang w:val="hr-HR"/>
        </w:rPr>
        <w:t xml:space="preserve">Vesna </w:t>
      </w:r>
      <w:proofErr w:type="spellStart"/>
      <w:r w:rsidRPr="003A2B6F">
        <w:rPr>
          <w:lang w:val="hr-HR"/>
        </w:rPr>
        <w:t>Heningman</w:t>
      </w:r>
      <w:proofErr w:type="spellEnd"/>
      <w:r w:rsidRPr="003A2B6F">
        <w:rPr>
          <w:lang w:val="hr-HR"/>
        </w:rPr>
        <w:t xml:space="preserve"> postavlja pitanje po</w:t>
      </w:r>
      <w:r w:rsidR="00D80E14">
        <w:rPr>
          <w:lang w:val="hr-HR"/>
        </w:rPr>
        <w:t>stojanja skloništa u području mjesnog odbora</w:t>
      </w:r>
      <w:r w:rsidRPr="003A2B6F">
        <w:rPr>
          <w:lang w:val="hr-HR"/>
        </w:rPr>
        <w:t>. Odlučeno je da pr</w:t>
      </w:r>
      <w:r w:rsidR="00734820">
        <w:rPr>
          <w:lang w:val="hr-HR"/>
        </w:rPr>
        <w:t>edsjednica provjeri na razini gradske četvrti</w:t>
      </w:r>
      <w:r w:rsidRPr="003A2B6F">
        <w:rPr>
          <w:lang w:val="hr-HR"/>
        </w:rPr>
        <w:t xml:space="preserve"> imenovanje povjerenika z</w:t>
      </w:r>
      <w:r w:rsidR="00734820">
        <w:rPr>
          <w:lang w:val="hr-HR"/>
        </w:rPr>
        <w:t>a Civilnu zaštitu na području mjesnog odbora ili gradske četvrti</w:t>
      </w:r>
      <w:r w:rsidRPr="003A2B6F">
        <w:rPr>
          <w:lang w:val="hr-HR"/>
        </w:rPr>
        <w:t xml:space="preserve">. </w:t>
      </w:r>
    </w:p>
    <w:p w:rsidR="00734820" w:rsidRDefault="00734820">
      <w:pPr>
        <w:pStyle w:val="Body"/>
        <w:spacing w:after="0"/>
        <w:jc w:val="both"/>
        <w:rPr>
          <w:lang w:val="hr-HR"/>
        </w:rPr>
      </w:pPr>
    </w:p>
    <w:p w:rsidR="003A2B6F" w:rsidRDefault="001427DC">
      <w:pPr>
        <w:pStyle w:val="Body"/>
        <w:spacing w:after="0"/>
        <w:jc w:val="both"/>
        <w:rPr>
          <w:lang w:val="hr-HR"/>
        </w:rPr>
      </w:pPr>
      <w:r w:rsidRPr="003A2B6F">
        <w:rPr>
          <w:lang w:val="hr-HR"/>
        </w:rPr>
        <w:t>Marija Krnić je informirala o upitu o početku radova na čestici 6895/2</w:t>
      </w:r>
      <w:r w:rsidR="00734820">
        <w:rPr>
          <w:lang w:val="hr-HR"/>
        </w:rPr>
        <w:t>6 u ulici Ljudevita   Posavskog</w:t>
      </w:r>
      <w:r w:rsidRPr="003A2B6F">
        <w:rPr>
          <w:lang w:val="hr-HR"/>
        </w:rPr>
        <w:t xml:space="preserve">, prostoru koji je namijenjen prema GUP-u za sportsko rekreativne aktivnosti a nalazi se na </w:t>
      </w:r>
      <w:r w:rsidR="00734820">
        <w:rPr>
          <w:lang w:val="hr-HR"/>
        </w:rPr>
        <w:t xml:space="preserve">privatnom zemljištu. Informira </w:t>
      </w:r>
      <w:r w:rsidRPr="003A2B6F">
        <w:rPr>
          <w:lang w:val="hr-HR"/>
        </w:rPr>
        <w:t xml:space="preserve">da Grad nije dao nikakvu dozvolu za bilo kakvu gradnju, i dogovoreno je da ukoliko su počeli radovi na toj površini da se uputi upit inspekciji.  </w:t>
      </w:r>
    </w:p>
    <w:p w:rsidR="00734820" w:rsidRDefault="00734820">
      <w:pPr>
        <w:pStyle w:val="Body"/>
        <w:spacing w:after="0"/>
        <w:jc w:val="both"/>
        <w:rPr>
          <w:lang w:val="hr-HR"/>
        </w:rPr>
      </w:pPr>
    </w:p>
    <w:p w:rsidR="007F18EF" w:rsidRPr="003A2B6F" w:rsidRDefault="001427DC">
      <w:pPr>
        <w:pStyle w:val="Body"/>
        <w:spacing w:after="0"/>
        <w:jc w:val="both"/>
        <w:rPr>
          <w:lang w:val="hr-HR"/>
        </w:rPr>
      </w:pPr>
      <w:r w:rsidRPr="003A2B6F">
        <w:rPr>
          <w:lang w:val="hr-HR"/>
        </w:rPr>
        <w:t xml:space="preserve">Tomislav Jurkić je predložio da se pošalje upit koliko često se čiste i prazne kanalizacijski kolektori. Marija Krnić se slaže i dogovoreno je da se pošalje upit u </w:t>
      </w:r>
      <w:r w:rsidR="00734820">
        <w:rPr>
          <w:lang w:val="hr-HR"/>
        </w:rPr>
        <w:t>Vodoopskrbu i odvodnju</w:t>
      </w:r>
      <w:r w:rsidR="003A2B6F">
        <w:rPr>
          <w:lang w:val="hr-HR"/>
        </w:rPr>
        <w:t>.</w:t>
      </w:r>
    </w:p>
    <w:p w:rsidR="007F18EF" w:rsidRPr="003A2B6F" w:rsidRDefault="001427DC" w:rsidP="005C1678">
      <w:pPr>
        <w:pStyle w:val="Body"/>
        <w:spacing w:after="0"/>
        <w:jc w:val="both"/>
        <w:rPr>
          <w:lang w:val="hr-HR"/>
        </w:rPr>
      </w:pPr>
      <w:r w:rsidRPr="003A2B6F">
        <w:rPr>
          <w:lang w:val="hr-HR"/>
        </w:rPr>
        <w:t xml:space="preserve"> </w:t>
      </w:r>
    </w:p>
    <w:p w:rsidR="007F18EF" w:rsidRPr="003A2B6F" w:rsidRDefault="007F18EF">
      <w:pPr>
        <w:pStyle w:val="Body"/>
        <w:spacing w:after="0"/>
        <w:rPr>
          <w:lang w:val="hr-HR"/>
        </w:rPr>
      </w:pPr>
    </w:p>
    <w:p w:rsidR="007F18EF" w:rsidRPr="003A2B6F" w:rsidRDefault="00734820">
      <w:pPr>
        <w:pStyle w:val="Body"/>
        <w:spacing w:after="0"/>
        <w:rPr>
          <w:lang w:val="hr-HR"/>
        </w:rPr>
      </w:pPr>
      <w:r>
        <w:rPr>
          <w:lang w:val="hr-HR"/>
        </w:rPr>
        <w:t>Sjednica je završila u 18,</w:t>
      </w:r>
      <w:r w:rsidR="001427DC" w:rsidRPr="003A2B6F">
        <w:rPr>
          <w:lang w:val="hr-HR"/>
        </w:rPr>
        <w:t>45 sati.</w:t>
      </w:r>
    </w:p>
    <w:p w:rsidR="007F18EF" w:rsidRPr="003A2B6F" w:rsidRDefault="007F18EF">
      <w:pPr>
        <w:pStyle w:val="Body"/>
        <w:spacing w:after="0"/>
        <w:rPr>
          <w:lang w:val="hr-HR"/>
        </w:rPr>
      </w:pPr>
    </w:p>
    <w:p w:rsidR="007F18EF" w:rsidRPr="003A2B6F" w:rsidRDefault="00734820">
      <w:pPr>
        <w:pStyle w:val="Body"/>
        <w:spacing w:after="0"/>
        <w:rPr>
          <w:lang w:val="hr-HR"/>
        </w:rPr>
      </w:pPr>
      <w:r>
        <w:rPr>
          <w:lang w:val="hr-HR"/>
        </w:rPr>
        <w:t>Zapisnik vodio</w:t>
      </w:r>
      <w:r w:rsidR="001427DC" w:rsidRPr="003A2B6F">
        <w:rPr>
          <w:lang w:val="hr-HR"/>
        </w:rPr>
        <w:t xml:space="preserve"> </w:t>
      </w:r>
      <w:r w:rsidR="003A2B6F">
        <w:rPr>
          <w:lang w:val="hr-HR"/>
        </w:rPr>
        <w:t xml:space="preserve">Saša </w:t>
      </w:r>
      <w:proofErr w:type="spellStart"/>
      <w:r w:rsidR="003A2B6F">
        <w:rPr>
          <w:lang w:val="hr-HR"/>
        </w:rPr>
        <w:t>Tartaglia</w:t>
      </w:r>
      <w:proofErr w:type="spellEnd"/>
    </w:p>
    <w:p w:rsidR="007F18EF" w:rsidRPr="003A2B6F" w:rsidRDefault="007F18EF">
      <w:pPr>
        <w:pStyle w:val="Body"/>
        <w:spacing w:after="0"/>
        <w:rPr>
          <w:lang w:val="hr-HR"/>
        </w:rPr>
      </w:pPr>
    </w:p>
    <w:p w:rsidR="007F18EF" w:rsidRDefault="005C1678">
      <w:pPr>
        <w:pStyle w:val="Body"/>
        <w:spacing w:after="0"/>
        <w:rPr>
          <w:lang w:val="hr-HR"/>
        </w:rPr>
      </w:pPr>
      <w:r>
        <w:rPr>
          <w:lang w:val="hr-HR"/>
        </w:rPr>
        <w:t>KLASA: 024-08/22-003/479</w:t>
      </w:r>
    </w:p>
    <w:p w:rsidR="005C1678" w:rsidRPr="003A2B6F" w:rsidRDefault="005C1678">
      <w:pPr>
        <w:pStyle w:val="Body"/>
        <w:spacing w:after="0"/>
        <w:rPr>
          <w:lang w:val="hr-HR"/>
        </w:rPr>
      </w:pPr>
      <w:r>
        <w:rPr>
          <w:lang w:val="hr-HR"/>
        </w:rPr>
        <w:t>URBROJ: 251-13-11-1-22-2</w:t>
      </w:r>
    </w:p>
    <w:p w:rsidR="007F18EF" w:rsidRPr="004D43A3" w:rsidRDefault="004D43A3" w:rsidP="004D43A3">
      <w:pPr>
        <w:pStyle w:val="Body"/>
        <w:spacing w:after="0"/>
        <w:rPr>
          <w:lang w:val="hr-HR"/>
        </w:rPr>
      </w:pPr>
      <w:r>
        <w:rPr>
          <w:lang w:val="hr-HR"/>
        </w:rPr>
        <w:t xml:space="preserve">Zagreb, </w:t>
      </w:r>
      <w:r w:rsidRPr="004D43A3">
        <w:rPr>
          <w:lang w:val="hr-HR"/>
        </w:rPr>
        <w:t>28. veljače 2022.</w:t>
      </w:r>
    </w:p>
    <w:p w:rsidR="007F18EF" w:rsidRDefault="007F18EF">
      <w:pPr>
        <w:pStyle w:val="Body"/>
        <w:spacing w:after="0"/>
        <w:rPr>
          <w:lang w:val="hr-HR"/>
        </w:rPr>
      </w:pPr>
    </w:p>
    <w:p w:rsidR="005C1678" w:rsidRDefault="005C1678">
      <w:pPr>
        <w:pStyle w:val="Body"/>
        <w:spacing w:after="0"/>
        <w:rPr>
          <w:lang w:val="hr-HR"/>
        </w:rPr>
      </w:pPr>
    </w:p>
    <w:p w:rsidR="005C1678" w:rsidRPr="003A2B6F" w:rsidRDefault="005C1678">
      <w:pPr>
        <w:pStyle w:val="Body"/>
        <w:spacing w:after="0"/>
        <w:rPr>
          <w:lang w:val="hr-HR"/>
        </w:rPr>
      </w:pPr>
    </w:p>
    <w:p w:rsidR="007F18EF" w:rsidRPr="003A2B6F" w:rsidRDefault="001427DC">
      <w:pPr>
        <w:pStyle w:val="Default"/>
        <w:spacing w:line="276" w:lineRule="auto"/>
        <w:jc w:val="both"/>
        <w:rPr>
          <w:lang w:val="hr-HR"/>
        </w:rPr>
      </w:pPr>
      <w:r w:rsidRPr="003A2B6F">
        <w:rPr>
          <w:lang w:val="hr-HR"/>
        </w:rPr>
        <w:tab/>
      </w:r>
      <w:r w:rsidRPr="003A2B6F">
        <w:rPr>
          <w:lang w:val="hr-HR"/>
        </w:rPr>
        <w:tab/>
      </w:r>
      <w:r w:rsidRPr="003A2B6F">
        <w:rPr>
          <w:lang w:val="hr-HR"/>
        </w:rPr>
        <w:tab/>
      </w:r>
      <w:r w:rsidRPr="003A2B6F">
        <w:rPr>
          <w:lang w:val="hr-HR"/>
        </w:rPr>
        <w:tab/>
      </w:r>
      <w:r w:rsidRPr="003A2B6F">
        <w:rPr>
          <w:lang w:val="hr-HR"/>
        </w:rPr>
        <w:tab/>
      </w:r>
      <w:r w:rsidRPr="003A2B6F">
        <w:rPr>
          <w:lang w:val="hr-HR"/>
        </w:rPr>
        <w:tab/>
      </w:r>
      <w:r w:rsidRPr="003A2B6F">
        <w:rPr>
          <w:lang w:val="hr-HR"/>
        </w:rPr>
        <w:tab/>
      </w:r>
      <w:r w:rsidRPr="003A2B6F">
        <w:rPr>
          <w:lang w:val="hr-HR"/>
        </w:rPr>
        <w:tab/>
        <w:t xml:space="preserve">            Predsjednica Vijeća MO </w:t>
      </w:r>
    </w:p>
    <w:p w:rsidR="007F18EF" w:rsidRPr="003A2B6F" w:rsidRDefault="001427DC">
      <w:pPr>
        <w:pStyle w:val="Default"/>
        <w:spacing w:line="276" w:lineRule="auto"/>
        <w:ind w:left="4956"/>
        <w:jc w:val="both"/>
        <w:rPr>
          <w:lang w:val="hr-HR"/>
        </w:rPr>
      </w:pPr>
      <w:r w:rsidRPr="003A2B6F">
        <w:rPr>
          <w:lang w:val="hr-HR"/>
        </w:rPr>
        <w:t xml:space="preserve">     </w:t>
      </w:r>
      <w:r w:rsidRPr="003A2B6F">
        <w:rPr>
          <w:lang w:val="hr-HR"/>
        </w:rPr>
        <w:tab/>
      </w:r>
      <w:r w:rsidRPr="003A2B6F">
        <w:rPr>
          <w:lang w:val="hr-HR"/>
        </w:rPr>
        <w:tab/>
        <w:t xml:space="preserve">     “Kralj Zvonimir“ </w:t>
      </w:r>
    </w:p>
    <w:p w:rsidR="007F18EF" w:rsidRPr="003A2B6F" w:rsidRDefault="007F18EF">
      <w:pPr>
        <w:pStyle w:val="Default"/>
        <w:spacing w:line="276" w:lineRule="auto"/>
        <w:ind w:left="4956"/>
        <w:jc w:val="both"/>
        <w:rPr>
          <w:lang w:val="hr-HR"/>
        </w:rPr>
      </w:pPr>
    </w:p>
    <w:p w:rsidR="007F18EF" w:rsidRPr="003A2B6F" w:rsidRDefault="001427DC">
      <w:pPr>
        <w:pStyle w:val="Default"/>
        <w:spacing w:line="276" w:lineRule="auto"/>
        <w:jc w:val="both"/>
        <w:rPr>
          <w:lang w:val="hr-HR"/>
        </w:rPr>
      </w:pPr>
      <w:r w:rsidRPr="003A2B6F">
        <w:rPr>
          <w:lang w:val="hr-HR"/>
        </w:rPr>
        <w:tab/>
      </w:r>
      <w:r w:rsidRPr="003A2B6F">
        <w:rPr>
          <w:lang w:val="hr-HR"/>
        </w:rPr>
        <w:tab/>
      </w:r>
      <w:r w:rsidRPr="003A2B6F">
        <w:rPr>
          <w:lang w:val="hr-HR"/>
        </w:rPr>
        <w:tab/>
      </w:r>
      <w:r w:rsidRPr="003A2B6F">
        <w:rPr>
          <w:lang w:val="hr-HR"/>
        </w:rPr>
        <w:tab/>
      </w:r>
      <w:r w:rsidRPr="003A2B6F">
        <w:rPr>
          <w:lang w:val="hr-HR"/>
        </w:rPr>
        <w:tab/>
      </w:r>
      <w:r w:rsidRPr="003A2B6F">
        <w:rPr>
          <w:lang w:val="hr-HR"/>
        </w:rPr>
        <w:tab/>
      </w:r>
      <w:r w:rsidRPr="003A2B6F">
        <w:rPr>
          <w:lang w:val="hr-HR"/>
        </w:rPr>
        <w:tab/>
        <w:t xml:space="preserve">    </w:t>
      </w:r>
      <w:r w:rsidRPr="003A2B6F">
        <w:rPr>
          <w:lang w:val="hr-HR"/>
        </w:rPr>
        <w:tab/>
      </w:r>
      <w:r w:rsidRPr="003A2B6F">
        <w:rPr>
          <w:lang w:val="hr-HR"/>
        </w:rPr>
        <w:tab/>
        <w:t xml:space="preserve">         Marija Krnić</w:t>
      </w:r>
      <w:r w:rsidR="008232EF">
        <w:rPr>
          <w:lang w:val="hr-HR"/>
        </w:rPr>
        <w:t>, v.r.</w:t>
      </w:r>
      <w:bookmarkStart w:id="0" w:name="_GoBack"/>
      <w:bookmarkEnd w:id="0"/>
    </w:p>
    <w:sectPr w:rsidR="007F18EF" w:rsidRPr="003A2B6F">
      <w:headerReference w:type="default" r:id="rId7"/>
      <w:footerReference w:type="default" r:id="rId8"/>
      <w:pgSz w:w="12240" w:h="15840"/>
      <w:pgMar w:top="85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7A0" w:rsidRDefault="006067A0">
      <w:r>
        <w:separator/>
      </w:r>
    </w:p>
  </w:endnote>
  <w:endnote w:type="continuationSeparator" w:id="0">
    <w:p w:rsidR="006067A0" w:rsidRDefault="00606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8EF" w:rsidRDefault="007F18E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7A0" w:rsidRDefault="006067A0">
      <w:r>
        <w:separator/>
      </w:r>
    </w:p>
  </w:footnote>
  <w:footnote w:type="continuationSeparator" w:id="0">
    <w:p w:rsidR="006067A0" w:rsidRDefault="00606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8EF" w:rsidRDefault="007F18E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5337"/>
    <w:multiLevelType w:val="multilevel"/>
    <w:tmpl w:val="64267C58"/>
    <w:lvl w:ilvl="0">
      <w:start w:val="1"/>
      <w:numFmt w:val="decimal"/>
      <w:lvlText w:val="%1."/>
      <w:lvlJc w:val="left"/>
      <w:pPr>
        <w:ind w:left="1353" w:hanging="359"/>
      </w:pPr>
      <w:rPr>
        <w:i w:val="0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50D63D8"/>
    <w:multiLevelType w:val="hybridMultilevel"/>
    <w:tmpl w:val="5F5493B8"/>
    <w:numStyleLink w:val="ImportedStyle1"/>
  </w:abstractNum>
  <w:abstractNum w:abstractNumId="2" w15:restartNumberingAfterBreak="0">
    <w:nsid w:val="111A4649"/>
    <w:multiLevelType w:val="hybridMultilevel"/>
    <w:tmpl w:val="5F5493B8"/>
    <w:styleLink w:val="ImportedStyle1"/>
    <w:lvl w:ilvl="0" w:tplc="A2D67A3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4097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E6F72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9CC6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0C5EE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B61E2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747A0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FEEC8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3E949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04A1714"/>
    <w:multiLevelType w:val="multilevel"/>
    <w:tmpl w:val="3FFC1C32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8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551D7E66"/>
    <w:multiLevelType w:val="multilevel"/>
    <w:tmpl w:val="D2F6BA1C"/>
    <w:lvl w:ilvl="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FFA12DC"/>
    <w:multiLevelType w:val="multilevel"/>
    <w:tmpl w:val="4D5C34A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8EF"/>
    <w:rsid w:val="001427DC"/>
    <w:rsid w:val="003A2B6F"/>
    <w:rsid w:val="004D43A3"/>
    <w:rsid w:val="005C1678"/>
    <w:rsid w:val="006067A0"/>
    <w:rsid w:val="00734820"/>
    <w:rsid w:val="007F18EF"/>
    <w:rsid w:val="008232EF"/>
    <w:rsid w:val="00A169C2"/>
    <w:rsid w:val="00C518F3"/>
    <w:rsid w:val="00D80E14"/>
    <w:rsid w:val="00F0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BCF7"/>
  <w15:docId w15:val="{8B077947-5973-4138-BA6B-59FF02E5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9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9C2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FF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FF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2408</Words>
  <Characters>13731</Characters>
  <Application>Microsoft Office Word</Application>
  <DocSecurity>0</DocSecurity>
  <Lines>114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Broz</dc:creator>
  <cp:lastModifiedBy>Goran Asanović</cp:lastModifiedBy>
  <cp:revision>5</cp:revision>
  <cp:lastPrinted>2022-04-21T11:54:00Z</cp:lastPrinted>
  <dcterms:created xsi:type="dcterms:W3CDTF">2022-03-25T13:59:00Z</dcterms:created>
  <dcterms:modified xsi:type="dcterms:W3CDTF">2022-05-13T12:39:00Z</dcterms:modified>
</cp:coreProperties>
</file>