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29B" w:rsidRPr="00A1429B" w:rsidRDefault="00A1429B" w:rsidP="00A1429B">
      <w:pPr>
        <w:tabs>
          <w:tab w:val="left" w:pos="1560"/>
          <w:tab w:val="center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GB"/>
        </w:rPr>
      </w:pPr>
      <w:r w:rsidRPr="00A1429B">
        <w:rPr>
          <w:rFonts w:ascii="Times New Roman" w:eastAsia="Times New Roman" w:hAnsi="Times New Roman" w:cs="Times New Roman"/>
          <w:b/>
          <w:sz w:val="32"/>
          <w:szCs w:val="32"/>
          <w:lang w:val="en-GB"/>
        </w:rPr>
        <w:t>ZAPISNIK</w:t>
      </w:r>
    </w:p>
    <w:p w:rsidR="00A1429B" w:rsidRPr="00A1429B" w:rsidRDefault="00B63029" w:rsidP="00A1429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23</w:t>
      </w:r>
      <w:r w:rsidR="00A1429B"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. </w:t>
      </w:r>
      <w:proofErr w:type="spellStart"/>
      <w:r w:rsidR="00A1429B"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sjednice</w:t>
      </w:r>
      <w:proofErr w:type="spellEnd"/>
      <w:r w:rsidR="00A1429B"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A1429B"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  <w:r w:rsidR="00A1429B"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A1429B"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Mjesnog</w:t>
      </w:r>
      <w:proofErr w:type="spellEnd"/>
      <w:r w:rsidR="00A1429B"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A1429B"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odbora</w:t>
      </w:r>
      <w:proofErr w:type="spellEnd"/>
      <w:r w:rsidR="00A1429B"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Kupinečki Kraljevec - </w:t>
      </w:r>
      <w:proofErr w:type="spellStart"/>
      <w:r w:rsidR="00A1429B"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centar</w:t>
      </w:r>
      <w:proofErr w:type="spellEnd"/>
    </w:p>
    <w:p w:rsidR="00256DCB" w:rsidRDefault="00A1429B" w:rsidP="00256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 w:eastAsia="hr-HR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održane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r w:rsidR="00B6302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22</w:t>
      </w:r>
      <w:r w:rsidR="00002DD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. </w:t>
      </w:r>
      <w:proofErr w:type="spellStart"/>
      <w:r w:rsidR="00B6302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ožujka</w:t>
      </w:r>
      <w:proofErr w:type="spellEnd"/>
      <w:r w:rsidR="00B6302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r w:rsidR="00002DD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2023</w:t>
      </w:r>
      <w:r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.,</w:t>
      </w:r>
      <w:r w:rsidR="00256DCB" w:rsidRPr="00256DCB">
        <w:rPr>
          <w:rFonts w:ascii="Times New Roman" w:eastAsia="Times New Roman" w:hAnsi="Times New Roman" w:cs="Times New Roman"/>
          <w:b/>
          <w:sz w:val="24"/>
          <w:szCs w:val="20"/>
          <w:lang w:val="en-GB" w:eastAsia="hr-HR"/>
        </w:rPr>
        <w:t xml:space="preserve"> </w:t>
      </w:r>
    </w:p>
    <w:p w:rsidR="00256DCB" w:rsidRPr="00256DCB" w:rsidRDefault="00256DCB" w:rsidP="00256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 w:eastAsia="hr-HR"/>
        </w:rPr>
      </w:pPr>
      <w:r w:rsidRPr="00256DCB">
        <w:rPr>
          <w:rFonts w:ascii="Times New Roman" w:eastAsia="Times New Roman" w:hAnsi="Times New Roman" w:cs="Times New Roman"/>
          <w:b/>
          <w:sz w:val="24"/>
          <w:szCs w:val="20"/>
          <w:lang w:val="en-GB" w:eastAsia="hr-HR"/>
        </w:rPr>
        <w:t xml:space="preserve">u </w:t>
      </w:r>
      <w:proofErr w:type="spellStart"/>
      <w:r w:rsidRPr="00256DCB">
        <w:rPr>
          <w:rFonts w:ascii="Times New Roman" w:eastAsia="Times New Roman" w:hAnsi="Times New Roman" w:cs="Times New Roman"/>
          <w:b/>
          <w:sz w:val="24"/>
          <w:szCs w:val="20"/>
          <w:lang w:val="en-GB" w:eastAsia="hr-HR"/>
        </w:rPr>
        <w:t>objektu</w:t>
      </w:r>
      <w:proofErr w:type="spellEnd"/>
      <w:r w:rsidRPr="00256DCB">
        <w:rPr>
          <w:rFonts w:ascii="Times New Roman" w:eastAsia="Times New Roman" w:hAnsi="Times New Roman" w:cs="Times New Roman"/>
          <w:b/>
          <w:sz w:val="24"/>
          <w:szCs w:val="20"/>
          <w:lang w:val="en-GB" w:eastAsia="hr-HR"/>
        </w:rPr>
        <w:t xml:space="preserve"> </w:t>
      </w:r>
      <w:proofErr w:type="spellStart"/>
      <w:r w:rsidRPr="00256DCB">
        <w:rPr>
          <w:rFonts w:ascii="Times New Roman" w:eastAsia="Times New Roman" w:hAnsi="Times New Roman" w:cs="Times New Roman"/>
          <w:b/>
          <w:sz w:val="24"/>
          <w:szCs w:val="20"/>
          <w:lang w:val="en-GB" w:eastAsia="hr-HR"/>
        </w:rPr>
        <w:t>Mjesne</w:t>
      </w:r>
      <w:proofErr w:type="spellEnd"/>
      <w:r w:rsidRPr="00256DCB">
        <w:rPr>
          <w:rFonts w:ascii="Times New Roman" w:eastAsia="Times New Roman" w:hAnsi="Times New Roman" w:cs="Times New Roman"/>
          <w:b/>
          <w:sz w:val="24"/>
          <w:szCs w:val="20"/>
          <w:lang w:val="en-GB" w:eastAsia="hr-HR"/>
        </w:rPr>
        <w:t xml:space="preserve"> </w:t>
      </w:r>
      <w:proofErr w:type="spellStart"/>
      <w:r w:rsidRPr="00256DCB">
        <w:rPr>
          <w:rFonts w:ascii="Times New Roman" w:eastAsia="Times New Roman" w:hAnsi="Times New Roman" w:cs="Times New Roman"/>
          <w:b/>
          <w:sz w:val="24"/>
          <w:szCs w:val="20"/>
          <w:lang w:val="en-GB" w:eastAsia="hr-HR"/>
        </w:rPr>
        <w:t>samoupr</w:t>
      </w:r>
      <w:r>
        <w:rPr>
          <w:rFonts w:ascii="Times New Roman" w:eastAsia="Times New Roman" w:hAnsi="Times New Roman" w:cs="Times New Roman"/>
          <w:b/>
          <w:sz w:val="24"/>
          <w:szCs w:val="20"/>
          <w:lang w:val="en-GB" w:eastAsia="hr-HR"/>
        </w:rPr>
        <w:t>a</w:t>
      </w:r>
      <w:r w:rsidRPr="00256DCB">
        <w:rPr>
          <w:rFonts w:ascii="Times New Roman" w:eastAsia="Times New Roman" w:hAnsi="Times New Roman" w:cs="Times New Roman"/>
          <w:b/>
          <w:sz w:val="24"/>
          <w:szCs w:val="20"/>
          <w:lang w:val="en-GB" w:eastAsia="hr-HR"/>
        </w:rPr>
        <w:t>ve</w:t>
      </w:r>
      <w:proofErr w:type="spellEnd"/>
      <w:r w:rsidRPr="00256DCB">
        <w:rPr>
          <w:rFonts w:ascii="Times New Roman" w:eastAsia="Times New Roman" w:hAnsi="Times New Roman" w:cs="Times New Roman"/>
          <w:b/>
          <w:sz w:val="24"/>
          <w:szCs w:val="20"/>
          <w:lang w:val="en-GB" w:eastAsia="hr-HR"/>
        </w:rPr>
        <w:t xml:space="preserve"> Kupinečki Kraljevec </w:t>
      </w:r>
      <w:proofErr w:type="spellStart"/>
      <w:r w:rsidRPr="00256DCB">
        <w:rPr>
          <w:rFonts w:ascii="Times New Roman" w:eastAsia="Times New Roman" w:hAnsi="Times New Roman" w:cs="Times New Roman"/>
          <w:b/>
          <w:sz w:val="24"/>
          <w:szCs w:val="20"/>
          <w:lang w:val="en-GB" w:eastAsia="hr-HR"/>
        </w:rPr>
        <w:t>centar</w:t>
      </w:r>
      <w:proofErr w:type="spellEnd"/>
      <w:r w:rsidRPr="00256DCB">
        <w:rPr>
          <w:rFonts w:ascii="Times New Roman" w:eastAsia="Times New Roman" w:hAnsi="Times New Roman" w:cs="Times New Roman"/>
          <w:b/>
          <w:sz w:val="24"/>
          <w:szCs w:val="20"/>
          <w:lang w:val="en-GB" w:eastAsia="hr-HR"/>
        </w:rPr>
        <w:t xml:space="preserve">, </w:t>
      </w:r>
      <w:proofErr w:type="spellStart"/>
      <w:r w:rsidRPr="00256DCB">
        <w:rPr>
          <w:rFonts w:ascii="Times New Roman" w:eastAsia="Times New Roman" w:hAnsi="Times New Roman" w:cs="Times New Roman"/>
          <w:b/>
          <w:sz w:val="24"/>
          <w:szCs w:val="20"/>
          <w:lang w:val="en-GB" w:eastAsia="hr-HR"/>
        </w:rPr>
        <w:t>Kraljevečka</w:t>
      </w:r>
      <w:proofErr w:type="spellEnd"/>
      <w:r w:rsidRPr="00256DCB">
        <w:rPr>
          <w:rFonts w:ascii="Times New Roman" w:eastAsia="Times New Roman" w:hAnsi="Times New Roman" w:cs="Times New Roman"/>
          <w:b/>
          <w:sz w:val="24"/>
          <w:szCs w:val="20"/>
          <w:lang w:val="en-GB" w:eastAsia="hr-HR"/>
        </w:rPr>
        <w:t xml:space="preserve"> </w:t>
      </w:r>
      <w:proofErr w:type="spellStart"/>
      <w:r w:rsidRPr="00256DCB">
        <w:rPr>
          <w:rFonts w:ascii="Times New Roman" w:eastAsia="Times New Roman" w:hAnsi="Times New Roman" w:cs="Times New Roman"/>
          <w:b/>
          <w:sz w:val="24"/>
          <w:szCs w:val="20"/>
          <w:lang w:val="en-GB" w:eastAsia="hr-HR"/>
        </w:rPr>
        <w:t>cesta</w:t>
      </w:r>
      <w:proofErr w:type="spellEnd"/>
      <w:r w:rsidRPr="00256DCB">
        <w:rPr>
          <w:rFonts w:ascii="Times New Roman" w:eastAsia="Times New Roman" w:hAnsi="Times New Roman" w:cs="Times New Roman"/>
          <w:b/>
          <w:sz w:val="24"/>
          <w:szCs w:val="20"/>
          <w:lang w:val="en-GB" w:eastAsia="hr-HR"/>
        </w:rPr>
        <w:t xml:space="preserve"> 73,</w:t>
      </w:r>
    </w:p>
    <w:p w:rsidR="00256DCB" w:rsidRPr="00256DCB" w:rsidRDefault="00256DCB" w:rsidP="00256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val="en-GB" w:eastAsia="hr-HR"/>
        </w:rPr>
        <w:t xml:space="preserve">s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0"/>
          <w:lang w:val="en-GB" w:eastAsia="hr-HR"/>
        </w:rPr>
        <w:t>početkom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0"/>
          <w:lang w:val="en-GB" w:eastAsia="hr-HR"/>
        </w:rPr>
        <w:t xml:space="preserve"> u </w:t>
      </w:r>
      <w:r w:rsidR="00B63029">
        <w:rPr>
          <w:rFonts w:ascii="Times New Roman" w:eastAsia="Times New Roman" w:hAnsi="Times New Roman" w:cs="Times New Roman"/>
          <w:b/>
          <w:sz w:val="24"/>
          <w:szCs w:val="20"/>
          <w:lang w:val="en-GB" w:eastAsia="hr-HR"/>
        </w:rPr>
        <w:t xml:space="preserve">19,00 </w:t>
      </w:r>
      <w:r w:rsidRPr="00256DCB">
        <w:rPr>
          <w:rFonts w:ascii="Times New Roman" w:eastAsia="Times New Roman" w:hAnsi="Times New Roman" w:cs="Times New Roman"/>
          <w:b/>
          <w:sz w:val="24"/>
          <w:szCs w:val="20"/>
          <w:lang w:val="en-GB" w:eastAsia="hr-HR"/>
        </w:rPr>
        <w:t>sati</w:t>
      </w:r>
    </w:p>
    <w:p w:rsidR="00A1429B" w:rsidRPr="00A1429B" w:rsidRDefault="00A1429B" w:rsidP="00A1429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Mladen Mlinarić,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Kristijan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Jakolić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Krešić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Dubravka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Milača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Marko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Samaržija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256DCB" w:rsidRDefault="00256DC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A1429B" w:rsidRPr="00A1429B" w:rsidRDefault="00A1429B" w:rsidP="00A14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Predsjedava</w:t>
      </w:r>
      <w:proofErr w:type="spellEnd"/>
      <w:r w:rsidR="00256DC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: 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Mladen Mlinarić,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A1429B" w:rsidRDefault="00A1429B" w:rsidP="00A14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256DCB" w:rsidRDefault="00256DCB" w:rsidP="00A14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Zapisnik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vodi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: Lidija Špišić,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stručni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referent</w:t>
      </w:r>
      <w:r w:rsidR="00B6302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rad </w:t>
      </w:r>
      <w:proofErr w:type="spellStart"/>
      <w:r w:rsidR="00B63029">
        <w:rPr>
          <w:rFonts w:ascii="Times New Roman" w:eastAsia="Times New Roman" w:hAnsi="Times New Roman" w:cs="Times New Roman"/>
          <w:sz w:val="24"/>
          <w:szCs w:val="20"/>
          <w:lang w:val="en-GB"/>
        </w:rPr>
        <w:t>tijela</w:t>
      </w:r>
      <w:proofErr w:type="spellEnd"/>
      <w:r w:rsidR="00B6302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B63029">
        <w:rPr>
          <w:rFonts w:ascii="Times New Roman" w:eastAsia="Times New Roman" w:hAnsi="Times New Roman" w:cs="Times New Roman"/>
          <w:sz w:val="24"/>
          <w:szCs w:val="20"/>
          <w:lang w:val="en-GB"/>
        </w:rPr>
        <w:t>mjesne</w:t>
      </w:r>
      <w:proofErr w:type="spellEnd"/>
      <w:r w:rsidR="00B6302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B63029">
        <w:rPr>
          <w:rFonts w:ascii="Times New Roman" w:eastAsia="Times New Roman" w:hAnsi="Times New Roman" w:cs="Times New Roman"/>
          <w:sz w:val="24"/>
          <w:szCs w:val="20"/>
          <w:lang w:val="en-GB"/>
        </w:rPr>
        <w:t>samouprave</w:t>
      </w:r>
      <w:proofErr w:type="spellEnd"/>
      <w:r w:rsidR="00B63029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256DCB" w:rsidRPr="00A1429B" w:rsidRDefault="00256DCB" w:rsidP="00A14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Predsj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ednik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je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nazočno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od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ukupno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što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znači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može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pravovovaljano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odlučiva</w:t>
      </w:r>
      <w:r w:rsidR="00B63029">
        <w:rPr>
          <w:rFonts w:ascii="Times New Roman" w:eastAsia="Times New Roman" w:hAnsi="Times New Roman" w:cs="Times New Roman"/>
          <w:sz w:val="24"/>
          <w:szCs w:val="20"/>
          <w:lang w:val="en-GB"/>
        </w:rPr>
        <w:t>ti</w:t>
      </w:r>
      <w:proofErr w:type="spellEnd"/>
      <w:r w:rsidR="00B6302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B63029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="00B6302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B63029">
        <w:rPr>
          <w:rFonts w:ascii="Times New Roman" w:eastAsia="Times New Roman" w:hAnsi="Times New Roman" w:cs="Times New Roman"/>
          <w:sz w:val="24"/>
          <w:szCs w:val="20"/>
          <w:lang w:val="en-GB"/>
        </w:rPr>
        <w:t>otvara</w:t>
      </w:r>
      <w:proofErr w:type="spellEnd"/>
      <w:r w:rsidR="00B6302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23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sjednicu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Predlaže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se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prije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utvrđivanj</w:t>
      </w:r>
      <w:r w:rsid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a</w:t>
      </w:r>
      <w:proofErr w:type="spellEnd"/>
      <w:r w:rsid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usvoji</w:t>
      </w:r>
      <w:proofErr w:type="spellEnd"/>
      <w:r w:rsid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zapisn</w:t>
      </w:r>
      <w:r w:rsidR="00B63029">
        <w:rPr>
          <w:rFonts w:ascii="Times New Roman" w:eastAsia="Times New Roman" w:hAnsi="Times New Roman" w:cs="Times New Roman"/>
          <w:sz w:val="24"/>
          <w:szCs w:val="20"/>
          <w:lang w:val="en-GB"/>
        </w:rPr>
        <w:t>ik</w:t>
      </w:r>
      <w:proofErr w:type="spellEnd"/>
      <w:r w:rsidR="00B6302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22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Bez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rasprave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(5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“za”),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</w:t>
      </w:r>
      <w:r w:rsid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ijeće</w:t>
      </w:r>
      <w:proofErr w:type="spellEnd"/>
      <w:r w:rsid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prihvaća</w:t>
      </w:r>
      <w:proofErr w:type="spellEnd"/>
      <w:r w:rsid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tekst</w:t>
      </w:r>
      <w:proofErr w:type="spellEnd"/>
      <w:r w:rsid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zapisnika</w:t>
      </w:r>
      <w:proofErr w:type="spellEnd"/>
      <w:r w:rsid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</w:t>
      </w:r>
      <w:r w:rsidR="00B63029">
        <w:rPr>
          <w:rFonts w:ascii="Times New Roman" w:eastAsia="Times New Roman" w:hAnsi="Times New Roman" w:cs="Times New Roman"/>
          <w:sz w:val="24"/>
          <w:szCs w:val="20"/>
          <w:lang w:val="en-GB"/>
        </w:rPr>
        <w:t>2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89725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Predsjednik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svi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primili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materijale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predložene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točke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  <w:r w:rsidR="0089725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89725B">
        <w:rPr>
          <w:rFonts w:ascii="Times New Roman" w:eastAsia="Times New Roman" w:hAnsi="Times New Roman" w:cs="Times New Roman"/>
          <w:sz w:val="24"/>
          <w:szCs w:val="20"/>
          <w:lang w:val="en-GB"/>
        </w:rPr>
        <w:t>Predlaže</w:t>
      </w:r>
      <w:proofErr w:type="spellEnd"/>
      <w:r w:rsidR="0089725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89725B">
        <w:rPr>
          <w:rFonts w:ascii="Times New Roman" w:eastAsia="Times New Roman" w:hAnsi="Times New Roman" w:cs="Times New Roman"/>
          <w:sz w:val="24"/>
          <w:szCs w:val="20"/>
          <w:lang w:val="en-GB"/>
        </w:rPr>
        <w:t>dopunu</w:t>
      </w:r>
      <w:proofErr w:type="spellEnd"/>
      <w:r w:rsidR="0089725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89725B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="0089725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89725B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="0089725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89725B">
        <w:rPr>
          <w:rFonts w:ascii="Times New Roman" w:eastAsia="Times New Roman" w:hAnsi="Times New Roman" w:cs="Times New Roman"/>
          <w:sz w:val="24"/>
          <w:szCs w:val="20"/>
          <w:lang w:val="en-GB"/>
        </w:rPr>
        <w:t>sa</w:t>
      </w:r>
      <w:proofErr w:type="spellEnd"/>
      <w:r w:rsidR="0089725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89725B">
        <w:rPr>
          <w:rFonts w:ascii="Times New Roman" w:eastAsia="Times New Roman" w:hAnsi="Times New Roman" w:cs="Times New Roman"/>
          <w:sz w:val="24"/>
          <w:szCs w:val="20"/>
          <w:lang w:val="en-GB"/>
        </w:rPr>
        <w:t>dvije</w:t>
      </w:r>
      <w:proofErr w:type="spellEnd"/>
      <w:r w:rsidR="0089725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89725B">
        <w:rPr>
          <w:rFonts w:ascii="Times New Roman" w:eastAsia="Times New Roman" w:hAnsi="Times New Roman" w:cs="Times New Roman"/>
          <w:sz w:val="24"/>
          <w:szCs w:val="20"/>
          <w:lang w:val="en-GB"/>
        </w:rPr>
        <w:t>točke</w:t>
      </w:r>
      <w:proofErr w:type="spellEnd"/>
      <w:r w:rsidR="0089725B">
        <w:rPr>
          <w:rFonts w:ascii="Times New Roman" w:eastAsia="Times New Roman" w:hAnsi="Times New Roman" w:cs="Times New Roman"/>
          <w:sz w:val="24"/>
          <w:szCs w:val="20"/>
          <w:lang w:val="en-GB"/>
        </w:rPr>
        <w:t>:</w:t>
      </w:r>
    </w:p>
    <w:p w:rsidR="00A1429B" w:rsidRPr="00A1429B" w:rsidRDefault="0089725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A06BAD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>“</w:t>
      </w:r>
      <w:proofErr w:type="spellStart"/>
      <w:r w:rsidRPr="00A06BAD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>Prijedlog</w:t>
      </w:r>
      <w:proofErr w:type="spellEnd"/>
      <w:r w:rsidRPr="00A06BAD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 xml:space="preserve"> </w:t>
      </w:r>
      <w:proofErr w:type="spellStart"/>
      <w:r w:rsidRPr="00A06BAD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>zaključka</w:t>
      </w:r>
      <w:proofErr w:type="spellEnd"/>
      <w:r w:rsidRPr="00A06BAD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 xml:space="preserve"> o </w:t>
      </w:r>
      <w:proofErr w:type="spellStart"/>
      <w:r w:rsidRPr="00A06BAD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>prijedlogu</w:t>
      </w:r>
      <w:proofErr w:type="spellEnd"/>
      <w:r w:rsidRPr="00A06BAD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 xml:space="preserve"> </w:t>
      </w:r>
      <w:proofErr w:type="spellStart"/>
      <w:r w:rsidRPr="00A06BAD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>utroška</w:t>
      </w:r>
      <w:proofErr w:type="spellEnd"/>
      <w:r w:rsidRPr="00A06BAD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 xml:space="preserve"> </w:t>
      </w:r>
      <w:proofErr w:type="spellStart"/>
      <w:r w:rsidRPr="00A06BAD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>sredstava</w:t>
      </w:r>
      <w:proofErr w:type="spellEnd"/>
      <w:r w:rsidRPr="00A06BAD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 xml:space="preserve"> s </w:t>
      </w:r>
      <w:proofErr w:type="spellStart"/>
      <w:r w:rsidRPr="00A06BAD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>pozicije</w:t>
      </w:r>
      <w:proofErr w:type="spellEnd"/>
      <w:r w:rsidRPr="00A06BAD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 xml:space="preserve"> </w:t>
      </w:r>
      <w:proofErr w:type="spellStart"/>
      <w:r w:rsidRPr="00A06BAD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>ostali</w:t>
      </w:r>
      <w:proofErr w:type="spellEnd"/>
      <w:r w:rsidRPr="00A06BAD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 xml:space="preserve"> </w:t>
      </w:r>
      <w:proofErr w:type="spellStart"/>
      <w:r w:rsidRPr="00A06BAD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>nespomenuti</w:t>
      </w:r>
      <w:proofErr w:type="spellEnd"/>
      <w:r w:rsidRPr="00A06BAD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 xml:space="preserve"> </w:t>
      </w:r>
      <w:proofErr w:type="spellStart"/>
      <w:r w:rsidRPr="00A06BAD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>rashodi</w:t>
      </w:r>
      <w:proofErr w:type="spellEnd"/>
      <w:r w:rsidRPr="00A06BAD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 xml:space="preserve"> </w:t>
      </w:r>
      <w:proofErr w:type="spellStart"/>
      <w:r w:rsidRPr="00A06BAD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>poslovanja</w:t>
      </w:r>
      <w:proofErr w:type="spellEnd"/>
      <w:r w:rsidRPr="00A06BAD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 xml:space="preserve">” </w:t>
      </w:r>
      <w:r w:rsidR="00A06BAD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>i</w:t>
      </w:r>
      <w:r w:rsidRPr="00A06BAD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 xml:space="preserve"> “</w:t>
      </w:r>
      <w:proofErr w:type="spellStart"/>
      <w:r w:rsidRPr="00A06BAD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>Prijedlog</w:t>
      </w:r>
      <w:proofErr w:type="spellEnd"/>
      <w:r w:rsidRPr="00A06BAD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 xml:space="preserve"> </w:t>
      </w:r>
      <w:proofErr w:type="spellStart"/>
      <w:r w:rsidRPr="00A06BAD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>zaključka</w:t>
      </w:r>
      <w:proofErr w:type="spellEnd"/>
      <w:r w:rsidRPr="00A06BAD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 xml:space="preserve"> </w:t>
      </w:r>
      <w:r w:rsidRPr="00A06BAD">
        <w:rPr>
          <w:rFonts w:ascii="Times New Roman" w:eastAsia="Times New Roman" w:hAnsi="Times New Roman" w:cs="Times New Roman"/>
          <w:i/>
          <w:sz w:val="24"/>
          <w:szCs w:val="24"/>
        </w:rPr>
        <w:t>o utvrđivanju prijedloga za izmjenu Plana komunalnih aktivnosti Gradske četvrti Brezovica u 2023</w:t>
      </w:r>
      <w:proofErr w:type="gramStart"/>
      <w:r w:rsidRPr="00A06BAD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DE71DC" w:rsidRPr="00A06BAD">
        <w:rPr>
          <w:rFonts w:ascii="Times New Roman" w:eastAsia="Times New Roman" w:hAnsi="Times New Roman" w:cs="Times New Roman"/>
          <w:i/>
          <w:sz w:val="24"/>
          <w:szCs w:val="24"/>
        </w:rPr>
        <w:t>“</w:t>
      </w:r>
      <w:proofErr w:type="gramEnd"/>
      <w:r w:rsidR="00A06BAD" w:rsidRPr="00A06BAD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A06B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429B"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Pita </w:t>
      </w:r>
      <w:proofErr w:type="spellStart"/>
      <w:r w:rsidR="00A1429B"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ima</w:t>
      </w:r>
      <w:proofErr w:type="spellEnd"/>
      <w:r w:rsidR="00A1429B"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 </w:t>
      </w:r>
      <w:proofErr w:type="spellStart"/>
      <w:r w:rsidR="00A06BAD">
        <w:rPr>
          <w:rFonts w:ascii="Times New Roman" w:eastAsia="Times New Roman" w:hAnsi="Times New Roman" w:cs="Times New Roman"/>
          <w:sz w:val="24"/>
          <w:szCs w:val="20"/>
          <w:lang w:val="en-GB"/>
        </w:rPr>
        <w:t>drugih</w:t>
      </w:r>
      <w:proofErr w:type="spellEnd"/>
      <w:r w:rsidR="00A06BA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A1429B"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="00A1429B"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A1429B" w:rsidRDefault="00A06BAD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Budući</w:t>
      </w:r>
      <w:proofErr w:type="spellEnd"/>
      <w:r w:rsidR="00A1429B"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="00A1429B"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nema</w:t>
      </w:r>
      <w:proofErr w:type="spellEnd"/>
      <w:r w:rsidR="00A1429B"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A1429B"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drugih</w:t>
      </w:r>
      <w:proofErr w:type="spellEnd"/>
      <w:r w:rsidR="00A1429B"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A1429B"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r w:rsidR="00DE71DC">
        <w:rPr>
          <w:rFonts w:ascii="Times New Roman" w:eastAsia="Times New Roman" w:hAnsi="Times New Roman" w:cs="Times New Roman"/>
          <w:sz w:val="24"/>
          <w:szCs w:val="20"/>
          <w:lang w:val="en-GB"/>
        </w:rPr>
        <w:t>a</w:t>
      </w:r>
      <w:proofErr w:type="spellEnd"/>
      <w:r w:rsidR="00DE71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="00DE71DC">
        <w:rPr>
          <w:rFonts w:ascii="Times New Roman" w:eastAsia="Times New Roman" w:hAnsi="Times New Roman" w:cs="Times New Roman"/>
          <w:sz w:val="24"/>
          <w:szCs w:val="20"/>
          <w:lang w:val="en-GB"/>
        </w:rPr>
        <w:t>daje</w:t>
      </w:r>
      <w:proofErr w:type="spellEnd"/>
      <w:r w:rsidR="00DE71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DE71DC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="00DE71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DE71DC">
        <w:rPr>
          <w:rFonts w:ascii="Times New Roman" w:eastAsia="Times New Roman" w:hAnsi="Times New Roman" w:cs="Times New Roman"/>
          <w:sz w:val="24"/>
          <w:szCs w:val="20"/>
          <w:lang w:val="en-GB"/>
        </w:rPr>
        <w:t>glasovanje</w:t>
      </w:r>
      <w:proofErr w:type="spellEnd"/>
      <w:r w:rsidR="00DE71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DE71DC">
        <w:rPr>
          <w:rFonts w:ascii="Times New Roman" w:eastAsia="Times New Roman" w:hAnsi="Times New Roman" w:cs="Times New Roman"/>
          <w:sz w:val="24"/>
          <w:szCs w:val="20"/>
          <w:lang w:val="en-GB"/>
        </w:rPr>
        <w:t>predloženu</w:t>
      </w:r>
      <w:proofErr w:type="spellEnd"/>
      <w:r w:rsidR="00DE71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DE71DC">
        <w:rPr>
          <w:rFonts w:ascii="Times New Roman" w:eastAsia="Times New Roman" w:hAnsi="Times New Roman" w:cs="Times New Roman"/>
          <w:sz w:val="24"/>
          <w:szCs w:val="20"/>
          <w:lang w:val="en-GB"/>
        </w:rPr>
        <w:t>dopunu</w:t>
      </w:r>
      <w:proofErr w:type="spellEnd"/>
      <w:r w:rsidR="00DE71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DE71DC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="00DE71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DE71DC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="00DE71DC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DE71DC" w:rsidRPr="00A1429B" w:rsidRDefault="00DE71DC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(5 “za”)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usvojilo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dopunu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A06BAD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="00A06BA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Predsjednik </w:t>
      </w:r>
      <w:proofErr w:type="spellStart"/>
      <w:r w:rsidR="00A06BAD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="00A06BA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A06BAD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="00A06BA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postaje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sastavni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dio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A06BAD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="00A06BA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A06BAD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="00A06BA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A06BAD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ga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daje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glasovanje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(5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“za”) </w:t>
      </w:r>
      <w:proofErr w:type="spellStart"/>
      <w:r w:rsidR="00A06BAD">
        <w:rPr>
          <w:rFonts w:ascii="Times New Roman" w:eastAsia="Times New Roman" w:hAnsi="Times New Roman" w:cs="Times New Roman"/>
          <w:sz w:val="24"/>
          <w:szCs w:val="20"/>
          <w:lang w:val="en-GB"/>
        </w:rPr>
        <w:t>usvojilo</w:t>
      </w:r>
      <w:proofErr w:type="spellEnd"/>
    </w:p>
    <w:p w:rsid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7A3667" w:rsidRPr="00A1429B" w:rsidRDefault="007A3667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A1429B" w:rsidRPr="00A1429B" w:rsidRDefault="00A1429B" w:rsidP="00A1429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proofErr w:type="spellStart"/>
      <w:r w:rsidRPr="00A1429B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dnevni</w:t>
      </w:r>
      <w:proofErr w:type="spellEnd"/>
      <w:r w:rsidRPr="00A1429B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 xml:space="preserve"> red:</w:t>
      </w:r>
    </w:p>
    <w:p w:rsidR="00A1429B" w:rsidRPr="000A709C" w:rsidRDefault="00A1429B" w:rsidP="004E5E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63029" w:rsidRPr="00B63029" w:rsidRDefault="007A3667" w:rsidP="007A3667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3029"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Izvješće s 11. sjednice Koordinacije predsjednika Vijeća Gradske četvrti Brezovica i predsjednika vijeća mjesnih odbora</w:t>
      </w:r>
    </w:p>
    <w:p w:rsidR="00B63029" w:rsidRPr="00B63029" w:rsidRDefault="00B63029" w:rsidP="00B63029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3029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jednokratnom korištenju prostora (zamolba Auto Remetinec d.d.)</w:t>
      </w:r>
    </w:p>
    <w:p w:rsidR="00B63029" w:rsidRPr="00B63029" w:rsidRDefault="00B63029" w:rsidP="00B63029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3029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jednokratnom korištenju prostora (zamolba D. L.)</w:t>
      </w:r>
    </w:p>
    <w:p w:rsidR="00B63029" w:rsidRPr="00B63029" w:rsidRDefault="00B63029" w:rsidP="00B63029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3029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Rasprava o odgovoru Zagrebačkog električnog tramvaja d. o. o. na Zaključak</w:t>
      </w:r>
      <w:r w:rsidRPr="00B6302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B630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potrebi poboljšanja javnog prijevoza u jutarnjim satima  iz smjera </w:t>
      </w:r>
      <w:proofErr w:type="spellStart"/>
      <w:r w:rsidRPr="00B63029">
        <w:rPr>
          <w:rFonts w:ascii="Times New Roman" w:eastAsia="Times New Roman" w:hAnsi="Times New Roman" w:cs="Times New Roman"/>
          <w:sz w:val="24"/>
          <w:szCs w:val="24"/>
          <w:lang w:eastAsia="hr-HR"/>
        </w:rPr>
        <w:t>Kupinečkog</w:t>
      </w:r>
      <w:proofErr w:type="spellEnd"/>
      <w:r w:rsidRPr="00B630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Kraljevca</w:t>
      </w:r>
    </w:p>
    <w:p w:rsidR="00B63029" w:rsidRPr="00B63029" w:rsidRDefault="00B63029" w:rsidP="00B630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30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5.   Obavijesti, pitanja i prijedlozi</w:t>
      </w:r>
    </w:p>
    <w:p w:rsidR="00A1429B" w:rsidRPr="00A1429B" w:rsidRDefault="00A1429B" w:rsidP="004E5EA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335EC0" w:rsidRPr="00335EC0" w:rsidRDefault="00335EC0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0"/>
          <w:lang w:val="en-GB"/>
        </w:rPr>
      </w:pPr>
    </w:p>
    <w:p w:rsidR="00B63029" w:rsidRDefault="00A1429B" w:rsidP="00B630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85CB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Ad 1)   </w:t>
      </w:r>
      <w:r w:rsidR="00B63029" w:rsidRPr="00B6302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Izvješće s 11. sjednice Koordinacije predsjednika Vijeća Gradske četvrti </w:t>
      </w:r>
    </w:p>
    <w:p w:rsidR="00B63029" w:rsidRPr="00B63029" w:rsidRDefault="00B63029" w:rsidP="00B630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</w:t>
      </w:r>
      <w:r w:rsidRPr="00B6302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Brezovica i predsjednika vijeća mjesnih odbora</w:t>
      </w:r>
    </w:p>
    <w:p w:rsidR="00256DCB" w:rsidRPr="00F85CBB" w:rsidRDefault="00B63029" w:rsidP="00256D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429B" w:rsidRPr="00F85CB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B0034" w:rsidRDefault="00BC70A9" w:rsidP="00BC7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  <w:r w:rsidR="00A1429B" w:rsidRPr="00BC70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Vijeća, Mladen Mlinarić </w:t>
      </w:r>
      <w:proofErr w:type="spellStart"/>
      <w:r w:rsidR="0089725B" w:rsidRPr="00BC70A9">
        <w:rPr>
          <w:rFonts w:ascii="Times New Roman" w:eastAsia="Times New Roman" w:hAnsi="Times New Roman" w:cs="Times New Roman"/>
          <w:sz w:val="24"/>
          <w:szCs w:val="24"/>
          <w:lang w:val="en-GB"/>
        </w:rPr>
        <w:t>podnosi</w:t>
      </w:r>
      <w:proofErr w:type="spellEnd"/>
      <w:r w:rsidR="0089725B" w:rsidRPr="00BC70A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9725B" w:rsidRPr="00BC70A9">
        <w:rPr>
          <w:rFonts w:ascii="Times New Roman" w:eastAsia="Times New Roman" w:hAnsi="Times New Roman" w:cs="Times New Roman"/>
          <w:sz w:val="24"/>
          <w:szCs w:val="24"/>
          <w:lang w:val="en-GB"/>
        </w:rPr>
        <w:t>izvješće</w:t>
      </w:r>
      <w:proofErr w:type="spellEnd"/>
      <w:r w:rsidR="0089725B" w:rsidRPr="00BC70A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 11. </w:t>
      </w:r>
      <w:proofErr w:type="spellStart"/>
      <w:r w:rsidR="0089725B" w:rsidRPr="00BC70A9">
        <w:rPr>
          <w:rFonts w:ascii="Times New Roman" w:eastAsia="Times New Roman" w:hAnsi="Times New Roman" w:cs="Times New Roman"/>
          <w:sz w:val="24"/>
          <w:szCs w:val="24"/>
          <w:lang w:val="en-GB"/>
        </w:rPr>
        <w:t>sjednice</w:t>
      </w:r>
      <w:proofErr w:type="spellEnd"/>
      <w:r w:rsidR="0089725B" w:rsidRPr="00BC70A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="0089725B" w:rsidRPr="00BC70A9">
        <w:rPr>
          <w:rFonts w:ascii="Times New Roman" w:eastAsia="Times New Roman" w:hAnsi="Times New Roman" w:cs="Times New Roman"/>
          <w:sz w:val="24"/>
          <w:szCs w:val="24"/>
          <w:lang w:val="en-GB"/>
        </w:rPr>
        <w:t>Koordinacije</w:t>
      </w:r>
      <w:proofErr w:type="spellEnd"/>
      <w:r w:rsidR="0089725B" w:rsidRPr="00BC70A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</w:t>
      </w:r>
      <w:r w:rsidR="0089725B" w:rsidRPr="00BC70A9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predsjednika</w:t>
      </w:r>
      <w:proofErr w:type="gramEnd"/>
      <w:r w:rsidR="0089725B" w:rsidRPr="00BC70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Gradske četvrti Brezovica i predsjednika vijeća mjesnih odbora</w:t>
      </w:r>
      <w:r w:rsidR="007A3300" w:rsidRPr="00BC70A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89725B" w:rsidRPr="00BC70A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7A3667" w:rsidRPr="00DC24E6" w:rsidRDefault="007A3667" w:rsidP="00E70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63029" w:rsidRDefault="00A1429B" w:rsidP="00B630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704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2)</w:t>
      </w:r>
      <w:r w:rsidRPr="00B6302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63029" w:rsidRPr="00B6302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jednokratnom korištenju prostora (zamolba Auto Remetinec </w:t>
      </w:r>
    </w:p>
    <w:p w:rsidR="00A1429B" w:rsidRDefault="00B63029" w:rsidP="007A36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</w:t>
      </w:r>
      <w:r w:rsidRPr="00B6302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d.d.)</w:t>
      </w:r>
    </w:p>
    <w:p w:rsidR="007A3667" w:rsidRPr="00A1429B" w:rsidRDefault="007A3667" w:rsidP="007A36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A1429B" w:rsidRPr="00A1429B" w:rsidRDefault="00A1429B" w:rsidP="00A14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lastRenderedPageBreak/>
        <w:t xml:space="preserve">            Predsjednik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Mladen Mlinarić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primili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pisanom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obliku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r w:rsidR="00CD4BB8">
        <w:rPr>
          <w:rFonts w:ascii="Times New Roman" w:eastAsia="Times New Roman" w:hAnsi="Times New Roman" w:cs="Times New Roman"/>
          <w:sz w:val="24"/>
          <w:szCs w:val="20"/>
          <w:lang w:val="en-GB"/>
        </w:rPr>
        <w:t>O</w:t>
      </w:r>
      <w:proofErr w:type="spellStart"/>
      <w:r w:rsidRPr="00A1429B">
        <w:rPr>
          <w:rFonts w:ascii="Times New Roman" w:eastAsia="Times New Roman" w:hAnsi="Times New Roman" w:cs="Times New Roman"/>
          <w:color w:val="000000"/>
          <w:lang w:eastAsia="hr-HR"/>
        </w:rPr>
        <w:t>tvara</w:t>
      </w:r>
      <w:proofErr w:type="spellEnd"/>
      <w:r w:rsidRPr="00A1429B">
        <w:rPr>
          <w:rFonts w:ascii="Times New Roman" w:eastAsia="Times New Roman" w:hAnsi="Times New Roman" w:cs="Times New Roman"/>
          <w:color w:val="000000"/>
          <w:lang w:eastAsia="hr-HR"/>
        </w:rPr>
        <w:t xml:space="preserve"> raspravu.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</w:t>
      </w:r>
      <w:proofErr w:type="spellStart"/>
      <w:r w:rsidR="007A3300">
        <w:rPr>
          <w:rFonts w:ascii="Times New Roman" w:eastAsia="Times New Roman" w:hAnsi="Times New Roman" w:cs="Times New Roman"/>
          <w:sz w:val="24"/>
          <w:szCs w:val="20"/>
          <w:lang w:val="en-GB"/>
        </w:rPr>
        <w:t>Budući</w:t>
      </w:r>
      <w:proofErr w:type="spellEnd"/>
      <w:r w:rsidR="007A330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se </w:t>
      </w:r>
      <w:proofErr w:type="spellStart"/>
      <w:r w:rsidR="007A3300">
        <w:rPr>
          <w:rFonts w:ascii="Times New Roman" w:eastAsia="Times New Roman" w:hAnsi="Times New Roman" w:cs="Times New Roman"/>
          <w:sz w:val="24"/>
          <w:szCs w:val="20"/>
          <w:lang w:val="en-GB"/>
        </w:rPr>
        <w:t>nitko</w:t>
      </w:r>
      <w:proofErr w:type="spellEnd"/>
      <w:r w:rsidR="007A330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ne </w:t>
      </w:r>
      <w:proofErr w:type="spellStart"/>
      <w:r w:rsidR="007A3300">
        <w:rPr>
          <w:rFonts w:ascii="Times New Roman" w:eastAsia="Times New Roman" w:hAnsi="Times New Roman" w:cs="Times New Roman"/>
          <w:sz w:val="24"/>
          <w:szCs w:val="20"/>
          <w:lang w:val="en-GB"/>
        </w:rPr>
        <w:t>javlja</w:t>
      </w:r>
      <w:proofErr w:type="spellEnd"/>
      <w:r w:rsidR="007A3300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</w:t>
      </w:r>
      <w:proofErr w:type="spellStart"/>
      <w:r w:rsidR="007A3300">
        <w:rPr>
          <w:rFonts w:ascii="Times New Roman" w:eastAsia="Times New Roman" w:hAnsi="Times New Roman" w:cs="Times New Roman"/>
          <w:sz w:val="24"/>
          <w:szCs w:val="20"/>
          <w:lang w:val="en-GB"/>
        </w:rPr>
        <w:t>riječ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daje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glasovanje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DC24E6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</w:t>
      </w:r>
      <w:r w:rsidR="00EE07A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</w:t>
      </w:r>
      <w:proofErr w:type="spellStart"/>
      <w:r w:rsidR="00EE07A5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="00EE07A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="00EE07A5"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 w:rsidR="00EE07A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(5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“za”)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donijelo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:rsidR="00956330" w:rsidRDefault="00956330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474"/>
      </w:tblGrid>
      <w:tr w:rsidR="00A1429B" w:rsidRPr="00A1429B" w:rsidTr="001C1580">
        <w:trPr>
          <w:trHeight w:val="80"/>
        </w:trPr>
        <w:tc>
          <w:tcPr>
            <w:tcW w:w="8474" w:type="dxa"/>
            <w:shd w:val="clear" w:color="auto" w:fill="auto"/>
          </w:tcPr>
          <w:p w:rsidR="00A1429B" w:rsidRPr="00A1429B" w:rsidRDefault="00A1429B" w:rsidP="00256DCB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</w:tbl>
    <w:p w:rsidR="00956330" w:rsidRPr="00956330" w:rsidRDefault="00956330" w:rsidP="009563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56330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956330" w:rsidRPr="00956330" w:rsidRDefault="00956330" w:rsidP="009563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6330" w:rsidRPr="00956330" w:rsidRDefault="00956330" w:rsidP="009563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330">
        <w:rPr>
          <w:rFonts w:ascii="Times New Roman" w:eastAsia="Times New Roman" w:hAnsi="Times New Roman" w:cs="Times New Roman"/>
          <w:sz w:val="24"/>
          <w:szCs w:val="24"/>
        </w:rPr>
        <w:t xml:space="preserve">1. Vijeće Mjesnog odbora  Kupinečki Kraljevec - centar razmotrilo je zahtjev tvrtke Auto Remetinec d.d., Karlovačka cesta 5 e, 10020 Novi Zagreb, za povremeno – jednokratno korištenje prostora mjesne samouprave, </w:t>
      </w:r>
      <w:proofErr w:type="spellStart"/>
      <w:r w:rsidRPr="00956330">
        <w:rPr>
          <w:rFonts w:ascii="Times New Roman" w:eastAsia="Times New Roman" w:hAnsi="Times New Roman" w:cs="Times New Roman"/>
          <w:sz w:val="24"/>
          <w:szCs w:val="24"/>
        </w:rPr>
        <w:t>Kraljevečka</w:t>
      </w:r>
      <w:proofErr w:type="spellEnd"/>
      <w:r w:rsidRPr="00956330">
        <w:rPr>
          <w:rFonts w:ascii="Times New Roman" w:eastAsia="Times New Roman" w:hAnsi="Times New Roman" w:cs="Times New Roman"/>
          <w:sz w:val="24"/>
          <w:szCs w:val="24"/>
        </w:rPr>
        <w:t xml:space="preserve"> cesta 73, u terminu 2. svibnja 2023. (utorak) od 8,00 do 17,00 sati.</w:t>
      </w:r>
    </w:p>
    <w:p w:rsidR="00956330" w:rsidRPr="00956330" w:rsidRDefault="00956330" w:rsidP="009563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33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956330" w:rsidRPr="00956330" w:rsidRDefault="00956330" w:rsidP="009563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6330">
        <w:rPr>
          <w:rFonts w:ascii="Times New Roman" w:eastAsia="Times New Roman" w:hAnsi="Times New Roman" w:cs="Times New Roman"/>
          <w:sz w:val="24"/>
          <w:szCs w:val="24"/>
        </w:rPr>
        <w:t xml:space="preserve">2. Vijeće je suglasno da se odobri korištenje prostora iz točke 1. ovog Zaključka bez naknade. </w:t>
      </w:r>
    </w:p>
    <w:p w:rsidR="00956330" w:rsidRPr="00956330" w:rsidRDefault="00956330" w:rsidP="009563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6330" w:rsidRPr="00956330" w:rsidRDefault="00956330" w:rsidP="009563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6330" w:rsidRPr="00956330" w:rsidRDefault="00956330" w:rsidP="009563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6330">
        <w:rPr>
          <w:rFonts w:ascii="Times New Roman" w:eastAsia="Times New Roman" w:hAnsi="Times New Roman" w:cs="Times New Roman"/>
          <w:sz w:val="24"/>
          <w:szCs w:val="24"/>
        </w:rPr>
        <w:t xml:space="preserve">3. Ovaj zaključak dostavlja se Gradskom uredu za mjesnu samoupravu, civilnu zaštitu i </w:t>
      </w:r>
    </w:p>
    <w:p w:rsidR="00956330" w:rsidRPr="00956330" w:rsidRDefault="00956330" w:rsidP="009563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6330">
        <w:rPr>
          <w:rFonts w:ascii="Times New Roman" w:eastAsia="Times New Roman" w:hAnsi="Times New Roman" w:cs="Times New Roman"/>
          <w:sz w:val="24"/>
          <w:szCs w:val="24"/>
        </w:rPr>
        <w:t xml:space="preserve">    sigurnost na dalje postupanje.</w:t>
      </w:r>
    </w:p>
    <w:p w:rsidR="00A1429B" w:rsidRDefault="00A1429B" w:rsidP="006B0A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56330" w:rsidRDefault="00956330" w:rsidP="006B0A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63029" w:rsidRPr="00B63029" w:rsidRDefault="006B0ABC" w:rsidP="00B630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Pr="006B0ABC">
        <w:rPr>
          <w:rFonts w:ascii="Times New Roman" w:hAnsi="Times New Roman" w:cs="Times New Roman"/>
          <w:b/>
          <w:sz w:val="24"/>
          <w:szCs w:val="24"/>
        </w:rPr>
        <w:t xml:space="preserve">3) </w:t>
      </w:r>
      <w:r w:rsidR="00B63029" w:rsidRPr="00B6302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jednokratnom korištenju prostora (zamolba D. L.)</w:t>
      </w:r>
    </w:p>
    <w:p w:rsidR="006B0ABC" w:rsidRDefault="006B0ABC" w:rsidP="00256DCB">
      <w:pPr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46C2" w:rsidRDefault="001A46C2" w:rsidP="006B0ABC">
      <w:pPr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732D" w:rsidRPr="00A1429B" w:rsidRDefault="00956330" w:rsidP="0009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</w:t>
      </w:r>
      <w:r w:rsidR="0009732D"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Predsjednik </w:t>
      </w:r>
      <w:proofErr w:type="spellStart"/>
      <w:r w:rsidR="0009732D"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="0009732D"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Mladen Mlinarić </w:t>
      </w:r>
      <w:proofErr w:type="spellStart"/>
      <w:r w:rsidR="0009732D"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="0009732D"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="0009732D"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="0009732D"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09732D"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="0009732D"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09732D"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="0009732D"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09732D"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primili</w:t>
      </w:r>
      <w:proofErr w:type="spellEnd"/>
      <w:r w:rsidR="0009732D"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09732D"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="0009732D"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="0009732D"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pisanom</w:t>
      </w:r>
      <w:proofErr w:type="spellEnd"/>
      <w:r w:rsidR="0009732D"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09732D"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obliku</w:t>
      </w:r>
      <w:proofErr w:type="spellEnd"/>
      <w:r w:rsidR="0009732D"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r w:rsidR="0009732D">
        <w:rPr>
          <w:rFonts w:ascii="Times New Roman" w:eastAsia="Times New Roman" w:hAnsi="Times New Roman" w:cs="Times New Roman"/>
          <w:sz w:val="24"/>
          <w:szCs w:val="20"/>
          <w:lang w:val="en-GB"/>
        </w:rPr>
        <w:t>O</w:t>
      </w:r>
      <w:proofErr w:type="spellStart"/>
      <w:r w:rsidR="0009732D" w:rsidRPr="00A1429B">
        <w:rPr>
          <w:rFonts w:ascii="Times New Roman" w:eastAsia="Times New Roman" w:hAnsi="Times New Roman" w:cs="Times New Roman"/>
          <w:color w:val="000000"/>
          <w:lang w:eastAsia="hr-HR"/>
        </w:rPr>
        <w:t>tvara</w:t>
      </w:r>
      <w:proofErr w:type="spellEnd"/>
      <w:r w:rsidR="0009732D" w:rsidRPr="00A1429B">
        <w:rPr>
          <w:rFonts w:ascii="Times New Roman" w:eastAsia="Times New Roman" w:hAnsi="Times New Roman" w:cs="Times New Roman"/>
          <w:color w:val="000000"/>
          <w:lang w:eastAsia="hr-HR"/>
        </w:rPr>
        <w:t xml:space="preserve"> raspravu.</w:t>
      </w:r>
    </w:p>
    <w:p w:rsidR="0009732D" w:rsidRPr="00A1429B" w:rsidRDefault="0009732D" w:rsidP="0009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Obzirom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se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nitko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nije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javio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riječ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daje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zaključka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glasovanje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09732D" w:rsidRDefault="0009732D" w:rsidP="0009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</w:t>
      </w:r>
      <w:r w:rsidR="00EE07A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</w:t>
      </w:r>
      <w:proofErr w:type="spellStart"/>
      <w:r w:rsidR="00EE07A5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="00EE07A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="00EE07A5"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 w:rsidR="00EE07A5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(5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“za”)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donijelo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:rsidR="00EE5292" w:rsidRDefault="00EE5292" w:rsidP="0009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1A46C2" w:rsidRPr="001A46C2" w:rsidRDefault="001A46C2" w:rsidP="001A4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5292" w:rsidRPr="00EE5292" w:rsidRDefault="00EE5292" w:rsidP="00EE52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5292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EE5292" w:rsidRPr="00EE5292" w:rsidRDefault="00EE5292" w:rsidP="00EE52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5292" w:rsidRPr="00EE5292" w:rsidRDefault="00EE5292" w:rsidP="00EE52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292">
        <w:rPr>
          <w:rFonts w:ascii="Times New Roman" w:eastAsia="Times New Roman" w:hAnsi="Times New Roman" w:cs="Times New Roman"/>
          <w:sz w:val="24"/>
          <w:szCs w:val="24"/>
        </w:rPr>
        <w:t xml:space="preserve">1. Vijeće Mjesnog odbora  Kupinečki Kraljevec - centar razmotrilo je zahtjev Davora Lasić  </w:t>
      </w:r>
      <w:proofErr w:type="spellStart"/>
      <w:r w:rsidRPr="00EE5292">
        <w:rPr>
          <w:rFonts w:ascii="Times New Roman" w:eastAsia="Times New Roman" w:hAnsi="Times New Roman" w:cs="Times New Roman"/>
          <w:sz w:val="24"/>
          <w:szCs w:val="24"/>
        </w:rPr>
        <w:t>Tumbri</w:t>
      </w:r>
      <w:proofErr w:type="spellEnd"/>
      <w:r w:rsidRPr="00EE5292">
        <w:rPr>
          <w:rFonts w:ascii="Times New Roman" w:eastAsia="Times New Roman" w:hAnsi="Times New Roman" w:cs="Times New Roman"/>
          <w:sz w:val="24"/>
          <w:szCs w:val="24"/>
        </w:rPr>
        <w:t xml:space="preserve"> 23, 10257 Brezovica, za povremeno – jednokratno korištenje prostora mjesne samouprave, </w:t>
      </w:r>
      <w:proofErr w:type="spellStart"/>
      <w:r w:rsidRPr="00EE5292">
        <w:rPr>
          <w:rFonts w:ascii="Times New Roman" w:eastAsia="Times New Roman" w:hAnsi="Times New Roman" w:cs="Times New Roman"/>
          <w:sz w:val="24"/>
          <w:szCs w:val="24"/>
        </w:rPr>
        <w:t>Kraljevečka</w:t>
      </w:r>
      <w:proofErr w:type="spellEnd"/>
      <w:r w:rsidRPr="00EE5292">
        <w:rPr>
          <w:rFonts w:ascii="Times New Roman" w:eastAsia="Times New Roman" w:hAnsi="Times New Roman" w:cs="Times New Roman"/>
          <w:sz w:val="24"/>
          <w:szCs w:val="24"/>
        </w:rPr>
        <w:t xml:space="preserve"> cesta 73, u terminu 15. travnja 2023. (subota) od 18,00 sati do 2,00 sata 16. travnja 2023. (nedjelja).</w:t>
      </w:r>
    </w:p>
    <w:p w:rsidR="00EE5292" w:rsidRPr="00EE5292" w:rsidRDefault="00EE5292" w:rsidP="00EE52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292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EE5292" w:rsidRPr="00EE5292" w:rsidRDefault="00EE5292" w:rsidP="00EE52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5292">
        <w:rPr>
          <w:rFonts w:ascii="Times New Roman" w:eastAsia="Times New Roman" w:hAnsi="Times New Roman" w:cs="Times New Roman"/>
          <w:sz w:val="24"/>
          <w:szCs w:val="24"/>
        </w:rPr>
        <w:t xml:space="preserve">2. Vijeće je suglasno da se odobri korištenje prostora iz točke 1. ovog Zaključka uz naknadu. </w:t>
      </w:r>
    </w:p>
    <w:p w:rsidR="00EE5292" w:rsidRPr="00EE5292" w:rsidRDefault="00EE5292" w:rsidP="00EE52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5292" w:rsidRPr="00EE5292" w:rsidRDefault="00EE5292" w:rsidP="00EE52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5292" w:rsidRPr="00EE5292" w:rsidRDefault="00EE5292" w:rsidP="00EE52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5292">
        <w:rPr>
          <w:rFonts w:ascii="Times New Roman" w:eastAsia="Times New Roman" w:hAnsi="Times New Roman" w:cs="Times New Roman"/>
          <w:sz w:val="24"/>
          <w:szCs w:val="24"/>
        </w:rPr>
        <w:t xml:space="preserve">3. Ovaj zaključak dostavlja se Gradskom uredu za mjesnu samoupravu, civilnu zaštitu i </w:t>
      </w:r>
    </w:p>
    <w:p w:rsidR="00EE5292" w:rsidRDefault="00EE5292" w:rsidP="00EE52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5292">
        <w:rPr>
          <w:rFonts w:ascii="Times New Roman" w:eastAsia="Times New Roman" w:hAnsi="Times New Roman" w:cs="Times New Roman"/>
          <w:sz w:val="24"/>
          <w:szCs w:val="24"/>
        </w:rPr>
        <w:t xml:space="preserve">    sigurnost na dalje postupanje.</w:t>
      </w:r>
    </w:p>
    <w:p w:rsidR="001114EF" w:rsidRDefault="001114EF" w:rsidP="00EE529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114EF" w:rsidRDefault="001114EF" w:rsidP="001114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5292" w:rsidRDefault="00EE5292" w:rsidP="00EE52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E52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4) Rasprava o odgovoru Zagrebačkog električnog tramvaja d. o. o. na Zaključak o </w:t>
      </w:r>
    </w:p>
    <w:p w:rsidR="00EE5292" w:rsidRDefault="00EE5292" w:rsidP="00EE52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</w:t>
      </w:r>
      <w:r w:rsidRPr="00EE52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potrebi poboljšanja javnog prijevoza u jutarnjim satima  iz smjera </w:t>
      </w:r>
      <w:proofErr w:type="spellStart"/>
      <w:r w:rsidRPr="00EE52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Kupinečkog</w:t>
      </w:r>
      <w:proofErr w:type="spellEnd"/>
      <w:r w:rsidRPr="00EE52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EE5292" w:rsidRDefault="00EE5292" w:rsidP="00EE52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</w:t>
      </w:r>
      <w:r w:rsidRPr="00EE52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Kraljevca</w:t>
      </w:r>
    </w:p>
    <w:p w:rsidR="00B243C6" w:rsidRDefault="00B243C6" w:rsidP="00EE52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56330" w:rsidRDefault="00956330" w:rsidP="00EE52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B5334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956330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konstatira da su članov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 Vijeća primili dopis i</w:t>
      </w:r>
      <w:r w:rsidRPr="0095633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prijedloge voznih redova autobusnih linija 161 i 162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što ih je Zagrebački električni tramvaj d.o.o. izradio temeljem zaključka kojim je Vijeće Mjesnog odbora Kupinečki Kraljevec I. tražilo dodatni polazak ujutro u 7,35 budući da je u 7,30 velika gužva. </w:t>
      </w:r>
    </w:p>
    <w:p w:rsidR="00956330" w:rsidRDefault="00956330" w:rsidP="00EE52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Informira članove Vijeća da je o prijedlozima izmjen</w:t>
      </w:r>
      <w:r w:rsidR="0006114A">
        <w:rPr>
          <w:rFonts w:ascii="Times New Roman" w:eastAsia="Times New Roman" w:hAnsi="Times New Roman" w:cs="Times New Roman"/>
          <w:sz w:val="24"/>
          <w:szCs w:val="24"/>
          <w:lang w:eastAsia="hr-HR"/>
        </w:rPr>
        <w:t>a voznih redova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upoznao građane koji su prije tražili izmjenu voznog reda autobusne linije 162 te da su oni suglasni s </w:t>
      </w:r>
      <w:r w:rsidR="00CA795D">
        <w:rPr>
          <w:rFonts w:ascii="Times New Roman" w:eastAsia="Times New Roman" w:hAnsi="Times New Roman" w:cs="Times New Roman"/>
          <w:sz w:val="24"/>
          <w:szCs w:val="24"/>
          <w:lang w:eastAsia="hr-HR"/>
        </w:rPr>
        <w:t>predloženim izmjenama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E162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Otvara raspravu.</w:t>
      </w:r>
    </w:p>
    <w:p w:rsidR="00E1622B" w:rsidRDefault="00E1622B" w:rsidP="00EE52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Nakon kraće rasprave u kojoj su sudjelovali svi članovi Vijeća, predsjednik Vijeća utvrđuje Prijedlog zaključka te ga daje na glasovanje.</w:t>
      </w:r>
    </w:p>
    <w:p w:rsidR="00B243C6" w:rsidRDefault="00E1622B" w:rsidP="00EE52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Vijeće je jednoglasno (5 „za“) donijelo</w:t>
      </w:r>
    </w:p>
    <w:p w:rsidR="00956330" w:rsidRDefault="00956330" w:rsidP="00EE52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243C6" w:rsidRPr="00EE5292" w:rsidRDefault="00B243C6" w:rsidP="00EE52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243C6" w:rsidRPr="00B243C6" w:rsidRDefault="00B243C6" w:rsidP="00B243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243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B243C6" w:rsidRPr="00B243C6" w:rsidRDefault="00B243C6" w:rsidP="00B243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243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očitovanju na prijedlog voznog reda autobusne linije 162 Savski most - </w:t>
      </w:r>
      <w:proofErr w:type="spellStart"/>
      <w:r w:rsidRPr="00B243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Ašpergeri</w:t>
      </w:r>
      <w:proofErr w:type="spellEnd"/>
    </w:p>
    <w:p w:rsidR="00B243C6" w:rsidRPr="00B243C6" w:rsidRDefault="00B243C6" w:rsidP="00B24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243C6" w:rsidRPr="00B243C6" w:rsidRDefault="00B243C6" w:rsidP="00B243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243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</w:p>
    <w:p w:rsidR="00B243C6" w:rsidRPr="00B243C6" w:rsidRDefault="00B243C6" w:rsidP="00B243C6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243C6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Kupinečki Kraljevec – centar  razmotrilo je odgovor Zagrebačkog električnog tramvaja d.o.o. od 23. veljače 2023. na zahtjev Vijeća Mjesnog odbora Kupinečki Kraljevec I., za prilagodbu polazaka na autobusnoj liniji 161 Savski  most – Kupinečki Kraljevec-</w:t>
      </w:r>
      <w:proofErr w:type="spellStart"/>
      <w:r w:rsidRPr="00B243C6">
        <w:rPr>
          <w:rFonts w:ascii="Times New Roman" w:eastAsia="Times New Roman" w:hAnsi="Times New Roman" w:cs="Times New Roman"/>
          <w:sz w:val="24"/>
          <w:szCs w:val="24"/>
          <w:lang w:eastAsia="hr-HR"/>
        </w:rPr>
        <w:t>Štrpet</w:t>
      </w:r>
      <w:proofErr w:type="spellEnd"/>
      <w:r w:rsidRPr="00B243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prijedloge voznih redova na autobusnim linijama 161 i 162.</w:t>
      </w:r>
    </w:p>
    <w:p w:rsidR="00B243C6" w:rsidRPr="00B243C6" w:rsidRDefault="00B243C6" w:rsidP="00B243C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243C6" w:rsidRPr="00B243C6" w:rsidRDefault="00B243C6" w:rsidP="00B243C6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243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podržava prijedlog voznog reda koji se odnosi na autobusnu liniju 162 Savski </w:t>
      </w:r>
    </w:p>
    <w:p w:rsidR="00B243C6" w:rsidRPr="00B243C6" w:rsidRDefault="00B243C6" w:rsidP="00B243C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243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most – </w:t>
      </w:r>
      <w:proofErr w:type="spellStart"/>
      <w:r w:rsidRPr="00B243C6">
        <w:rPr>
          <w:rFonts w:ascii="Times New Roman" w:eastAsia="Times New Roman" w:hAnsi="Times New Roman" w:cs="Times New Roman"/>
          <w:sz w:val="24"/>
          <w:szCs w:val="24"/>
          <w:lang w:eastAsia="hr-HR"/>
        </w:rPr>
        <w:t>Ašpergeri</w:t>
      </w:r>
      <w:proofErr w:type="spellEnd"/>
      <w:r w:rsidRPr="00B243C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B243C6" w:rsidRPr="00B243C6" w:rsidRDefault="00B243C6" w:rsidP="00B243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243C6" w:rsidRPr="00B243C6" w:rsidRDefault="00B243C6" w:rsidP="00B243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243C6" w:rsidRPr="00B243C6" w:rsidRDefault="00B243C6" w:rsidP="00B243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243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3.  Ovaj zaključak dostavlja se Vijeću Gradske četvrti Brezovica na dalje postupanje.</w:t>
      </w:r>
    </w:p>
    <w:p w:rsidR="00B243C6" w:rsidRPr="00B243C6" w:rsidRDefault="00B243C6" w:rsidP="00B243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E07A5" w:rsidRDefault="00EE07A5" w:rsidP="00B24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3E58" w:rsidRDefault="00A605B5" w:rsidP="00523E5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3E58">
        <w:rPr>
          <w:rFonts w:ascii="Times New Roman" w:eastAsia="Times New Roman" w:hAnsi="Times New Roman" w:cs="Times New Roman"/>
          <w:b/>
          <w:sz w:val="24"/>
          <w:szCs w:val="24"/>
        </w:rPr>
        <w:t xml:space="preserve">Ad 5) </w:t>
      </w:r>
      <w:r w:rsidR="00523E58" w:rsidRPr="00523E58">
        <w:rPr>
          <w:rFonts w:ascii="Times New Roman" w:eastAsia="Times New Roman" w:hAnsi="Times New Roman" w:cs="Times New Roman"/>
          <w:b/>
          <w:sz w:val="24"/>
          <w:szCs w:val="24"/>
        </w:rPr>
        <w:t>Prijedlog zaključka o prijedlogu utroška sredstava s pozicije ostali nespomenuti</w:t>
      </w:r>
    </w:p>
    <w:p w:rsidR="007A3667" w:rsidRDefault="00523E58" w:rsidP="00523E5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3E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rashodi poslovanja</w:t>
      </w:r>
    </w:p>
    <w:p w:rsidR="00523E58" w:rsidRDefault="00CA795D" w:rsidP="00523E5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795D" w:rsidRPr="00CA795D" w:rsidRDefault="00CA795D" w:rsidP="00523E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 w:rsidRPr="00CA795D">
        <w:rPr>
          <w:rFonts w:ascii="Times New Roman" w:eastAsia="Times New Roman" w:hAnsi="Times New Roman" w:cs="Times New Roman"/>
          <w:sz w:val="24"/>
          <w:szCs w:val="24"/>
        </w:rPr>
        <w:t>Predsjednik Vijeća, Mladen Mlinarić informira članove o potrebi donošenja odluke o korištenju sredstava s pozicije ostali nespomenuti rashodi poslovanja. Iznosi Prijedlog zaključka te otvara raspravu.</w:t>
      </w:r>
    </w:p>
    <w:p w:rsidR="00CA795D" w:rsidRPr="00CA795D" w:rsidRDefault="00CA795D" w:rsidP="00523E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CA795D">
        <w:rPr>
          <w:rFonts w:ascii="Times New Roman" w:eastAsia="Times New Roman" w:hAnsi="Times New Roman" w:cs="Times New Roman"/>
          <w:sz w:val="24"/>
          <w:szCs w:val="24"/>
        </w:rPr>
        <w:t>Nakon kraće rasprave u kojoj su sudjelovali svi članovi Vijeća, predsjednik daje Prijedlog zaključka na glasovanje.</w:t>
      </w:r>
    </w:p>
    <w:p w:rsidR="00CA795D" w:rsidRPr="00CA795D" w:rsidRDefault="00CA795D" w:rsidP="00523E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795D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A795D">
        <w:rPr>
          <w:rFonts w:ascii="Times New Roman" w:eastAsia="Times New Roman" w:hAnsi="Times New Roman" w:cs="Times New Roman"/>
          <w:sz w:val="24"/>
          <w:szCs w:val="24"/>
        </w:rPr>
        <w:t>Vijeće je jednoglasno (5 „za“) donijelo</w:t>
      </w:r>
    </w:p>
    <w:p w:rsidR="00523E58" w:rsidRDefault="00523E58" w:rsidP="00523E5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3E58" w:rsidRPr="00523E58" w:rsidRDefault="00523E58" w:rsidP="00523E5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3667" w:rsidRPr="00B243C6" w:rsidRDefault="007A3667" w:rsidP="007A3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3C6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7A3667" w:rsidRPr="00B243C6" w:rsidRDefault="007A3667" w:rsidP="007A3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3C6">
        <w:rPr>
          <w:rFonts w:ascii="Times New Roman" w:eastAsia="Times New Roman" w:hAnsi="Times New Roman" w:cs="Times New Roman"/>
          <w:b/>
          <w:sz w:val="24"/>
          <w:szCs w:val="24"/>
        </w:rPr>
        <w:t>O PRIJEDLOGU UTROŠKA SREDSTAVA SA POZICIJE</w:t>
      </w:r>
    </w:p>
    <w:p w:rsidR="007A3667" w:rsidRPr="00B243C6" w:rsidRDefault="007A3667" w:rsidP="007A36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43C6">
        <w:rPr>
          <w:rFonts w:ascii="Times New Roman" w:eastAsia="Times New Roman" w:hAnsi="Times New Roman" w:cs="Times New Roman"/>
          <w:b/>
          <w:sz w:val="24"/>
          <w:szCs w:val="24"/>
        </w:rPr>
        <w:t>OSTALI NESPOMENUTI RASHODI POSLOVANJA</w:t>
      </w:r>
    </w:p>
    <w:p w:rsidR="007A3667" w:rsidRPr="00B243C6" w:rsidRDefault="007A3667" w:rsidP="007A3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A3667" w:rsidRPr="00B243C6" w:rsidRDefault="007A3667" w:rsidP="007A3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A3667" w:rsidRPr="00B243C6" w:rsidRDefault="007A3667" w:rsidP="007A3667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B243C6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B243C6">
        <w:rPr>
          <w:rFonts w:ascii="Times New Roman" w:eastAsia="Times New Roman" w:hAnsi="Times New Roman" w:cs="Times New Roman"/>
          <w:sz w:val="24"/>
          <w:szCs w:val="24"/>
        </w:rPr>
        <w:tab/>
        <w:t>Vijeće Mjesnog odbora Kupinečki Kraljevec II na poziciji 303-3299 za 2023. ima 670,00 eura.</w:t>
      </w:r>
    </w:p>
    <w:p w:rsidR="007A3667" w:rsidRPr="00B243C6" w:rsidRDefault="007A3667" w:rsidP="007A3667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A3667" w:rsidRPr="00B243C6" w:rsidRDefault="007A3667" w:rsidP="007A3667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B243C6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B243C6">
        <w:rPr>
          <w:rFonts w:ascii="Times New Roman" w:eastAsia="Times New Roman" w:hAnsi="Times New Roman" w:cs="Times New Roman"/>
          <w:sz w:val="24"/>
          <w:szCs w:val="24"/>
        </w:rPr>
        <w:tab/>
        <w:t>Vijeće Mjesnog odbora Kupinečki Kraljevec - centar predlaže utrošak sredstava iz točke 1. ovog zaključka na sljedeći način:</w:t>
      </w:r>
    </w:p>
    <w:p w:rsidR="007A3667" w:rsidRPr="00B243C6" w:rsidRDefault="007A3667" w:rsidP="007A3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3C6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:rsidR="007A3667" w:rsidRPr="00B243C6" w:rsidRDefault="007A3667" w:rsidP="007A3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243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a ) Protokolarne potrebe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</w:t>
      </w:r>
      <w:r w:rsidRPr="00B243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540,00 </w:t>
      </w:r>
      <w:proofErr w:type="spellStart"/>
      <w:r w:rsidRPr="00B243C6">
        <w:rPr>
          <w:rFonts w:ascii="Times New Roman" w:eastAsia="Times New Roman" w:hAnsi="Times New Roman" w:cs="Times New Roman"/>
          <w:sz w:val="24"/>
          <w:szCs w:val="24"/>
          <w:lang w:eastAsia="hr-HR"/>
        </w:rPr>
        <w:t>eur</w:t>
      </w:r>
      <w:proofErr w:type="spellEnd"/>
      <w:r w:rsidRPr="00B243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</w:t>
      </w:r>
    </w:p>
    <w:p w:rsidR="007A3667" w:rsidRPr="00B243C6" w:rsidRDefault="007A3667" w:rsidP="007A3667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3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aranžman od rezanog cvijeća II klasa………............. kom   4                 </w:t>
      </w:r>
    </w:p>
    <w:p w:rsidR="007A3667" w:rsidRPr="00B243C6" w:rsidRDefault="007A3667" w:rsidP="007A3667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3C6">
        <w:rPr>
          <w:rFonts w:ascii="Times New Roman" w:eastAsia="Times New Roman" w:hAnsi="Times New Roman" w:cs="Times New Roman"/>
          <w:sz w:val="24"/>
          <w:szCs w:val="24"/>
          <w:lang w:eastAsia="hr-HR"/>
        </w:rPr>
        <w:t>cvjetni aranžman od suhog i svilenog cvijeća, veći….kom   7</w:t>
      </w:r>
    </w:p>
    <w:p w:rsidR="007A3667" w:rsidRPr="00B243C6" w:rsidRDefault="007A3667" w:rsidP="007A3667">
      <w:pPr>
        <w:tabs>
          <w:tab w:val="left" w:pos="4678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3C6">
        <w:rPr>
          <w:rFonts w:ascii="Times New Roman" w:eastAsia="Times New Roman" w:hAnsi="Times New Roman" w:cs="Times New Roman"/>
          <w:sz w:val="24"/>
          <w:szCs w:val="24"/>
        </w:rPr>
        <w:t>-     lampaš – srednji – crven bijeli plavi…………………kom 50</w:t>
      </w:r>
    </w:p>
    <w:p w:rsidR="007A3667" w:rsidRPr="00B243C6" w:rsidRDefault="007A3667" w:rsidP="007A3667">
      <w:pPr>
        <w:tabs>
          <w:tab w:val="left" w:pos="46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3667" w:rsidRPr="00B243C6" w:rsidRDefault="007A3667" w:rsidP="007A3667">
      <w:pPr>
        <w:tabs>
          <w:tab w:val="left" w:pos="46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3C6">
        <w:rPr>
          <w:rFonts w:ascii="Times New Roman" w:eastAsia="Times New Roman" w:hAnsi="Times New Roman" w:cs="Times New Roman"/>
          <w:sz w:val="24"/>
          <w:szCs w:val="24"/>
        </w:rPr>
        <w:t xml:space="preserve">       b) Nabava kancelarijskog materijala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Pr="00B243C6">
        <w:rPr>
          <w:rFonts w:ascii="Times New Roman" w:eastAsia="Times New Roman" w:hAnsi="Times New Roman" w:cs="Times New Roman"/>
          <w:sz w:val="24"/>
          <w:szCs w:val="24"/>
        </w:rPr>
        <w:t xml:space="preserve"> 95,00 </w:t>
      </w:r>
      <w:proofErr w:type="spellStart"/>
      <w:r w:rsidRPr="00B243C6">
        <w:rPr>
          <w:rFonts w:ascii="Times New Roman" w:eastAsia="Times New Roman" w:hAnsi="Times New Roman" w:cs="Times New Roman"/>
          <w:sz w:val="24"/>
          <w:szCs w:val="24"/>
        </w:rPr>
        <w:t>eur</w:t>
      </w:r>
      <w:proofErr w:type="spellEnd"/>
    </w:p>
    <w:p w:rsidR="007A3667" w:rsidRPr="00B243C6" w:rsidRDefault="007A3667" w:rsidP="007A3667">
      <w:pPr>
        <w:tabs>
          <w:tab w:val="left" w:pos="46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3C6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7A3667" w:rsidRPr="00B243C6" w:rsidRDefault="007A3667" w:rsidP="006B016B">
      <w:pPr>
        <w:tabs>
          <w:tab w:val="left" w:pos="46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3C6">
        <w:rPr>
          <w:rFonts w:ascii="Times New Roman" w:eastAsia="Times New Roman" w:hAnsi="Times New Roman" w:cs="Times New Roman"/>
          <w:sz w:val="24"/>
          <w:szCs w:val="24"/>
        </w:rPr>
        <w:t xml:space="preserve">       c) Nabava pribora i sredstava za pranje, čišćenje i ostala sredstva za opću higijenu  35,00 </w:t>
      </w:r>
      <w:proofErr w:type="spellStart"/>
      <w:r w:rsidRPr="00B243C6">
        <w:rPr>
          <w:rFonts w:ascii="Times New Roman" w:eastAsia="Times New Roman" w:hAnsi="Times New Roman" w:cs="Times New Roman"/>
          <w:sz w:val="24"/>
          <w:szCs w:val="24"/>
        </w:rPr>
        <w:t>eur</w:t>
      </w:r>
      <w:proofErr w:type="spellEnd"/>
      <w:r w:rsidRPr="00B243C6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</w:p>
    <w:p w:rsidR="007A3667" w:rsidRPr="00B243C6" w:rsidRDefault="007A3667" w:rsidP="007A3667">
      <w:pPr>
        <w:tabs>
          <w:tab w:val="left" w:pos="4678"/>
        </w:tabs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</w:rPr>
      </w:pPr>
    </w:p>
    <w:p w:rsidR="007A3667" w:rsidRPr="00B243C6" w:rsidRDefault="007A3667" w:rsidP="007A3667">
      <w:pPr>
        <w:tabs>
          <w:tab w:val="left" w:pos="4678"/>
        </w:tabs>
        <w:spacing w:after="0" w:line="240" w:lineRule="auto"/>
        <w:ind w:left="48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3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43C6">
        <w:rPr>
          <w:rFonts w:ascii="Times New Roman" w:eastAsia="Times New Roman" w:hAnsi="Times New Roman" w:cs="Times New Roman"/>
          <w:b/>
          <w:sz w:val="24"/>
          <w:szCs w:val="24"/>
        </w:rPr>
        <w:t>SVEUKUPNO: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</w:t>
      </w:r>
      <w:r w:rsidRPr="00B243C6">
        <w:rPr>
          <w:rFonts w:ascii="Times New Roman" w:eastAsia="Times New Roman" w:hAnsi="Times New Roman" w:cs="Times New Roman"/>
          <w:b/>
          <w:sz w:val="24"/>
          <w:szCs w:val="24"/>
        </w:rPr>
        <w:t xml:space="preserve">    670,00 </w:t>
      </w:r>
      <w:proofErr w:type="spellStart"/>
      <w:r w:rsidRPr="00B243C6">
        <w:rPr>
          <w:rFonts w:ascii="Times New Roman" w:eastAsia="Times New Roman" w:hAnsi="Times New Roman" w:cs="Times New Roman"/>
          <w:b/>
          <w:sz w:val="24"/>
          <w:szCs w:val="24"/>
        </w:rPr>
        <w:t>eur</w:t>
      </w:r>
      <w:proofErr w:type="spellEnd"/>
    </w:p>
    <w:p w:rsidR="007A3667" w:rsidRPr="00B243C6" w:rsidRDefault="007A3667" w:rsidP="007A3667">
      <w:pPr>
        <w:tabs>
          <w:tab w:val="left" w:pos="4678"/>
        </w:tabs>
        <w:spacing w:after="0" w:line="240" w:lineRule="auto"/>
        <w:ind w:left="48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3667" w:rsidRPr="00B243C6" w:rsidRDefault="007A3667" w:rsidP="007A3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A3667" w:rsidRDefault="007A3667" w:rsidP="007A3667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3C6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B243C6">
        <w:rPr>
          <w:rFonts w:ascii="Times New Roman" w:eastAsia="Times New Roman" w:hAnsi="Times New Roman" w:cs="Times New Roman"/>
          <w:sz w:val="24"/>
          <w:szCs w:val="24"/>
        </w:rPr>
        <w:tab/>
        <w:t xml:space="preserve">Ovaj zaključak biti će dostavljen Gradskom uredu za mjesnu samoupravu, civilnu zaštitu </w:t>
      </w:r>
    </w:p>
    <w:p w:rsidR="007A3667" w:rsidRDefault="007A3667" w:rsidP="007A3667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i </w:t>
      </w:r>
      <w:r w:rsidRPr="00B243C6">
        <w:rPr>
          <w:rFonts w:ascii="Times New Roman" w:eastAsia="Times New Roman" w:hAnsi="Times New Roman" w:cs="Times New Roman"/>
          <w:sz w:val="24"/>
          <w:szCs w:val="24"/>
        </w:rPr>
        <w:t>sigurnost.</w:t>
      </w:r>
    </w:p>
    <w:p w:rsidR="00A605B5" w:rsidRDefault="00A605B5" w:rsidP="007A3667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B016B" w:rsidRDefault="006B016B" w:rsidP="007A3667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05B5" w:rsidRDefault="00A605B5" w:rsidP="00A605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05B5">
        <w:rPr>
          <w:rFonts w:ascii="Times New Roman" w:eastAsia="Times New Roman" w:hAnsi="Times New Roman" w:cs="Times New Roman"/>
          <w:b/>
          <w:sz w:val="24"/>
          <w:szCs w:val="24"/>
        </w:rPr>
        <w:t xml:space="preserve">Ad 6) Prijedlog zaključka o utvrđivanju </w:t>
      </w:r>
      <w:r w:rsidRPr="00E33AE3">
        <w:rPr>
          <w:rFonts w:ascii="Times New Roman" w:eastAsia="Times New Roman" w:hAnsi="Times New Roman" w:cs="Times New Roman"/>
          <w:b/>
          <w:sz w:val="24"/>
          <w:szCs w:val="24"/>
        </w:rPr>
        <w:t xml:space="preserve">o utvrđivanju prijedloga za izmjenu Plana </w:t>
      </w:r>
    </w:p>
    <w:p w:rsidR="00A605B5" w:rsidRPr="00E33AE3" w:rsidRDefault="00A605B5" w:rsidP="00A605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 w:rsidRPr="00E33AE3">
        <w:rPr>
          <w:rFonts w:ascii="Times New Roman" w:eastAsia="Times New Roman" w:hAnsi="Times New Roman" w:cs="Times New Roman"/>
          <w:b/>
          <w:sz w:val="24"/>
          <w:szCs w:val="24"/>
        </w:rPr>
        <w:t>komunalnih aktivnosti Gradske četvrti Brezovica u 2023.</w:t>
      </w:r>
    </w:p>
    <w:p w:rsidR="00A605B5" w:rsidRDefault="00A605B5" w:rsidP="007A3667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B016B" w:rsidRDefault="006B016B" w:rsidP="007A3667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B016B" w:rsidRDefault="006B016B" w:rsidP="00FA528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Predsjednik Vijeća, Mladen Mlinarić upoznaje članove Vijeća s potrebom donošenja zaključka budući da Vijeće Gradske četvrti Brezovica prilikom donošenja Plana komunalnih aktivnosti nije uvažilo prijedloge Vijeća Mjesnog odbora Kupinečki Kraljevec – centar. Otvara raspravu.</w:t>
      </w:r>
    </w:p>
    <w:p w:rsidR="006B016B" w:rsidRDefault="006B016B" w:rsidP="00FA528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Nakon kraće rasprave u kojoj su sudjelovali svi članovi Vijeća, predsjednik daje Prijedlog zaključka na glasovanje.</w:t>
      </w:r>
    </w:p>
    <w:p w:rsidR="006B016B" w:rsidRPr="00B243C6" w:rsidRDefault="006B016B" w:rsidP="007A3667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Vijeće je jednoglasno (5 „za“) donijelo</w:t>
      </w:r>
    </w:p>
    <w:p w:rsidR="00E33AE3" w:rsidRDefault="00E33AE3" w:rsidP="00B24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33AE3" w:rsidRDefault="00E33AE3" w:rsidP="00B24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33AE3" w:rsidRPr="00E33AE3" w:rsidRDefault="00E33AE3" w:rsidP="00E33A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3AE3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E33AE3" w:rsidRPr="00E33AE3" w:rsidRDefault="00E33AE3" w:rsidP="00E33A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3AE3">
        <w:rPr>
          <w:rFonts w:ascii="Times New Roman" w:eastAsia="Times New Roman" w:hAnsi="Times New Roman" w:cs="Times New Roman"/>
          <w:b/>
          <w:sz w:val="24"/>
          <w:szCs w:val="24"/>
        </w:rPr>
        <w:t>o utvrđivanju prijedloga za izmjenu Plana komunalnih aktivnosti Gradske četvrti Brezovica u 2023.</w:t>
      </w:r>
    </w:p>
    <w:p w:rsidR="00E33AE3" w:rsidRPr="00E33AE3" w:rsidRDefault="00E33AE3" w:rsidP="00E33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33AE3" w:rsidRPr="00E33AE3" w:rsidRDefault="00E33AE3" w:rsidP="00E3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3AE3" w:rsidRPr="00E33AE3" w:rsidRDefault="00E33AE3" w:rsidP="00E3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AE3">
        <w:rPr>
          <w:rFonts w:ascii="Times New Roman" w:eastAsia="Times New Roman" w:hAnsi="Times New Roman" w:cs="Times New Roman"/>
          <w:sz w:val="24"/>
          <w:szCs w:val="24"/>
        </w:rPr>
        <w:t>1. Vijeće Mjesnog odbora  Kupinečki Kraljevec - centar razmotrilo je Plan komunalnih</w:t>
      </w:r>
    </w:p>
    <w:p w:rsidR="00E33AE3" w:rsidRPr="00E33AE3" w:rsidRDefault="00E33AE3" w:rsidP="00E3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AE3">
        <w:rPr>
          <w:rFonts w:ascii="Times New Roman" w:eastAsia="Times New Roman" w:hAnsi="Times New Roman" w:cs="Times New Roman"/>
          <w:sz w:val="24"/>
          <w:szCs w:val="24"/>
        </w:rPr>
        <w:t xml:space="preserve">     aktivnosti Gradske četvrti Brezovica u 2023.</w:t>
      </w:r>
    </w:p>
    <w:p w:rsidR="00E33AE3" w:rsidRPr="00E33AE3" w:rsidRDefault="00E33AE3" w:rsidP="00E33A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3AE3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E33AE3" w:rsidRPr="00E33AE3" w:rsidRDefault="00E33AE3" w:rsidP="00E33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3AE3">
        <w:rPr>
          <w:rFonts w:ascii="Times New Roman" w:eastAsia="Times New Roman" w:hAnsi="Times New Roman" w:cs="Times New Roman"/>
          <w:sz w:val="24"/>
          <w:szCs w:val="24"/>
        </w:rPr>
        <w:t>2. Vijeće predlaže brisanje slijedećih akcija iz Plana:</w:t>
      </w:r>
    </w:p>
    <w:p w:rsidR="00E33AE3" w:rsidRPr="00E33AE3" w:rsidRDefault="00E33AE3" w:rsidP="00E33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AE3" w:rsidRPr="00E33AE3" w:rsidRDefault="00E33AE3" w:rsidP="00E33AE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E33AE3">
        <w:rPr>
          <w:rFonts w:ascii="Times New Roman" w:eastAsia="Times New Roman" w:hAnsi="Times New Roman" w:cs="Times New Roman"/>
          <w:b/>
        </w:rPr>
        <w:t>Članak 2</w:t>
      </w:r>
      <w:r w:rsidRPr="00E33AE3">
        <w:rPr>
          <w:rFonts w:ascii="Times New Roman" w:eastAsia="Times New Roman" w:hAnsi="Times New Roman" w:cs="Times New Roman"/>
        </w:rPr>
        <w:t>.</w:t>
      </w:r>
    </w:p>
    <w:p w:rsidR="00E33AE3" w:rsidRPr="00E33AE3" w:rsidRDefault="00E33AE3" w:rsidP="00E33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3A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33AE3" w:rsidRPr="00E33AE3" w:rsidRDefault="00E33AE3" w:rsidP="00E33AE3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E33AE3">
        <w:rPr>
          <w:rFonts w:ascii="Times New Roman" w:eastAsia="Times New Roman" w:hAnsi="Times New Roman" w:cs="Times New Roman"/>
          <w:b/>
        </w:rPr>
        <w:t xml:space="preserve">    I. GRADNJA KOMUNALNE INFRASTRUKTURE</w:t>
      </w:r>
    </w:p>
    <w:p w:rsidR="00E33AE3" w:rsidRPr="00E33AE3" w:rsidRDefault="00E33AE3" w:rsidP="00E33AE3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E33AE3">
        <w:rPr>
          <w:rFonts w:ascii="Times New Roman" w:eastAsia="Times New Roman" w:hAnsi="Times New Roman" w:cs="Times New Roman"/>
          <w:b/>
        </w:rPr>
        <w:t xml:space="preserve">    2. IGRALIŠTA I ZELENE POVRŠINE</w:t>
      </w:r>
    </w:p>
    <w:p w:rsidR="00E33AE3" w:rsidRPr="00E33AE3" w:rsidRDefault="00E33AE3" w:rsidP="00E33AE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33AE3">
        <w:rPr>
          <w:rFonts w:ascii="Times New Roman" w:eastAsia="Times New Roman" w:hAnsi="Times New Roman" w:cs="Times New Roman"/>
        </w:rPr>
        <w:t xml:space="preserve">    2. 2 PRENESENE AKCIJE IZ 2022.</w:t>
      </w:r>
    </w:p>
    <w:p w:rsidR="00E33AE3" w:rsidRPr="00E33AE3" w:rsidRDefault="00E33AE3" w:rsidP="00E33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3AE3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2816"/>
        <w:gridCol w:w="1760"/>
        <w:gridCol w:w="1573"/>
        <w:gridCol w:w="2038"/>
      </w:tblGrid>
      <w:tr w:rsidR="00E33AE3" w:rsidRPr="00E33AE3" w:rsidTr="00996361">
        <w:trPr>
          <w:trHeight w:val="528"/>
        </w:trPr>
        <w:tc>
          <w:tcPr>
            <w:tcW w:w="828" w:type="dxa"/>
            <w:shd w:val="clear" w:color="auto" w:fill="auto"/>
          </w:tcPr>
          <w:p w:rsidR="00E33AE3" w:rsidRPr="00E33AE3" w:rsidRDefault="00E33AE3" w:rsidP="00E3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REDNI </w:t>
            </w:r>
          </w:p>
          <w:p w:rsidR="00E33AE3" w:rsidRPr="00E33AE3" w:rsidRDefault="00E33AE3" w:rsidP="00E3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>BROJ</w:t>
            </w:r>
          </w:p>
        </w:tc>
        <w:tc>
          <w:tcPr>
            <w:tcW w:w="2959" w:type="dxa"/>
            <w:shd w:val="clear" w:color="auto" w:fill="auto"/>
          </w:tcPr>
          <w:p w:rsidR="00E33AE3" w:rsidRPr="00E33AE3" w:rsidRDefault="00E33AE3" w:rsidP="00E3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>LOKACIJA - OBJEKT</w:t>
            </w:r>
          </w:p>
        </w:tc>
        <w:tc>
          <w:tcPr>
            <w:tcW w:w="1823" w:type="dxa"/>
            <w:shd w:val="clear" w:color="auto" w:fill="auto"/>
          </w:tcPr>
          <w:p w:rsidR="00E33AE3" w:rsidRPr="00E33AE3" w:rsidRDefault="00E33AE3" w:rsidP="00E3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>MJESNI ODBOR</w:t>
            </w:r>
          </w:p>
        </w:tc>
        <w:tc>
          <w:tcPr>
            <w:tcW w:w="1586" w:type="dxa"/>
            <w:shd w:val="clear" w:color="auto" w:fill="auto"/>
          </w:tcPr>
          <w:p w:rsidR="00E33AE3" w:rsidRPr="00E33AE3" w:rsidRDefault="00E33AE3" w:rsidP="00E3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>OPIS AKTIVNOSTI</w:t>
            </w:r>
          </w:p>
        </w:tc>
        <w:tc>
          <w:tcPr>
            <w:tcW w:w="2092" w:type="dxa"/>
            <w:shd w:val="clear" w:color="auto" w:fill="auto"/>
          </w:tcPr>
          <w:p w:rsidR="00E33AE3" w:rsidRPr="00E33AE3" w:rsidRDefault="00E33AE3" w:rsidP="00E3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>VRIJEDNOST U EURIMA</w:t>
            </w:r>
          </w:p>
        </w:tc>
      </w:tr>
      <w:tr w:rsidR="00E33AE3" w:rsidRPr="00E33AE3" w:rsidTr="00996361">
        <w:trPr>
          <w:trHeight w:val="975"/>
        </w:trPr>
        <w:tc>
          <w:tcPr>
            <w:tcW w:w="828" w:type="dxa"/>
            <w:shd w:val="clear" w:color="auto" w:fill="auto"/>
          </w:tcPr>
          <w:p w:rsidR="00E33AE3" w:rsidRPr="00E33AE3" w:rsidRDefault="00E33AE3" w:rsidP="00E3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  <w:p w:rsidR="00E33AE3" w:rsidRPr="00E33AE3" w:rsidRDefault="00E33AE3" w:rsidP="00E3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9" w:type="dxa"/>
            <w:shd w:val="clear" w:color="auto" w:fill="auto"/>
          </w:tcPr>
          <w:p w:rsidR="00E33AE3" w:rsidRPr="00E33AE3" w:rsidRDefault="00E33AE3" w:rsidP="00E3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Kupinečki Kraljevec, zelena površina uz </w:t>
            </w:r>
            <w:proofErr w:type="spellStart"/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>Kraljevečku</w:t>
            </w:r>
            <w:proofErr w:type="spellEnd"/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cestu kod raskrižja s ulicom          </w:t>
            </w:r>
            <w:proofErr w:type="spellStart"/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>Pandaki</w:t>
            </w:r>
            <w:proofErr w:type="spellEnd"/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823" w:type="dxa"/>
            <w:shd w:val="clear" w:color="auto" w:fill="auto"/>
          </w:tcPr>
          <w:p w:rsidR="00E33AE3" w:rsidRPr="00E33AE3" w:rsidRDefault="00E33AE3" w:rsidP="00E3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>Kupinečki Kraljevec centar</w:t>
            </w:r>
          </w:p>
        </w:tc>
        <w:tc>
          <w:tcPr>
            <w:tcW w:w="1586" w:type="dxa"/>
            <w:shd w:val="clear" w:color="auto" w:fill="auto"/>
          </w:tcPr>
          <w:p w:rsidR="00E33AE3" w:rsidRPr="00E33AE3" w:rsidRDefault="00E33AE3" w:rsidP="00E3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>izrada troškovnika za uređenje okoliša javnog zdenca</w:t>
            </w:r>
          </w:p>
        </w:tc>
        <w:tc>
          <w:tcPr>
            <w:tcW w:w="2092" w:type="dxa"/>
            <w:shd w:val="clear" w:color="auto" w:fill="auto"/>
          </w:tcPr>
          <w:p w:rsidR="00E33AE3" w:rsidRPr="00E33AE3" w:rsidRDefault="00E33AE3" w:rsidP="00E3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>1.660,00</w:t>
            </w:r>
          </w:p>
        </w:tc>
      </w:tr>
    </w:tbl>
    <w:p w:rsidR="00E33AE3" w:rsidRDefault="00E33AE3" w:rsidP="00E33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5289" w:rsidRPr="00E33AE3" w:rsidRDefault="00FA5289" w:rsidP="00E33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AE3" w:rsidRPr="00E33AE3" w:rsidRDefault="00E33AE3" w:rsidP="00E33AE3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E33AE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E33AE3">
        <w:rPr>
          <w:rFonts w:ascii="Times New Roman" w:eastAsia="Times New Roman" w:hAnsi="Times New Roman" w:cs="Times New Roman"/>
          <w:b/>
        </w:rPr>
        <w:t xml:space="preserve">  II. ODRŽAVANJE KOMUNALNE INFRASTRUKTURE</w:t>
      </w:r>
    </w:p>
    <w:p w:rsidR="00E33AE3" w:rsidRPr="00E33AE3" w:rsidRDefault="00E33AE3" w:rsidP="00E33AE3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E33AE3">
        <w:rPr>
          <w:rFonts w:ascii="Times New Roman" w:eastAsia="Times New Roman" w:hAnsi="Times New Roman" w:cs="Times New Roman"/>
          <w:b/>
        </w:rPr>
        <w:t xml:space="preserve">      2. IGRALIŠTA I ZELENE POVRŠINE</w:t>
      </w:r>
    </w:p>
    <w:p w:rsidR="00E33AE3" w:rsidRPr="00E33AE3" w:rsidRDefault="00E33AE3" w:rsidP="00E33AE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33AE3">
        <w:rPr>
          <w:rFonts w:ascii="Times New Roman" w:eastAsia="Times New Roman" w:hAnsi="Times New Roman" w:cs="Times New Roman"/>
        </w:rPr>
        <w:t xml:space="preserve">      2. 1. NOVE AKCIJE IZ 2023.</w:t>
      </w:r>
    </w:p>
    <w:p w:rsidR="00E33AE3" w:rsidRPr="00E33AE3" w:rsidRDefault="00E33AE3" w:rsidP="00E33AE3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2816"/>
        <w:gridCol w:w="1760"/>
        <w:gridCol w:w="1964"/>
        <w:gridCol w:w="1648"/>
      </w:tblGrid>
      <w:tr w:rsidR="00E33AE3" w:rsidRPr="00E33AE3" w:rsidTr="00996361">
        <w:trPr>
          <w:trHeight w:val="528"/>
        </w:trPr>
        <w:tc>
          <w:tcPr>
            <w:tcW w:w="828" w:type="dxa"/>
            <w:shd w:val="clear" w:color="auto" w:fill="auto"/>
          </w:tcPr>
          <w:p w:rsidR="00E33AE3" w:rsidRPr="00E33AE3" w:rsidRDefault="00E33AE3" w:rsidP="00E3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REDNI </w:t>
            </w:r>
          </w:p>
          <w:p w:rsidR="00E33AE3" w:rsidRPr="00E33AE3" w:rsidRDefault="00E33AE3" w:rsidP="00E3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>BROJ</w:t>
            </w:r>
          </w:p>
        </w:tc>
        <w:tc>
          <w:tcPr>
            <w:tcW w:w="2959" w:type="dxa"/>
            <w:shd w:val="clear" w:color="auto" w:fill="auto"/>
          </w:tcPr>
          <w:p w:rsidR="00E33AE3" w:rsidRPr="00E33AE3" w:rsidRDefault="00E33AE3" w:rsidP="00E3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>LOKACIJA - OBJEKT</w:t>
            </w:r>
          </w:p>
        </w:tc>
        <w:tc>
          <w:tcPr>
            <w:tcW w:w="1823" w:type="dxa"/>
            <w:shd w:val="clear" w:color="auto" w:fill="auto"/>
          </w:tcPr>
          <w:p w:rsidR="00E33AE3" w:rsidRPr="00E33AE3" w:rsidRDefault="00E33AE3" w:rsidP="00E3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>MJESNI ODBOR</w:t>
            </w:r>
          </w:p>
        </w:tc>
        <w:tc>
          <w:tcPr>
            <w:tcW w:w="2011" w:type="dxa"/>
            <w:shd w:val="clear" w:color="auto" w:fill="auto"/>
          </w:tcPr>
          <w:p w:rsidR="00E33AE3" w:rsidRPr="00E33AE3" w:rsidRDefault="00E33AE3" w:rsidP="00E3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>OPIS AKTIVNOSTI</w:t>
            </w:r>
          </w:p>
        </w:tc>
        <w:tc>
          <w:tcPr>
            <w:tcW w:w="1667" w:type="dxa"/>
            <w:shd w:val="clear" w:color="auto" w:fill="auto"/>
          </w:tcPr>
          <w:p w:rsidR="00E33AE3" w:rsidRPr="00E33AE3" w:rsidRDefault="00E33AE3" w:rsidP="00E3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>VRIJEDNOST U EURIMA</w:t>
            </w:r>
          </w:p>
        </w:tc>
      </w:tr>
      <w:tr w:rsidR="00E33AE3" w:rsidRPr="00E33AE3" w:rsidTr="00996361">
        <w:trPr>
          <w:trHeight w:val="802"/>
        </w:trPr>
        <w:tc>
          <w:tcPr>
            <w:tcW w:w="828" w:type="dxa"/>
            <w:shd w:val="clear" w:color="auto" w:fill="auto"/>
          </w:tcPr>
          <w:p w:rsidR="00E33AE3" w:rsidRPr="00E33AE3" w:rsidRDefault="00E33AE3" w:rsidP="00E3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  <w:p w:rsidR="00E33AE3" w:rsidRPr="00E33AE3" w:rsidRDefault="00E33AE3" w:rsidP="00E3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9" w:type="dxa"/>
            <w:shd w:val="clear" w:color="auto" w:fill="auto"/>
          </w:tcPr>
          <w:p w:rsidR="00E33AE3" w:rsidRPr="00E33AE3" w:rsidRDefault="00E33AE3" w:rsidP="00E3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Kupinečki Kraljevec, zelena površina uz </w:t>
            </w:r>
            <w:proofErr w:type="spellStart"/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>Kraljevečku</w:t>
            </w:r>
            <w:proofErr w:type="spellEnd"/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cestu kod raskrižja s ulicom </w:t>
            </w:r>
            <w:proofErr w:type="spellStart"/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>Pandaki</w:t>
            </w:r>
            <w:proofErr w:type="spellEnd"/>
          </w:p>
        </w:tc>
        <w:tc>
          <w:tcPr>
            <w:tcW w:w="1823" w:type="dxa"/>
            <w:shd w:val="clear" w:color="auto" w:fill="auto"/>
          </w:tcPr>
          <w:p w:rsidR="00E33AE3" w:rsidRPr="00E33AE3" w:rsidRDefault="00E33AE3" w:rsidP="00E3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>Kupinečki Kraljevec centar</w:t>
            </w:r>
          </w:p>
        </w:tc>
        <w:tc>
          <w:tcPr>
            <w:tcW w:w="2011" w:type="dxa"/>
            <w:shd w:val="clear" w:color="auto" w:fill="auto"/>
          </w:tcPr>
          <w:p w:rsidR="00E33AE3" w:rsidRPr="00E33AE3" w:rsidRDefault="00E33AE3" w:rsidP="00E3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>uređenje okoliša javnog zdenca</w:t>
            </w:r>
          </w:p>
        </w:tc>
        <w:tc>
          <w:tcPr>
            <w:tcW w:w="1667" w:type="dxa"/>
            <w:shd w:val="clear" w:color="auto" w:fill="auto"/>
          </w:tcPr>
          <w:p w:rsidR="00E33AE3" w:rsidRPr="00E33AE3" w:rsidRDefault="00E33AE3" w:rsidP="00E3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>4.970,00</w:t>
            </w:r>
          </w:p>
        </w:tc>
      </w:tr>
    </w:tbl>
    <w:p w:rsidR="00E33AE3" w:rsidRPr="00E33AE3" w:rsidRDefault="00E33AE3" w:rsidP="00E33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3A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33AE3" w:rsidRPr="00E33AE3" w:rsidRDefault="00E33AE3" w:rsidP="00E33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AE3" w:rsidRPr="00E33AE3" w:rsidRDefault="00E33AE3" w:rsidP="00E33A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3AE3">
        <w:rPr>
          <w:rFonts w:ascii="Times New Roman" w:eastAsia="Times New Roman" w:hAnsi="Times New Roman" w:cs="Times New Roman"/>
          <w:b/>
          <w:sz w:val="24"/>
          <w:szCs w:val="24"/>
        </w:rPr>
        <w:t xml:space="preserve">   III. GRADNJA OSTALE INFRASTRUKTURE </w:t>
      </w:r>
    </w:p>
    <w:p w:rsidR="00E33AE3" w:rsidRPr="00E33AE3" w:rsidRDefault="00E33AE3" w:rsidP="00E33AE3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3AE3">
        <w:rPr>
          <w:rFonts w:ascii="Times New Roman" w:eastAsia="Times New Roman" w:hAnsi="Times New Roman" w:cs="Times New Roman"/>
          <w:b/>
          <w:sz w:val="24"/>
          <w:szCs w:val="24"/>
        </w:rPr>
        <w:t>VODOOPSKRBA</w:t>
      </w:r>
    </w:p>
    <w:p w:rsidR="00E33AE3" w:rsidRPr="00E33AE3" w:rsidRDefault="00E33AE3" w:rsidP="00E33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3AE3">
        <w:rPr>
          <w:rFonts w:ascii="Times New Roman" w:eastAsia="Times New Roman" w:hAnsi="Times New Roman" w:cs="Times New Roman"/>
          <w:sz w:val="24"/>
          <w:szCs w:val="24"/>
        </w:rPr>
        <w:t xml:space="preserve">      1.1. NOVE AKCIJE U 2023.</w:t>
      </w:r>
    </w:p>
    <w:p w:rsidR="00E33AE3" w:rsidRPr="00E33AE3" w:rsidRDefault="00E33AE3" w:rsidP="00E33A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2815"/>
        <w:gridCol w:w="1760"/>
        <w:gridCol w:w="1966"/>
        <w:gridCol w:w="1647"/>
      </w:tblGrid>
      <w:tr w:rsidR="00E33AE3" w:rsidRPr="00E33AE3" w:rsidTr="00996361">
        <w:trPr>
          <w:trHeight w:val="528"/>
        </w:trPr>
        <w:tc>
          <w:tcPr>
            <w:tcW w:w="828" w:type="dxa"/>
            <w:shd w:val="clear" w:color="auto" w:fill="auto"/>
          </w:tcPr>
          <w:p w:rsidR="00E33AE3" w:rsidRPr="00E33AE3" w:rsidRDefault="00E33AE3" w:rsidP="00E3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REDNI </w:t>
            </w:r>
          </w:p>
          <w:p w:rsidR="00E33AE3" w:rsidRPr="00E33AE3" w:rsidRDefault="00E33AE3" w:rsidP="00E3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>BROJ</w:t>
            </w:r>
          </w:p>
        </w:tc>
        <w:tc>
          <w:tcPr>
            <w:tcW w:w="2959" w:type="dxa"/>
            <w:shd w:val="clear" w:color="auto" w:fill="auto"/>
          </w:tcPr>
          <w:p w:rsidR="00E33AE3" w:rsidRPr="00E33AE3" w:rsidRDefault="00E33AE3" w:rsidP="00E3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>LOKACIJA - OBJEKT</w:t>
            </w:r>
          </w:p>
        </w:tc>
        <w:tc>
          <w:tcPr>
            <w:tcW w:w="1823" w:type="dxa"/>
            <w:shd w:val="clear" w:color="auto" w:fill="auto"/>
          </w:tcPr>
          <w:p w:rsidR="00E33AE3" w:rsidRPr="00E33AE3" w:rsidRDefault="00E33AE3" w:rsidP="00E3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>MJESNI ODBOR</w:t>
            </w:r>
          </w:p>
        </w:tc>
        <w:tc>
          <w:tcPr>
            <w:tcW w:w="2011" w:type="dxa"/>
            <w:shd w:val="clear" w:color="auto" w:fill="auto"/>
          </w:tcPr>
          <w:p w:rsidR="00E33AE3" w:rsidRPr="00E33AE3" w:rsidRDefault="00E33AE3" w:rsidP="00E3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>OPIS AKTIVNOSTI</w:t>
            </w:r>
          </w:p>
        </w:tc>
        <w:tc>
          <w:tcPr>
            <w:tcW w:w="1667" w:type="dxa"/>
            <w:shd w:val="clear" w:color="auto" w:fill="auto"/>
          </w:tcPr>
          <w:p w:rsidR="00E33AE3" w:rsidRPr="00E33AE3" w:rsidRDefault="00E33AE3" w:rsidP="00E3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>VRIJEDNOST U EURIMA</w:t>
            </w:r>
          </w:p>
        </w:tc>
      </w:tr>
      <w:tr w:rsidR="00E33AE3" w:rsidRPr="00E33AE3" w:rsidTr="00996361">
        <w:trPr>
          <w:trHeight w:val="802"/>
        </w:trPr>
        <w:tc>
          <w:tcPr>
            <w:tcW w:w="828" w:type="dxa"/>
            <w:shd w:val="clear" w:color="auto" w:fill="auto"/>
          </w:tcPr>
          <w:p w:rsidR="00E33AE3" w:rsidRPr="00E33AE3" w:rsidRDefault="00E33AE3" w:rsidP="00E3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959" w:type="dxa"/>
            <w:shd w:val="clear" w:color="auto" w:fill="auto"/>
          </w:tcPr>
          <w:p w:rsidR="00E33AE3" w:rsidRPr="00E33AE3" w:rsidRDefault="00E33AE3" w:rsidP="00E3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Kupinečki Kraljevec, </w:t>
            </w:r>
            <w:proofErr w:type="spellStart"/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>Štrpet</w:t>
            </w:r>
            <w:proofErr w:type="spellEnd"/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odvojak</w:t>
            </w:r>
          </w:p>
        </w:tc>
        <w:tc>
          <w:tcPr>
            <w:tcW w:w="1823" w:type="dxa"/>
            <w:shd w:val="clear" w:color="auto" w:fill="auto"/>
          </w:tcPr>
          <w:p w:rsidR="00E33AE3" w:rsidRPr="00E33AE3" w:rsidRDefault="00E33AE3" w:rsidP="00E3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>Kupinečki Kraljevec centar</w:t>
            </w:r>
          </w:p>
        </w:tc>
        <w:tc>
          <w:tcPr>
            <w:tcW w:w="2011" w:type="dxa"/>
            <w:shd w:val="clear" w:color="auto" w:fill="auto"/>
          </w:tcPr>
          <w:p w:rsidR="00E33AE3" w:rsidRPr="00E33AE3" w:rsidRDefault="00E33AE3" w:rsidP="00E3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>gradnja 100 m vodoopskrbnog cjevovoda</w:t>
            </w:r>
          </w:p>
        </w:tc>
        <w:tc>
          <w:tcPr>
            <w:tcW w:w="1667" w:type="dxa"/>
            <w:shd w:val="clear" w:color="auto" w:fill="auto"/>
          </w:tcPr>
          <w:p w:rsidR="00E33AE3" w:rsidRPr="00E33AE3" w:rsidRDefault="00E33AE3" w:rsidP="00E3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>21.570,00</w:t>
            </w:r>
          </w:p>
          <w:p w:rsidR="00E33AE3" w:rsidRPr="00E33AE3" w:rsidRDefault="00E33AE3" w:rsidP="00E3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33AE3" w:rsidRPr="00E33AE3" w:rsidRDefault="00E33AE3" w:rsidP="00E33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AE3" w:rsidRPr="00E33AE3" w:rsidRDefault="00E33AE3" w:rsidP="00E33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AE3" w:rsidRPr="00E33AE3" w:rsidRDefault="00E33AE3" w:rsidP="00E33AE3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3AE3">
        <w:rPr>
          <w:rFonts w:ascii="Times New Roman" w:eastAsia="Times New Roman" w:hAnsi="Times New Roman" w:cs="Times New Roman"/>
          <w:sz w:val="24"/>
          <w:szCs w:val="24"/>
        </w:rPr>
        <w:t>Vijeće predlaže da se u Plan komunalnih aktivnosti Gradske četvrti Brezovica</w:t>
      </w:r>
    </w:p>
    <w:p w:rsidR="00E33AE3" w:rsidRPr="00E33AE3" w:rsidRDefault="00E33AE3" w:rsidP="00E33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3AE3">
        <w:rPr>
          <w:rFonts w:ascii="Times New Roman" w:eastAsia="Times New Roman" w:hAnsi="Times New Roman" w:cs="Times New Roman"/>
          <w:sz w:val="24"/>
          <w:szCs w:val="24"/>
        </w:rPr>
        <w:t xml:space="preserve">        u 2023. uvrste slijedeće akcije:</w:t>
      </w:r>
    </w:p>
    <w:p w:rsidR="00E33AE3" w:rsidRPr="00E33AE3" w:rsidRDefault="00E33AE3" w:rsidP="00E33AE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E33AE3" w:rsidRPr="00E33AE3" w:rsidRDefault="00E33AE3" w:rsidP="00E33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3AE3">
        <w:rPr>
          <w:rFonts w:ascii="Times New Roman" w:eastAsia="Times New Roman" w:hAnsi="Times New Roman" w:cs="Times New Roman"/>
          <w:b/>
        </w:rPr>
        <w:t>Članak 2</w:t>
      </w:r>
      <w:r w:rsidRPr="00E33AE3">
        <w:rPr>
          <w:rFonts w:ascii="Times New Roman" w:eastAsia="Times New Roman" w:hAnsi="Times New Roman" w:cs="Times New Roman"/>
        </w:rPr>
        <w:t>.</w:t>
      </w:r>
    </w:p>
    <w:p w:rsidR="00E33AE3" w:rsidRPr="00E33AE3" w:rsidRDefault="00E33AE3" w:rsidP="00E33AE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E33AE3" w:rsidRPr="00E33AE3" w:rsidRDefault="00E33AE3" w:rsidP="00E33AE3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E33AE3">
        <w:rPr>
          <w:rFonts w:ascii="Times New Roman" w:eastAsia="Times New Roman" w:hAnsi="Times New Roman" w:cs="Times New Roman"/>
          <w:b/>
        </w:rPr>
        <w:t xml:space="preserve">    I. GRADNJA KOMUNALNE INFRASTRUKTURE</w:t>
      </w:r>
    </w:p>
    <w:p w:rsidR="00E33AE3" w:rsidRPr="00E33AE3" w:rsidRDefault="00E33AE3" w:rsidP="00E33AE3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E33AE3">
        <w:rPr>
          <w:rFonts w:ascii="Times New Roman" w:eastAsia="Times New Roman" w:hAnsi="Times New Roman" w:cs="Times New Roman"/>
          <w:b/>
        </w:rPr>
        <w:t xml:space="preserve">    1. JAVNOPROMETNE POVRŠINE I OBJEKTI</w:t>
      </w:r>
    </w:p>
    <w:p w:rsidR="00E33AE3" w:rsidRPr="00E33AE3" w:rsidRDefault="00E33AE3" w:rsidP="00E33AE3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E33AE3">
        <w:rPr>
          <w:rFonts w:ascii="Times New Roman" w:eastAsia="Times New Roman" w:hAnsi="Times New Roman" w:cs="Times New Roman"/>
          <w:b/>
        </w:rPr>
        <w:t xml:space="preserve">    </w:t>
      </w:r>
      <w:r w:rsidRPr="00E33AE3">
        <w:rPr>
          <w:rFonts w:ascii="Times New Roman" w:eastAsia="Times New Roman" w:hAnsi="Times New Roman" w:cs="Times New Roman"/>
          <w:sz w:val="24"/>
          <w:szCs w:val="24"/>
        </w:rPr>
        <w:t>1.1. NOVE AKCIJE U 2023.</w:t>
      </w:r>
    </w:p>
    <w:p w:rsidR="00E33AE3" w:rsidRPr="00E33AE3" w:rsidRDefault="00E33AE3" w:rsidP="00E33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3AE3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2816"/>
        <w:gridCol w:w="1655"/>
        <w:gridCol w:w="1939"/>
        <w:gridCol w:w="1778"/>
      </w:tblGrid>
      <w:tr w:rsidR="00E33AE3" w:rsidRPr="00E33AE3" w:rsidTr="00996361">
        <w:trPr>
          <w:trHeight w:val="528"/>
        </w:trPr>
        <w:tc>
          <w:tcPr>
            <w:tcW w:w="828" w:type="dxa"/>
            <w:shd w:val="clear" w:color="auto" w:fill="auto"/>
          </w:tcPr>
          <w:p w:rsidR="00E33AE3" w:rsidRPr="00E33AE3" w:rsidRDefault="00E33AE3" w:rsidP="00E3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REDNI </w:t>
            </w:r>
          </w:p>
          <w:p w:rsidR="00E33AE3" w:rsidRPr="00E33AE3" w:rsidRDefault="00E33AE3" w:rsidP="00E3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>BROJ</w:t>
            </w:r>
          </w:p>
        </w:tc>
        <w:tc>
          <w:tcPr>
            <w:tcW w:w="2959" w:type="dxa"/>
            <w:shd w:val="clear" w:color="auto" w:fill="auto"/>
          </w:tcPr>
          <w:p w:rsidR="00E33AE3" w:rsidRPr="00E33AE3" w:rsidRDefault="00E33AE3" w:rsidP="00E3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>LOKACIJA - OBJEKT</w:t>
            </w:r>
          </w:p>
        </w:tc>
        <w:tc>
          <w:tcPr>
            <w:tcW w:w="1708" w:type="dxa"/>
            <w:shd w:val="clear" w:color="auto" w:fill="auto"/>
          </w:tcPr>
          <w:p w:rsidR="00E33AE3" w:rsidRPr="00E33AE3" w:rsidRDefault="00E33AE3" w:rsidP="00E3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>MJESNI ODBOR</w:t>
            </w:r>
          </w:p>
        </w:tc>
        <w:tc>
          <w:tcPr>
            <w:tcW w:w="1984" w:type="dxa"/>
            <w:shd w:val="clear" w:color="auto" w:fill="auto"/>
          </w:tcPr>
          <w:p w:rsidR="00E33AE3" w:rsidRPr="00E33AE3" w:rsidRDefault="00E33AE3" w:rsidP="00E3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>OPIS AKTIVNOSTI</w:t>
            </w:r>
          </w:p>
        </w:tc>
        <w:tc>
          <w:tcPr>
            <w:tcW w:w="1809" w:type="dxa"/>
            <w:shd w:val="clear" w:color="auto" w:fill="auto"/>
          </w:tcPr>
          <w:p w:rsidR="00E33AE3" w:rsidRPr="00E33AE3" w:rsidRDefault="00E33AE3" w:rsidP="00E3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>VRIJEDNOST U EURIMA</w:t>
            </w:r>
          </w:p>
        </w:tc>
      </w:tr>
      <w:tr w:rsidR="00E33AE3" w:rsidRPr="00E33AE3" w:rsidTr="00996361">
        <w:trPr>
          <w:trHeight w:val="505"/>
        </w:trPr>
        <w:tc>
          <w:tcPr>
            <w:tcW w:w="828" w:type="dxa"/>
            <w:shd w:val="clear" w:color="auto" w:fill="auto"/>
          </w:tcPr>
          <w:p w:rsidR="00E33AE3" w:rsidRPr="00E33AE3" w:rsidRDefault="00E33AE3" w:rsidP="00E3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33AE3" w:rsidRPr="00E33AE3" w:rsidRDefault="00E33AE3" w:rsidP="00E3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9" w:type="dxa"/>
            <w:shd w:val="clear" w:color="auto" w:fill="auto"/>
          </w:tcPr>
          <w:p w:rsidR="00E33AE3" w:rsidRPr="00E33AE3" w:rsidRDefault="00E33AE3" w:rsidP="00E3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Kupinečki Kraljevec, </w:t>
            </w:r>
            <w:proofErr w:type="spellStart"/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>Potočka</w:t>
            </w:r>
            <w:proofErr w:type="spellEnd"/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cesta, od ulice </w:t>
            </w:r>
            <w:proofErr w:type="spellStart"/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>Milače</w:t>
            </w:r>
            <w:proofErr w:type="spellEnd"/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do k.br. 47</w:t>
            </w:r>
          </w:p>
        </w:tc>
        <w:tc>
          <w:tcPr>
            <w:tcW w:w="1708" w:type="dxa"/>
            <w:shd w:val="clear" w:color="auto" w:fill="auto"/>
          </w:tcPr>
          <w:p w:rsidR="00E33AE3" w:rsidRPr="00E33AE3" w:rsidRDefault="00E33AE3" w:rsidP="00E3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>Kupinečki Kraljevec centar</w:t>
            </w:r>
          </w:p>
        </w:tc>
        <w:tc>
          <w:tcPr>
            <w:tcW w:w="1984" w:type="dxa"/>
            <w:shd w:val="clear" w:color="auto" w:fill="auto"/>
          </w:tcPr>
          <w:p w:rsidR="00E33AE3" w:rsidRPr="00E33AE3" w:rsidRDefault="00E33AE3" w:rsidP="00E3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>gradnja 280 m nogostupa</w:t>
            </w:r>
          </w:p>
        </w:tc>
        <w:tc>
          <w:tcPr>
            <w:tcW w:w="1809" w:type="dxa"/>
            <w:shd w:val="clear" w:color="auto" w:fill="auto"/>
          </w:tcPr>
          <w:p w:rsidR="00E33AE3" w:rsidRPr="00E33AE3" w:rsidRDefault="00E33AE3" w:rsidP="00E3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>58.070,00</w:t>
            </w:r>
          </w:p>
        </w:tc>
      </w:tr>
      <w:tr w:rsidR="00E33AE3" w:rsidRPr="00E33AE3" w:rsidTr="00996361">
        <w:trPr>
          <w:trHeight w:val="630"/>
        </w:trPr>
        <w:tc>
          <w:tcPr>
            <w:tcW w:w="828" w:type="dxa"/>
            <w:shd w:val="clear" w:color="auto" w:fill="auto"/>
          </w:tcPr>
          <w:p w:rsidR="00E33AE3" w:rsidRPr="00E33AE3" w:rsidRDefault="00E33AE3" w:rsidP="00E3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9" w:type="dxa"/>
            <w:shd w:val="clear" w:color="auto" w:fill="auto"/>
          </w:tcPr>
          <w:p w:rsidR="00E33AE3" w:rsidRPr="00E33AE3" w:rsidRDefault="00E33AE3" w:rsidP="00E3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>Kupinečki Kraljevec, Mirna ulica</w:t>
            </w:r>
          </w:p>
          <w:p w:rsidR="00E33AE3" w:rsidRPr="00E33AE3" w:rsidRDefault="00E33AE3" w:rsidP="00E3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  <w:shd w:val="clear" w:color="auto" w:fill="auto"/>
          </w:tcPr>
          <w:p w:rsidR="00E33AE3" w:rsidRPr="00E33AE3" w:rsidRDefault="00E33AE3" w:rsidP="00E3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>Kupinečki Kraljevec centar</w:t>
            </w:r>
          </w:p>
        </w:tc>
        <w:tc>
          <w:tcPr>
            <w:tcW w:w="1984" w:type="dxa"/>
            <w:shd w:val="clear" w:color="auto" w:fill="auto"/>
          </w:tcPr>
          <w:p w:rsidR="00E33AE3" w:rsidRPr="00E33AE3" w:rsidRDefault="00E33AE3" w:rsidP="00E3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Izrada projektne dokumentacije za </w:t>
            </w:r>
            <w:proofErr w:type="spellStart"/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>zacjevljenje</w:t>
            </w:r>
            <w:proofErr w:type="spellEnd"/>
            <w:r w:rsidRPr="00E33A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jarka oborinske odvodnje</w:t>
            </w:r>
          </w:p>
        </w:tc>
        <w:tc>
          <w:tcPr>
            <w:tcW w:w="1809" w:type="dxa"/>
            <w:shd w:val="clear" w:color="auto" w:fill="auto"/>
          </w:tcPr>
          <w:p w:rsidR="00E33AE3" w:rsidRPr="00E33AE3" w:rsidRDefault="00E33AE3" w:rsidP="00E3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33AE3" w:rsidRPr="00E33AE3" w:rsidRDefault="00E33AE3" w:rsidP="00E33AE3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33AE3" w:rsidRPr="00E33AE3" w:rsidRDefault="00E33AE3" w:rsidP="00E33AE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E33AE3" w:rsidRPr="00E33AE3" w:rsidRDefault="00E33AE3" w:rsidP="00E33AE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E33AE3" w:rsidRPr="00E33AE3" w:rsidRDefault="00E33AE3" w:rsidP="00E33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3AE3">
        <w:rPr>
          <w:rFonts w:ascii="Times New Roman" w:eastAsia="Times New Roman" w:hAnsi="Times New Roman" w:cs="Times New Roman"/>
          <w:sz w:val="24"/>
          <w:szCs w:val="24"/>
        </w:rPr>
        <w:t>4. Ovaj zaključak dostavlja se Vijeću Gradske četvrti Brezovica na dalje postupanje.</w:t>
      </w:r>
    </w:p>
    <w:p w:rsidR="00E33AE3" w:rsidRDefault="00E33AE3" w:rsidP="00B24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114EF" w:rsidRPr="00256DCB" w:rsidRDefault="00A605B5" w:rsidP="001114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7</w:t>
      </w:r>
      <w:r w:rsidR="006B0ABC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1114EF" w:rsidRPr="001114EF">
        <w:rPr>
          <w:rFonts w:ascii="Times New Roman" w:hAnsi="Times New Roman" w:cs="Times New Roman"/>
          <w:b/>
          <w:sz w:val="24"/>
          <w:szCs w:val="24"/>
        </w:rPr>
        <w:t>Obavijesti, pitanja i prijedlozi</w:t>
      </w:r>
    </w:p>
    <w:p w:rsidR="001114EF" w:rsidRDefault="001114EF" w:rsidP="00B243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6DCB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1114EF" w:rsidRDefault="002A4FCE" w:rsidP="001114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72AE7">
        <w:rPr>
          <w:rFonts w:ascii="Times New Roman" w:hAnsi="Times New Roman" w:cs="Times New Roman"/>
          <w:sz w:val="24"/>
          <w:szCs w:val="24"/>
        </w:rPr>
        <w:t>Predsjednik, Mladen Mlinarić informira članove Vijeća da će 1. travnja biti Križni put.</w:t>
      </w:r>
    </w:p>
    <w:p w:rsidR="00B9357E" w:rsidRDefault="002A4FCE" w:rsidP="002A4FC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D72AE7" w:rsidRPr="00FA5289">
        <w:rPr>
          <w:rFonts w:ascii="Times New Roman" w:hAnsi="Times New Roman" w:cs="Times New Roman"/>
          <w:i/>
          <w:sz w:val="24"/>
          <w:szCs w:val="24"/>
        </w:rPr>
        <w:t xml:space="preserve">Konstatira se da sjednicu radi privatnih obveza </w:t>
      </w:r>
      <w:r w:rsidR="00FA5289" w:rsidRPr="00FA5289">
        <w:rPr>
          <w:rFonts w:ascii="Times New Roman" w:hAnsi="Times New Roman" w:cs="Times New Roman"/>
          <w:i/>
          <w:sz w:val="24"/>
          <w:szCs w:val="24"/>
        </w:rPr>
        <w:t>član Vijeća, Ivan Krešić.</w:t>
      </w:r>
      <w:bookmarkStart w:id="0" w:name="_GoBack"/>
      <w:bookmarkEnd w:id="0"/>
    </w:p>
    <w:p w:rsidR="00A1429B" w:rsidRPr="00A1429B" w:rsidRDefault="00134200" w:rsidP="000234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="002A4F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B4625" w:rsidRPr="00A1429B"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se nitko ne javlja za riječ,</w:t>
      </w:r>
      <w:r w:rsidR="00002D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243C6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zaključuje 23</w:t>
      </w:r>
      <w:r w:rsidR="00CB4625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</w:t>
      </w:r>
      <w:r w:rsidR="00D5117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A1429B" w:rsidRPr="00A142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</w:t>
      </w:r>
    </w:p>
    <w:p w:rsidR="00A1429B" w:rsidRPr="00A1429B" w:rsidRDefault="00A1429B" w:rsidP="000234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1429B" w:rsidRPr="00A1429B" w:rsidRDefault="00A1429B" w:rsidP="000234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 xml:space="preserve">   </w:t>
      </w:r>
      <w:r w:rsidR="00F10897"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 xml:space="preserve">     </w:t>
      </w:r>
      <w:proofErr w:type="spellStart"/>
      <w:r w:rsidR="00EE07A5"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>Dovršeno</w:t>
      </w:r>
      <w:proofErr w:type="spellEnd"/>
      <w:r w:rsidR="00EE07A5"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 xml:space="preserve"> u 20,00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 xml:space="preserve"> sati.</w:t>
      </w:r>
    </w:p>
    <w:p w:rsidR="00A1429B" w:rsidRDefault="00A1429B" w:rsidP="00A1429B">
      <w:pPr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i/>
          <w:sz w:val="24"/>
          <w:szCs w:val="20"/>
          <w:lang w:val="en-GB" w:eastAsia="hr-HR"/>
        </w:rPr>
      </w:pPr>
    </w:p>
    <w:p w:rsidR="001114EF" w:rsidRPr="00A1429B" w:rsidRDefault="001114EF" w:rsidP="00A1429B">
      <w:pPr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i/>
          <w:sz w:val="24"/>
          <w:szCs w:val="20"/>
          <w:lang w:val="en-GB" w:eastAsia="hr-HR"/>
        </w:rPr>
      </w:pPr>
    </w:p>
    <w:p w:rsidR="00A1429B" w:rsidRDefault="000A709C" w:rsidP="00A1429B">
      <w:pPr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 xml:space="preserve"> </w:t>
      </w:r>
      <w:r w:rsidR="00A1429B"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 xml:space="preserve"> </w:t>
      </w:r>
      <w:proofErr w:type="spellStart"/>
      <w:r w:rsidR="00A1429B" w:rsidRPr="00A1429B"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>Zapisnik</w:t>
      </w:r>
      <w:proofErr w:type="spellEnd"/>
      <w:r w:rsidR="00A1429B" w:rsidRPr="00A1429B"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 xml:space="preserve"> </w:t>
      </w:r>
      <w:proofErr w:type="spellStart"/>
      <w:r w:rsidR="001114EF"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>vodila</w:t>
      </w:r>
      <w:proofErr w:type="spellEnd"/>
      <w:r w:rsidR="00A1429B"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>:</w:t>
      </w:r>
    </w:p>
    <w:p w:rsidR="00A1429B" w:rsidRDefault="00DD0271" w:rsidP="00A1429B">
      <w:pPr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 xml:space="preserve">  </w:t>
      </w:r>
      <w:r w:rsidR="000A709C"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 xml:space="preserve">  </w:t>
      </w:r>
      <w:r w:rsidR="00D51178"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>Lidija Špišić</w:t>
      </w:r>
    </w:p>
    <w:p w:rsidR="001114EF" w:rsidRDefault="001114EF" w:rsidP="00A1429B">
      <w:pPr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</w:pPr>
    </w:p>
    <w:p w:rsidR="001114EF" w:rsidRPr="00A1429B" w:rsidRDefault="001114EF" w:rsidP="00A1429B">
      <w:pPr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</w:pPr>
    </w:p>
    <w:p w:rsidR="00A1429B" w:rsidRPr="00A1429B" w:rsidRDefault="00A1429B" w:rsidP="00A1429B">
      <w:pPr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i/>
          <w:sz w:val="24"/>
          <w:szCs w:val="20"/>
          <w:lang w:val="en-GB" w:eastAsia="hr-HR"/>
        </w:rPr>
      </w:pP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2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5CB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E73595">
        <w:rPr>
          <w:rFonts w:ascii="Times New Roman" w:eastAsia="Times New Roman" w:hAnsi="Times New Roman" w:cs="Times New Roman"/>
          <w:sz w:val="24"/>
          <w:szCs w:val="24"/>
        </w:rPr>
        <w:t>KLASA:026-04/2</w:t>
      </w:r>
      <w:r w:rsidR="00002DDC">
        <w:rPr>
          <w:rFonts w:ascii="Times New Roman" w:eastAsia="Times New Roman" w:hAnsi="Times New Roman" w:cs="Times New Roman"/>
          <w:sz w:val="24"/>
          <w:szCs w:val="24"/>
        </w:rPr>
        <w:t>3</w:t>
      </w:r>
      <w:r w:rsidR="00E73595">
        <w:rPr>
          <w:rFonts w:ascii="Times New Roman" w:eastAsia="Times New Roman" w:hAnsi="Times New Roman" w:cs="Times New Roman"/>
          <w:sz w:val="24"/>
          <w:szCs w:val="24"/>
        </w:rPr>
        <w:t>-003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 w:rsidR="00B63029">
        <w:rPr>
          <w:rFonts w:ascii="Times New Roman" w:eastAsia="Times New Roman" w:hAnsi="Times New Roman" w:cs="Times New Roman"/>
          <w:sz w:val="24"/>
          <w:szCs w:val="24"/>
        </w:rPr>
        <w:t>621</w:t>
      </w:r>
    </w:p>
    <w:p w:rsidR="00A1429B" w:rsidRPr="00A1429B" w:rsidRDefault="00F85CB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E73595">
        <w:rPr>
          <w:rFonts w:ascii="Times New Roman" w:eastAsia="Times New Roman" w:hAnsi="Times New Roman" w:cs="Times New Roman"/>
          <w:sz w:val="24"/>
          <w:szCs w:val="24"/>
        </w:rPr>
        <w:t>URBROJ:251-13-11-8</w:t>
      </w:r>
      <w:r w:rsidR="00002DDC">
        <w:rPr>
          <w:rFonts w:ascii="Times New Roman" w:eastAsia="Times New Roman" w:hAnsi="Times New Roman" w:cs="Times New Roman"/>
          <w:sz w:val="24"/>
          <w:szCs w:val="24"/>
        </w:rPr>
        <w:t>/005-23</w:t>
      </w:r>
      <w:r w:rsidR="00A1429B" w:rsidRPr="00A1429B">
        <w:rPr>
          <w:rFonts w:ascii="Times New Roman" w:eastAsia="Times New Roman" w:hAnsi="Times New Roman" w:cs="Times New Roman"/>
          <w:sz w:val="24"/>
          <w:szCs w:val="24"/>
        </w:rPr>
        <w:t>-2</w:t>
      </w:r>
    </w:p>
    <w:p w:rsid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29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85CB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Kupinečki Kraljevec, </w:t>
      </w:r>
      <w:r w:rsidR="00EE07A5">
        <w:rPr>
          <w:rFonts w:ascii="Times New Roman" w:eastAsia="Times New Roman" w:hAnsi="Times New Roman" w:cs="Times New Roman"/>
          <w:sz w:val="24"/>
          <w:szCs w:val="24"/>
        </w:rPr>
        <w:t>2</w:t>
      </w:r>
      <w:r w:rsidR="00B63029">
        <w:rPr>
          <w:rFonts w:ascii="Times New Roman" w:eastAsia="Times New Roman" w:hAnsi="Times New Roman" w:cs="Times New Roman"/>
          <w:sz w:val="24"/>
          <w:szCs w:val="24"/>
        </w:rPr>
        <w:t>2</w:t>
      </w:r>
      <w:r w:rsidR="00EE07A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63029">
        <w:rPr>
          <w:rFonts w:ascii="Times New Roman" w:eastAsia="Times New Roman" w:hAnsi="Times New Roman" w:cs="Times New Roman"/>
          <w:sz w:val="24"/>
          <w:szCs w:val="24"/>
        </w:rPr>
        <w:t xml:space="preserve">ožujka </w:t>
      </w:r>
      <w:r w:rsidR="00002DDC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A1429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07A5" w:rsidRDefault="00EE07A5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07A5" w:rsidRPr="00A1429B" w:rsidRDefault="00EE07A5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                      Predsjednik    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            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Mjesnog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odbora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          Kupinečki Kraljevec -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centar</w:t>
      </w:r>
      <w:proofErr w:type="spellEnd"/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</w:t>
      </w:r>
    </w:p>
    <w:p w:rsidR="00A1429B" w:rsidRDefault="00A1429B" w:rsidP="002C08F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                   Mladen Mlinarić</w:t>
      </w:r>
    </w:p>
    <w:sectPr w:rsidR="00A142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E13EB"/>
    <w:multiLevelType w:val="hybridMultilevel"/>
    <w:tmpl w:val="112AC332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A4235"/>
    <w:multiLevelType w:val="hybridMultilevel"/>
    <w:tmpl w:val="81C62EA8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50E58"/>
    <w:multiLevelType w:val="hybridMultilevel"/>
    <w:tmpl w:val="7A42CE0C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F5404"/>
    <w:multiLevelType w:val="hybridMultilevel"/>
    <w:tmpl w:val="876014CA"/>
    <w:lvl w:ilvl="0" w:tplc="CCE035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6697E"/>
    <w:multiLevelType w:val="hybridMultilevel"/>
    <w:tmpl w:val="5136F3F8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46398"/>
    <w:multiLevelType w:val="hybridMultilevel"/>
    <w:tmpl w:val="2EAE394A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0533A"/>
    <w:multiLevelType w:val="hybridMultilevel"/>
    <w:tmpl w:val="B37E55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37A03"/>
    <w:multiLevelType w:val="hybridMultilevel"/>
    <w:tmpl w:val="2E84CDD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0777B6"/>
    <w:multiLevelType w:val="hybridMultilevel"/>
    <w:tmpl w:val="0A76D0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3764CE"/>
    <w:multiLevelType w:val="hybridMultilevel"/>
    <w:tmpl w:val="FB00CE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C22F22"/>
    <w:multiLevelType w:val="hybridMultilevel"/>
    <w:tmpl w:val="65AE271E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1190A"/>
    <w:multiLevelType w:val="hybridMultilevel"/>
    <w:tmpl w:val="A6C44B8E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4B15F3"/>
    <w:multiLevelType w:val="hybridMultilevel"/>
    <w:tmpl w:val="536244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0A2522"/>
    <w:multiLevelType w:val="hybridMultilevel"/>
    <w:tmpl w:val="3CBC4A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937BC3"/>
    <w:multiLevelType w:val="hybridMultilevel"/>
    <w:tmpl w:val="50D68B14"/>
    <w:lvl w:ilvl="0" w:tplc="14A2F2E2">
      <w:start w:val="3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7132D1"/>
    <w:multiLevelType w:val="hybridMultilevel"/>
    <w:tmpl w:val="BD061624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F44378"/>
    <w:multiLevelType w:val="hybridMultilevel"/>
    <w:tmpl w:val="3182C0B0"/>
    <w:lvl w:ilvl="0" w:tplc="0600A4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634A6F"/>
    <w:multiLevelType w:val="hybridMultilevel"/>
    <w:tmpl w:val="B3CAD706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EA2466"/>
    <w:multiLevelType w:val="hybridMultilevel"/>
    <w:tmpl w:val="F1AE6490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786AAC"/>
    <w:multiLevelType w:val="hybridMultilevel"/>
    <w:tmpl w:val="CEB6C894"/>
    <w:lvl w:ilvl="0" w:tplc="CCE035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85481A"/>
    <w:multiLevelType w:val="hybridMultilevel"/>
    <w:tmpl w:val="C56A0C82"/>
    <w:lvl w:ilvl="0" w:tplc="79D2CEF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503352E"/>
    <w:multiLevelType w:val="hybridMultilevel"/>
    <w:tmpl w:val="EF4823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784FEF"/>
    <w:multiLevelType w:val="hybridMultilevel"/>
    <w:tmpl w:val="F97EFDAC"/>
    <w:lvl w:ilvl="0" w:tplc="94B466D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EF7284D"/>
    <w:multiLevelType w:val="hybridMultilevel"/>
    <w:tmpl w:val="240088AE"/>
    <w:lvl w:ilvl="0" w:tplc="69CC31A6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7"/>
  </w:num>
  <w:num w:numId="2">
    <w:abstractNumId w:val="23"/>
  </w:num>
  <w:num w:numId="3">
    <w:abstractNumId w:val="17"/>
  </w:num>
  <w:num w:numId="4">
    <w:abstractNumId w:val="20"/>
  </w:num>
  <w:num w:numId="5">
    <w:abstractNumId w:val="10"/>
  </w:num>
  <w:num w:numId="6">
    <w:abstractNumId w:val="13"/>
  </w:num>
  <w:num w:numId="7">
    <w:abstractNumId w:val="20"/>
  </w:num>
  <w:num w:numId="8">
    <w:abstractNumId w:val="3"/>
  </w:num>
  <w:num w:numId="9">
    <w:abstractNumId w:val="15"/>
  </w:num>
  <w:num w:numId="10">
    <w:abstractNumId w:val="14"/>
  </w:num>
  <w:num w:numId="11">
    <w:abstractNumId w:val="9"/>
  </w:num>
  <w:num w:numId="12">
    <w:abstractNumId w:val="11"/>
  </w:num>
  <w:num w:numId="13">
    <w:abstractNumId w:val="11"/>
  </w:num>
  <w:num w:numId="14">
    <w:abstractNumId w:val="6"/>
  </w:num>
  <w:num w:numId="15">
    <w:abstractNumId w:val="0"/>
  </w:num>
  <w:num w:numId="16">
    <w:abstractNumId w:val="18"/>
  </w:num>
  <w:num w:numId="17">
    <w:abstractNumId w:val="12"/>
  </w:num>
  <w:num w:numId="18">
    <w:abstractNumId w:val="4"/>
  </w:num>
  <w:num w:numId="19">
    <w:abstractNumId w:val="11"/>
  </w:num>
  <w:num w:numId="20">
    <w:abstractNumId w:val="1"/>
  </w:num>
  <w:num w:numId="21">
    <w:abstractNumId w:val="2"/>
  </w:num>
  <w:num w:numId="22">
    <w:abstractNumId w:val="19"/>
  </w:num>
  <w:num w:numId="23">
    <w:abstractNumId w:val="5"/>
  </w:num>
  <w:num w:numId="24">
    <w:abstractNumId w:val="16"/>
  </w:num>
  <w:num w:numId="25">
    <w:abstractNumId w:val="8"/>
  </w:num>
  <w:num w:numId="26">
    <w:abstractNumId w:val="21"/>
  </w:num>
  <w:num w:numId="27">
    <w:abstractNumId w:val="22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FF1"/>
    <w:rsid w:val="00002DDC"/>
    <w:rsid w:val="000234AA"/>
    <w:rsid w:val="00045B61"/>
    <w:rsid w:val="0006114A"/>
    <w:rsid w:val="0006530D"/>
    <w:rsid w:val="0009732D"/>
    <w:rsid w:val="000A709C"/>
    <w:rsid w:val="000C4C8A"/>
    <w:rsid w:val="001114EF"/>
    <w:rsid w:val="00112859"/>
    <w:rsid w:val="00134200"/>
    <w:rsid w:val="001344A9"/>
    <w:rsid w:val="001545F7"/>
    <w:rsid w:val="0015799B"/>
    <w:rsid w:val="001A46C2"/>
    <w:rsid w:val="001B5332"/>
    <w:rsid w:val="001B7444"/>
    <w:rsid w:val="00256DCB"/>
    <w:rsid w:val="00257874"/>
    <w:rsid w:val="002A4FCE"/>
    <w:rsid w:val="002B43D1"/>
    <w:rsid w:val="002C08FB"/>
    <w:rsid w:val="00335EC0"/>
    <w:rsid w:val="00362E44"/>
    <w:rsid w:val="003B57E4"/>
    <w:rsid w:val="00411757"/>
    <w:rsid w:val="00452FF1"/>
    <w:rsid w:val="004E5104"/>
    <w:rsid w:val="004E5EAA"/>
    <w:rsid w:val="005150C4"/>
    <w:rsid w:val="00523E58"/>
    <w:rsid w:val="00546E6D"/>
    <w:rsid w:val="0066567A"/>
    <w:rsid w:val="006A6CEB"/>
    <w:rsid w:val="006B016B"/>
    <w:rsid w:val="006B0ABC"/>
    <w:rsid w:val="007823C6"/>
    <w:rsid w:val="007828CB"/>
    <w:rsid w:val="007A3300"/>
    <w:rsid w:val="007A3667"/>
    <w:rsid w:val="00802423"/>
    <w:rsid w:val="008831D8"/>
    <w:rsid w:val="0089725B"/>
    <w:rsid w:val="00956330"/>
    <w:rsid w:val="009B0034"/>
    <w:rsid w:val="009B2489"/>
    <w:rsid w:val="00A06BAD"/>
    <w:rsid w:val="00A1429B"/>
    <w:rsid w:val="00A412F7"/>
    <w:rsid w:val="00A605B5"/>
    <w:rsid w:val="00AA2CD4"/>
    <w:rsid w:val="00AB6BCF"/>
    <w:rsid w:val="00B13033"/>
    <w:rsid w:val="00B243C6"/>
    <w:rsid w:val="00B53343"/>
    <w:rsid w:val="00B55896"/>
    <w:rsid w:val="00B63029"/>
    <w:rsid w:val="00B9357E"/>
    <w:rsid w:val="00BA0FFF"/>
    <w:rsid w:val="00BA4AFF"/>
    <w:rsid w:val="00BC70A9"/>
    <w:rsid w:val="00C1691C"/>
    <w:rsid w:val="00CA795D"/>
    <w:rsid w:val="00CB4625"/>
    <w:rsid w:val="00CD4BB8"/>
    <w:rsid w:val="00D30182"/>
    <w:rsid w:val="00D51178"/>
    <w:rsid w:val="00D72AE7"/>
    <w:rsid w:val="00DC24E6"/>
    <w:rsid w:val="00DD0271"/>
    <w:rsid w:val="00DE71DC"/>
    <w:rsid w:val="00E1622B"/>
    <w:rsid w:val="00E33AE3"/>
    <w:rsid w:val="00E455B9"/>
    <w:rsid w:val="00E70474"/>
    <w:rsid w:val="00E73595"/>
    <w:rsid w:val="00E73EA4"/>
    <w:rsid w:val="00EE07A5"/>
    <w:rsid w:val="00EE2E24"/>
    <w:rsid w:val="00EE5292"/>
    <w:rsid w:val="00F025D5"/>
    <w:rsid w:val="00F10897"/>
    <w:rsid w:val="00F45C6E"/>
    <w:rsid w:val="00F52AA9"/>
    <w:rsid w:val="00F85CBB"/>
    <w:rsid w:val="00FA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46200"/>
  <w15:chartTrackingRefBased/>
  <w15:docId w15:val="{52AA45D5-D5FE-4F9B-B69C-A3F8A35B1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24E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4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2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6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5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79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8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216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148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724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775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681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682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98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3031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6882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2791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924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1456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3154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7193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0156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5245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3434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6533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492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8198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3517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8714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3845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8446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6168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9147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9144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689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3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6</Pages>
  <Words>1647</Words>
  <Characters>9390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Špišić</dc:creator>
  <cp:keywords/>
  <dc:description/>
  <cp:lastModifiedBy>Lidija Špišić</cp:lastModifiedBy>
  <cp:revision>71</cp:revision>
  <cp:lastPrinted>2023-02-27T13:46:00Z</cp:lastPrinted>
  <dcterms:created xsi:type="dcterms:W3CDTF">2021-12-21T09:39:00Z</dcterms:created>
  <dcterms:modified xsi:type="dcterms:W3CDTF">2023-04-13T13:49:00Z</dcterms:modified>
</cp:coreProperties>
</file>