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78" w:rsidRDefault="00BE338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126978" w:rsidRDefault="001269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6978" w:rsidRDefault="00BE33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37. sjednice Vijeća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27. svibnja 2024. u prostorijama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Rudeška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148, s početkom u 19:00 sati</w:t>
      </w:r>
    </w:p>
    <w:p w:rsidR="00126978" w:rsidRDefault="001269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Borna Lozo, Nikola Kos,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Davor Laura,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Nizić,Lovro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Antonija Skender</w:t>
      </w:r>
    </w:p>
    <w:p w:rsidR="00126978" w:rsidRDefault="00126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Predsjedava: Borna Lozo, predsjednik Vijeća.</w:t>
      </w: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vodi: Nikola Kos, potpredsjednik Vijeća.</w:t>
      </w:r>
    </w:p>
    <w:p w:rsidR="00126978" w:rsidRDefault="001269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konstatira da je nazočno 8 od ukupno 9 članova Vijeća, što znači da Vijeće može pravovaljano odlučivati, te otvara 37. sjednicu Vijeća Mjesnog odbora.</w:t>
      </w:r>
    </w:p>
    <w:p w:rsidR="00126978" w:rsidRDefault="001269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36. sjednice Vijeća, održane 30. travnja 2024. </w:t>
      </w:r>
    </w:p>
    <w:p w:rsidR="00126978" w:rsidRDefault="001269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F25" w:rsidRDefault="00AA2F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predlaže dopunu predloženog dnevnog reda sa sljedećim točkama:</w:t>
      </w:r>
    </w:p>
    <w:p w:rsidR="00AA2F25" w:rsidRDefault="00AA2F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„Prometno rješenje za križanje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Lopatinečke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AA2F25" w:rsidRDefault="00AA2F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„Prijedlog uspostave novih parkirališnih mjesta u Ulici Hrvatskog sokola od Zagrebačke avenije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Horvaćanske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ceste“</w:t>
      </w:r>
    </w:p>
    <w:p w:rsidR="00AA2F25" w:rsidRDefault="00AA2F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prihvaća.</w:t>
      </w:r>
    </w:p>
    <w:p w:rsidR="00AA2F25" w:rsidRDefault="00AA2F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AA2F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 da „Prometno rješenje za križanje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Lopatinečke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bude točka 3, a „Prijedlog uspostave novih parkirališnih mjesta u Ulici Hrvatskog sokola od Zagrebačke avenije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Horvaćanske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ceste2 bude točka4, a točka Pitanja, prijedlozi i obavijesti postaje točka 5.</w:t>
      </w:r>
    </w:p>
    <w:p w:rsidR="00126978" w:rsidRDefault="00AA2F2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redoslijed.</w:t>
      </w:r>
    </w:p>
    <w:p w:rsidR="00372060" w:rsidRPr="00A8632B" w:rsidRDefault="00372060" w:rsidP="003720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>Na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rijedlog predsjednika 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bookmarkStart w:id="0" w:name="_GoBack"/>
      <w:bookmarkEnd w:id="0"/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 dnevni red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6978" w:rsidRDefault="00BE3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numPr>
          <w:ilvl w:val="0"/>
          <w:numId w:val="1"/>
        </w:numPr>
        <w:tabs>
          <w:tab w:val="left" w:pos="0"/>
        </w:tabs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Postava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parkovne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opreme na šetnici uz potok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Vrapčak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29 sjeveroistočno</w:t>
      </w:r>
    </w:p>
    <w:p w:rsidR="00126978" w:rsidRDefault="00BE338E">
      <w:pPr>
        <w:tabs>
          <w:tab w:val="left" w:pos="0"/>
        </w:tabs>
        <w:ind w:left="720"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 u Siječanjskoj ulici 8 južno</w:t>
      </w:r>
    </w:p>
    <w:p w:rsidR="00126978" w:rsidRDefault="00BE338E">
      <w:pPr>
        <w:numPr>
          <w:ilvl w:val="0"/>
          <w:numId w:val="1"/>
        </w:numPr>
        <w:tabs>
          <w:tab w:val="left" w:pos="0"/>
        </w:tabs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Postava stalaka za bicikle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Lopatinečkoj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4 i 6</w:t>
      </w:r>
    </w:p>
    <w:p w:rsidR="00126978" w:rsidRDefault="00BE338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Prometno rješenje </w:t>
      </w:r>
      <w:r w:rsidR="00AA2F25">
        <w:rPr>
          <w:rFonts w:ascii="Times New Roman" w:eastAsia="Times New Roman" w:hAnsi="Times New Roman" w:cs="Times New Roman"/>
          <w:sz w:val="24"/>
          <w:szCs w:val="24"/>
        </w:rPr>
        <w:t xml:space="preserve">za križanje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Lopatinečk</w:t>
      </w:r>
      <w:r w:rsidR="00AA2F2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AA2F25">
        <w:rPr>
          <w:rFonts w:ascii="Times New Roman" w:eastAsia="Times New Roman" w:hAnsi="Times New Roman" w:cs="Times New Roman"/>
          <w:sz w:val="24"/>
          <w:szCs w:val="24"/>
        </w:rPr>
        <w:t xml:space="preserve"> ulica i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</w:p>
    <w:p w:rsidR="00126978" w:rsidRDefault="00AA2F25" w:rsidP="00AA2F2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uspostave novih parkirališnih mjesta u Ulici Hrvatskog sokola od Zagrebačke avenije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Horvaćanske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ceste </w:t>
      </w:r>
    </w:p>
    <w:p w:rsidR="00126978" w:rsidRDefault="00BE338E">
      <w:pPr>
        <w:numPr>
          <w:ilvl w:val="0"/>
          <w:numId w:val="1"/>
        </w:numPr>
        <w:tabs>
          <w:tab w:val="left" w:pos="0"/>
        </w:tabs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1 Postava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parkovne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opreme na šetnici uz potok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Vrapčak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Vrbani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29 sjeveroistočno</w:t>
      </w:r>
    </w:p>
    <w:p w:rsidR="00126978" w:rsidRDefault="00BE338E" w:rsidP="00AA2F25">
      <w:pPr>
        <w:tabs>
          <w:tab w:val="left" w:pos="0"/>
        </w:tabs>
        <w:ind w:righ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 u Siječanjskoj ulici 8 južno</w:t>
      </w:r>
    </w:p>
    <w:p w:rsidR="00126978" w:rsidRDefault="00BE3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materijal uz poziv.</w:t>
      </w:r>
    </w:p>
    <w:p w:rsidR="00126978" w:rsidRDefault="00BE338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Borna Lozo, Nikola Kos,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26978" w:rsidRPr="00AA2F25" w:rsidRDefault="00BE338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F25">
        <w:rPr>
          <w:rFonts w:ascii="Times New Roman" w:eastAsia="Times New Roman" w:hAnsi="Times New Roman" w:cs="Times New Roman"/>
          <w:sz w:val="24"/>
          <w:szCs w:val="24"/>
        </w:rPr>
        <w:t>Vijeće nakon rasprave jednoglasno donosi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126978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29ns52zecypx" w:colFirst="0" w:colLast="0"/>
      <w:bookmarkEnd w:id="1"/>
    </w:p>
    <w:p w:rsidR="00126978" w:rsidRDefault="00126978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1qskt4iour1s" w:colFirst="0" w:colLast="0"/>
      <w:bookmarkEnd w:id="2"/>
    </w:p>
    <w:p w:rsidR="00126978" w:rsidRDefault="00126978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okyuiptt0lfc" w:colFirst="0" w:colLast="0"/>
      <w:bookmarkEnd w:id="3"/>
    </w:p>
    <w:p w:rsidR="00126978" w:rsidRDefault="00126978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580ubcbtonzj" w:colFirst="0" w:colLast="0"/>
      <w:bookmarkEnd w:id="4"/>
    </w:p>
    <w:p w:rsidR="00126978" w:rsidRDefault="00126978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eading=h.732s1lxl3y0t" w:colFirst="0" w:colLast="0"/>
      <w:bookmarkEnd w:id="5"/>
    </w:p>
    <w:p w:rsidR="00EA0EE8" w:rsidRPr="00EA0EE8" w:rsidRDefault="00EA0EE8" w:rsidP="00EA0EE8">
      <w:pPr>
        <w:tabs>
          <w:tab w:val="center" w:pos="4535"/>
        </w:tabs>
        <w:spacing w:before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eading=h.jnpzmxpduyj5" w:colFirst="0" w:colLast="0"/>
      <w:bookmarkEnd w:id="6"/>
      <w:r w:rsidRPr="00EA0EE8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A0EE8" w:rsidRPr="00EA0EE8" w:rsidRDefault="00EA0EE8" w:rsidP="00EA0EE8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E8">
        <w:rPr>
          <w:rFonts w:ascii="Times New Roman" w:hAnsi="Times New Roman" w:cs="Times New Roman"/>
          <w:b/>
          <w:sz w:val="24"/>
          <w:szCs w:val="24"/>
        </w:rPr>
        <w:t xml:space="preserve">o postavi </w:t>
      </w:r>
      <w:proofErr w:type="spellStart"/>
      <w:r w:rsidRPr="00EA0EE8">
        <w:rPr>
          <w:rFonts w:ascii="Times New Roman" w:hAnsi="Times New Roman" w:cs="Times New Roman"/>
          <w:b/>
          <w:sz w:val="24"/>
          <w:szCs w:val="24"/>
        </w:rPr>
        <w:t>parkovne</w:t>
      </w:r>
      <w:proofErr w:type="spellEnd"/>
      <w:r w:rsidRPr="00EA0EE8">
        <w:rPr>
          <w:rFonts w:ascii="Times New Roman" w:hAnsi="Times New Roman" w:cs="Times New Roman"/>
          <w:b/>
          <w:sz w:val="24"/>
          <w:szCs w:val="24"/>
        </w:rPr>
        <w:t xml:space="preserve"> opreme na šetnici uz potok </w:t>
      </w:r>
      <w:proofErr w:type="spellStart"/>
      <w:r w:rsidRPr="00EA0EE8">
        <w:rPr>
          <w:rFonts w:ascii="Times New Roman" w:hAnsi="Times New Roman" w:cs="Times New Roman"/>
          <w:b/>
          <w:sz w:val="24"/>
          <w:szCs w:val="24"/>
        </w:rPr>
        <w:t>Vrapčak</w:t>
      </w:r>
      <w:proofErr w:type="spellEnd"/>
      <w:r w:rsidRPr="00EA0EE8">
        <w:rPr>
          <w:rFonts w:ascii="Times New Roman" w:hAnsi="Times New Roman" w:cs="Times New Roman"/>
          <w:b/>
          <w:sz w:val="24"/>
          <w:szCs w:val="24"/>
        </w:rPr>
        <w:t xml:space="preserve"> u ulici </w:t>
      </w:r>
      <w:proofErr w:type="spellStart"/>
      <w:r w:rsidRPr="00EA0EE8">
        <w:rPr>
          <w:rFonts w:ascii="Times New Roman" w:hAnsi="Times New Roman" w:cs="Times New Roman"/>
          <w:b/>
          <w:sz w:val="24"/>
          <w:szCs w:val="24"/>
        </w:rPr>
        <w:t>Vrbani</w:t>
      </w:r>
      <w:proofErr w:type="spellEnd"/>
      <w:r w:rsidRPr="00EA0EE8">
        <w:rPr>
          <w:rFonts w:ascii="Times New Roman" w:hAnsi="Times New Roman" w:cs="Times New Roman"/>
          <w:b/>
          <w:sz w:val="24"/>
          <w:szCs w:val="24"/>
        </w:rPr>
        <w:t xml:space="preserve"> sjeveroistočno od kbr. 29 te u Siječanjskoj ulici južno od kbr. 8</w:t>
      </w:r>
    </w:p>
    <w:p w:rsidR="00EA0EE8" w:rsidRPr="00EA0EE8" w:rsidRDefault="00EA0EE8" w:rsidP="00EA0EE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EA0EE8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Pr="00EA0EE8">
        <w:rPr>
          <w:rFonts w:ascii="Times New Roman" w:hAnsi="Times New Roman" w:cs="Times New Roman"/>
          <w:sz w:val="24"/>
          <w:szCs w:val="24"/>
        </w:rPr>
        <w:t xml:space="preserve"> razmatralo je prijedlog postave </w:t>
      </w:r>
      <w:proofErr w:type="spellStart"/>
      <w:r w:rsidRPr="00EA0EE8">
        <w:rPr>
          <w:rFonts w:ascii="Times New Roman" w:hAnsi="Times New Roman" w:cs="Times New Roman"/>
          <w:sz w:val="24"/>
          <w:szCs w:val="24"/>
        </w:rPr>
        <w:t>parkovne</w:t>
      </w:r>
      <w:proofErr w:type="spellEnd"/>
      <w:r w:rsidRPr="00EA0EE8">
        <w:rPr>
          <w:rFonts w:ascii="Times New Roman" w:hAnsi="Times New Roman" w:cs="Times New Roman"/>
          <w:sz w:val="24"/>
          <w:szCs w:val="24"/>
        </w:rPr>
        <w:t xml:space="preserve"> opreme:</w:t>
      </w:r>
    </w:p>
    <w:p w:rsidR="00EA0EE8" w:rsidRPr="00EA0EE8" w:rsidRDefault="00EA0EE8" w:rsidP="00EA0EE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sz w:val="24"/>
          <w:szCs w:val="24"/>
        </w:rPr>
        <w:t xml:space="preserve">jedna klupa i jedan set - stol s dvije klupe uz potok </w:t>
      </w:r>
      <w:proofErr w:type="spellStart"/>
      <w:r w:rsidRPr="00EA0EE8">
        <w:rPr>
          <w:rFonts w:ascii="Times New Roman" w:hAnsi="Times New Roman" w:cs="Times New Roman"/>
          <w:sz w:val="24"/>
          <w:szCs w:val="24"/>
        </w:rPr>
        <w:t>Vrapčak</w:t>
      </w:r>
      <w:proofErr w:type="spellEnd"/>
      <w:r w:rsidRPr="00EA0EE8">
        <w:rPr>
          <w:rFonts w:ascii="Times New Roman" w:hAnsi="Times New Roman" w:cs="Times New Roman"/>
          <w:sz w:val="24"/>
          <w:szCs w:val="24"/>
        </w:rPr>
        <w:t xml:space="preserve"> u ulici </w:t>
      </w:r>
      <w:proofErr w:type="spellStart"/>
      <w:r w:rsidRPr="00EA0EE8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Pr="00EA0EE8">
        <w:rPr>
          <w:rFonts w:ascii="Times New Roman" w:hAnsi="Times New Roman" w:cs="Times New Roman"/>
          <w:sz w:val="24"/>
          <w:szCs w:val="24"/>
        </w:rPr>
        <w:t xml:space="preserve"> sjeveroistočno od kbr. 29 prema skici u prilogu</w:t>
      </w:r>
    </w:p>
    <w:p w:rsidR="00EA0EE8" w:rsidRPr="00EA0EE8" w:rsidRDefault="00EA0EE8" w:rsidP="00EA0EE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sz w:val="24"/>
          <w:szCs w:val="24"/>
        </w:rPr>
        <w:t>jedan set – stol s dvije klupe u Siječanjskoj ulici južno od kbr. 8.</w:t>
      </w:r>
    </w:p>
    <w:p w:rsidR="00EA0EE8" w:rsidRPr="00EA0EE8" w:rsidRDefault="00EA0EE8" w:rsidP="00EA0EE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sz w:val="24"/>
          <w:szCs w:val="24"/>
        </w:rPr>
        <w:t>Vijeće je suglasno s predmetnim prijedlozima te će ih uvrstiti u plan za sljedeće obračunsko razdoblje.</w:t>
      </w:r>
    </w:p>
    <w:p w:rsidR="00EA0EE8" w:rsidRPr="00EA0EE8" w:rsidRDefault="00EA0EE8" w:rsidP="00EA0EE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sz w:val="24"/>
          <w:szCs w:val="24"/>
        </w:rPr>
        <w:t>Ovaj se zaključak dostavlja Vijeću Gradske četvrti Trešnjevka – jug.</w:t>
      </w:r>
    </w:p>
    <w:p w:rsidR="00126978" w:rsidRDefault="00126978">
      <w:pPr>
        <w:tabs>
          <w:tab w:val="left" w:pos="-18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Pr="00EA0EE8" w:rsidRDefault="00BE338E">
      <w:p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EA0EE8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Pr="00EA0EE8">
        <w:rPr>
          <w:rFonts w:ascii="Times New Roman" w:hAnsi="Times New Roman" w:cs="Times New Roman"/>
          <w:sz w:val="24"/>
          <w:szCs w:val="24"/>
        </w:rPr>
        <w:t xml:space="preserve"> sjeveroistočno od kbr. 29</w:t>
      </w:r>
    </w:p>
    <w:p w:rsidR="00126978" w:rsidRDefault="00BE338E">
      <w:pPr>
        <w:tabs>
          <w:tab w:val="left" w:pos="-180"/>
        </w:tabs>
        <w:spacing w:line="240" w:lineRule="auto"/>
        <w:jc w:val="both"/>
      </w:pPr>
      <w:r>
        <w:rPr>
          <w:noProof/>
        </w:rPr>
        <w:drawing>
          <wp:inline distT="114300" distB="114300" distL="114300" distR="114300">
            <wp:extent cx="5153025" cy="3009900"/>
            <wp:effectExtent l="0" t="0" r="9525" b="0"/>
            <wp:docPr id="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6978" w:rsidRDefault="00BE338E">
      <w:pPr>
        <w:tabs>
          <w:tab w:val="left" w:pos="-180"/>
        </w:tabs>
        <w:spacing w:line="240" w:lineRule="auto"/>
        <w:jc w:val="both"/>
      </w:pPr>
      <w:r>
        <w:t>Siječanjska ulica južno od kbr. 8</w:t>
      </w:r>
    </w:p>
    <w:p w:rsidR="00126978" w:rsidRDefault="00BE338E">
      <w:pPr>
        <w:tabs>
          <w:tab w:val="left" w:pos="-180"/>
        </w:tabs>
        <w:spacing w:line="240" w:lineRule="auto"/>
        <w:jc w:val="both"/>
      </w:pPr>
      <w:r>
        <w:rPr>
          <w:noProof/>
        </w:rPr>
        <w:drawing>
          <wp:inline distT="114300" distB="114300" distL="114300" distR="114300">
            <wp:extent cx="5172075" cy="2857500"/>
            <wp:effectExtent l="0" t="0" r="9525" b="0"/>
            <wp:docPr id="2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6978" w:rsidRDefault="00126978">
      <w:pPr>
        <w:tabs>
          <w:tab w:val="left" w:pos="-180"/>
        </w:tabs>
        <w:spacing w:line="240" w:lineRule="auto"/>
        <w:jc w:val="both"/>
      </w:pPr>
    </w:p>
    <w:p w:rsidR="00126978" w:rsidRDefault="00126978">
      <w:pPr>
        <w:tabs>
          <w:tab w:val="left" w:pos="-180"/>
        </w:tabs>
        <w:spacing w:line="240" w:lineRule="auto"/>
        <w:jc w:val="both"/>
      </w:pPr>
    </w:p>
    <w:p w:rsidR="00126978" w:rsidRDefault="00BE338E">
      <w:pPr>
        <w:tabs>
          <w:tab w:val="left" w:pos="0"/>
        </w:tabs>
        <w:ind w:righ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2 Postava stalaka za bicikle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Lopatičkoj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 4 i 6</w:t>
      </w:r>
    </w:p>
    <w:p w:rsidR="00126978" w:rsidRDefault="00BE338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Članovi Vijeća primili su materijal uz poziv.</w:t>
      </w:r>
    </w:p>
    <w:p w:rsidR="00126978" w:rsidRDefault="00BE338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Borna Lozo,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Nikola Kos</w:t>
      </w:r>
    </w:p>
    <w:p w:rsidR="00126978" w:rsidRDefault="00BE338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nakon rasprave sa 6 glasova ZA i 2 </w:t>
      </w:r>
      <w:r w:rsidR="00EA0EE8">
        <w:rPr>
          <w:rFonts w:ascii="Times New Roman" w:eastAsia="Times New Roman" w:hAnsi="Times New Roman" w:cs="Times New Roman"/>
        </w:rPr>
        <w:t>SUZDRŽANA</w:t>
      </w:r>
      <w:r>
        <w:rPr>
          <w:rFonts w:ascii="Times New Roman" w:eastAsia="Times New Roman" w:hAnsi="Times New Roman" w:cs="Times New Roman"/>
        </w:rPr>
        <w:t xml:space="preserve"> donosi</w:t>
      </w:r>
    </w:p>
    <w:p w:rsidR="00EA0EE8" w:rsidRPr="00EA0EE8" w:rsidRDefault="00EA0EE8" w:rsidP="00EA0EE8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0EE8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EA0EE8" w:rsidRPr="00EA0EE8" w:rsidRDefault="00EA0EE8" w:rsidP="00EA0E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0EE8"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postavi stalaka - klamerica za bicikle u </w:t>
      </w:r>
      <w:proofErr w:type="spellStart"/>
      <w:r w:rsidRPr="00EA0EE8">
        <w:rPr>
          <w:rFonts w:ascii="Times New Roman" w:eastAsia="Times New Roman" w:hAnsi="Times New Roman" w:cs="Times New Roman"/>
          <w:b/>
          <w:sz w:val="24"/>
          <w:szCs w:val="24"/>
        </w:rPr>
        <w:t>Lopatinečkoj</w:t>
      </w:r>
      <w:proofErr w:type="spellEnd"/>
      <w:r w:rsidRPr="00EA0EE8">
        <w:rPr>
          <w:rFonts w:ascii="Times New Roman" w:eastAsia="Times New Roman" w:hAnsi="Times New Roman" w:cs="Times New Roman"/>
          <w:b/>
          <w:sz w:val="24"/>
          <w:szCs w:val="24"/>
        </w:rPr>
        <w:t xml:space="preserve"> ulici 4 i 6</w:t>
      </w:r>
    </w:p>
    <w:p w:rsidR="00EA0EE8" w:rsidRPr="00EA0EE8" w:rsidRDefault="00EA0EE8" w:rsidP="00EA0EE8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A0EE8" w:rsidRPr="00EA0EE8" w:rsidRDefault="00EA0EE8" w:rsidP="00EA0EE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EE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EA0EE8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EA0EE8">
        <w:rPr>
          <w:rFonts w:ascii="Times New Roman" w:eastAsia="Times New Roman" w:hAnsi="Times New Roman" w:cs="Times New Roman"/>
          <w:sz w:val="24"/>
          <w:szCs w:val="24"/>
        </w:rPr>
        <w:t xml:space="preserve"> razmatralo je prijedlog postave stalaka - klamerica za bicikle u </w:t>
      </w:r>
      <w:proofErr w:type="spellStart"/>
      <w:r w:rsidRPr="00EA0EE8">
        <w:rPr>
          <w:rFonts w:ascii="Times New Roman" w:eastAsia="Times New Roman" w:hAnsi="Times New Roman" w:cs="Times New Roman"/>
          <w:sz w:val="24"/>
          <w:szCs w:val="24"/>
        </w:rPr>
        <w:t>Lopatinečkoj</w:t>
      </w:r>
      <w:proofErr w:type="spellEnd"/>
      <w:r w:rsidRPr="00EA0EE8">
        <w:rPr>
          <w:rFonts w:ascii="Times New Roman" w:eastAsia="Times New Roman" w:hAnsi="Times New Roman" w:cs="Times New Roman"/>
          <w:sz w:val="24"/>
          <w:szCs w:val="24"/>
        </w:rPr>
        <w:t xml:space="preserve"> ulici 4 i 6 prema skici u prilogu.</w:t>
      </w:r>
    </w:p>
    <w:p w:rsidR="00EA0EE8" w:rsidRPr="00EA0EE8" w:rsidRDefault="00EA0EE8" w:rsidP="00EA0EE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EE8">
        <w:rPr>
          <w:rFonts w:ascii="Times New Roman" w:eastAsia="Times New Roman" w:hAnsi="Times New Roman" w:cs="Times New Roman"/>
          <w:sz w:val="24"/>
          <w:szCs w:val="24"/>
        </w:rPr>
        <w:t>Vijeće je suglasno s predmetnim prijedlogom te će ga uvrstiti u plan za sljedeće obračunsko razdoblje.</w:t>
      </w:r>
    </w:p>
    <w:p w:rsidR="00EA0EE8" w:rsidRPr="00EA0EE8" w:rsidRDefault="00EA0EE8" w:rsidP="00EA0EE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EE8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Trešnjevka – jug.</w:t>
      </w:r>
    </w:p>
    <w:p w:rsidR="00126978" w:rsidRDefault="00126978">
      <w:pPr>
        <w:tabs>
          <w:tab w:val="left" w:pos="-18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tabs>
          <w:tab w:val="left" w:pos="-18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648325" cy="3248025"/>
            <wp:effectExtent l="0" t="0" r="0" b="0"/>
            <wp:docPr id="2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l="35003" t="36641" r="22067" b="1958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24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6978" w:rsidRDefault="00BE338E">
      <w:pPr>
        <w:tabs>
          <w:tab w:val="left" w:pos="-18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114300" distB="114300" distL="114300" distR="114300">
            <wp:extent cx="2886075" cy="2116887"/>
            <wp:effectExtent l="0" t="0" r="0" b="0"/>
            <wp:docPr id="1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l="53044" t="22738" r="-1602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16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886075" cy="2150313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l="33064" t="7381" r="18064" b="19948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50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77E" w:rsidRDefault="00DA477E" w:rsidP="00DA477E"/>
    <w:p w:rsidR="00126978" w:rsidRDefault="00BE338E" w:rsidP="00DA477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3 </w:t>
      </w:r>
      <w:r w:rsidR="00DA477E" w:rsidRPr="00DA47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Prometno rješenje za križanje </w:t>
      </w:r>
      <w:proofErr w:type="spellStart"/>
      <w:r w:rsidR="00DA477E" w:rsidRPr="00DA47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Lopatinečke</w:t>
      </w:r>
      <w:proofErr w:type="spellEnd"/>
      <w:r w:rsidR="00DA477E" w:rsidRPr="00DA47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ulica i ulice </w:t>
      </w:r>
      <w:proofErr w:type="spellStart"/>
      <w:r w:rsidR="00DA477E" w:rsidRPr="00DA47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Vrbani</w:t>
      </w:r>
      <w:proofErr w:type="spellEnd"/>
    </w:p>
    <w:p w:rsidR="00126978" w:rsidRDefault="00DA47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Predsjednik</w:t>
      </w:r>
      <w:r w:rsidRPr="00DA47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usmeno informira članove Vijeća o predmetnoj točci dnevnog reda.</w:t>
      </w:r>
    </w:p>
    <w:p w:rsidR="00126978" w:rsidRDefault="00BE338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Nikola Kos,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Borna Lozo, Davor Laura,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</w:p>
    <w:p w:rsidR="00126978" w:rsidRPr="00DA477E" w:rsidRDefault="00BE338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sz w:val="24"/>
          <w:szCs w:val="24"/>
        </w:rPr>
        <w:t xml:space="preserve">Vijeće nakon rasprave </w:t>
      </w:r>
      <w:r w:rsidR="00DA477E" w:rsidRPr="00DA477E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DA477E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:rsidR="00126978" w:rsidRDefault="00126978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126978" w:rsidRDefault="00126978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DA477E" w:rsidRPr="00DA477E" w:rsidRDefault="00DA477E" w:rsidP="00DA477E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DA477E" w:rsidRPr="00DA477E" w:rsidRDefault="00DA477E" w:rsidP="00DA47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o smirivanju prometa na križanju </w:t>
      </w:r>
      <w:proofErr w:type="spellStart"/>
      <w:r w:rsidRPr="00DA477E">
        <w:rPr>
          <w:rFonts w:ascii="Times New Roman" w:eastAsia="Times New Roman" w:hAnsi="Times New Roman" w:cs="Times New Roman"/>
          <w:b/>
          <w:sz w:val="24"/>
          <w:szCs w:val="24"/>
        </w:rPr>
        <w:t>Lopatinečke</w:t>
      </w:r>
      <w:proofErr w:type="spellEnd"/>
      <w:r w:rsidRPr="00DA477E">
        <w:rPr>
          <w:rFonts w:ascii="Times New Roman" w:eastAsia="Times New Roman" w:hAnsi="Times New Roman" w:cs="Times New Roman"/>
          <w:b/>
          <w:sz w:val="24"/>
          <w:szCs w:val="24"/>
        </w:rPr>
        <w:t xml:space="preserve"> ulice i ulice </w:t>
      </w:r>
      <w:proofErr w:type="spellStart"/>
      <w:r w:rsidRPr="00DA477E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</w:p>
    <w:p w:rsidR="00DA477E" w:rsidRPr="00DA477E" w:rsidRDefault="00DA477E" w:rsidP="00DA47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sz w:val="24"/>
          <w:szCs w:val="24"/>
        </w:rPr>
        <w:t xml:space="preserve">Potaknuto nedavnom prometnom nesrećom na križanju </w:t>
      </w:r>
      <w:proofErr w:type="spellStart"/>
      <w:r w:rsidRPr="00DA477E">
        <w:rPr>
          <w:rFonts w:ascii="Times New Roman" w:eastAsia="Times New Roman" w:hAnsi="Times New Roman" w:cs="Times New Roman"/>
          <w:sz w:val="24"/>
          <w:szCs w:val="24"/>
        </w:rPr>
        <w:t>Lopatinečke</w:t>
      </w:r>
      <w:proofErr w:type="spellEnd"/>
      <w:r w:rsidRPr="00DA477E">
        <w:rPr>
          <w:rFonts w:ascii="Times New Roman" w:eastAsia="Times New Roman" w:hAnsi="Times New Roman" w:cs="Times New Roman"/>
          <w:sz w:val="24"/>
          <w:szCs w:val="24"/>
        </w:rPr>
        <w:t xml:space="preserve"> ulice i ulice </w:t>
      </w:r>
      <w:proofErr w:type="spellStart"/>
      <w:r w:rsidRPr="00DA477E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DA477E">
        <w:rPr>
          <w:rFonts w:ascii="Times New Roman" w:eastAsia="Times New Roman" w:hAnsi="Times New Roman" w:cs="Times New Roman"/>
          <w:sz w:val="24"/>
          <w:szCs w:val="24"/>
        </w:rPr>
        <w:t xml:space="preserve"> Vijeće Mjesnog odbora </w:t>
      </w:r>
      <w:proofErr w:type="spellStart"/>
      <w:r w:rsidRPr="00DA477E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DA477E">
        <w:rPr>
          <w:rFonts w:ascii="Times New Roman" w:eastAsia="Times New Roman" w:hAnsi="Times New Roman" w:cs="Times New Roman"/>
          <w:sz w:val="24"/>
          <w:szCs w:val="24"/>
        </w:rPr>
        <w:t xml:space="preserve"> razmatralo je prijedlog o dodatnom smirivanju prometa na predmetnoj lokaciji.</w:t>
      </w:r>
    </w:p>
    <w:p w:rsidR="00DA477E" w:rsidRPr="00DA477E" w:rsidRDefault="00DA477E" w:rsidP="00DA47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sz w:val="24"/>
          <w:szCs w:val="24"/>
        </w:rPr>
        <w:t>Vijeće smatra kako uvođenjem zone 40 i postave prometnih znakova „STOP“ nje dovoljno  povećana prometna sigurnost na predmetnom križanju.</w:t>
      </w:r>
    </w:p>
    <w:p w:rsidR="00DA477E" w:rsidRPr="00DA477E" w:rsidRDefault="00DA477E" w:rsidP="00DA47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sz w:val="24"/>
          <w:szCs w:val="24"/>
        </w:rPr>
        <w:t>Vijeće predlaže da Gradski ured za mjesnu samoupravu, promet, civilnu zaštitu i sigurnost – Sektor za promet pronađe rješenje koje će dodatno smiriti promet na predmetnom križanju.</w:t>
      </w:r>
    </w:p>
    <w:p w:rsidR="00DA477E" w:rsidRPr="00DA477E" w:rsidRDefault="00DA477E" w:rsidP="00DA47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77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Trešnjevka – jug.</w:t>
      </w:r>
    </w:p>
    <w:p w:rsidR="00126978" w:rsidRDefault="00126978"/>
    <w:p w:rsidR="00126978" w:rsidRDefault="00BE3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114300" distB="114300" distL="114300" distR="114300">
            <wp:extent cx="5943600" cy="3848100"/>
            <wp:effectExtent l="0" t="0" r="0" b="0"/>
            <wp:docPr id="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0F8E" w:rsidRPr="00C00F8E" w:rsidRDefault="00BE338E" w:rsidP="00C00F8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0F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4 </w:t>
      </w:r>
      <w:r w:rsidR="00C00F8E" w:rsidRPr="00C00F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uspostave novih parkirališnih mjesta u Ulici Hrvatskog sokola od Zagrebačke avenije do </w:t>
      </w:r>
      <w:proofErr w:type="spellStart"/>
      <w:r w:rsidR="00C00F8E" w:rsidRPr="00C00F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Horvaćanske</w:t>
      </w:r>
      <w:proofErr w:type="spellEnd"/>
      <w:r w:rsidR="00C00F8E" w:rsidRPr="00C00F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ceste </w:t>
      </w:r>
    </w:p>
    <w:p w:rsidR="00C00F8E" w:rsidRDefault="00C00F8E" w:rsidP="00C00F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Predsjednik</w:t>
      </w:r>
      <w:r w:rsidRPr="00DA47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usmeno informira članove Vijeća o predmetnoj točci dnevnog reda.</w:t>
      </w:r>
    </w:p>
    <w:p w:rsidR="00126978" w:rsidRDefault="00BE3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Borna Lozo,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Nikola Kos,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</w:p>
    <w:p w:rsidR="00126978" w:rsidRDefault="00BE338E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nakon rasprave sa 5 glasova ZA i 3 SUZDRŽANA glasa donosi</w:t>
      </w:r>
    </w:p>
    <w:p w:rsidR="00C00F8E" w:rsidRPr="00C00F8E" w:rsidRDefault="00C00F8E" w:rsidP="00C00F8E">
      <w:pPr>
        <w:tabs>
          <w:tab w:val="center" w:pos="4535"/>
          <w:tab w:val="left" w:pos="8040"/>
        </w:tabs>
        <w:spacing w:before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F8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C00F8E" w:rsidRPr="00C00F8E" w:rsidRDefault="00C00F8E" w:rsidP="00C00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F8E">
        <w:rPr>
          <w:rFonts w:ascii="Times New Roman" w:hAnsi="Times New Roman" w:cs="Times New Roman"/>
          <w:b/>
          <w:sz w:val="24"/>
          <w:szCs w:val="24"/>
        </w:rPr>
        <w:t xml:space="preserve">o prijedlogu uspostave parkirališnih mjesta u Ulici Hrvatskog sokola </w:t>
      </w:r>
    </w:p>
    <w:p w:rsidR="00C00F8E" w:rsidRPr="00C00F8E" w:rsidRDefault="00C00F8E" w:rsidP="00C00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F8E">
        <w:rPr>
          <w:rFonts w:ascii="Times New Roman" w:hAnsi="Times New Roman" w:cs="Times New Roman"/>
          <w:b/>
          <w:sz w:val="24"/>
          <w:szCs w:val="24"/>
        </w:rPr>
        <w:t xml:space="preserve">od Zagrebačke avenije do </w:t>
      </w:r>
      <w:proofErr w:type="spellStart"/>
      <w:r w:rsidRPr="00C00F8E">
        <w:rPr>
          <w:rFonts w:ascii="Times New Roman" w:hAnsi="Times New Roman" w:cs="Times New Roman"/>
          <w:b/>
          <w:sz w:val="24"/>
          <w:szCs w:val="24"/>
        </w:rPr>
        <w:t>Horvaćanske</w:t>
      </w:r>
      <w:proofErr w:type="spellEnd"/>
      <w:r w:rsidRPr="00C00F8E">
        <w:rPr>
          <w:rFonts w:ascii="Times New Roman" w:hAnsi="Times New Roman" w:cs="Times New Roman"/>
          <w:b/>
          <w:sz w:val="24"/>
          <w:szCs w:val="24"/>
        </w:rPr>
        <w:t xml:space="preserve"> ceste</w:t>
      </w:r>
    </w:p>
    <w:p w:rsidR="00C00F8E" w:rsidRPr="00C00F8E" w:rsidRDefault="00C00F8E" w:rsidP="00C00F8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8E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C00F8E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Pr="00C00F8E">
        <w:rPr>
          <w:rFonts w:ascii="Times New Roman" w:hAnsi="Times New Roman" w:cs="Times New Roman"/>
          <w:sz w:val="24"/>
          <w:szCs w:val="24"/>
        </w:rPr>
        <w:t xml:space="preserve"> razmatralo je mogućnost uspostave novih parkirališnih mjesta u Ulici Hrvatskog sokola od Zagrebačke avenije do </w:t>
      </w:r>
      <w:proofErr w:type="spellStart"/>
      <w:r w:rsidRPr="00C00F8E">
        <w:rPr>
          <w:rFonts w:ascii="Times New Roman" w:hAnsi="Times New Roman" w:cs="Times New Roman"/>
          <w:sz w:val="24"/>
          <w:szCs w:val="24"/>
        </w:rPr>
        <w:t>Horvaćanske</w:t>
      </w:r>
      <w:proofErr w:type="spellEnd"/>
      <w:r w:rsidRPr="00C00F8E">
        <w:rPr>
          <w:rFonts w:ascii="Times New Roman" w:hAnsi="Times New Roman" w:cs="Times New Roman"/>
          <w:sz w:val="24"/>
          <w:szCs w:val="24"/>
        </w:rPr>
        <w:t xml:space="preserve"> ceste zbog potrebe za parkirališnim mjestima.</w:t>
      </w:r>
    </w:p>
    <w:p w:rsidR="00C00F8E" w:rsidRPr="00C00F8E" w:rsidRDefault="00C00F8E" w:rsidP="00C00F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0F8E" w:rsidRPr="00C00F8E" w:rsidRDefault="00C00F8E" w:rsidP="00C00F8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8E">
        <w:rPr>
          <w:rFonts w:ascii="Times New Roman" w:hAnsi="Times New Roman" w:cs="Times New Roman"/>
          <w:sz w:val="24"/>
          <w:szCs w:val="24"/>
        </w:rPr>
        <w:t>Vijeće predlaže da Gradski ured za mjesnu samoupravu, promet, civilnu zaštitu i sigurnost – Sektor za promet razmotri mogućnost uspostave novih parkirališnih mjesta na predmetnoj lokaciji.</w:t>
      </w:r>
    </w:p>
    <w:p w:rsidR="00C00F8E" w:rsidRPr="00C00F8E" w:rsidRDefault="00C00F8E" w:rsidP="00C00F8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8E">
        <w:rPr>
          <w:rFonts w:ascii="Times New Roman" w:hAnsi="Times New Roman" w:cs="Times New Roman"/>
          <w:sz w:val="24"/>
          <w:szCs w:val="24"/>
        </w:rPr>
        <w:t>Ovaj se zaključak dostavlja Vijeću Gradske četvrti Trešnjevka – jug.</w:t>
      </w:r>
    </w:p>
    <w:p w:rsidR="00126978" w:rsidRDefault="001269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6978" w:rsidRDefault="00BE338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>
            <wp:extent cx="3748088" cy="4903461"/>
            <wp:effectExtent l="0" t="0" r="0" b="0"/>
            <wp:docPr id="2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8088" cy="4903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26978" w:rsidRDefault="00BE3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5 Pitanja, prijedlozi i obavijesti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26978" w:rsidRDefault="00C00F8E" w:rsidP="005C2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>Davor Laura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postavlja pitanje o planu postave javnih punionica za e</w:t>
      </w:r>
      <w:r>
        <w:rPr>
          <w:rFonts w:ascii="Times New Roman" w:eastAsia="Times New Roman" w:hAnsi="Times New Roman" w:cs="Times New Roman"/>
          <w:sz w:val="24"/>
          <w:szCs w:val="24"/>
        </w:rPr>
        <w:t>lektrične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automobile te sugerira da se vrtovi kod potoka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Vrapčak</w:t>
      </w:r>
      <w:proofErr w:type="spellEnd"/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razmotre za uređenje.</w:t>
      </w:r>
    </w:p>
    <w:p w:rsidR="00126978" w:rsidRDefault="005C2609" w:rsidP="005C2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podsjeća da nije dobio odgovor na vijećničko pitanje.</w:t>
      </w:r>
    </w:p>
    <w:p w:rsidR="00126978" w:rsidRDefault="005C2609" w:rsidP="005C2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Dominik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navodi par prijedloga koje će predložiti kao točke dnevnog reda u narednom razdoblju.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gjdgxs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Dovršeno u 20:1</w:t>
      </w:r>
      <w:r w:rsidR="005C2609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126978" w:rsidRDefault="00126978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5C2609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024-08/24-003/1115</w:t>
      </w:r>
    </w:p>
    <w:p w:rsidR="005C2609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251-13-11-15/007-24-2</w:t>
      </w:r>
    </w:p>
    <w:p w:rsidR="00126978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27. svibnja 2024.</w:t>
      </w:r>
    </w:p>
    <w:p w:rsidR="005C2609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sastavio:</w:t>
      </w:r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Nikola Kos</w:t>
      </w:r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Predsjednik</w:t>
      </w:r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Vijeća Mjesnog odbora</w:t>
      </w:r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</w:p>
    <w:p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Borna Lozo</w:t>
      </w: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1269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2609" w:rsidRDefault="005C26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978" w:rsidRDefault="00BE338E">
      <w:pPr>
        <w:spacing w:after="160" w:line="259" w:lineRule="auto"/>
        <w:jc w:val="center"/>
        <w:rPr>
          <w:rFonts w:ascii="Calibri" w:eastAsia="Calibri" w:hAnsi="Calibri" w:cs="Calibri"/>
        </w:rPr>
      </w:pPr>
      <w:bookmarkStart w:id="8" w:name="_heading=h.1fob9te" w:colFirst="0" w:colLast="0"/>
      <w:bookmarkEnd w:id="8"/>
      <w:r>
        <w:rPr>
          <w:rFonts w:ascii="Calibri" w:eastAsia="Calibri" w:hAnsi="Calibri" w:cs="Calibri"/>
        </w:rPr>
        <w:lastRenderedPageBreak/>
        <w:t xml:space="preserve">Izvješće o glasanju na 37. sjednici VMO </w:t>
      </w:r>
      <w:proofErr w:type="spellStart"/>
      <w:r>
        <w:rPr>
          <w:rFonts w:ascii="Calibri" w:eastAsia="Calibri" w:hAnsi="Calibri" w:cs="Calibri"/>
        </w:rPr>
        <w:t>Vrbani</w:t>
      </w:r>
      <w:proofErr w:type="spellEnd"/>
      <w:r>
        <w:rPr>
          <w:rFonts w:ascii="Calibri" w:eastAsia="Calibri" w:hAnsi="Calibri" w:cs="Calibri"/>
        </w:rPr>
        <w:t>, 27.05.2024.</w:t>
      </w:r>
    </w:p>
    <w:tbl>
      <w:tblPr>
        <w:tblStyle w:val="a5"/>
        <w:tblW w:w="6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562"/>
        <w:gridCol w:w="572"/>
        <w:gridCol w:w="426"/>
        <w:gridCol w:w="425"/>
        <w:gridCol w:w="425"/>
        <w:gridCol w:w="425"/>
      </w:tblGrid>
      <w:tr w:rsidR="00126978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62" w:type="dxa"/>
          </w:tcPr>
          <w:p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72" w:type="dxa"/>
          </w:tcPr>
          <w:p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426" w:type="dxa"/>
          </w:tcPr>
          <w:p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  <w:p w:rsidR="00126978" w:rsidRDefault="00126978">
            <w:pPr>
              <w:ind w:left="113" w:right="113" w:firstLine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2</w:t>
            </w:r>
          </w:p>
        </w:tc>
        <w:tc>
          <w:tcPr>
            <w:tcW w:w="425" w:type="dxa"/>
          </w:tcPr>
          <w:p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3</w:t>
            </w:r>
          </w:p>
        </w:tc>
        <w:tc>
          <w:tcPr>
            <w:tcW w:w="425" w:type="dxa"/>
          </w:tcPr>
          <w:p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4</w:t>
            </w:r>
          </w:p>
        </w:tc>
      </w:tr>
      <w:tr w:rsidR="00126978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LOVRO HRUST</w:t>
            </w:r>
          </w:p>
        </w:tc>
        <w:tc>
          <w:tcPr>
            <w:tcW w:w="56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</w:tr>
      <w:tr w:rsidR="00126978">
        <w:trPr>
          <w:trHeight w:val="245"/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NIKOLA KOS</w:t>
            </w:r>
          </w:p>
        </w:tc>
        <w:tc>
          <w:tcPr>
            <w:tcW w:w="56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</w:tr>
      <w:tr w:rsidR="00126978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IVAN KRANJC</w:t>
            </w:r>
          </w:p>
        </w:tc>
        <w:tc>
          <w:tcPr>
            <w:tcW w:w="56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0</w:t>
            </w:r>
          </w:p>
        </w:tc>
      </w:tr>
      <w:tr w:rsidR="00126978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126978" w:rsidRDefault="00BE338E">
            <w:pPr>
              <w:jc w:val="center"/>
              <w:rPr>
                <w:b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DAVOR LAURA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0</w:t>
            </w:r>
          </w:p>
        </w:tc>
      </w:tr>
      <w:tr w:rsidR="00126978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BORNA LOZO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26978" w:rsidRDefault="00BE338E">
            <w:pPr>
              <w:jc w:val="center"/>
            </w:pPr>
            <w:r>
              <w:t>+</w:t>
            </w:r>
          </w:p>
        </w:tc>
      </w:tr>
      <w:tr w:rsidR="00126978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DOMINIK NIZIĆ</w:t>
            </w:r>
          </w:p>
        </w:tc>
        <w:tc>
          <w:tcPr>
            <w:tcW w:w="56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</w:tr>
      <w:tr w:rsidR="00126978" w:rsidTr="005C2609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MILAN RADULOVIĆ</w:t>
            </w:r>
          </w:p>
        </w:tc>
        <w:tc>
          <w:tcPr>
            <w:tcW w:w="56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</w:tr>
      <w:tr w:rsidR="00126978" w:rsidTr="005C2609">
        <w:trPr>
          <w:trHeight w:val="305"/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:rsidR="00126978" w:rsidRPr="005C2609" w:rsidRDefault="00BE338E">
            <w:pPr>
              <w:jc w:val="center"/>
              <w:rPr>
                <w:b/>
                <w:strike/>
              </w:rPr>
            </w:pPr>
            <w:r w:rsidRPr="005C2609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ANTONIJA SKENDER</w:t>
            </w:r>
          </w:p>
        </w:tc>
        <w:tc>
          <w:tcPr>
            <w:tcW w:w="562" w:type="dxa"/>
          </w:tcPr>
          <w:p w:rsidR="00126978" w:rsidRDefault="00126978">
            <w:pPr>
              <w:jc w:val="center"/>
            </w:pPr>
          </w:p>
        </w:tc>
        <w:tc>
          <w:tcPr>
            <w:tcW w:w="572" w:type="dxa"/>
          </w:tcPr>
          <w:p w:rsidR="00126978" w:rsidRDefault="00126978">
            <w:pPr>
              <w:jc w:val="center"/>
            </w:pPr>
          </w:p>
        </w:tc>
        <w:tc>
          <w:tcPr>
            <w:tcW w:w="426" w:type="dxa"/>
          </w:tcPr>
          <w:p w:rsidR="00126978" w:rsidRDefault="00126978">
            <w:pPr>
              <w:jc w:val="center"/>
            </w:pPr>
          </w:p>
        </w:tc>
        <w:tc>
          <w:tcPr>
            <w:tcW w:w="425" w:type="dxa"/>
          </w:tcPr>
          <w:p w:rsidR="00126978" w:rsidRDefault="00126978">
            <w:pPr>
              <w:jc w:val="center"/>
            </w:pPr>
          </w:p>
        </w:tc>
        <w:tc>
          <w:tcPr>
            <w:tcW w:w="425" w:type="dxa"/>
          </w:tcPr>
          <w:p w:rsidR="00126978" w:rsidRDefault="00126978">
            <w:pPr>
              <w:jc w:val="center"/>
            </w:pPr>
          </w:p>
        </w:tc>
        <w:tc>
          <w:tcPr>
            <w:tcW w:w="425" w:type="dxa"/>
          </w:tcPr>
          <w:p w:rsidR="00126978" w:rsidRDefault="00126978">
            <w:pPr>
              <w:jc w:val="center"/>
            </w:pPr>
          </w:p>
        </w:tc>
      </w:tr>
      <w:tr w:rsidR="00126978">
        <w:trPr>
          <w:jc w:val="center"/>
        </w:trPr>
        <w:tc>
          <w:tcPr>
            <w:tcW w:w="567" w:type="dxa"/>
          </w:tcPr>
          <w:p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:rsidR="00126978" w:rsidRDefault="00BE338E">
            <w:pPr>
              <w:jc w:val="center"/>
              <w:rPr>
                <w:b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TOMISLAV SPAHIĆ</w:t>
            </w:r>
          </w:p>
        </w:tc>
        <w:tc>
          <w:tcPr>
            <w:tcW w:w="56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126978" w:rsidRDefault="00BE338E">
            <w:pPr>
              <w:jc w:val="center"/>
            </w:pPr>
            <w:r>
              <w:t>0</w:t>
            </w:r>
          </w:p>
        </w:tc>
      </w:tr>
    </w:tbl>
    <w:p w:rsidR="00126978" w:rsidRDefault="00126978">
      <w:pPr>
        <w:spacing w:after="160" w:line="259" w:lineRule="auto"/>
        <w:jc w:val="center"/>
        <w:rPr>
          <w:rFonts w:ascii="Calibri" w:eastAsia="Calibri" w:hAnsi="Calibri" w:cs="Calibri"/>
        </w:rPr>
      </w:pPr>
    </w:p>
    <w:tbl>
      <w:tblPr>
        <w:tblStyle w:val="a6"/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126978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BE338E">
            <w:pPr>
              <w:spacing w:after="160"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126978">
            <w:pPr>
              <w:spacing w:after="160" w:line="259" w:lineRule="auto"/>
              <w:rPr>
                <w:b/>
              </w:rPr>
            </w:pPr>
          </w:p>
        </w:tc>
      </w:tr>
      <w:tr w:rsidR="00126978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BE338E">
            <w:pPr>
              <w:spacing w:after="160"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126978">
            <w:pPr>
              <w:spacing w:after="160" w:line="259" w:lineRule="auto"/>
              <w:rPr>
                <w:b/>
              </w:rPr>
            </w:pPr>
          </w:p>
        </w:tc>
      </w:tr>
      <w:tr w:rsidR="00126978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BE338E">
            <w:pPr>
              <w:spacing w:after="160"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126978">
            <w:pPr>
              <w:spacing w:after="160" w:line="259" w:lineRule="auto"/>
              <w:rPr>
                <w:b/>
              </w:rPr>
            </w:pPr>
          </w:p>
        </w:tc>
      </w:tr>
      <w:tr w:rsidR="00126978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78" w:rsidRDefault="00BE338E">
            <w:pPr>
              <w:spacing w:after="160"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NIJE PRISUTAN= prekrižiti ime</w:t>
            </w:r>
          </w:p>
        </w:tc>
      </w:tr>
    </w:tbl>
    <w:p w:rsidR="00126978" w:rsidRDefault="00BE338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br/>
      </w:r>
    </w:p>
    <w:p w:rsidR="00126978" w:rsidRDefault="0012697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6978">
      <w:pgSz w:w="12240" w:h="15840"/>
      <w:pgMar w:top="567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3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BA7D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4F44671"/>
    <w:multiLevelType w:val="hybridMultilevel"/>
    <w:tmpl w:val="36500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0D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F965388"/>
    <w:multiLevelType w:val="hybridMultilevel"/>
    <w:tmpl w:val="E17C0768"/>
    <w:lvl w:ilvl="0" w:tplc="3F10A9E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9AB25F0"/>
    <w:multiLevelType w:val="multilevel"/>
    <w:tmpl w:val="29562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E0F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42F798F"/>
    <w:multiLevelType w:val="hybridMultilevel"/>
    <w:tmpl w:val="332EF574"/>
    <w:lvl w:ilvl="0" w:tplc="8F16AFEA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953385"/>
    <w:multiLevelType w:val="hybridMultilevel"/>
    <w:tmpl w:val="4ADC2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558A7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00D030F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78"/>
    <w:rsid w:val="00126978"/>
    <w:rsid w:val="00372060"/>
    <w:rsid w:val="005C2609"/>
    <w:rsid w:val="007D2194"/>
    <w:rsid w:val="00AA2F25"/>
    <w:rsid w:val="00BE338E"/>
    <w:rsid w:val="00C00F8E"/>
    <w:rsid w:val="00DA477E"/>
    <w:rsid w:val="00EA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90FA"/>
  <w15:docId w15:val="{096D7073-72F8-45DF-B11B-249AFFDF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56A7C"/>
    <w:pPr>
      <w:ind w:left="720"/>
      <w:contextualSpacing/>
    </w:p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B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EF"/>
    <w:rPr>
      <w:rFonts w:ascii="Segoe UI" w:hAnsi="Segoe UI" w:cs="Segoe UI"/>
      <w:sz w:val="18"/>
      <w:szCs w:val="18"/>
    </w:rPr>
  </w:style>
  <w:style w:type="table" w:customStyle="1" w:styleId="a3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DTvndH2LHgNC25Sx1DlUDCl2Q==">CgMxLjAyDmguMjluczUyemVjeXB4Mg5oLjFxc2t0NGlvdXIxczIOaC5va3l1aXB0dDBsZmMyDmguNTgwdWJjYnRvbnpqMg5oLjczMnMxbHhsM3kwdDIOaC5qbnB6bXhwZHV5ajUyDmguZG8yY2kyODhldm5rMgloLjMwajB6bGwyCGguZ2pkZ3hzMgloLjFmb2I5dGU4AHIhMU9zdVEwSzZoazRnUlkzZlgzQm9HMHhGd1hQel9HQlJt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Zvonimir Mikša</cp:lastModifiedBy>
  <cp:revision>6</cp:revision>
  <dcterms:created xsi:type="dcterms:W3CDTF">2024-06-18T07:25:00Z</dcterms:created>
  <dcterms:modified xsi:type="dcterms:W3CDTF">2024-06-18T07:55:00Z</dcterms:modified>
</cp:coreProperties>
</file>