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FDED8" w14:textId="77777777" w:rsidR="00651B9F" w:rsidRPr="00AF15D4" w:rsidRDefault="00651B9F" w:rsidP="00651B9F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F15D4">
        <w:rPr>
          <w:rFonts w:ascii="Times New Roman" w:hAnsi="Times New Roman" w:cs="Times New Roman"/>
          <w:b/>
          <w:bCs/>
          <w:sz w:val="28"/>
          <w:szCs w:val="24"/>
        </w:rPr>
        <w:t>Z A P I S N I K</w:t>
      </w:r>
    </w:p>
    <w:p w14:paraId="79834DD4" w14:textId="77777777" w:rsidR="00E81663" w:rsidRPr="00AF15D4" w:rsidRDefault="00087833" w:rsidP="00651B9F">
      <w:pPr>
        <w:jc w:val="center"/>
        <w:rPr>
          <w:rFonts w:ascii="Times New Roman" w:hAnsi="Times New Roman" w:cs="Times New Roman"/>
          <w:sz w:val="28"/>
          <w:szCs w:val="24"/>
        </w:rPr>
      </w:pPr>
      <w:r w:rsidRPr="00AF15D4">
        <w:rPr>
          <w:rFonts w:ascii="Times New Roman" w:hAnsi="Times New Roman" w:cs="Times New Roman"/>
          <w:sz w:val="28"/>
          <w:szCs w:val="24"/>
        </w:rPr>
        <w:t>2</w:t>
      </w:r>
      <w:r w:rsidR="00651B9F" w:rsidRPr="00AF15D4">
        <w:rPr>
          <w:rFonts w:ascii="Times New Roman" w:hAnsi="Times New Roman" w:cs="Times New Roman"/>
          <w:sz w:val="28"/>
          <w:szCs w:val="24"/>
        </w:rPr>
        <w:t>. sjednice Vijeća Mjesnog odbora Novoselec,</w:t>
      </w:r>
      <w:r w:rsidR="00E81663" w:rsidRPr="00AF15D4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195D9B7E" w14:textId="5AF8A53D" w:rsidR="00651B9F" w:rsidRPr="00AF15D4" w:rsidRDefault="008B1136" w:rsidP="00651B9F">
      <w:pPr>
        <w:jc w:val="center"/>
        <w:rPr>
          <w:rFonts w:ascii="Times New Roman" w:hAnsi="Times New Roman" w:cs="Times New Roman"/>
          <w:sz w:val="28"/>
          <w:szCs w:val="24"/>
        </w:rPr>
      </w:pPr>
      <w:r w:rsidRPr="00AF15D4">
        <w:rPr>
          <w:rFonts w:ascii="Times New Roman" w:hAnsi="Times New Roman" w:cs="Times New Roman"/>
          <w:sz w:val="28"/>
          <w:szCs w:val="24"/>
        </w:rPr>
        <w:t>o</w:t>
      </w:r>
      <w:r w:rsidR="00E81663" w:rsidRPr="00AF15D4">
        <w:rPr>
          <w:rFonts w:ascii="Times New Roman" w:hAnsi="Times New Roman" w:cs="Times New Roman"/>
          <w:sz w:val="28"/>
          <w:szCs w:val="24"/>
        </w:rPr>
        <w:t>držane</w:t>
      </w:r>
      <w:r w:rsidRPr="00AF15D4">
        <w:rPr>
          <w:rFonts w:ascii="Times New Roman" w:hAnsi="Times New Roman" w:cs="Times New Roman"/>
          <w:sz w:val="28"/>
          <w:szCs w:val="24"/>
        </w:rPr>
        <w:t xml:space="preserve"> </w:t>
      </w:r>
      <w:r w:rsidR="00087833" w:rsidRPr="00AF15D4">
        <w:rPr>
          <w:rFonts w:ascii="Times New Roman" w:hAnsi="Times New Roman" w:cs="Times New Roman"/>
          <w:sz w:val="28"/>
          <w:szCs w:val="24"/>
        </w:rPr>
        <w:t>02.07</w:t>
      </w:r>
      <w:r w:rsidR="00651B9F" w:rsidRPr="00AF15D4">
        <w:rPr>
          <w:rFonts w:ascii="Times New Roman" w:hAnsi="Times New Roman" w:cs="Times New Roman"/>
          <w:sz w:val="28"/>
          <w:szCs w:val="24"/>
        </w:rPr>
        <w:t>.20</w:t>
      </w:r>
      <w:r w:rsidR="00087833" w:rsidRPr="00AF15D4">
        <w:rPr>
          <w:rFonts w:ascii="Times New Roman" w:hAnsi="Times New Roman" w:cs="Times New Roman"/>
          <w:sz w:val="28"/>
          <w:szCs w:val="24"/>
        </w:rPr>
        <w:t>21</w:t>
      </w:r>
      <w:r w:rsidR="00651B9F" w:rsidRPr="00AF15D4">
        <w:rPr>
          <w:rFonts w:ascii="Times New Roman" w:hAnsi="Times New Roman" w:cs="Times New Roman"/>
          <w:sz w:val="28"/>
          <w:szCs w:val="24"/>
        </w:rPr>
        <w:t>.</w:t>
      </w:r>
      <w:r w:rsidR="00C378E4" w:rsidRPr="00AF15D4">
        <w:rPr>
          <w:rFonts w:ascii="Times New Roman" w:hAnsi="Times New Roman" w:cs="Times New Roman"/>
          <w:sz w:val="28"/>
          <w:szCs w:val="24"/>
        </w:rPr>
        <w:t>godine</w:t>
      </w:r>
    </w:p>
    <w:p w14:paraId="1C9D9853" w14:textId="466344EF" w:rsidR="00087833" w:rsidRPr="00AF15D4" w:rsidRDefault="00651B9F" w:rsidP="00651B9F">
      <w:pPr>
        <w:jc w:val="center"/>
        <w:rPr>
          <w:rFonts w:ascii="Times New Roman" w:hAnsi="Times New Roman" w:cs="Times New Roman"/>
          <w:sz w:val="28"/>
          <w:szCs w:val="24"/>
        </w:rPr>
      </w:pPr>
      <w:r w:rsidRPr="00AF15D4">
        <w:rPr>
          <w:rFonts w:ascii="Times New Roman" w:hAnsi="Times New Roman" w:cs="Times New Roman"/>
          <w:sz w:val="28"/>
          <w:szCs w:val="24"/>
        </w:rPr>
        <w:t>u prostorijama mjesne samouprave Novoselec,</w:t>
      </w:r>
      <w:r w:rsidR="008B1136" w:rsidRPr="00AF15D4">
        <w:rPr>
          <w:rFonts w:ascii="Times New Roman" w:hAnsi="Times New Roman" w:cs="Times New Roman"/>
          <w:sz w:val="28"/>
          <w:szCs w:val="24"/>
        </w:rPr>
        <w:t xml:space="preserve"> </w:t>
      </w:r>
      <w:r w:rsidR="00087833" w:rsidRPr="00AF15D4">
        <w:rPr>
          <w:rFonts w:ascii="Times New Roman" w:hAnsi="Times New Roman" w:cs="Times New Roman"/>
          <w:sz w:val="28"/>
          <w:szCs w:val="24"/>
        </w:rPr>
        <w:t>Novoselečki put 181</w:t>
      </w:r>
    </w:p>
    <w:p w14:paraId="54CB6CAF" w14:textId="7EB5CB9B" w:rsidR="00651B9F" w:rsidRPr="00AF15D4" w:rsidRDefault="00651B9F" w:rsidP="00651B9F">
      <w:pPr>
        <w:jc w:val="center"/>
        <w:rPr>
          <w:rFonts w:ascii="Times New Roman" w:hAnsi="Times New Roman" w:cs="Times New Roman"/>
          <w:sz w:val="28"/>
          <w:szCs w:val="24"/>
        </w:rPr>
      </w:pPr>
      <w:r w:rsidRPr="00AF15D4">
        <w:rPr>
          <w:rFonts w:ascii="Times New Roman" w:hAnsi="Times New Roman" w:cs="Times New Roman"/>
          <w:sz w:val="28"/>
          <w:szCs w:val="24"/>
        </w:rPr>
        <w:t xml:space="preserve">s početkom u </w:t>
      </w:r>
      <w:r w:rsidR="00087833" w:rsidRPr="00AF15D4">
        <w:rPr>
          <w:rFonts w:ascii="Times New Roman" w:hAnsi="Times New Roman" w:cs="Times New Roman"/>
          <w:sz w:val="28"/>
          <w:szCs w:val="24"/>
        </w:rPr>
        <w:t>19</w:t>
      </w:r>
      <w:r w:rsidR="008B1136" w:rsidRPr="00AF15D4">
        <w:rPr>
          <w:rFonts w:ascii="Times New Roman" w:hAnsi="Times New Roman" w:cs="Times New Roman"/>
          <w:sz w:val="28"/>
          <w:szCs w:val="24"/>
        </w:rPr>
        <w:t>:</w:t>
      </w:r>
      <w:r w:rsidRPr="00AF15D4">
        <w:rPr>
          <w:rFonts w:ascii="Times New Roman" w:hAnsi="Times New Roman" w:cs="Times New Roman"/>
          <w:sz w:val="28"/>
          <w:szCs w:val="24"/>
        </w:rPr>
        <w:t>00 sati</w:t>
      </w:r>
    </w:p>
    <w:p w14:paraId="1B154C58" w14:textId="77777777" w:rsidR="00651B9F" w:rsidRPr="00C378E4" w:rsidRDefault="00651B9F" w:rsidP="00651B9F">
      <w:pPr>
        <w:rPr>
          <w:rFonts w:ascii="Times New Roman" w:hAnsi="Times New Roman" w:cs="Times New Roman"/>
          <w:sz w:val="24"/>
          <w:szCs w:val="24"/>
        </w:rPr>
      </w:pPr>
    </w:p>
    <w:p w14:paraId="0163FE33" w14:textId="77777777" w:rsidR="008B1136" w:rsidRPr="00C378E4" w:rsidRDefault="008B1136" w:rsidP="00651B9F">
      <w:pPr>
        <w:rPr>
          <w:rFonts w:ascii="Times New Roman" w:hAnsi="Times New Roman" w:cs="Times New Roman"/>
          <w:sz w:val="24"/>
          <w:szCs w:val="24"/>
        </w:rPr>
      </w:pPr>
    </w:p>
    <w:p w14:paraId="62167AD8" w14:textId="6F0BBEBF" w:rsidR="00651B9F" w:rsidRPr="00C378E4" w:rsidRDefault="00651B9F" w:rsidP="00651B9F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NAZOČNI ČLANOVI VIJEĆA:</w:t>
      </w:r>
      <w:r w:rsidR="00960D54" w:rsidRPr="00C378E4">
        <w:rPr>
          <w:rFonts w:ascii="Times New Roman" w:hAnsi="Times New Roman" w:cs="Times New Roman"/>
          <w:sz w:val="24"/>
          <w:szCs w:val="24"/>
        </w:rPr>
        <w:t xml:space="preserve">   </w:t>
      </w:r>
      <w:r w:rsidRPr="00C378E4">
        <w:rPr>
          <w:rFonts w:ascii="Times New Roman" w:hAnsi="Times New Roman" w:cs="Times New Roman"/>
          <w:sz w:val="24"/>
          <w:szCs w:val="24"/>
        </w:rPr>
        <w:t>Petra Križić</w:t>
      </w:r>
      <w:r w:rsidR="00AF15D4">
        <w:rPr>
          <w:rFonts w:ascii="Times New Roman" w:hAnsi="Times New Roman" w:cs="Times New Roman"/>
          <w:sz w:val="24"/>
          <w:szCs w:val="24"/>
        </w:rPr>
        <w:t xml:space="preserve">, Karlo Lušo, </w:t>
      </w:r>
      <w:r w:rsidR="00087833" w:rsidRPr="00C378E4">
        <w:rPr>
          <w:rFonts w:ascii="Times New Roman" w:hAnsi="Times New Roman" w:cs="Times New Roman"/>
          <w:sz w:val="24"/>
          <w:szCs w:val="24"/>
        </w:rPr>
        <w:t>Ivan Radoš</w:t>
      </w:r>
      <w:r w:rsidR="00AF15D4">
        <w:rPr>
          <w:rFonts w:ascii="Times New Roman" w:hAnsi="Times New Roman" w:cs="Times New Roman"/>
          <w:sz w:val="24"/>
          <w:szCs w:val="24"/>
        </w:rPr>
        <w:t xml:space="preserve">, </w:t>
      </w:r>
      <w:r w:rsidR="00087833" w:rsidRPr="00C378E4">
        <w:rPr>
          <w:rFonts w:ascii="Times New Roman" w:hAnsi="Times New Roman" w:cs="Times New Roman"/>
          <w:sz w:val="24"/>
          <w:szCs w:val="24"/>
        </w:rPr>
        <w:t xml:space="preserve">Mario Žugčić </w:t>
      </w:r>
      <w:r w:rsidR="00AF15D4">
        <w:rPr>
          <w:rFonts w:ascii="Times New Roman" w:hAnsi="Times New Roman" w:cs="Times New Roman"/>
          <w:sz w:val="24"/>
          <w:szCs w:val="24"/>
        </w:rPr>
        <w:t xml:space="preserve">i </w:t>
      </w:r>
      <w:r w:rsidR="00087833" w:rsidRPr="00C378E4">
        <w:rPr>
          <w:rFonts w:ascii="Times New Roman" w:hAnsi="Times New Roman" w:cs="Times New Roman"/>
          <w:sz w:val="24"/>
          <w:szCs w:val="24"/>
        </w:rPr>
        <w:t>Gordana Cindrić</w:t>
      </w:r>
      <w:r w:rsidR="00AF15D4">
        <w:rPr>
          <w:rFonts w:ascii="Times New Roman" w:hAnsi="Times New Roman" w:cs="Times New Roman"/>
          <w:sz w:val="24"/>
          <w:szCs w:val="24"/>
        </w:rPr>
        <w:t>.</w:t>
      </w:r>
    </w:p>
    <w:p w14:paraId="13738D28" w14:textId="43B82B5B" w:rsidR="00651B9F" w:rsidRPr="00C378E4" w:rsidRDefault="00651B9F" w:rsidP="00651B9F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Predsjedava</w:t>
      </w:r>
      <w:r w:rsidR="00AF15D4">
        <w:rPr>
          <w:rFonts w:ascii="Times New Roman" w:hAnsi="Times New Roman" w:cs="Times New Roman"/>
          <w:sz w:val="24"/>
          <w:szCs w:val="24"/>
        </w:rPr>
        <w:t>:</w:t>
      </w:r>
      <w:r w:rsidR="008B1136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087833" w:rsidRPr="00C378E4">
        <w:rPr>
          <w:rFonts w:ascii="Times New Roman" w:hAnsi="Times New Roman" w:cs="Times New Roman"/>
          <w:sz w:val="24"/>
          <w:szCs w:val="24"/>
        </w:rPr>
        <w:t>Petra Križić</w:t>
      </w:r>
      <w:r w:rsidRPr="00C378E4">
        <w:rPr>
          <w:rFonts w:ascii="Times New Roman" w:hAnsi="Times New Roman" w:cs="Times New Roman"/>
          <w:sz w:val="24"/>
          <w:szCs w:val="24"/>
        </w:rPr>
        <w:t>, predsjednica Vijeća.</w:t>
      </w:r>
    </w:p>
    <w:p w14:paraId="52FB0575" w14:textId="0B642BF0" w:rsidR="00651B9F" w:rsidRPr="00C378E4" w:rsidRDefault="00651B9F" w:rsidP="00651B9F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Zapisnik vodi</w:t>
      </w:r>
      <w:r w:rsidR="00AF15D4">
        <w:rPr>
          <w:rFonts w:ascii="Times New Roman" w:hAnsi="Times New Roman" w:cs="Times New Roman"/>
          <w:sz w:val="24"/>
          <w:szCs w:val="24"/>
        </w:rPr>
        <w:t>:</w:t>
      </w:r>
      <w:r w:rsidR="0022162D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087833" w:rsidRPr="00C378E4">
        <w:rPr>
          <w:rFonts w:ascii="Times New Roman" w:hAnsi="Times New Roman" w:cs="Times New Roman"/>
          <w:sz w:val="24"/>
          <w:szCs w:val="24"/>
        </w:rPr>
        <w:t>Mario Žugčić</w:t>
      </w:r>
      <w:r w:rsidRPr="00C378E4">
        <w:rPr>
          <w:rFonts w:ascii="Times New Roman" w:hAnsi="Times New Roman" w:cs="Times New Roman"/>
          <w:sz w:val="24"/>
          <w:szCs w:val="24"/>
        </w:rPr>
        <w:t xml:space="preserve">, član Vijeća. </w:t>
      </w:r>
    </w:p>
    <w:p w14:paraId="030D2FC0" w14:textId="77777777" w:rsidR="00651B9F" w:rsidRPr="00C378E4" w:rsidRDefault="00651B9F" w:rsidP="00651B9F">
      <w:pPr>
        <w:rPr>
          <w:rFonts w:ascii="Times New Roman" w:hAnsi="Times New Roman" w:cs="Times New Roman"/>
          <w:sz w:val="24"/>
          <w:szCs w:val="24"/>
        </w:rPr>
      </w:pPr>
    </w:p>
    <w:p w14:paraId="2BED8EDA" w14:textId="1B48A5DC" w:rsidR="00651B9F" w:rsidRPr="00C378E4" w:rsidRDefault="00651B9F" w:rsidP="00EB7B10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Predsjednica pozdravlja sve prisutne na </w:t>
      </w:r>
      <w:r w:rsidR="00D40F58" w:rsidRPr="00C378E4">
        <w:rPr>
          <w:rFonts w:ascii="Times New Roman" w:hAnsi="Times New Roman" w:cs="Times New Roman"/>
          <w:sz w:val="24"/>
          <w:szCs w:val="24"/>
        </w:rPr>
        <w:t>sjednici.</w:t>
      </w:r>
    </w:p>
    <w:p w14:paraId="538DFA38" w14:textId="767BC388" w:rsidR="00651B9F" w:rsidRPr="00C378E4" w:rsidRDefault="00651B9F" w:rsidP="00EB7B10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Predsjednica konstatira da je nazočno 5 od ukupno 5 članova Vijeća, što znači da Vijeće može pravovaljano odlučivati te otvara</w:t>
      </w:r>
      <w:r w:rsidR="00087833" w:rsidRPr="00C378E4">
        <w:rPr>
          <w:rFonts w:ascii="Times New Roman" w:hAnsi="Times New Roman" w:cs="Times New Roman"/>
          <w:sz w:val="24"/>
          <w:szCs w:val="24"/>
        </w:rPr>
        <w:t xml:space="preserve"> 2</w:t>
      </w:r>
      <w:r w:rsidRPr="00C378E4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08C50998" w14:textId="54B4712E" w:rsidR="00651B9F" w:rsidRPr="00C378E4" w:rsidRDefault="00651B9F" w:rsidP="00EB7B10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Putem elektronske pošte svi Vijećnici su </w:t>
      </w:r>
      <w:r w:rsidR="00A01C57" w:rsidRPr="00C378E4">
        <w:rPr>
          <w:rFonts w:ascii="Times New Roman" w:hAnsi="Times New Roman" w:cs="Times New Roman"/>
          <w:sz w:val="24"/>
          <w:szCs w:val="24"/>
        </w:rPr>
        <w:t xml:space="preserve">prethodno </w:t>
      </w:r>
      <w:r w:rsidRPr="00C378E4">
        <w:rPr>
          <w:rFonts w:ascii="Times New Roman" w:hAnsi="Times New Roman" w:cs="Times New Roman"/>
          <w:sz w:val="24"/>
          <w:szCs w:val="24"/>
        </w:rPr>
        <w:t xml:space="preserve">dobili  zapisnik </w:t>
      </w:r>
      <w:r w:rsidR="00087833" w:rsidRPr="00C378E4">
        <w:rPr>
          <w:rFonts w:ascii="Times New Roman" w:hAnsi="Times New Roman" w:cs="Times New Roman"/>
          <w:sz w:val="24"/>
          <w:szCs w:val="24"/>
        </w:rPr>
        <w:t>1</w:t>
      </w:r>
      <w:r w:rsidRPr="00C378E4">
        <w:rPr>
          <w:rFonts w:ascii="Times New Roman" w:hAnsi="Times New Roman" w:cs="Times New Roman"/>
          <w:sz w:val="24"/>
          <w:szCs w:val="24"/>
        </w:rPr>
        <w:t>.</w:t>
      </w:r>
      <w:r w:rsidR="00EB7B10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Pr="00C378E4">
        <w:rPr>
          <w:rFonts w:ascii="Times New Roman" w:hAnsi="Times New Roman" w:cs="Times New Roman"/>
          <w:sz w:val="24"/>
          <w:szCs w:val="24"/>
        </w:rPr>
        <w:t xml:space="preserve">sjednice </w:t>
      </w:r>
      <w:r w:rsidR="00A01C57" w:rsidRPr="00C378E4">
        <w:rPr>
          <w:rFonts w:ascii="Times New Roman" w:hAnsi="Times New Roman" w:cs="Times New Roman"/>
          <w:sz w:val="24"/>
          <w:szCs w:val="24"/>
        </w:rPr>
        <w:t xml:space="preserve">Vijeća </w:t>
      </w:r>
      <w:r w:rsidRPr="00C378E4">
        <w:rPr>
          <w:rFonts w:ascii="Times New Roman" w:hAnsi="Times New Roman" w:cs="Times New Roman"/>
          <w:sz w:val="24"/>
          <w:szCs w:val="24"/>
        </w:rPr>
        <w:t>i dokumentaciju vezanu za točke Dnevnog reda</w:t>
      </w:r>
      <w:r w:rsidR="00A01C57" w:rsidRPr="00C378E4">
        <w:rPr>
          <w:rFonts w:ascii="Times New Roman" w:hAnsi="Times New Roman" w:cs="Times New Roman"/>
          <w:sz w:val="24"/>
          <w:szCs w:val="24"/>
        </w:rPr>
        <w:t xml:space="preserve"> te su svi pročitali navedeni zapisnik.</w:t>
      </w:r>
    </w:p>
    <w:p w14:paraId="0A0DB821" w14:textId="1D5DF6DB" w:rsidR="00651B9F" w:rsidRPr="00C378E4" w:rsidRDefault="00F0701C" w:rsidP="00EB7B10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Predsjednica stavlja zapisnik na glasanje te </w:t>
      </w:r>
      <w:r w:rsidR="00651B9F" w:rsidRPr="00C378E4">
        <w:rPr>
          <w:rFonts w:ascii="Times New Roman" w:hAnsi="Times New Roman" w:cs="Times New Roman"/>
          <w:sz w:val="24"/>
          <w:szCs w:val="24"/>
        </w:rPr>
        <w:t>Vijeće jednoglasno</w:t>
      </w:r>
      <w:r w:rsidR="00EB7B10" w:rsidRPr="00C378E4">
        <w:rPr>
          <w:rFonts w:ascii="Times New Roman" w:hAnsi="Times New Roman" w:cs="Times New Roman"/>
          <w:sz w:val="24"/>
          <w:szCs w:val="24"/>
        </w:rPr>
        <w:t>,</w:t>
      </w:r>
      <w:r w:rsidR="00651B9F" w:rsidRPr="00C378E4">
        <w:rPr>
          <w:rFonts w:ascii="Times New Roman" w:hAnsi="Times New Roman" w:cs="Times New Roman"/>
          <w:sz w:val="24"/>
          <w:szCs w:val="24"/>
        </w:rPr>
        <w:t xml:space="preserve"> bez izmjena prihvaća tekst Zapisnika </w:t>
      </w:r>
      <w:r w:rsidR="00087833" w:rsidRPr="00C378E4">
        <w:rPr>
          <w:rFonts w:ascii="Times New Roman" w:hAnsi="Times New Roman" w:cs="Times New Roman"/>
          <w:sz w:val="24"/>
          <w:szCs w:val="24"/>
        </w:rPr>
        <w:t>1.</w:t>
      </w:r>
      <w:r w:rsidR="00651B9F" w:rsidRPr="00C378E4">
        <w:rPr>
          <w:rFonts w:ascii="Times New Roman" w:hAnsi="Times New Roman" w:cs="Times New Roman"/>
          <w:sz w:val="24"/>
          <w:szCs w:val="24"/>
        </w:rPr>
        <w:t xml:space="preserve"> sjednice Vijeća </w:t>
      </w:r>
      <w:r w:rsidRPr="00C378E4">
        <w:rPr>
          <w:rFonts w:ascii="Times New Roman" w:hAnsi="Times New Roman" w:cs="Times New Roman"/>
          <w:sz w:val="24"/>
          <w:szCs w:val="24"/>
        </w:rPr>
        <w:t xml:space="preserve">održane </w:t>
      </w:r>
      <w:r w:rsidR="00651B9F" w:rsidRPr="00C378E4">
        <w:rPr>
          <w:rFonts w:ascii="Times New Roman" w:hAnsi="Times New Roman" w:cs="Times New Roman"/>
          <w:sz w:val="24"/>
          <w:szCs w:val="24"/>
        </w:rPr>
        <w:t>1</w:t>
      </w:r>
      <w:r w:rsidR="00087833" w:rsidRPr="00C378E4">
        <w:rPr>
          <w:rFonts w:ascii="Times New Roman" w:hAnsi="Times New Roman" w:cs="Times New Roman"/>
          <w:sz w:val="24"/>
          <w:szCs w:val="24"/>
        </w:rPr>
        <w:t>8</w:t>
      </w:r>
      <w:r w:rsidR="00651B9F" w:rsidRPr="00C378E4">
        <w:rPr>
          <w:rFonts w:ascii="Times New Roman" w:hAnsi="Times New Roman" w:cs="Times New Roman"/>
          <w:sz w:val="24"/>
          <w:szCs w:val="24"/>
        </w:rPr>
        <w:t>.06.20</w:t>
      </w:r>
      <w:r w:rsidR="00087833" w:rsidRPr="00C378E4">
        <w:rPr>
          <w:rFonts w:ascii="Times New Roman" w:hAnsi="Times New Roman" w:cs="Times New Roman"/>
          <w:sz w:val="24"/>
          <w:szCs w:val="24"/>
        </w:rPr>
        <w:t>21</w:t>
      </w:r>
      <w:r w:rsidR="00651B9F" w:rsidRPr="00C378E4">
        <w:rPr>
          <w:rFonts w:ascii="Times New Roman" w:hAnsi="Times New Roman" w:cs="Times New Roman"/>
          <w:sz w:val="24"/>
          <w:szCs w:val="24"/>
        </w:rPr>
        <w:t>.</w:t>
      </w:r>
      <w:r w:rsidR="00A01C57" w:rsidRPr="00C378E4">
        <w:rPr>
          <w:rFonts w:ascii="Times New Roman" w:hAnsi="Times New Roman" w:cs="Times New Roman"/>
          <w:sz w:val="24"/>
          <w:szCs w:val="24"/>
        </w:rPr>
        <w:t>godine.</w:t>
      </w:r>
    </w:p>
    <w:p w14:paraId="312CBA17" w14:textId="77777777" w:rsidR="008B1047" w:rsidRPr="00C378E4" w:rsidRDefault="008B1047" w:rsidP="00651B9F">
      <w:pPr>
        <w:rPr>
          <w:rFonts w:ascii="Times New Roman" w:hAnsi="Times New Roman" w:cs="Times New Roman"/>
          <w:sz w:val="24"/>
          <w:szCs w:val="24"/>
        </w:rPr>
      </w:pPr>
    </w:p>
    <w:p w14:paraId="4B5D8E66" w14:textId="6D0D4569" w:rsidR="00651B9F" w:rsidRPr="00C378E4" w:rsidRDefault="00651B9F" w:rsidP="00651B9F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Predsjednica predlaže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8DCB6C" w14:textId="5CDD065F" w:rsidR="007F2AE8" w:rsidRPr="00C378E4" w:rsidRDefault="00651B9F" w:rsidP="00C378E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D N E V N I    R E D</w:t>
      </w:r>
    </w:p>
    <w:p w14:paraId="3B06E491" w14:textId="77777777" w:rsidR="007F2AE8" w:rsidRPr="00C378E4" w:rsidRDefault="007F2AE8" w:rsidP="007F2A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Raspored dežurstava u prostoru Mjesnog odbora – </w:t>
      </w:r>
      <w:r w:rsidRPr="00C378E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127B7375" w14:textId="77777777" w:rsidR="007F2AE8" w:rsidRPr="00C378E4" w:rsidRDefault="007F2AE8" w:rsidP="007F2A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Zahtjevi za povremeno korištenje prostora mjesne samouprave u Zagrebu, Novoselečki put 181. </w:t>
      </w:r>
      <w:r w:rsidRPr="00C378E4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14:paraId="25090EBF" w14:textId="77777777" w:rsidR="007F2AE8" w:rsidRPr="00C378E4" w:rsidRDefault="007F2AE8" w:rsidP="007F2A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Prijedlog za organizaciju događaja „Dan Novoselca“ - </w:t>
      </w:r>
      <w:r w:rsidRPr="00C378E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9C9DFF1" w14:textId="6849C299" w:rsidR="007F2AE8" w:rsidRPr="004B4CFF" w:rsidRDefault="007F2AE8" w:rsidP="007F2A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Prijedlog za požurnicom postavljanja ulične rasvjete Novoselec – Brestje - </w:t>
      </w:r>
      <w:r w:rsidRPr="00C378E4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532E3CEC" w14:textId="4E9FB997" w:rsidR="00C378E4" w:rsidRDefault="007F2AE8" w:rsidP="00C378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Pitanja, prijedlozi i obavijesti</w:t>
      </w:r>
      <w:r w:rsidR="004B4CFF">
        <w:rPr>
          <w:rFonts w:ascii="Times New Roman" w:hAnsi="Times New Roman" w:cs="Times New Roman"/>
          <w:sz w:val="24"/>
          <w:szCs w:val="24"/>
        </w:rPr>
        <w:t>.</w:t>
      </w:r>
    </w:p>
    <w:p w14:paraId="42047E81" w14:textId="4175E20C" w:rsidR="00AF15D4" w:rsidRDefault="00AF15D4" w:rsidP="00AF1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DAF43" w14:textId="24E9936E" w:rsidR="00AF15D4" w:rsidRDefault="00AF15D4" w:rsidP="00AF1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9A0A1" w14:textId="38D2F22D" w:rsidR="00AF15D4" w:rsidRDefault="00AF15D4" w:rsidP="00AF1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1827D" w14:textId="4217BC98" w:rsidR="00E1551A" w:rsidRDefault="00E1551A" w:rsidP="00AF1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ADC20" w14:textId="6CCB8759" w:rsidR="00E1551A" w:rsidRDefault="00E1551A" w:rsidP="00AF1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4455C" w14:textId="3FB5C725" w:rsidR="00E1551A" w:rsidRDefault="00E1551A" w:rsidP="00AF1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59F6C" w14:textId="77777777" w:rsidR="00E1551A" w:rsidRDefault="00E1551A" w:rsidP="00AF1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0A007" w14:textId="68D0DA34" w:rsidR="008B7787" w:rsidRPr="00C378E4" w:rsidRDefault="00651B9F" w:rsidP="00763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960D54" w:rsidRPr="00C378E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C07FB25" w14:textId="610AF55D" w:rsidR="00651B9F" w:rsidRPr="00C378E4" w:rsidRDefault="00651B9F" w:rsidP="00E50B5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</w:t>
      </w:r>
      <w:r w:rsidR="00B85AA5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15D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27E33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53954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Raspored dežurstva u prostoru Mjesnog odbora – </w:t>
      </w:r>
      <w:r w:rsidR="00153954" w:rsidRPr="00C378E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donošenje zaključka</w:t>
      </w:r>
    </w:p>
    <w:p w14:paraId="4AF593B3" w14:textId="77777777" w:rsidR="00E81663" w:rsidRPr="00C378E4" w:rsidRDefault="00E81663" w:rsidP="00E50B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61A57F" w14:textId="5DFC2C0C" w:rsidR="00ED1AEC" w:rsidRPr="00C378E4" w:rsidRDefault="0063318F" w:rsidP="00AF15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ZAKLJUČAK</w:t>
      </w:r>
    </w:p>
    <w:p w14:paraId="1874C15C" w14:textId="47DD2A9B" w:rsidR="00651B9F" w:rsidRPr="00C378E4" w:rsidRDefault="00651B9F" w:rsidP="00E50B5B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Vijeće Mjesno</w:t>
      </w:r>
      <w:r w:rsidR="00EA62D2" w:rsidRPr="00C378E4">
        <w:rPr>
          <w:rFonts w:ascii="Times New Roman" w:hAnsi="Times New Roman" w:cs="Times New Roman"/>
          <w:sz w:val="24"/>
          <w:szCs w:val="24"/>
        </w:rPr>
        <w:t>g</w:t>
      </w:r>
      <w:r w:rsidRPr="00C378E4">
        <w:rPr>
          <w:rFonts w:ascii="Times New Roman" w:hAnsi="Times New Roman" w:cs="Times New Roman"/>
          <w:sz w:val="24"/>
          <w:szCs w:val="24"/>
        </w:rPr>
        <w:t xml:space="preserve"> odbora</w:t>
      </w:r>
      <w:r w:rsidR="00EA62D2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6D4E9D"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="00257ABE" w:rsidRPr="00C378E4">
        <w:rPr>
          <w:rFonts w:ascii="Times New Roman" w:hAnsi="Times New Roman" w:cs="Times New Roman"/>
          <w:sz w:val="24"/>
          <w:szCs w:val="24"/>
        </w:rPr>
        <w:t>don</w:t>
      </w:r>
      <w:r w:rsidR="006D4E9D" w:rsidRPr="00C378E4">
        <w:rPr>
          <w:rFonts w:ascii="Times New Roman" w:hAnsi="Times New Roman" w:cs="Times New Roman"/>
          <w:sz w:val="24"/>
          <w:szCs w:val="24"/>
        </w:rPr>
        <w:t>osi</w:t>
      </w:r>
      <w:r w:rsidR="00257ABE" w:rsidRPr="00C378E4">
        <w:rPr>
          <w:rFonts w:ascii="Times New Roman" w:hAnsi="Times New Roman" w:cs="Times New Roman"/>
          <w:sz w:val="24"/>
          <w:szCs w:val="24"/>
        </w:rPr>
        <w:t xml:space="preserve"> zaključak</w:t>
      </w:r>
      <w:r w:rsidR="00ED1AEC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EA62D2" w:rsidRPr="00C378E4">
        <w:rPr>
          <w:rFonts w:ascii="Times New Roman" w:hAnsi="Times New Roman" w:cs="Times New Roman"/>
          <w:sz w:val="24"/>
          <w:szCs w:val="24"/>
        </w:rPr>
        <w:t xml:space="preserve">da termin dežurstva </w:t>
      </w:r>
      <w:r w:rsidR="00257ABE" w:rsidRPr="00C378E4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="00EA62D2" w:rsidRPr="00C378E4">
        <w:rPr>
          <w:rFonts w:ascii="Times New Roman" w:hAnsi="Times New Roman" w:cs="Times New Roman"/>
          <w:sz w:val="24"/>
          <w:szCs w:val="24"/>
        </w:rPr>
        <w:t>bude</w:t>
      </w:r>
      <w:r w:rsidR="00ED1AEC" w:rsidRPr="00C378E4">
        <w:rPr>
          <w:rFonts w:ascii="Times New Roman" w:hAnsi="Times New Roman" w:cs="Times New Roman"/>
          <w:sz w:val="24"/>
          <w:szCs w:val="24"/>
        </w:rPr>
        <w:t xml:space="preserve"> utorkom u</w:t>
      </w:r>
      <w:r w:rsidR="00EA62D2" w:rsidRPr="00C378E4">
        <w:rPr>
          <w:rFonts w:ascii="Times New Roman" w:hAnsi="Times New Roman" w:cs="Times New Roman"/>
          <w:sz w:val="24"/>
          <w:szCs w:val="24"/>
        </w:rPr>
        <w:t xml:space="preserve">  1. i  3. tjed</w:t>
      </w:r>
      <w:r w:rsidR="00ED1AEC" w:rsidRPr="00C378E4">
        <w:rPr>
          <w:rFonts w:ascii="Times New Roman" w:hAnsi="Times New Roman" w:cs="Times New Roman"/>
          <w:sz w:val="24"/>
          <w:szCs w:val="24"/>
        </w:rPr>
        <w:t>nu u mjesecu</w:t>
      </w:r>
      <w:r w:rsidR="00EA62D2" w:rsidRPr="00C378E4">
        <w:rPr>
          <w:rFonts w:ascii="Times New Roman" w:hAnsi="Times New Roman" w:cs="Times New Roman"/>
          <w:sz w:val="24"/>
          <w:szCs w:val="24"/>
        </w:rPr>
        <w:t xml:space="preserve"> od 18</w:t>
      </w:r>
      <w:r w:rsidR="00257ABE" w:rsidRPr="00C378E4">
        <w:rPr>
          <w:rFonts w:ascii="Times New Roman" w:hAnsi="Times New Roman" w:cs="Times New Roman"/>
          <w:sz w:val="24"/>
          <w:szCs w:val="24"/>
        </w:rPr>
        <w:t xml:space="preserve"> do </w:t>
      </w:r>
      <w:r w:rsidR="00EA62D2" w:rsidRPr="00C378E4">
        <w:rPr>
          <w:rFonts w:ascii="Times New Roman" w:hAnsi="Times New Roman" w:cs="Times New Roman"/>
          <w:sz w:val="24"/>
          <w:szCs w:val="24"/>
        </w:rPr>
        <w:t>20</w:t>
      </w:r>
      <w:r w:rsidR="00257ABE" w:rsidRPr="00C378E4">
        <w:rPr>
          <w:rFonts w:ascii="Times New Roman" w:hAnsi="Times New Roman" w:cs="Times New Roman"/>
          <w:sz w:val="24"/>
          <w:szCs w:val="24"/>
        </w:rPr>
        <w:t xml:space="preserve"> sati</w:t>
      </w:r>
      <w:r w:rsidR="00ED1AEC" w:rsidRPr="00C378E4">
        <w:rPr>
          <w:rFonts w:ascii="Times New Roman" w:hAnsi="Times New Roman" w:cs="Times New Roman"/>
          <w:sz w:val="24"/>
          <w:szCs w:val="24"/>
        </w:rPr>
        <w:t xml:space="preserve"> te se svako sljedeće dežurstvo </w:t>
      </w:r>
      <w:r w:rsidR="00257ABE" w:rsidRPr="00C378E4">
        <w:rPr>
          <w:rFonts w:ascii="Times New Roman" w:hAnsi="Times New Roman" w:cs="Times New Roman"/>
          <w:sz w:val="24"/>
          <w:szCs w:val="24"/>
        </w:rPr>
        <w:t>u</w:t>
      </w:r>
      <w:r w:rsidR="00ED1AEC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257ABE" w:rsidRPr="00C378E4">
        <w:rPr>
          <w:rFonts w:ascii="Times New Roman" w:hAnsi="Times New Roman" w:cs="Times New Roman"/>
          <w:sz w:val="24"/>
          <w:szCs w:val="24"/>
        </w:rPr>
        <w:t>narednom</w:t>
      </w:r>
      <w:r w:rsidR="00ED1AEC" w:rsidRPr="00C378E4">
        <w:rPr>
          <w:rFonts w:ascii="Times New Roman" w:hAnsi="Times New Roman" w:cs="Times New Roman"/>
          <w:sz w:val="24"/>
          <w:szCs w:val="24"/>
        </w:rPr>
        <w:t xml:space="preserve"> mjesecu dogovara  na sjednici </w:t>
      </w:r>
      <w:r w:rsidR="00257ABE" w:rsidRPr="00C378E4">
        <w:rPr>
          <w:rFonts w:ascii="Times New Roman" w:hAnsi="Times New Roman" w:cs="Times New Roman"/>
          <w:sz w:val="24"/>
          <w:szCs w:val="24"/>
        </w:rPr>
        <w:t>u</w:t>
      </w:r>
      <w:r w:rsidR="00ED1AEC" w:rsidRPr="00C378E4">
        <w:rPr>
          <w:rFonts w:ascii="Times New Roman" w:hAnsi="Times New Roman" w:cs="Times New Roman"/>
          <w:sz w:val="24"/>
          <w:szCs w:val="24"/>
        </w:rPr>
        <w:t xml:space="preserve"> tekuć</w:t>
      </w:r>
      <w:r w:rsidR="00257ABE" w:rsidRPr="00C378E4">
        <w:rPr>
          <w:rFonts w:ascii="Times New Roman" w:hAnsi="Times New Roman" w:cs="Times New Roman"/>
          <w:sz w:val="24"/>
          <w:szCs w:val="24"/>
        </w:rPr>
        <w:t>em</w:t>
      </w:r>
      <w:r w:rsidR="00ED1AEC" w:rsidRPr="00C378E4">
        <w:rPr>
          <w:rFonts w:ascii="Times New Roman" w:hAnsi="Times New Roman" w:cs="Times New Roman"/>
          <w:sz w:val="24"/>
          <w:szCs w:val="24"/>
        </w:rPr>
        <w:t xml:space="preserve"> mjesec</w:t>
      </w:r>
      <w:r w:rsidR="00257ABE" w:rsidRPr="00C378E4">
        <w:rPr>
          <w:rFonts w:ascii="Times New Roman" w:hAnsi="Times New Roman" w:cs="Times New Roman"/>
          <w:sz w:val="24"/>
          <w:szCs w:val="24"/>
        </w:rPr>
        <w:t>u.</w:t>
      </w:r>
    </w:p>
    <w:p w14:paraId="522AA1C4" w14:textId="77777777" w:rsidR="00651B9F" w:rsidRPr="00C378E4" w:rsidRDefault="00651B9F" w:rsidP="00E50B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8CB0A6" w14:textId="57688CFC" w:rsidR="00651B9F" w:rsidRPr="00C378E4" w:rsidRDefault="00651B9F" w:rsidP="00E50B5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B85AA5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15D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27E33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53954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Zahtjevi za povremeno korištenje prostora mjesne samouprave u Zagrebu, Novoselečki put 181. – </w:t>
      </w:r>
      <w:r w:rsidR="00153954" w:rsidRPr="00C378E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donošenje zaključka</w:t>
      </w:r>
    </w:p>
    <w:p w14:paraId="7FDEE0E2" w14:textId="24662FFF" w:rsidR="00FA27A5" w:rsidRPr="00C378E4" w:rsidRDefault="00FA27A5" w:rsidP="00E50B5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7F4C00B5" w14:textId="4832B9A4" w:rsidR="00FA27A5" w:rsidRPr="00C378E4" w:rsidRDefault="00507678" w:rsidP="00AF15D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bCs/>
          <w:sz w:val="24"/>
          <w:szCs w:val="24"/>
        </w:rPr>
        <w:t>ZAKLJUČAK</w:t>
      </w:r>
    </w:p>
    <w:p w14:paraId="5D08AB8F" w14:textId="3EDD8D50" w:rsidR="00507678" w:rsidRPr="00C378E4" w:rsidRDefault="00CA4140" w:rsidP="00E50B5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r w:rsidR="006D4E9D"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Pr="00C378E4">
        <w:rPr>
          <w:rFonts w:ascii="Times New Roman" w:hAnsi="Times New Roman" w:cs="Times New Roman"/>
          <w:bCs/>
          <w:sz w:val="24"/>
          <w:szCs w:val="24"/>
        </w:rPr>
        <w:t>don</w:t>
      </w:r>
      <w:r w:rsidR="006D4E9D" w:rsidRPr="00C378E4">
        <w:rPr>
          <w:rFonts w:ascii="Times New Roman" w:hAnsi="Times New Roman" w:cs="Times New Roman"/>
          <w:bCs/>
          <w:sz w:val="24"/>
          <w:szCs w:val="24"/>
        </w:rPr>
        <w:t>osi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 zaključak da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 odbija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>ju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 zahtjev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>i</w:t>
      </w:r>
      <w:r w:rsidR="007A5CB3" w:rsidRPr="00C378E4">
        <w:rPr>
          <w:rFonts w:ascii="Times New Roman" w:hAnsi="Times New Roman" w:cs="Times New Roman"/>
          <w:bCs/>
          <w:sz w:val="24"/>
          <w:szCs w:val="24"/>
        </w:rPr>
        <w:t xml:space="preserve"> za povremeno korištenje dvorane u prostorijama mjesne samouprave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politički</w:t>
      </w:r>
      <w:r w:rsidR="007A5CB3" w:rsidRPr="00C378E4">
        <w:rPr>
          <w:rFonts w:ascii="Times New Roman" w:hAnsi="Times New Roman" w:cs="Times New Roman"/>
          <w:bCs/>
          <w:sz w:val="24"/>
          <w:szCs w:val="24"/>
        </w:rPr>
        <w:t>m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stranka</w:t>
      </w:r>
      <w:r w:rsidR="007A5CB3" w:rsidRPr="00C378E4">
        <w:rPr>
          <w:rFonts w:ascii="Times New Roman" w:hAnsi="Times New Roman" w:cs="Times New Roman"/>
          <w:bCs/>
          <w:sz w:val="24"/>
          <w:szCs w:val="24"/>
        </w:rPr>
        <w:t>ma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Zagreb je naš! </w:t>
      </w:r>
      <w:r w:rsidR="007A5CB3" w:rsidRPr="00C378E4">
        <w:rPr>
          <w:rFonts w:ascii="Times New Roman" w:hAnsi="Times New Roman" w:cs="Times New Roman"/>
          <w:bCs/>
          <w:sz w:val="24"/>
          <w:szCs w:val="24"/>
        </w:rPr>
        <w:t>(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u traženom terminu srijedom od 19:30 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>do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21:30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 xml:space="preserve"> sati)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>i Domovinski pokret (u traženom terminu ponedjeljkom od 19 do 20 sati) s obrazloženjem da su traženi termini zauzeti te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im se nud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>slobod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>ni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termin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>i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 xml:space="preserve"> u uredskim prostorijama mjesne samouprave petkom od 19:30 do 21:30 sati za političku stranku Zagreb je naš! i četvrtkom od 20 do 21 sati za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 xml:space="preserve">političku stranku </w:t>
      </w:r>
      <w:r w:rsidR="00440082" w:rsidRPr="00C378E4">
        <w:rPr>
          <w:rFonts w:ascii="Times New Roman" w:hAnsi="Times New Roman" w:cs="Times New Roman"/>
          <w:bCs/>
          <w:sz w:val="24"/>
          <w:szCs w:val="24"/>
        </w:rPr>
        <w:t>Domovinski pokret</w:t>
      </w:r>
      <w:r w:rsidR="00A13BCE" w:rsidRPr="00C378E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09D405" w14:textId="77777777" w:rsidR="00FA27A5" w:rsidRPr="00C378E4" w:rsidRDefault="00FA27A5" w:rsidP="00E50B5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6FA065A" w14:textId="685DD335" w:rsidR="00E27E33" w:rsidRPr="00C378E4" w:rsidRDefault="00E27E33" w:rsidP="00E50B5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B85AA5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15D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. Prijedlog za organizaciju događaja „Dani Novoselca“ – </w:t>
      </w:r>
      <w:r w:rsidRPr="00C378E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donošenje zaključka;</w:t>
      </w:r>
    </w:p>
    <w:p w14:paraId="3129EA50" w14:textId="77777777" w:rsidR="00E00E8A" w:rsidRPr="00C378E4" w:rsidRDefault="00E00E8A" w:rsidP="00AF15D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bCs/>
          <w:sz w:val="24"/>
          <w:szCs w:val="24"/>
        </w:rPr>
        <w:t>ZAKLJUČAK</w:t>
      </w:r>
    </w:p>
    <w:p w14:paraId="7BF11C30" w14:textId="6D9FA3D4" w:rsidR="00E27E33" w:rsidRPr="00C378E4" w:rsidRDefault="00FA27A5" w:rsidP="00E50B5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bCs/>
          <w:sz w:val="24"/>
          <w:szCs w:val="24"/>
        </w:rPr>
        <w:t>Vijeće Mjesnog odbora Novoselec jednoglasno</w:t>
      </w:r>
      <w:r w:rsidR="00257ABE" w:rsidRPr="00C37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78E4">
        <w:rPr>
          <w:rFonts w:ascii="Times New Roman" w:hAnsi="Times New Roman" w:cs="Times New Roman"/>
          <w:bCs/>
          <w:sz w:val="24"/>
          <w:szCs w:val="24"/>
        </w:rPr>
        <w:t>don</w:t>
      </w:r>
      <w:r w:rsidR="006D4E9D" w:rsidRPr="00C378E4">
        <w:rPr>
          <w:rFonts w:ascii="Times New Roman" w:hAnsi="Times New Roman" w:cs="Times New Roman"/>
          <w:bCs/>
          <w:sz w:val="24"/>
          <w:szCs w:val="24"/>
        </w:rPr>
        <w:t>osi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0E8A" w:rsidRPr="00C378E4">
        <w:rPr>
          <w:rFonts w:ascii="Times New Roman" w:hAnsi="Times New Roman" w:cs="Times New Roman"/>
          <w:bCs/>
          <w:sz w:val="24"/>
          <w:szCs w:val="24"/>
        </w:rPr>
        <w:t>zaključak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 da se „Dani Novoselca“ održe 18. i 19.9.2021.</w:t>
      </w:r>
      <w:r w:rsidR="006D4E9D" w:rsidRPr="00C378E4">
        <w:rPr>
          <w:rFonts w:ascii="Times New Roman" w:hAnsi="Times New Roman" w:cs="Times New Roman"/>
          <w:bCs/>
          <w:sz w:val="24"/>
          <w:szCs w:val="24"/>
        </w:rPr>
        <w:t xml:space="preserve"> godine.</w:t>
      </w:r>
    </w:p>
    <w:p w14:paraId="308AEF9F" w14:textId="1321E580" w:rsidR="00864FCD" w:rsidRPr="00C378E4" w:rsidRDefault="00864FCD" w:rsidP="00E50B5B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Mole se Gradski ured za prostorno uređenje, izgradnju grada, graditeljstvo, komunalne poslove i promet, Odjel za komunalne poslove i zelenilo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, </w:t>
      </w:r>
      <w:r w:rsidRPr="00C378E4">
        <w:rPr>
          <w:rFonts w:ascii="Times New Roman" w:hAnsi="Times New Roman" w:cs="Times New Roman"/>
          <w:sz w:val="24"/>
          <w:szCs w:val="24"/>
        </w:rPr>
        <w:t>Odsjek za komunalne poslove da nam se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Pr="00C378E4">
        <w:rPr>
          <w:rFonts w:ascii="Times New Roman" w:hAnsi="Times New Roman" w:cs="Times New Roman"/>
          <w:sz w:val="24"/>
          <w:szCs w:val="24"/>
        </w:rPr>
        <w:t xml:space="preserve">izda suglasnost 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za održavanje manifestacije „Dani Novoselca“ </w:t>
      </w:r>
      <w:r w:rsidRPr="00C378E4">
        <w:rPr>
          <w:rFonts w:ascii="Times New Roman" w:hAnsi="Times New Roman" w:cs="Times New Roman"/>
          <w:sz w:val="24"/>
          <w:szCs w:val="24"/>
        </w:rPr>
        <w:t xml:space="preserve">na javnoj 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gradskoj </w:t>
      </w:r>
      <w:r w:rsidRPr="00C378E4">
        <w:rPr>
          <w:rFonts w:ascii="Times New Roman" w:hAnsi="Times New Roman" w:cs="Times New Roman"/>
          <w:sz w:val="24"/>
          <w:szCs w:val="24"/>
        </w:rPr>
        <w:t xml:space="preserve">površini pored nogometnog 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i dječjeg </w:t>
      </w:r>
      <w:r w:rsidRPr="00C378E4">
        <w:rPr>
          <w:rFonts w:ascii="Times New Roman" w:hAnsi="Times New Roman" w:cs="Times New Roman"/>
          <w:sz w:val="24"/>
          <w:szCs w:val="24"/>
        </w:rPr>
        <w:t>igrališta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 kao</w:t>
      </w:r>
      <w:r w:rsidRPr="00C378E4">
        <w:rPr>
          <w:rFonts w:ascii="Times New Roman" w:hAnsi="Times New Roman" w:cs="Times New Roman"/>
          <w:sz w:val="24"/>
          <w:szCs w:val="24"/>
        </w:rPr>
        <w:t xml:space="preserve"> i na površini oko objekta Mjesne samouprave Novoselec .</w:t>
      </w:r>
    </w:p>
    <w:p w14:paraId="5D177F67" w14:textId="77777777" w:rsidR="00864FCD" w:rsidRPr="00C378E4" w:rsidRDefault="00864FCD" w:rsidP="00E50B5B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Napomena: </w:t>
      </w:r>
    </w:p>
    <w:p w14:paraId="697F67AF" w14:textId="2364F234" w:rsidR="00864FCD" w:rsidRPr="00C378E4" w:rsidRDefault="00864FCD" w:rsidP="00E50B5B">
      <w:pPr>
        <w:jc w:val="both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Uz popratn</w:t>
      </w:r>
      <w:r w:rsidR="0036797E" w:rsidRPr="00C378E4">
        <w:rPr>
          <w:rFonts w:ascii="Times New Roman" w:hAnsi="Times New Roman" w:cs="Times New Roman"/>
          <w:sz w:val="24"/>
          <w:szCs w:val="24"/>
        </w:rPr>
        <w:t>e</w:t>
      </w:r>
      <w:r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E00E8A" w:rsidRPr="00C378E4">
        <w:rPr>
          <w:rFonts w:ascii="Times New Roman" w:hAnsi="Times New Roman" w:cs="Times New Roman"/>
          <w:sz w:val="24"/>
          <w:szCs w:val="24"/>
        </w:rPr>
        <w:t xml:space="preserve">OPG izlagače, kulturne, zabavne i ugostiteljske </w:t>
      </w:r>
      <w:r w:rsidRPr="00C378E4">
        <w:rPr>
          <w:rFonts w:ascii="Times New Roman" w:hAnsi="Times New Roman" w:cs="Times New Roman"/>
          <w:sz w:val="24"/>
          <w:szCs w:val="24"/>
        </w:rPr>
        <w:t>sadrža</w:t>
      </w:r>
      <w:r w:rsidR="0036797E" w:rsidRPr="00C378E4">
        <w:rPr>
          <w:rFonts w:ascii="Times New Roman" w:hAnsi="Times New Roman" w:cs="Times New Roman"/>
          <w:sz w:val="24"/>
          <w:szCs w:val="24"/>
        </w:rPr>
        <w:t>je</w:t>
      </w:r>
      <w:r w:rsidR="00E00E8A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6D4E9D" w:rsidRPr="00C378E4">
        <w:rPr>
          <w:rFonts w:ascii="Times New Roman" w:hAnsi="Times New Roman" w:cs="Times New Roman"/>
          <w:sz w:val="24"/>
          <w:szCs w:val="24"/>
        </w:rPr>
        <w:t>te</w:t>
      </w:r>
      <w:r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E00E8A" w:rsidRPr="00C378E4">
        <w:rPr>
          <w:rFonts w:ascii="Times New Roman" w:hAnsi="Times New Roman" w:cs="Times New Roman"/>
          <w:sz w:val="24"/>
          <w:szCs w:val="24"/>
        </w:rPr>
        <w:t xml:space="preserve">ostali </w:t>
      </w:r>
      <w:r w:rsidRPr="00C378E4">
        <w:rPr>
          <w:rFonts w:ascii="Times New Roman" w:hAnsi="Times New Roman" w:cs="Times New Roman"/>
          <w:sz w:val="24"/>
          <w:szCs w:val="24"/>
        </w:rPr>
        <w:t>prigodni program</w:t>
      </w:r>
      <w:r w:rsidR="00E00E8A" w:rsidRPr="00C378E4">
        <w:rPr>
          <w:rFonts w:ascii="Times New Roman" w:hAnsi="Times New Roman" w:cs="Times New Roman"/>
          <w:sz w:val="24"/>
          <w:szCs w:val="24"/>
        </w:rPr>
        <w:t>,</w:t>
      </w:r>
      <w:r w:rsidRPr="00C378E4">
        <w:rPr>
          <w:rFonts w:ascii="Times New Roman" w:hAnsi="Times New Roman" w:cs="Times New Roman"/>
          <w:sz w:val="24"/>
          <w:szCs w:val="24"/>
        </w:rPr>
        <w:t xml:space="preserve"> za „Dane Novoselca“ organizirati će se i </w:t>
      </w:r>
      <w:r w:rsidR="006D4E9D" w:rsidRPr="00C378E4">
        <w:rPr>
          <w:rFonts w:ascii="Times New Roman" w:hAnsi="Times New Roman" w:cs="Times New Roman"/>
          <w:sz w:val="24"/>
          <w:szCs w:val="24"/>
        </w:rPr>
        <w:t>t</w:t>
      </w:r>
      <w:r w:rsidRPr="00C378E4">
        <w:rPr>
          <w:rFonts w:ascii="Times New Roman" w:hAnsi="Times New Roman" w:cs="Times New Roman"/>
          <w:sz w:val="24"/>
          <w:szCs w:val="24"/>
        </w:rPr>
        <w:t xml:space="preserve">urnir u malom nogometu </w:t>
      </w:r>
      <w:r w:rsidR="00E00E8A" w:rsidRPr="00C378E4">
        <w:rPr>
          <w:rFonts w:ascii="Times New Roman" w:hAnsi="Times New Roman" w:cs="Times New Roman"/>
          <w:sz w:val="24"/>
          <w:szCs w:val="24"/>
        </w:rPr>
        <w:t>a sve sukladno važećim epidemiološkim mjerama u trenutku održavanja manifestacije, dok</w:t>
      </w:r>
      <w:r w:rsidRPr="00C378E4">
        <w:rPr>
          <w:rFonts w:ascii="Times New Roman" w:hAnsi="Times New Roman" w:cs="Times New Roman"/>
          <w:sz w:val="24"/>
          <w:szCs w:val="24"/>
        </w:rPr>
        <w:t xml:space="preserve"> će svi članovi Vijeća aktivno sudjelovati u 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organizaciji i </w:t>
      </w:r>
      <w:r w:rsidRPr="00C378E4">
        <w:rPr>
          <w:rFonts w:ascii="Times New Roman" w:hAnsi="Times New Roman" w:cs="Times New Roman"/>
          <w:sz w:val="24"/>
          <w:szCs w:val="24"/>
        </w:rPr>
        <w:t>pripremama</w:t>
      </w:r>
      <w:r w:rsidR="006D4E9D" w:rsidRPr="00C378E4">
        <w:rPr>
          <w:rFonts w:ascii="Times New Roman" w:hAnsi="Times New Roman" w:cs="Times New Roman"/>
          <w:sz w:val="24"/>
          <w:szCs w:val="24"/>
        </w:rPr>
        <w:t xml:space="preserve"> </w:t>
      </w:r>
      <w:r w:rsidR="00E00E8A" w:rsidRPr="00C378E4">
        <w:rPr>
          <w:rFonts w:ascii="Times New Roman" w:hAnsi="Times New Roman" w:cs="Times New Roman"/>
          <w:sz w:val="24"/>
          <w:szCs w:val="24"/>
        </w:rPr>
        <w:t>iste</w:t>
      </w:r>
      <w:r w:rsidR="006D4E9D" w:rsidRPr="00C378E4">
        <w:rPr>
          <w:rFonts w:ascii="Times New Roman" w:hAnsi="Times New Roman" w:cs="Times New Roman"/>
          <w:sz w:val="24"/>
          <w:szCs w:val="24"/>
        </w:rPr>
        <w:t>.</w:t>
      </w:r>
    </w:p>
    <w:p w14:paraId="3150B102" w14:textId="4E069C5B" w:rsidR="00FA27A5" w:rsidRDefault="00FA27A5" w:rsidP="00E50B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93974" w14:textId="591B99DE" w:rsidR="00AF15D4" w:rsidRDefault="00AF15D4" w:rsidP="00E50B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AB3DD" w14:textId="77777777" w:rsidR="004B4CFF" w:rsidRPr="00C378E4" w:rsidRDefault="004B4CFF" w:rsidP="00E50B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DB92C0" w14:textId="1B4CAFE2" w:rsidR="00E27E33" w:rsidRPr="00C378E4" w:rsidRDefault="00E27E33" w:rsidP="00E50B5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</w:t>
      </w:r>
      <w:r w:rsidR="00B85AA5" w:rsidRPr="00C378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15D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378E4">
        <w:rPr>
          <w:rFonts w:ascii="Times New Roman" w:hAnsi="Times New Roman" w:cs="Times New Roman"/>
          <w:b/>
          <w:sz w:val="24"/>
          <w:szCs w:val="24"/>
          <w:u w:val="single"/>
        </w:rPr>
        <w:t>. Prijedlog za požurnicom postavljanja ulične rasvjete Novoselec – Brestje -</w:t>
      </w:r>
      <w:r w:rsidRPr="00C378E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donošenje zaključka;</w:t>
      </w:r>
    </w:p>
    <w:p w14:paraId="5B413C33" w14:textId="77777777" w:rsidR="00E00E8A" w:rsidRPr="00C378E4" w:rsidRDefault="00E00E8A" w:rsidP="00E50B5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964B35" w14:textId="4BAA31B1" w:rsidR="00E00E8A" w:rsidRPr="00C378E4" w:rsidRDefault="00E00E8A" w:rsidP="00AF15D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bCs/>
          <w:sz w:val="24"/>
          <w:szCs w:val="24"/>
        </w:rPr>
        <w:t>ZAKLJUČAK</w:t>
      </w:r>
    </w:p>
    <w:p w14:paraId="54D00705" w14:textId="6A72B7EB" w:rsidR="00E00E8A" w:rsidRPr="00C378E4" w:rsidRDefault="00E00E8A" w:rsidP="00E50B5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8E4">
        <w:rPr>
          <w:rFonts w:ascii="Times New Roman" w:hAnsi="Times New Roman" w:cs="Times New Roman"/>
          <w:bCs/>
          <w:sz w:val="24"/>
          <w:szCs w:val="24"/>
        </w:rPr>
        <w:t xml:space="preserve">Vijeće Mjesnog odbora Novoselec jednoglasno </w:t>
      </w:r>
      <w:r w:rsidR="00D40F58" w:rsidRPr="00C378E4">
        <w:rPr>
          <w:rFonts w:ascii="Times New Roman" w:hAnsi="Times New Roman" w:cs="Times New Roman"/>
          <w:bCs/>
          <w:sz w:val="24"/>
          <w:szCs w:val="24"/>
        </w:rPr>
        <w:t xml:space="preserve">podržava </w:t>
      </w:r>
      <w:r w:rsidR="00B85AA5" w:rsidRPr="00C378E4">
        <w:rPr>
          <w:rFonts w:ascii="Times New Roman" w:hAnsi="Times New Roman" w:cs="Times New Roman"/>
          <w:bCs/>
          <w:sz w:val="24"/>
          <w:szCs w:val="24"/>
        </w:rPr>
        <w:t>prijedlog</w:t>
      </w:r>
      <w:r w:rsidR="00D40F58" w:rsidRPr="00C37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5AA5" w:rsidRPr="00C378E4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D40F58" w:rsidRPr="00C378E4">
        <w:rPr>
          <w:rFonts w:ascii="Times New Roman" w:hAnsi="Times New Roman" w:cs="Times New Roman"/>
          <w:bCs/>
          <w:sz w:val="24"/>
          <w:szCs w:val="24"/>
        </w:rPr>
        <w:t>požurnic</w:t>
      </w:r>
      <w:r w:rsidR="00B85AA5" w:rsidRPr="00C378E4">
        <w:rPr>
          <w:rFonts w:ascii="Times New Roman" w:hAnsi="Times New Roman" w:cs="Times New Roman"/>
          <w:bCs/>
          <w:sz w:val="24"/>
          <w:szCs w:val="24"/>
        </w:rPr>
        <w:t>om</w:t>
      </w:r>
      <w:r w:rsidR="00D40F58" w:rsidRPr="00C378E4">
        <w:rPr>
          <w:rFonts w:ascii="Times New Roman" w:hAnsi="Times New Roman" w:cs="Times New Roman"/>
          <w:bCs/>
          <w:sz w:val="24"/>
          <w:szCs w:val="24"/>
        </w:rPr>
        <w:t xml:space="preserve"> postavljanja ulične rasvjete na relaciji Novoselec- Brestje ulicom Žugčićeva</w:t>
      </w:r>
      <w:r w:rsidR="00A01C57" w:rsidRPr="00C378E4">
        <w:rPr>
          <w:rFonts w:ascii="Times New Roman" w:hAnsi="Times New Roman" w:cs="Times New Roman"/>
          <w:bCs/>
          <w:sz w:val="24"/>
          <w:szCs w:val="24"/>
        </w:rPr>
        <w:t>,</w:t>
      </w:r>
      <w:r w:rsidR="00D40F58" w:rsidRPr="00C37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1C57" w:rsidRPr="00C378E4">
        <w:rPr>
          <w:rFonts w:ascii="Times New Roman" w:hAnsi="Times New Roman" w:cs="Times New Roman"/>
          <w:bCs/>
          <w:sz w:val="24"/>
          <w:szCs w:val="24"/>
        </w:rPr>
        <w:t xml:space="preserve">stoga moli da se </w:t>
      </w:r>
      <w:r w:rsidR="00AF15D4" w:rsidRPr="00AF15D4">
        <w:rPr>
          <w:rFonts w:ascii="Times New Roman" w:hAnsi="Times New Roman" w:cs="Times New Roman"/>
          <w:sz w:val="24"/>
          <w:szCs w:val="24"/>
        </w:rPr>
        <w:t>žurno</w:t>
      </w:r>
      <w:r w:rsidR="00AF1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C57" w:rsidRPr="00C378E4">
        <w:rPr>
          <w:rFonts w:ascii="Times New Roman" w:hAnsi="Times New Roman" w:cs="Times New Roman"/>
          <w:bCs/>
          <w:sz w:val="24"/>
          <w:szCs w:val="24"/>
        </w:rPr>
        <w:t>pošalje požurnica Hrvatskoj elektroprivredi za postavljanje navedene ulične rasvjete.</w:t>
      </w:r>
    </w:p>
    <w:p w14:paraId="683629FC" w14:textId="6734998E" w:rsidR="004B4CFF" w:rsidRDefault="004B4CFF" w:rsidP="004B4C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233D3" w14:textId="07CF1779" w:rsidR="004B4CFF" w:rsidRDefault="00E1551A" w:rsidP="004B4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="004B4CFF" w:rsidRPr="004B4CFF">
        <w:rPr>
          <w:rFonts w:ascii="Times New Roman" w:hAnsi="Times New Roman" w:cs="Times New Roman"/>
          <w:b/>
          <w:sz w:val="24"/>
          <w:szCs w:val="24"/>
        </w:rPr>
        <w:t>.</w:t>
      </w:r>
      <w:r w:rsidR="004B4CFF" w:rsidRPr="004B4CFF">
        <w:rPr>
          <w:b/>
        </w:rPr>
        <w:t xml:space="preserve"> </w:t>
      </w:r>
      <w:r w:rsidR="004B4CFF" w:rsidRPr="004B4CFF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23C62D93" w14:textId="4597099A" w:rsidR="00E1551A" w:rsidRDefault="00E1551A" w:rsidP="00E1551A">
      <w:pPr>
        <w:jc w:val="both"/>
        <w:rPr>
          <w:rFonts w:ascii="Times New Roman" w:hAnsi="Times New Roman" w:cs="Times New Roman"/>
          <w:sz w:val="24"/>
          <w:szCs w:val="24"/>
        </w:rPr>
      </w:pPr>
      <w:r w:rsidRPr="004B4CFF">
        <w:rPr>
          <w:rFonts w:ascii="Times New Roman" w:hAnsi="Times New Roman" w:cs="Times New Roman"/>
          <w:sz w:val="24"/>
          <w:szCs w:val="24"/>
        </w:rPr>
        <w:t xml:space="preserve">Zbog učestalih primjedbi građana Novoselca kako se u kasnijim noćnim satima na prostoru nogometnog igrališta okupljaju te ulaze sa osobnim vozilima u sami prostor igrališta nepoznate osobe koje za sobom ostavljaju razbijene staklene boce i nered, stoga Vijeće mjesnog odbora Novoselec </w:t>
      </w:r>
      <w:r>
        <w:rPr>
          <w:rFonts w:ascii="Times New Roman" w:hAnsi="Times New Roman" w:cs="Times New Roman"/>
          <w:sz w:val="24"/>
          <w:szCs w:val="24"/>
        </w:rPr>
        <w:t xml:space="preserve">se slaže sa potrebom za </w:t>
      </w:r>
      <w:r w:rsidRPr="004B4CFF">
        <w:rPr>
          <w:rFonts w:ascii="Times New Roman" w:hAnsi="Times New Roman" w:cs="Times New Roman"/>
          <w:sz w:val="24"/>
          <w:szCs w:val="24"/>
        </w:rPr>
        <w:t>postavljanj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4B4CFF">
        <w:rPr>
          <w:rFonts w:ascii="Times New Roman" w:hAnsi="Times New Roman" w:cs="Times New Roman"/>
          <w:sz w:val="24"/>
          <w:szCs w:val="24"/>
        </w:rPr>
        <w:t xml:space="preserve"> javne rasvjete na nogometno igralište te zaključavanju kolnog ulaza na </w:t>
      </w:r>
      <w:r>
        <w:rPr>
          <w:rFonts w:ascii="Times New Roman" w:hAnsi="Times New Roman" w:cs="Times New Roman"/>
          <w:sz w:val="24"/>
          <w:szCs w:val="24"/>
        </w:rPr>
        <w:t>samo nogometno igralište, te će isto razmatrati na sljedećoj sjednici Vijeća</w:t>
      </w:r>
      <w:r w:rsidR="006D1899">
        <w:rPr>
          <w:rFonts w:ascii="Times New Roman" w:hAnsi="Times New Roman" w:cs="Times New Roman"/>
          <w:sz w:val="24"/>
          <w:szCs w:val="24"/>
        </w:rPr>
        <w:t xml:space="preserve"> i u vrstiti u prioritete Plana komunaalnih aktivnosti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ED9EA" w14:textId="77777777" w:rsidR="004F5280" w:rsidRDefault="00E1551A" w:rsidP="00E1551A">
      <w:pPr>
        <w:jc w:val="both"/>
        <w:rPr>
          <w:rFonts w:ascii="Times New Roman" w:hAnsi="Times New Roman" w:cs="Times New Roman"/>
          <w:sz w:val="24"/>
          <w:szCs w:val="24"/>
        </w:rPr>
      </w:pPr>
      <w:r w:rsidRPr="004B4CFF">
        <w:rPr>
          <w:rFonts w:ascii="Times New Roman" w:hAnsi="Times New Roman" w:cs="Times New Roman"/>
          <w:sz w:val="24"/>
          <w:szCs w:val="24"/>
        </w:rPr>
        <w:t xml:space="preserve">S obzirom da nije poznat broj podijeljenih ključeva za objekt Mjesnog odbora Novoselec Vijeće mjesnog odbora </w:t>
      </w:r>
      <w:r>
        <w:rPr>
          <w:rFonts w:ascii="Times New Roman" w:hAnsi="Times New Roman" w:cs="Times New Roman"/>
          <w:sz w:val="24"/>
          <w:szCs w:val="24"/>
        </w:rPr>
        <w:t>predlaže d</w:t>
      </w:r>
      <w:r w:rsidRPr="004B4CFF">
        <w:rPr>
          <w:rFonts w:ascii="Times New Roman" w:hAnsi="Times New Roman" w:cs="Times New Roman"/>
          <w:sz w:val="24"/>
          <w:szCs w:val="24"/>
        </w:rPr>
        <w:t>a se izvrši izmjena i montaža novih cilindar brava na objektu Mjesnog odbora Novoselec kao i izrada ključeva za navedene brave s kontrolom pristupa. Za izradu ključeva će ovlaštenje i evidenciju imati gradska četvrt Gornja Dubrava nakon čega se ključevi mogu podijeliti svim korisnicima prostora koji ne mogu bez ovlaštenja kopirati ključ, čime će se voditi evidencije i vraćanje ključeva. Time će se spriječiti zlouporaba korištenja prostora i povećati odgovornost korisnika kako bi svi ključevi bili na broju.</w:t>
      </w:r>
      <w:r w:rsidR="004F52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9C504" w14:textId="2D56A92D" w:rsidR="004B4CFF" w:rsidRPr="005E6124" w:rsidRDefault="004F5280" w:rsidP="004B4C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o rješavanju navedenog problema, predsjednica Vijeća Mjesnog odbora Novoselec Petra Križić je informirana, a rješavanje istog pokrenula je voditeljica Gradske četvrti Gornja Dubrava, Nataša Šprem, s obzirom na brojne pritužbe na navedeni problem, te je rješavanje istog u proceduri, na razini službe nadležne za isto.</w:t>
      </w:r>
    </w:p>
    <w:p w14:paraId="016A9C31" w14:textId="70A4DD6A" w:rsidR="00AD1B02" w:rsidRDefault="00547EA9" w:rsidP="00C37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da ne</w:t>
      </w:r>
      <w:r w:rsidR="004B4CFF">
        <w:rPr>
          <w:rFonts w:ascii="Times New Roman" w:hAnsi="Times New Roman" w:cs="Times New Roman"/>
          <w:sz w:val="24"/>
          <w:szCs w:val="24"/>
        </w:rPr>
        <w:t xml:space="preserve">ma drugih pitanja i prijedloga, </w:t>
      </w:r>
      <w:r w:rsidR="00C378E4">
        <w:rPr>
          <w:rFonts w:ascii="Times New Roman" w:hAnsi="Times New Roman" w:cs="Times New Roman"/>
          <w:sz w:val="24"/>
          <w:szCs w:val="24"/>
        </w:rPr>
        <w:t>predsjednica Vijeća zaključuje sjednicu Vijeća mjesnog odbora Novoselec.</w:t>
      </w:r>
    </w:p>
    <w:p w14:paraId="7FCF22F1" w14:textId="77777777" w:rsidR="005E6124" w:rsidRDefault="005E6124" w:rsidP="00C378E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5863C18" w14:textId="68CCB727" w:rsidR="00AF15D4" w:rsidRDefault="00547EA9" w:rsidP="00651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Završeno u 20:00 sati.</w:t>
      </w:r>
    </w:p>
    <w:p w14:paraId="47EFA13C" w14:textId="61956BA2" w:rsidR="00C378E4" w:rsidRDefault="00AF15D4" w:rsidP="00651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026-02/21-002/1121</w:t>
      </w:r>
    </w:p>
    <w:p w14:paraId="3C4F0F6D" w14:textId="3832FF54" w:rsidR="00AF15D4" w:rsidRPr="00C378E4" w:rsidRDefault="00AF15D4" w:rsidP="00651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URBROJ.: 251-06-11-511-21-2</w:t>
      </w:r>
    </w:p>
    <w:p w14:paraId="7EC9A28F" w14:textId="5462CCF2" w:rsidR="00547EA9" w:rsidRDefault="00651B9F" w:rsidP="00547EA9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U Zagreb</w:t>
      </w:r>
      <w:r w:rsidR="00547EA9">
        <w:rPr>
          <w:rFonts w:ascii="Times New Roman" w:hAnsi="Times New Roman" w:cs="Times New Roman"/>
          <w:sz w:val="24"/>
          <w:szCs w:val="24"/>
        </w:rPr>
        <w:t>u</w:t>
      </w:r>
      <w:r w:rsidRPr="00C378E4">
        <w:rPr>
          <w:rFonts w:ascii="Times New Roman" w:hAnsi="Times New Roman" w:cs="Times New Roman"/>
          <w:sz w:val="24"/>
          <w:szCs w:val="24"/>
        </w:rPr>
        <w:t>,</w:t>
      </w:r>
      <w:r w:rsidR="00547EA9">
        <w:rPr>
          <w:rFonts w:ascii="Times New Roman" w:hAnsi="Times New Roman" w:cs="Times New Roman"/>
          <w:sz w:val="24"/>
          <w:szCs w:val="24"/>
        </w:rPr>
        <w:t xml:space="preserve"> </w:t>
      </w:r>
      <w:r w:rsidR="00C378E4" w:rsidRPr="00C378E4">
        <w:rPr>
          <w:rFonts w:ascii="Times New Roman" w:hAnsi="Times New Roman" w:cs="Times New Roman"/>
          <w:sz w:val="24"/>
          <w:szCs w:val="24"/>
        </w:rPr>
        <w:t>02</w:t>
      </w:r>
      <w:r w:rsidR="00AF15D4">
        <w:rPr>
          <w:rFonts w:ascii="Times New Roman" w:hAnsi="Times New Roman" w:cs="Times New Roman"/>
          <w:sz w:val="24"/>
          <w:szCs w:val="24"/>
        </w:rPr>
        <w:t xml:space="preserve">. srpnja </w:t>
      </w:r>
      <w:r w:rsidRPr="00C378E4">
        <w:rPr>
          <w:rFonts w:ascii="Times New Roman" w:hAnsi="Times New Roman" w:cs="Times New Roman"/>
          <w:sz w:val="24"/>
          <w:szCs w:val="24"/>
        </w:rPr>
        <w:t>20</w:t>
      </w:r>
      <w:r w:rsidR="00AF15D4">
        <w:rPr>
          <w:rFonts w:ascii="Times New Roman" w:hAnsi="Times New Roman" w:cs="Times New Roman"/>
          <w:sz w:val="24"/>
          <w:szCs w:val="24"/>
        </w:rPr>
        <w:t>21.</w:t>
      </w:r>
    </w:p>
    <w:p w14:paraId="4B0883E0" w14:textId="3BC034DE" w:rsidR="00547EA9" w:rsidRDefault="00547EA9" w:rsidP="00547EA9">
      <w:pPr>
        <w:tabs>
          <w:tab w:val="left" w:pos="73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4EC672C8" w14:textId="14C4A427" w:rsidR="00AF15D4" w:rsidRDefault="00AF15D4" w:rsidP="00AF15D4">
      <w:pPr>
        <w:tabs>
          <w:tab w:val="left" w:pos="73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47EA9">
        <w:rPr>
          <w:rFonts w:ascii="Times New Roman" w:hAnsi="Times New Roman" w:cs="Times New Roman"/>
          <w:sz w:val="24"/>
          <w:szCs w:val="24"/>
        </w:rPr>
        <w:t xml:space="preserve">Vijeća mjesnog odbora </w:t>
      </w:r>
    </w:p>
    <w:p w14:paraId="2357B286" w14:textId="4FAA80DE" w:rsidR="00547EA9" w:rsidRDefault="00AF15D4" w:rsidP="00AF15D4">
      <w:pPr>
        <w:tabs>
          <w:tab w:val="left" w:pos="73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547EA9">
        <w:rPr>
          <w:rFonts w:ascii="Times New Roman" w:hAnsi="Times New Roman" w:cs="Times New Roman"/>
          <w:sz w:val="24"/>
          <w:szCs w:val="24"/>
        </w:rPr>
        <w:t>Novoselec</w:t>
      </w:r>
    </w:p>
    <w:p w14:paraId="503AE15F" w14:textId="77777777" w:rsidR="00AF15D4" w:rsidRDefault="00AF15D4" w:rsidP="00547EA9">
      <w:pPr>
        <w:tabs>
          <w:tab w:val="left" w:pos="73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9B5BD4" w14:textId="6D5D51A7" w:rsidR="00547EA9" w:rsidRPr="00AF15D4" w:rsidRDefault="00547EA9" w:rsidP="00547EA9">
      <w:pPr>
        <w:tabs>
          <w:tab w:val="left" w:pos="7335"/>
        </w:tabs>
        <w:rPr>
          <w:rFonts w:ascii="Times New Roman" w:hAnsi="Times New Roman" w:cs="Times New Roman"/>
          <w:bCs/>
          <w:sz w:val="24"/>
          <w:szCs w:val="24"/>
        </w:rPr>
      </w:pPr>
      <w:r w:rsidRPr="00AF1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AF15D4">
        <w:rPr>
          <w:rFonts w:ascii="Times New Roman" w:hAnsi="Times New Roman" w:cs="Times New Roman"/>
          <w:sz w:val="24"/>
          <w:szCs w:val="24"/>
        </w:rPr>
        <w:t xml:space="preserve"> </w:t>
      </w:r>
      <w:r w:rsidRPr="00AF15D4">
        <w:rPr>
          <w:rFonts w:ascii="Times New Roman" w:hAnsi="Times New Roman" w:cs="Times New Roman"/>
          <w:sz w:val="24"/>
          <w:szCs w:val="24"/>
        </w:rPr>
        <w:t xml:space="preserve"> </w:t>
      </w:r>
      <w:r w:rsidRPr="00AF15D4">
        <w:rPr>
          <w:rFonts w:ascii="Times New Roman" w:hAnsi="Times New Roman" w:cs="Times New Roman"/>
          <w:bCs/>
          <w:sz w:val="24"/>
          <w:szCs w:val="24"/>
        </w:rPr>
        <w:t>Petra Križić</w:t>
      </w:r>
    </w:p>
    <w:sectPr w:rsidR="00547EA9" w:rsidRPr="00AF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202A2C95"/>
    <w:multiLevelType w:val="hybridMultilevel"/>
    <w:tmpl w:val="CABE69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3C73"/>
    <w:multiLevelType w:val="hybridMultilevel"/>
    <w:tmpl w:val="CABE69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9F"/>
    <w:rsid w:val="00020E78"/>
    <w:rsid w:val="00087833"/>
    <w:rsid w:val="00103250"/>
    <w:rsid w:val="00153954"/>
    <w:rsid w:val="001F4AAF"/>
    <w:rsid w:val="0022162D"/>
    <w:rsid w:val="00257ABE"/>
    <w:rsid w:val="002C1D64"/>
    <w:rsid w:val="0036797E"/>
    <w:rsid w:val="00440082"/>
    <w:rsid w:val="00450977"/>
    <w:rsid w:val="00457D74"/>
    <w:rsid w:val="004B4CFF"/>
    <w:rsid w:val="004F5280"/>
    <w:rsid w:val="00507678"/>
    <w:rsid w:val="00547EA9"/>
    <w:rsid w:val="005D6664"/>
    <w:rsid w:val="005E3ACB"/>
    <w:rsid w:val="005E6124"/>
    <w:rsid w:val="0063318F"/>
    <w:rsid w:val="00651B9F"/>
    <w:rsid w:val="006D1899"/>
    <w:rsid w:val="006D4E9D"/>
    <w:rsid w:val="00763683"/>
    <w:rsid w:val="007A5CB3"/>
    <w:rsid w:val="007F2AE8"/>
    <w:rsid w:val="00864FCD"/>
    <w:rsid w:val="008B1047"/>
    <w:rsid w:val="008B1136"/>
    <w:rsid w:val="008B7787"/>
    <w:rsid w:val="00960D54"/>
    <w:rsid w:val="00A01C57"/>
    <w:rsid w:val="00A13BCE"/>
    <w:rsid w:val="00AD1B02"/>
    <w:rsid w:val="00AF15D4"/>
    <w:rsid w:val="00B0498D"/>
    <w:rsid w:val="00B85AA5"/>
    <w:rsid w:val="00C378E4"/>
    <w:rsid w:val="00CA4140"/>
    <w:rsid w:val="00CE415A"/>
    <w:rsid w:val="00D40F58"/>
    <w:rsid w:val="00E00E8A"/>
    <w:rsid w:val="00E1551A"/>
    <w:rsid w:val="00E27E33"/>
    <w:rsid w:val="00E50B5B"/>
    <w:rsid w:val="00E80163"/>
    <w:rsid w:val="00E81663"/>
    <w:rsid w:val="00EA62D2"/>
    <w:rsid w:val="00EB7B10"/>
    <w:rsid w:val="00ED1AEC"/>
    <w:rsid w:val="00F0701C"/>
    <w:rsid w:val="00F33287"/>
    <w:rsid w:val="00FA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5DE9"/>
  <w15:chartTrackingRefBased/>
  <w15:docId w15:val="{605DBFFD-7288-4EAC-A5AE-D01D7802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A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Colo</dc:creator>
  <cp:keywords/>
  <dc:description/>
  <cp:lastModifiedBy>Ana-Marija Karatović</cp:lastModifiedBy>
  <cp:revision>10</cp:revision>
  <cp:lastPrinted>2021-07-16T11:16:00Z</cp:lastPrinted>
  <dcterms:created xsi:type="dcterms:W3CDTF">2021-07-10T13:13:00Z</dcterms:created>
  <dcterms:modified xsi:type="dcterms:W3CDTF">2021-07-16T11:18:00Z</dcterms:modified>
</cp:coreProperties>
</file>