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64EC" w:rsidRDefault="00BC1929" w:rsidP="00EB6601">
      <w:pPr>
        <w:spacing w:before="0"/>
        <w:jc w:val="center"/>
        <w:rPr>
          <w:rFonts w:ascii="Times New Roman" w:hAnsi="Times New Roman"/>
          <w:sz w:val="24"/>
          <w:szCs w:val="24"/>
        </w:rPr>
      </w:pPr>
      <w:r>
        <w:rPr>
          <w:rFonts w:ascii="Times New Roman" w:hAnsi="Times New Roman" w:cs="Times New Roman"/>
          <w:b/>
          <w:sz w:val="24"/>
          <w:szCs w:val="24"/>
        </w:rPr>
        <w:t>ZAPISNIK</w:t>
      </w:r>
    </w:p>
    <w:p w:rsidR="00EB64EC" w:rsidRDefault="00EB64EC">
      <w:pPr>
        <w:spacing w:before="0"/>
        <w:rPr>
          <w:rFonts w:ascii="Times New Roman" w:hAnsi="Times New Roman" w:cs="Times New Roman"/>
          <w:b/>
          <w:sz w:val="24"/>
          <w:szCs w:val="24"/>
        </w:rPr>
      </w:pPr>
    </w:p>
    <w:p w:rsidR="00EB64EC" w:rsidRDefault="00BC1929">
      <w:pPr>
        <w:spacing w:before="0"/>
        <w:rPr>
          <w:rFonts w:ascii="Times New Roman" w:hAnsi="Times New Roman"/>
          <w:sz w:val="24"/>
          <w:szCs w:val="24"/>
        </w:rPr>
      </w:pPr>
      <w:r>
        <w:rPr>
          <w:rFonts w:ascii="Times New Roman" w:hAnsi="Times New Roman" w:cs="Times New Roman"/>
          <w:b/>
          <w:sz w:val="24"/>
          <w:szCs w:val="24"/>
        </w:rPr>
        <w:t xml:space="preserve">19. </w:t>
      </w:r>
      <w:bookmarkStart w:id="0" w:name="_Hlk80603438"/>
      <w:r>
        <w:rPr>
          <w:rFonts w:ascii="Times New Roman" w:hAnsi="Times New Roman" w:cs="Times New Roman"/>
          <w:b/>
          <w:sz w:val="24"/>
          <w:szCs w:val="24"/>
        </w:rPr>
        <w:t xml:space="preserve">sjednice Vijeća Mjesnog odbora „Knez Mislav“ </w:t>
      </w:r>
      <w:bookmarkEnd w:id="0"/>
      <w:r>
        <w:rPr>
          <w:rFonts w:ascii="Times New Roman" w:hAnsi="Times New Roman" w:cs="Times New Roman"/>
          <w:b/>
          <w:sz w:val="24"/>
          <w:szCs w:val="24"/>
        </w:rPr>
        <w:t>održane dana 19. prosinca 2022., s početkom u 16:30 sati u prostorijama Mjesnog odbora „Knez Mislav“, Domagojeva 8</w:t>
      </w:r>
    </w:p>
    <w:p w:rsidR="00EB64EC" w:rsidRDefault="00EB64EC">
      <w:pPr>
        <w:spacing w:before="0"/>
        <w:jc w:val="left"/>
        <w:rPr>
          <w:rFonts w:ascii="Times New Roman" w:hAnsi="Times New Roman" w:cs="Times New Roman"/>
          <w:b/>
          <w:sz w:val="24"/>
          <w:szCs w:val="24"/>
        </w:rPr>
      </w:pPr>
    </w:p>
    <w:p w:rsidR="00EB64EC" w:rsidRDefault="00BC1929">
      <w:pPr>
        <w:rPr>
          <w:rFonts w:ascii="Times New Roman" w:hAnsi="Times New Roman"/>
          <w:sz w:val="24"/>
          <w:szCs w:val="24"/>
        </w:rPr>
      </w:pPr>
      <w:r>
        <w:rPr>
          <w:rFonts w:ascii="Times New Roman" w:hAnsi="Times New Roman" w:cs="Times New Roman"/>
          <w:b/>
          <w:sz w:val="24"/>
          <w:szCs w:val="24"/>
        </w:rPr>
        <w:t xml:space="preserve">NAZOČNI ČLANOVI VIJEĆA: </w:t>
      </w:r>
      <w:r>
        <w:rPr>
          <w:rFonts w:ascii="Times New Roman" w:hAnsi="Times New Roman" w:cs="Times New Roman"/>
          <w:sz w:val="24"/>
          <w:szCs w:val="24"/>
        </w:rPr>
        <w:t xml:space="preserve">Iva Janeš, Vera Krnajski Hršak, Andrea Nothig Šarić, Kristina Vačevski </w:t>
      </w:r>
    </w:p>
    <w:p w:rsidR="00EB64EC" w:rsidRDefault="00BC1929">
      <w:pPr>
        <w:rPr>
          <w:rFonts w:ascii="Times New Roman" w:hAnsi="Times New Roman"/>
          <w:sz w:val="24"/>
          <w:szCs w:val="24"/>
        </w:rPr>
      </w:pPr>
      <w:r>
        <w:rPr>
          <w:rFonts w:ascii="Times New Roman" w:hAnsi="Times New Roman" w:cs="Times New Roman"/>
          <w:sz w:val="24"/>
          <w:szCs w:val="24"/>
        </w:rPr>
        <w:t>Predsjednica Vijeća Mjesnog odbora „Knez Mislav“ Iva Janeš (dalje u tekstu: predsjednica Vijeća) predsjedava sjednicom. Budući da postoji kvorum, odluke su pravovaljane.</w:t>
      </w:r>
    </w:p>
    <w:p w:rsidR="00EB64EC" w:rsidRDefault="00BC1929">
      <w:pPr>
        <w:rPr>
          <w:rFonts w:ascii="Times New Roman" w:hAnsi="Times New Roman"/>
          <w:sz w:val="24"/>
          <w:szCs w:val="24"/>
        </w:rPr>
      </w:pPr>
      <w:r>
        <w:rPr>
          <w:rFonts w:ascii="Times New Roman" w:hAnsi="Times New Roman" w:cs="Times New Roman"/>
          <w:sz w:val="24"/>
          <w:szCs w:val="24"/>
        </w:rPr>
        <w:t xml:space="preserve">Zapisnik 18. </w:t>
      </w:r>
      <w:r>
        <w:rPr>
          <w:rFonts w:ascii="Times New Roman" w:hAnsi="Times New Roman" w:cs="Times New Roman"/>
          <w:bCs/>
          <w:sz w:val="24"/>
          <w:szCs w:val="24"/>
        </w:rPr>
        <w:t>sjednice Vijeća Mjesnog odbora „Knez Mislav“</w:t>
      </w:r>
      <w:r>
        <w:rPr>
          <w:rFonts w:ascii="Times New Roman" w:hAnsi="Times New Roman" w:cs="Times New Roman"/>
          <w:b/>
          <w:sz w:val="24"/>
          <w:szCs w:val="24"/>
        </w:rPr>
        <w:t xml:space="preserve"> </w:t>
      </w:r>
      <w:r>
        <w:rPr>
          <w:rFonts w:ascii="Times New Roman" w:hAnsi="Times New Roman" w:cs="Times New Roman"/>
          <w:bCs/>
          <w:sz w:val="24"/>
          <w:szCs w:val="24"/>
        </w:rPr>
        <w:t>održane</w:t>
      </w:r>
      <w:r>
        <w:rPr>
          <w:rFonts w:ascii="Times New Roman" w:hAnsi="Times New Roman"/>
          <w:sz w:val="24"/>
          <w:szCs w:val="24"/>
        </w:rPr>
        <w:t xml:space="preserve"> </w:t>
      </w:r>
      <w:r>
        <w:rPr>
          <w:rFonts w:ascii="Times New Roman" w:hAnsi="Times New Roman" w:cs="Times New Roman"/>
          <w:bCs/>
          <w:sz w:val="24"/>
          <w:szCs w:val="24"/>
        </w:rPr>
        <w:t xml:space="preserve">dana </w:t>
      </w:r>
      <w:r>
        <w:rPr>
          <w:rFonts w:ascii="Times New Roman" w:hAnsi="Times New Roman" w:cs="Times New Roman"/>
          <w:sz w:val="24"/>
          <w:szCs w:val="24"/>
        </w:rPr>
        <w:t>22. studenog 2022.,</w:t>
      </w:r>
      <w:r>
        <w:rPr>
          <w:rFonts w:ascii="Times New Roman" w:hAnsi="Times New Roman" w:cs="Times New Roman"/>
          <w:bCs/>
          <w:sz w:val="24"/>
          <w:szCs w:val="24"/>
        </w:rPr>
        <w:t xml:space="preserve"> </w:t>
      </w:r>
      <w:r>
        <w:rPr>
          <w:rFonts w:ascii="Times New Roman" w:hAnsi="Times New Roman" w:cs="Times New Roman"/>
          <w:sz w:val="24"/>
          <w:szCs w:val="24"/>
        </w:rPr>
        <w:t>jednoglasno je prihvaćen.</w:t>
      </w:r>
    </w:p>
    <w:p w:rsidR="00EB64EC" w:rsidRDefault="00BC1929">
      <w:pPr>
        <w:rPr>
          <w:rFonts w:ascii="Times New Roman" w:hAnsi="Times New Roman"/>
          <w:sz w:val="24"/>
          <w:szCs w:val="24"/>
        </w:rPr>
      </w:pPr>
      <w:r>
        <w:rPr>
          <w:rFonts w:ascii="Times New Roman" w:hAnsi="Times New Roman" w:cs="Times New Roman"/>
          <w:sz w:val="24"/>
          <w:szCs w:val="24"/>
        </w:rPr>
        <w:t>Vijeće Mjesnog odbora „Knez Mislav“ donosi sljedeći:</w:t>
      </w:r>
    </w:p>
    <w:p w:rsidR="00EB64EC" w:rsidRDefault="00EB64EC">
      <w:pPr>
        <w:rPr>
          <w:rFonts w:ascii="Times New Roman" w:hAnsi="Times New Roman"/>
          <w:sz w:val="24"/>
          <w:szCs w:val="24"/>
        </w:rPr>
      </w:pPr>
    </w:p>
    <w:p w:rsidR="00EB64EC" w:rsidRDefault="00EB64EC">
      <w:pPr>
        <w:rPr>
          <w:rFonts w:ascii="Times New Roman" w:hAnsi="Times New Roman" w:cs="Times New Roman"/>
          <w:sz w:val="24"/>
          <w:szCs w:val="24"/>
        </w:rPr>
      </w:pPr>
    </w:p>
    <w:p w:rsidR="00EB64EC" w:rsidRDefault="00BC1929">
      <w:pPr>
        <w:spacing w:before="0"/>
        <w:jc w:val="center"/>
        <w:outlineLvl w:val="0"/>
        <w:rPr>
          <w:rFonts w:ascii="Times New Roman" w:hAnsi="Times New Roman"/>
          <w:sz w:val="24"/>
          <w:szCs w:val="24"/>
        </w:rPr>
      </w:pPr>
      <w:r>
        <w:rPr>
          <w:rFonts w:ascii="Times New Roman" w:eastAsia="Times New Roman" w:hAnsi="Times New Roman" w:cs="Times New Roman"/>
          <w:b/>
          <w:sz w:val="24"/>
          <w:szCs w:val="24"/>
          <w:lang w:eastAsia="hr-HR"/>
        </w:rPr>
        <w:t>DNEVNI RED:</w:t>
      </w:r>
    </w:p>
    <w:p w:rsidR="00EB64EC" w:rsidRDefault="00EB64EC">
      <w:pPr>
        <w:spacing w:before="0"/>
        <w:outlineLvl w:val="0"/>
        <w:rPr>
          <w:rFonts w:ascii="Times New Roman" w:eastAsia="Times New Roman" w:hAnsi="Times New Roman" w:cs="Times New Roman"/>
          <w:b/>
          <w:sz w:val="24"/>
          <w:szCs w:val="24"/>
          <w:lang w:eastAsia="hr-HR"/>
        </w:rPr>
      </w:pPr>
    </w:p>
    <w:p w:rsidR="00EB64EC" w:rsidRDefault="00EB64EC">
      <w:pPr>
        <w:spacing w:before="0"/>
        <w:outlineLvl w:val="0"/>
        <w:rPr>
          <w:rFonts w:ascii="Times New Roman" w:eastAsia="Times New Roman" w:hAnsi="Times New Roman" w:cs="Times New Roman"/>
          <w:b/>
          <w:sz w:val="24"/>
          <w:szCs w:val="24"/>
          <w:lang w:eastAsia="hr-HR"/>
        </w:rPr>
      </w:pPr>
    </w:p>
    <w:p w:rsidR="00EB64EC" w:rsidRDefault="00BC1929">
      <w:pPr>
        <w:numPr>
          <w:ilvl w:val="0"/>
          <w:numId w:val="1"/>
        </w:numPr>
        <w:spacing w:before="0"/>
        <w:ind w:left="0" w:firstLine="57"/>
        <w:jc w:val="left"/>
        <w:outlineLvl w:val="0"/>
        <w:rPr>
          <w:rFonts w:ascii="Times New Roman" w:hAnsi="Times New Roman"/>
          <w:sz w:val="24"/>
          <w:szCs w:val="24"/>
        </w:rPr>
      </w:pPr>
      <w:r>
        <w:rPr>
          <w:rFonts w:ascii="Times New Roman" w:hAnsi="Times New Roman"/>
          <w:sz w:val="24"/>
          <w:szCs w:val="24"/>
        </w:rPr>
        <w:t>Stanje prometa i sigurnosti na području Mjesnog odbora „Knez Mislav“</w:t>
      </w:r>
    </w:p>
    <w:p w:rsidR="00EB64EC" w:rsidRDefault="00EB64EC">
      <w:pPr>
        <w:spacing w:before="0"/>
        <w:jc w:val="left"/>
        <w:outlineLvl w:val="0"/>
        <w:rPr>
          <w:rFonts w:ascii="Times New Roman" w:hAnsi="Times New Roman"/>
          <w:sz w:val="24"/>
          <w:szCs w:val="24"/>
        </w:rPr>
      </w:pPr>
    </w:p>
    <w:p w:rsidR="00EB64EC" w:rsidRDefault="00BC1929">
      <w:pPr>
        <w:numPr>
          <w:ilvl w:val="0"/>
          <w:numId w:val="1"/>
        </w:numPr>
        <w:spacing w:before="0"/>
        <w:ind w:left="0" w:firstLine="57"/>
        <w:jc w:val="left"/>
        <w:outlineLvl w:val="0"/>
        <w:rPr>
          <w:rFonts w:ascii="Times New Roman" w:hAnsi="Times New Roman"/>
          <w:sz w:val="24"/>
          <w:szCs w:val="24"/>
        </w:rPr>
      </w:pPr>
      <w:r>
        <w:rPr>
          <w:rFonts w:ascii="Times New Roman" w:hAnsi="Times New Roman"/>
          <w:sz w:val="24"/>
          <w:szCs w:val="24"/>
        </w:rPr>
        <w:t>Izvještaj s dežurstva</w:t>
      </w:r>
    </w:p>
    <w:p w:rsidR="00EB64EC" w:rsidRDefault="00EB64EC">
      <w:pPr>
        <w:spacing w:before="0"/>
        <w:jc w:val="left"/>
        <w:outlineLvl w:val="0"/>
        <w:rPr>
          <w:rFonts w:ascii="Times New Roman" w:hAnsi="Times New Roman"/>
          <w:sz w:val="24"/>
          <w:szCs w:val="24"/>
        </w:rPr>
      </w:pPr>
    </w:p>
    <w:p w:rsidR="00EB64EC" w:rsidRDefault="00BC1929">
      <w:pPr>
        <w:numPr>
          <w:ilvl w:val="0"/>
          <w:numId w:val="1"/>
        </w:numPr>
        <w:spacing w:before="0"/>
        <w:ind w:left="0" w:firstLine="57"/>
        <w:jc w:val="left"/>
        <w:outlineLvl w:val="0"/>
        <w:rPr>
          <w:rFonts w:ascii="Times New Roman" w:hAnsi="Times New Roman"/>
          <w:sz w:val="24"/>
          <w:szCs w:val="24"/>
        </w:rPr>
      </w:pPr>
      <w:r>
        <w:rPr>
          <w:rFonts w:ascii="Times New Roman" w:eastAsia="Calibri" w:hAnsi="Times New Roman" w:cs="Times New Roman"/>
          <w:sz w:val="24"/>
          <w:szCs w:val="24"/>
          <w:lang w:eastAsia="hr-HR"/>
        </w:rPr>
        <w:t>Pitanja i prijedlozi</w:t>
      </w:r>
    </w:p>
    <w:p w:rsidR="00EB64EC" w:rsidRDefault="00EB64EC">
      <w:pPr>
        <w:jc w:val="left"/>
        <w:rPr>
          <w:rFonts w:ascii="Times New Roman" w:eastAsia="Calibri" w:hAnsi="Times New Roman" w:cs="Times New Roman"/>
          <w:sz w:val="24"/>
          <w:szCs w:val="24"/>
          <w:lang w:eastAsia="hr-HR"/>
        </w:rPr>
      </w:pPr>
    </w:p>
    <w:p w:rsidR="00EB64EC" w:rsidRDefault="00EB64EC">
      <w:pPr>
        <w:rPr>
          <w:rFonts w:ascii="Times New Roman" w:hAnsi="Times New Roman" w:cs="Times New Roman"/>
          <w:b/>
          <w:sz w:val="24"/>
          <w:szCs w:val="24"/>
          <w:u w:val="single"/>
        </w:rPr>
      </w:pPr>
    </w:p>
    <w:p w:rsidR="00EB64EC" w:rsidRDefault="00BC1929">
      <w:pPr>
        <w:rPr>
          <w:rFonts w:ascii="Times New Roman" w:hAnsi="Times New Roman" w:cs="Times New Roman"/>
          <w:b/>
          <w:sz w:val="24"/>
          <w:szCs w:val="24"/>
          <w:u w:val="single"/>
        </w:rPr>
      </w:pPr>
      <w:r>
        <w:rPr>
          <w:rFonts w:ascii="Times New Roman" w:hAnsi="Times New Roman" w:cs="Times New Roman"/>
          <w:b/>
          <w:sz w:val="24"/>
          <w:szCs w:val="24"/>
          <w:u w:val="single"/>
        </w:rPr>
        <w:t>AD 1.Stanje prometa i sigurnosti na području Mjesnog odbora „Knez Mislav“</w:t>
      </w:r>
      <w:bookmarkStart w:id="1" w:name="_Hlk99044238"/>
      <w:bookmarkStart w:id="2" w:name="_Hlk99044471"/>
    </w:p>
    <w:p w:rsidR="00EB64EC" w:rsidRDefault="00EB64EC">
      <w:pPr>
        <w:rPr>
          <w:rFonts w:ascii="Times New Roman" w:hAnsi="Times New Roman" w:cs="Times New Roman"/>
          <w:b/>
          <w:sz w:val="24"/>
          <w:szCs w:val="24"/>
          <w:u w:val="single"/>
        </w:rPr>
      </w:pPr>
    </w:p>
    <w:p w:rsidR="00EB64EC" w:rsidRDefault="00BC1929">
      <w:pPr>
        <w:rPr>
          <w:rFonts w:ascii="Times New Roman" w:hAnsi="Times New Roman"/>
          <w:sz w:val="24"/>
          <w:szCs w:val="24"/>
        </w:rPr>
      </w:pPr>
      <w:r>
        <w:rPr>
          <w:rFonts w:ascii="Times New Roman" w:hAnsi="Times New Roman" w:cs="Times New Roman"/>
          <w:bCs/>
          <w:sz w:val="24"/>
          <w:szCs w:val="24"/>
        </w:rPr>
        <w:t xml:space="preserve">Bezbroj puta smo ukazivali na prometne i sigurnosne poteškoće našeg Mjesnog odbora – prilažemo e-mailove građana i prijava nadležnim institucijama. Na žalost situacija se samo pogoršava. </w:t>
      </w:r>
    </w:p>
    <w:p w:rsidR="00EB64EC" w:rsidRDefault="00BC1929">
      <w:pPr>
        <w:rPr>
          <w:rFonts w:ascii="Times New Roman" w:hAnsi="Times New Roman"/>
          <w:sz w:val="24"/>
          <w:szCs w:val="24"/>
        </w:rPr>
      </w:pPr>
      <w:r>
        <w:rPr>
          <w:rFonts w:ascii="Times New Roman" w:hAnsi="Times New Roman" w:cs="Times New Roman"/>
          <w:bCs/>
          <w:sz w:val="24"/>
          <w:szCs w:val="24"/>
        </w:rPr>
        <w:t xml:space="preserve">Kolegica  Kristina Vačevski se intenzivno bavi ovom tematikom, shodno tome predlažemo pokretanje građanske peticije, koju će </w:t>
      </w:r>
      <w:r w:rsidR="00EB6601">
        <w:rPr>
          <w:rFonts w:ascii="Times New Roman" w:hAnsi="Times New Roman" w:cs="Times New Roman"/>
          <w:bCs/>
          <w:sz w:val="24"/>
          <w:szCs w:val="24"/>
        </w:rPr>
        <w:t>Mjesni odbor „Knez Mislav“</w:t>
      </w:r>
      <w:r>
        <w:rPr>
          <w:rFonts w:ascii="Times New Roman" w:hAnsi="Times New Roman" w:cs="Times New Roman"/>
          <w:bCs/>
          <w:sz w:val="24"/>
          <w:szCs w:val="24"/>
        </w:rPr>
        <w:t xml:space="preserve"> podržati. </w:t>
      </w:r>
      <w:bookmarkStart w:id="3" w:name="_Hlk101372035"/>
    </w:p>
    <w:p w:rsidR="00EB64EC" w:rsidRDefault="00BC1929">
      <w:pPr>
        <w:tabs>
          <w:tab w:val="left" w:pos="4035"/>
        </w:tabs>
        <w:rPr>
          <w:rFonts w:ascii="Times New Roman" w:hAnsi="Times New Roman"/>
          <w:sz w:val="24"/>
          <w:szCs w:val="24"/>
        </w:rPr>
      </w:pPr>
      <w:r>
        <w:rPr>
          <w:rFonts w:ascii="Times New Roman" w:hAnsi="Times New Roman" w:cs="Times New Roman"/>
          <w:bCs/>
          <w:sz w:val="24"/>
          <w:szCs w:val="24"/>
        </w:rPr>
        <w:tab/>
      </w:r>
      <w:bookmarkEnd w:id="3"/>
    </w:p>
    <w:bookmarkEnd w:id="1"/>
    <w:bookmarkEnd w:id="2"/>
    <w:p w:rsidR="00EB64EC" w:rsidRDefault="00EB64EC">
      <w:pPr>
        <w:spacing w:before="0"/>
        <w:rPr>
          <w:rFonts w:ascii="Times New Roman" w:hAnsi="Times New Roman" w:cs="Times New Roman"/>
          <w:b/>
          <w:sz w:val="24"/>
          <w:szCs w:val="24"/>
          <w:u w:val="single"/>
        </w:rPr>
      </w:pPr>
    </w:p>
    <w:p w:rsidR="00EB64EC" w:rsidRDefault="00BC1929">
      <w:pPr>
        <w:rPr>
          <w:rFonts w:ascii="Times New Roman" w:hAnsi="Times New Roman"/>
          <w:sz w:val="24"/>
          <w:szCs w:val="24"/>
        </w:rPr>
      </w:pPr>
      <w:r>
        <w:rPr>
          <w:rFonts w:ascii="Times New Roman" w:hAnsi="Times New Roman" w:cs="Times New Roman"/>
          <w:b/>
          <w:sz w:val="24"/>
          <w:szCs w:val="24"/>
          <w:u w:val="single"/>
        </w:rPr>
        <w:t>AD 2.</w:t>
      </w:r>
      <w:r>
        <w:rPr>
          <w:rFonts w:ascii="Times New Roman" w:hAnsi="Times New Roman"/>
          <w:sz w:val="24"/>
          <w:szCs w:val="24"/>
        </w:rPr>
        <w:t xml:space="preserve"> </w:t>
      </w:r>
      <w:r w:rsidRPr="00EB6601">
        <w:rPr>
          <w:rFonts w:ascii="Times New Roman" w:hAnsi="Times New Roman"/>
          <w:b/>
          <w:sz w:val="24"/>
          <w:szCs w:val="24"/>
        </w:rPr>
        <w:t>Izvještaj s dežurstva</w:t>
      </w:r>
    </w:p>
    <w:p w:rsidR="00EB64EC" w:rsidRDefault="00EB64EC">
      <w:pPr>
        <w:rPr>
          <w:rFonts w:ascii="Times New Roman" w:hAnsi="Times New Roman"/>
          <w:sz w:val="24"/>
          <w:szCs w:val="24"/>
        </w:rPr>
      </w:pPr>
    </w:p>
    <w:p w:rsidR="00EB64EC" w:rsidRDefault="00BC1929">
      <w:pPr>
        <w:rPr>
          <w:rFonts w:ascii="Times New Roman" w:hAnsi="Times New Roman"/>
          <w:sz w:val="24"/>
          <w:szCs w:val="24"/>
        </w:rPr>
      </w:pPr>
      <w:r>
        <w:rPr>
          <w:rFonts w:ascii="Times New Roman" w:hAnsi="Times New Roman"/>
          <w:sz w:val="24"/>
          <w:szCs w:val="24"/>
        </w:rPr>
        <w:t xml:space="preserve">Zbog smanjenja broja članica vijeća – od 5 članica ostajemo samo nas 3, mijenjamo termin dežuranja u Mo-u. </w:t>
      </w:r>
    </w:p>
    <w:p w:rsidR="00EB64EC" w:rsidRDefault="00BC1929">
      <w:pPr>
        <w:rPr>
          <w:rFonts w:ascii="Times New Roman" w:hAnsi="Times New Roman"/>
          <w:sz w:val="24"/>
          <w:szCs w:val="24"/>
        </w:rPr>
      </w:pPr>
      <w:r>
        <w:rPr>
          <w:rFonts w:ascii="Times New Roman" w:hAnsi="Times New Roman"/>
          <w:sz w:val="24"/>
          <w:szCs w:val="24"/>
        </w:rPr>
        <w:t xml:space="preserve">Novi termin je </w:t>
      </w:r>
      <w:r>
        <w:rPr>
          <w:rFonts w:ascii="Times New Roman" w:hAnsi="Times New Roman"/>
          <w:b/>
          <w:bCs/>
          <w:i/>
          <w:iCs/>
          <w:sz w:val="24"/>
          <w:szCs w:val="24"/>
          <w:u w:val="single"/>
        </w:rPr>
        <w:t>svaki drugi utorak u mjesecu</w:t>
      </w:r>
      <w:r>
        <w:rPr>
          <w:rFonts w:ascii="Times New Roman" w:hAnsi="Times New Roman"/>
          <w:sz w:val="24"/>
          <w:szCs w:val="24"/>
        </w:rPr>
        <w:t xml:space="preserve">, od 16:00 do 18:00 sati (odnosno po dogovoru i mogućnostima). </w:t>
      </w:r>
    </w:p>
    <w:p w:rsidR="00EB64EC" w:rsidRDefault="00BC1929">
      <w:pPr>
        <w:rPr>
          <w:rFonts w:ascii="Times New Roman" w:hAnsi="Times New Roman"/>
          <w:sz w:val="24"/>
          <w:szCs w:val="24"/>
        </w:rPr>
      </w:pPr>
      <w:r>
        <w:rPr>
          <w:rFonts w:ascii="Times New Roman" w:hAnsi="Times New Roman"/>
          <w:sz w:val="24"/>
          <w:szCs w:val="24"/>
        </w:rPr>
        <w:t>Za sve dodatne upite građana stojimo na raspolaganju preko našeg e-maila i FaceBook stranice Mo-a.</w:t>
      </w:r>
    </w:p>
    <w:p w:rsidR="00EB64EC" w:rsidRDefault="00EB64EC">
      <w:pPr>
        <w:rPr>
          <w:rFonts w:ascii="Times New Roman" w:hAnsi="Times New Roman" w:cs="Times New Roman"/>
          <w:b/>
          <w:sz w:val="24"/>
          <w:szCs w:val="24"/>
          <w:u w:val="single"/>
        </w:rPr>
      </w:pPr>
    </w:p>
    <w:p w:rsidR="00EB64EC" w:rsidRDefault="00EB64EC">
      <w:pPr>
        <w:jc w:val="center"/>
        <w:rPr>
          <w:rFonts w:ascii="Times New Roman" w:hAnsi="Times New Roman"/>
          <w:sz w:val="24"/>
          <w:szCs w:val="24"/>
        </w:rPr>
      </w:pPr>
    </w:p>
    <w:p w:rsidR="00EB64EC" w:rsidRDefault="00BC1929">
      <w:pPr>
        <w:rPr>
          <w:rFonts w:ascii="Times New Roman" w:hAnsi="Times New Roman"/>
          <w:sz w:val="24"/>
          <w:szCs w:val="24"/>
        </w:rPr>
      </w:pPr>
      <w:r>
        <w:rPr>
          <w:rFonts w:ascii="Times New Roman" w:hAnsi="Times New Roman" w:cs="Times New Roman"/>
          <w:bCs/>
          <w:color w:val="222222"/>
          <w:sz w:val="24"/>
          <w:szCs w:val="24"/>
        </w:rPr>
        <w:t xml:space="preserve"> </w:t>
      </w:r>
    </w:p>
    <w:p w:rsidR="00EB64EC" w:rsidRDefault="00EB64EC">
      <w:pPr>
        <w:rPr>
          <w:rFonts w:ascii="Times New Roman" w:hAnsi="Times New Roman" w:cs="Times New Roman"/>
          <w:sz w:val="24"/>
          <w:szCs w:val="24"/>
        </w:rPr>
      </w:pPr>
    </w:p>
    <w:p w:rsidR="00EB64EC" w:rsidRDefault="00EB64EC">
      <w:pPr>
        <w:rPr>
          <w:rFonts w:ascii="Times New Roman" w:hAnsi="Times New Roman" w:cs="Times New Roman"/>
          <w:b/>
          <w:bCs/>
          <w:sz w:val="24"/>
          <w:szCs w:val="24"/>
          <w:u w:val="single"/>
        </w:rPr>
      </w:pPr>
    </w:p>
    <w:p w:rsidR="00EB64EC" w:rsidRDefault="00BC1929">
      <w:pPr>
        <w:rPr>
          <w:rFonts w:ascii="Times New Roman" w:hAnsi="Times New Roman"/>
          <w:sz w:val="24"/>
          <w:szCs w:val="24"/>
        </w:rPr>
      </w:pPr>
      <w:r>
        <w:rPr>
          <w:rFonts w:ascii="Times New Roman" w:hAnsi="Times New Roman" w:cs="Times New Roman"/>
          <w:b/>
          <w:bCs/>
          <w:sz w:val="24"/>
          <w:szCs w:val="24"/>
          <w:u w:val="single"/>
        </w:rPr>
        <w:t>AD 3.</w:t>
      </w:r>
      <w:r>
        <w:rPr>
          <w:rFonts w:ascii="Times New Roman" w:hAnsi="Times New Roman"/>
          <w:sz w:val="24"/>
          <w:szCs w:val="24"/>
        </w:rPr>
        <w:t xml:space="preserve"> </w:t>
      </w:r>
      <w:r>
        <w:rPr>
          <w:rFonts w:ascii="Times New Roman" w:hAnsi="Times New Roman" w:cs="Times New Roman"/>
          <w:b/>
          <w:bCs/>
          <w:sz w:val="24"/>
          <w:szCs w:val="24"/>
          <w:u w:val="single"/>
        </w:rPr>
        <w:t>Pitanja i prijedlozi</w:t>
      </w:r>
    </w:p>
    <w:p w:rsidR="00EB64EC" w:rsidRDefault="00EB64EC">
      <w:pPr>
        <w:rPr>
          <w:rFonts w:ascii="Times New Roman" w:hAnsi="Times New Roman" w:cs="Times New Roman"/>
          <w:b/>
          <w:sz w:val="24"/>
          <w:szCs w:val="24"/>
          <w:u w:val="single"/>
        </w:rPr>
      </w:pPr>
    </w:p>
    <w:p w:rsidR="00EB64EC" w:rsidRDefault="00BC1929">
      <w:pPr>
        <w:numPr>
          <w:ilvl w:val="0"/>
          <w:numId w:val="2"/>
        </w:numPr>
        <w:rPr>
          <w:rFonts w:ascii="Times New Roman" w:hAnsi="Times New Roman"/>
          <w:sz w:val="24"/>
          <w:szCs w:val="24"/>
        </w:rPr>
      </w:pPr>
      <w:r>
        <w:rPr>
          <w:rFonts w:ascii="Times New Roman" w:hAnsi="Times New Roman"/>
          <w:sz w:val="24"/>
          <w:szCs w:val="24"/>
        </w:rPr>
        <w:t xml:space="preserve">Nakon nekoliko zaprimljenih pritužbi građana iz Domagojeve ulice te naše intervencije prema Čistoći, u rekordnom roku smo uspjele dobit žuti kontejner (ispred kućnog br. 14.) čime se službeno oformio „zeleni otok”. Veliki problem gomilanja otpada predstavlja podest ispred dućana Lonia, koja ima svoj privatni metalni (nakaradni) kavez za odlaganja papira, koji često bude pretrpan i van predviđenog prostora. Kontaktirana je uprava Lonie no do sada nisu ništa napravili da se ta situacija sanira. Molimo za dodatni </w:t>
      </w:r>
      <w:r>
        <w:rPr>
          <w:rFonts w:ascii="Times New Roman" w:hAnsi="Times New Roman"/>
          <w:b/>
          <w:bCs/>
          <w:sz w:val="24"/>
          <w:szCs w:val="24"/>
        </w:rPr>
        <w:t>informaciju</w:t>
      </w:r>
      <w:r>
        <w:rPr>
          <w:rFonts w:ascii="Times New Roman" w:hAnsi="Times New Roman"/>
          <w:sz w:val="24"/>
          <w:szCs w:val="24"/>
        </w:rPr>
        <w:t xml:space="preserve"> u kojem smjeru komunicirati ovu problematiku. </w:t>
      </w:r>
    </w:p>
    <w:p w:rsidR="00EB64EC" w:rsidRDefault="00BC1929">
      <w:pPr>
        <w:numPr>
          <w:ilvl w:val="0"/>
          <w:numId w:val="2"/>
        </w:numPr>
        <w:rPr>
          <w:rFonts w:ascii="Times New Roman" w:hAnsi="Times New Roman"/>
          <w:sz w:val="24"/>
          <w:szCs w:val="24"/>
        </w:rPr>
      </w:pPr>
      <w:r>
        <w:rPr>
          <w:rFonts w:ascii="Times New Roman" w:hAnsi="Times New Roman"/>
          <w:sz w:val="24"/>
          <w:szCs w:val="24"/>
        </w:rPr>
        <w:t xml:space="preserve">Više od sedam mjeseci čekamo informacije/izvedbu prihvaćenog Zaključka o </w:t>
      </w:r>
      <w:r>
        <w:rPr>
          <w:rFonts w:ascii="Times New Roman" w:hAnsi="Times New Roman"/>
          <w:b/>
          <w:bCs/>
          <w:sz w:val="24"/>
          <w:szCs w:val="24"/>
        </w:rPr>
        <w:t>prenamjeni taxi stajališta</w:t>
      </w:r>
      <w:r>
        <w:rPr>
          <w:rFonts w:ascii="Times New Roman" w:hAnsi="Times New Roman"/>
          <w:sz w:val="24"/>
          <w:szCs w:val="24"/>
        </w:rPr>
        <w:t xml:space="preserve"> kod hotela Sheraton (10 mjesta, 5 vraćamo građanima). Također nas zanima postoji li mogućnost skorog </w:t>
      </w:r>
      <w:r>
        <w:rPr>
          <w:rFonts w:ascii="Times New Roman" w:hAnsi="Times New Roman"/>
          <w:b/>
          <w:bCs/>
          <w:sz w:val="24"/>
          <w:szCs w:val="24"/>
        </w:rPr>
        <w:t>revidiranja</w:t>
      </w:r>
      <w:r>
        <w:rPr>
          <w:rFonts w:ascii="Times New Roman" w:hAnsi="Times New Roman"/>
          <w:sz w:val="24"/>
          <w:szCs w:val="24"/>
        </w:rPr>
        <w:t xml:space="preserve"> „dozvola za parking” korisnicima raznih prostora poput udruga i stranaka – imamo primjer „napuštenog” auta parkiranog u ul. Kneza Mislava, na stranačkom parkingu. </w:t>
      </w:r>
    </w:p>
    <w:p w:rsidR="00EB64EC" w:rsidRDefault="00BC1929">
      <w:pPr>
        <w:numPr>
          <w:ilvl w:val="0"/>
          <w:numId w:val="2"/>
        </w:numPr>
        <w:rPr>
          <w:rFonts w:ascii="Times New Roman" w:hAnsi="Times New Roman"/>
          <w:sz w:val="24"/>
          <w:szCs w:val="24"/>
        </w:rPr>
      </w:pPr>
      <w:r>
        <w:rPr>
          <w:rFonts w:ascii="Times New Roman" w:hAnsi="Times New Roman"/>
          <w:sz w:val="24"/>
          <w:szCs w:val="24"/>
        </w:rPr>
        <w:t>Vere Krnajski Hršak, kolegica i inicijatorica akcije sakupljana knjiga za OŠ u Sisku nas informira o provedenoj akciji:</w:t>
      </w:r>
    </w:p>
    <w:p w:rsidR="00EB64EC" w:rsidRDefault="00EB64EC">
      <w:pPr>
        <w:ind w:left="720"/>
        <w:rPr>
          <w:rFonts w:ascii="Times New Roman" w:hAnsi="Times New Roman"/>
          <w:sz w:val="24"/>
          <w:szCs w:val="24"/>
        </w:rPr>
      </w:pPr>
    </w:p>
    <w:p w:rsidR="00EB64EC" w:rsidRDefault="00BC1929">
      <w:pPr>
        <w:ind w:left="720"/>
        <w:rPr>
          <w:rFonts w:ascii="Times New Roman" w:hAnsi="Times New Roman"/>
          <w:sz w:val="24"/>
          <w:szCs w:val="24"/>
        </w:rPr>
      </w:pPr>
      <w:r>
        <w:rPr>
          <w:rFonts w:ascii="Times New Roman" w:hAnsi="Times New Roman"/>
          <w:color w:val="222222"/>
          <w:sz w:val="24"/>
          <w:szCs w:val="24"/>
        </w:rPr>
        <w:t>„U razdoblju od 7. do 13.</w:t>
      </w:r>
      <w:r w:rsidR="00EB6601">
        <w:rPr>
          <w:rFonts w:ascii="Times New Roman" w:hAnsi="Times New Roman"/>
          <w:color w:val="222222"/>
          <w:sz w:val="24"/>
          <w:szCs w:val="24"/>
        </w:rPr>
        <w:t xml:space="preserve"> 2022.</w:t>
      </w:r>
      <w:r>
        <w:rPr>
          <w:rFonts w:ascii="Times New Roman" w:hAnsi="Times New Roman"/>
          <w:color w:val="222222"/>
          <w:sz w:val="24"/>
          <w:szCs w:val="24"/>
        </w:rPr>
        <w:t xml:space="preserve"> studenog u akciji sakupljanja knjiga za OŠ Braća Ribar u Sisku, koja je primila i đake iz Petrinje, prikupljeno je preko 300 knjiga za lektiru od 1. do 8. razreda. </w:t>
      </w:r>
    </w:p>
    <w:p w:rsidR="00EB64EC" w:rsidRDefault="00BC1929">
      <w:pPr>
        <w:ind w:left="720"/>
        <w:rPr>
          <w:rFonts w:ascii="Times New Roman" w:hAnsi="Times New Roman"/>
          <w:sz w:val="24"/>
          <w:szCs w:val="24"/>
        </w:rPr>
      </w:pPr>
      <w:r>
        <w:rPr>
          <w:rFonts w:ascii="Times New Roman" w:hAnsi="Times New Roman"/>
          <w:sz w:val="24"/>
          <w:szCs w:val="24"/>
        </w:rPr>
        <w:t>U akciji su sudjelovali građani, đaci i studenti pozivani preko Facebook stranice MO Knez Mislav, mailing liste Centar kvartovska (Anamarija Huzjan) i plakata (XVI gimnazija, Sunčana-Lea Kolbezen) i drugih mrežnih stranica (npr. Antonija Jelaš). Najveći donatori su bili studenti Zdravstvenog veleučilišta (pod vodstvom profesorice Sande Marjanović), Andrea Spiedlick, prof. </w:t>
      </w:r>
      <w:hyperlink r:id="rId6" w:tgtFrame="_blank">
        <w:r>
          <w:rPr>
            <w:rStyle w:val="Internetskapoveznica"/>
            <w:rFonts w:ascii="Times New Roman" w:hAnsi="Times New Roman"/>
            <w:color w:val="auto"/>
            <w:sz w:val="24"/>
            <w:szCs w:val="24"/>
          </w:rPr>
          <w:t>dr.sc</w:t>
        </w:r>
      </w:hyperlink>
      <w:r>
        <w:rPr>
          <w:rFonts w:ascii="Times New Roman" w:hAnsi="Times New Roman"/>
          <w:sz w:val="24"/>
          <w:szCs w:val="24"/>
        </w:rPr>
        <w:t>. Dubravka Težak i profesorice Ekonomskog fakulteta </w:t>
      </w:r>
      <w:hyperlink r:id="rId7" w:tgtFrame="_blank">
        <w:r>
          <w:rPr>
            <w:rStyle w:val="Internetskapoveznica"/>
            <w:rFonts w:ascii="Times New Roman" w:hAnsi="Times New Roman"/>
            <w:color w:val="auto"/>
            <w:sz w:val="24"/>
            <w:szCs w:val="24"/>
          </w:rPr>
          <w:t>dr.sc</w:t>
        </w:r>
      </w:hyperlink>
      <w:r>
        <w:rPr>
          <w:rFonts w:ascii="Times New Roman" w:hAnsi="Times New Roman"/>
          <w:sz w:val="24"/>
          <w:szCs w:val="24"/>
        </w:rPr>
        <w:t xml:space="preserve">. Višnja Kabalin Borenić i Boglarka Kiss Kulenović.Podršku akciji dale su i voditeljice radionice  "Želim znati kako smanjiti" Udruge za nezavisnu medijsku kulturu (Dragica Mateković Rubić) koja se održala u MO Knez Mislav 12.11. te na sajmu razmjene u MO Voćarska (Vedrana Čorić). </w:t>
      </w:r>
    </w:p>
    <w:p w:rsidR="00EB64EC" w:rsidRDefault="00BC1929">
      <w:pPr>
        <w:ind w:left="720"/>
        <w:rPr>
          <w:rFonts w:ascii="Times New Roman" w:hAnsi="Times New Roman"/>
          <w:sz w:val="24"/>
          <w:szCs w:val="24"/>
        </w:rPr>
      </w:pPr>
      <w:r>
        <w:rPr>
          <w:rFonts w:ascii="Times New Roman" w:hAnsi="Times New Roman"/>
          <w:sz w:val="24"/>
          <w:szCs w:val="24"/>
        </w:rPr>
        <w:t>U M</w:t>
      </w:r>
      <w:r w:rsidR="00EB6601">
        <w:rPr>
          <w:rFonts w:ascii="Times New Roman" w:hAnsi="Times New Roman"/>
          <w:sz w:val="24"/>
          <w:szCs w:val="24"/>
        </w:rPr>
        <w:t>jesnom odboru</w:t>
      </w:r>
      <w:r>
        <w:rPr>
          <w:rFonts w:ascii="Times New Roman" w:hAnsi="Times New Roman"/>
          <w:sz w:val="24"/>
          <w:szCs w:val="24"/>
        </w:rPr>
        <w:t xml:space="preserve"> </w:t>
      </w:r>
      <w:r w:rsidR="00EB6601">
        <w:rPr>
          <w:rFonts w:ascii="Times New Roman" w:hAnsi="Times New Roman"/>
          <w:sz w:val="24"/>
          <w:szCs w:val="24"/>
        </w:rPr>
        <w:t>„Knez Misla“!</w:t>
      </w:r>
      <w:r>
        <w:rPr>
          <w:rFonts w:ascii="Times New Roman" w:hAnsi="Times New Roman"/>
          <w:sz w:val="24"/>
          <w:szCs w:val="24"/>
        </w:rPr>
        <w:t xml:space="preserve"> knjige su se skupljale u dežurstvima tijekom 2 tjedna u studenom</w:t>
      </w:r>
      <w:r w:rsidR="00EB6601">
        <w:rPr>
          <w:rFonts w:ascii="Times New Roman" w:hAnsi="Times New Roman"/>
          <w:sz w:val="24"/>
          <w:szCs w:val="24"/>
        </w:rPr>
        <w:t>,</w:t>
      </w:r>
      <w:r>
        <w:rPr>
          <w:rFonts w:ascii="Times New Roman" w:hAnsi="Times New Roman"/>
          <w:sz w:val="24"/>
          <w:szCs w:val="24"/>
        </w:rPr>
        <w:t xml:space="preserve"> gdje su građani mogli donijeti svoje donacije i porazgovarati o eventualnim daljnjim akcijama u mjesnom odboru i gradu. Iako malobrojni, oni koji su došli</w:t>
      </w:r>
      <w:r w:rsidR="00EB6601">
        <w:rPr>
          <w:rFonts w:ascii="Times New Roman" w:hAnsi="Times New Roman"/>
          <w:sz w:val="24"/>
          <w:szCs w:val="24"/>
        </w:rPr>
        <w:t>,</w:t>
      </w:r>
      <w:r>
        <w:rPr>
          <w:rFonts w:ascii="Times New Roman" w:hAnsi="Times New Roman"/>
          <w:sz w:val="24"/>
          <w:szCs w:val="24"/>
        </w:rPr>
        <w:t xml:space="preserve"> izrazili su želju za razmjenom stvari. Studenti i roditelji donosili su svoje knjige iz osnovne škole ili su sami kupili ili se udružili kako bi kupili nove knjige - jedna grupa je donirala čak 49 novo kupljenih knjiga.</w:t>
      </w:r>
    </w:p>
    <w:p w:rsidR="00EB64EC" w:rsidRDefault="00BC1929">
      <w:pPr>
        <w:ind w:left="720"/>
        <w:rPr>
          <w:rFonts w:ascii="Times New Roman" w:hAnsi="Times New Roman"/>
          <w:sz w:val="24"/>
          <w:szCs w:val="24"/>
        </w:rPr>
      </w:pPr>
      <w:r>
        <w:rPr>
          <w:rFonts w:ascii="Times New Roman" w:hAnsi="Times New Roman"/>
          <w:sz w:val="24"/>
          <w:szCs w:val="24"/>
        </w:rPr>
        <w:t>U Sisak smo knjige odvezli 13.</w:t>
      </w:r>
      <w:r w:rsidR="00EB6601">
        <w:rPr>
          <w:rFonts w:ascii="Times New Roman" w:hAnsi="Times New Roman"/>
          <w:sz w:val="24"/>
          <w:szCs w:val="24"/>
        </w:rPr>
        <w:t xml:space="preserve">prosinca 2022. </w:t>
      </w:r>
      <w:r>
        <w:rPr>
          <w:rFonts w:ascii="Times New Roman" w:hAnsi="Times New Roman"/>
          <w:sz w:val="24"/>
          <w:szCs w:val="24"/>
        </w:rPr>
        <w:t xml:space="preserve">gdje smo u </w:t>
      </w:r>
      <w:r w:rsidR="00EB6601">
        <w:rPr>
          <w:rFonts w:ascii="Times New Roman" w:hAnsi="Times New Roman"/>
          <w:sz w:val="24"/>
          <w:szCs w:val="24"/>
        </w:rPr>
        <w:t>Osnovnoj školi</w:t>
      </w:r>
      <w:r>
        <w:rPr>
          <w:rFonts w:ascii="Times New Roman" w:hAnsi="Times New Roman"/>
          <w:sz w:val="24"/>
          <w:szCs w:val="24"/>
        </w:rPr>
        <w:t xml:space="preserve"> Braća Ribar gdje nas je primila ravnateljica Vesna Šebek i učiteljica razredne nastave Zdenka Balen. Uz skromnu zakusku, razgovaralo se o daljnjim potrebama đaka i mogućoj suradnji s nekim osnovnim školama u Zagrebu (uzajamne posjete) i fakultetima (Dan karijera za učenike 8. razreda). Uz zahvale ravnateljica, učiteljica i knjižničarka su svoje oduševljenje dobrotom koju su doživjele i naglasile da im je ovom donacijom uvelike olakšan problem rada s lektirnom građom.</w:t>
      </w:r>
    </w:p>
    <w:p w:rsidR="00EB64EC" w:rsidRDefault="00EB64EC">
      <w:pPr>
        <w:rPr>
          <w:rFonts w:ascii="Times New Roman" w:hAnsi="Times New Roman"/>
          <w:sz w:val="24"/>
          <w:szCs w:val="24"/>
        </w:rPr>
      </w:pPr>
    </w:p>
    <w:p w:rsidR="00EB64EC" w:rsidRDefault="00BC1929">
      <w:pPr>
        <w:rPr>
          <w:rFonts w:ascii="Times New Roman" w:hAnsi="Times New Roman"/>
          <w:sz w:val="24"/>
          <w:szCs w:val="24"/>
        </w:rPr>
      </w:pPr>
      <w:r>
        <w:rPr>
          <w:rFonts w:ascii="Times New Roman" w:hAnsi="Times New Roman"/>
          <w:sz w:val="24"/>
          <w:szCs w:val="24"/>
        </w:rPr>
        <w:t xml:space="preserve">           Izvješće sastavila Vera Krnajski Hršak”.</w:t>
      </w:r>
    </w:p>
    <w:p w:rsidR="00EB64EC" w:rsidRDefault="00EB64EC">
      <w:pPr>
        <w:rPr>
          <w:rFonts w:ascii="Times New Roman" w:hAnsi="Times New Roman"/>
          <w:sz w:val="24"/>
          <w:szCs w:val="24"/>
        </w:rPr>
      </w:pPr>
    </w:p>
    <w:p w:rsidR="00EB64EC" w:rsidRDefault="00EB64EC">
      <w:pPr>
        <w:rPr>
          <w:rFonts w:ascii="Times New Roman" w:hAnsi="Times New Roman" w:cs="Times New Roman"/>
          <w:b/>
          <w:bCs/>
          <w:sz w:val="24"/>
          <w:szCs w:val="24"/>
          <w:u w:val="single"/>
        </w:rPr>
      </w:pPr>
    </w:p>
    <w:p w:rsidR="00EB64EC" w:rsidRDefault="00EB64EC">
      <w:pPr>
        <w:rPr>
          <w:rFonts w:ascii="Times New Roman" w:hAnsi="Times New Roman" w:cs="Times New Roman"/>
          <w:b/>
          <w:bCs/>
          <w:sz w:val="24"/>
          <w:szCs w:val="24"/>
          <w:u w:val="single"/>
        </w:rPr>
      </w:pPr>
    </w:p>
    <w:p w:rsidR="00EB64EC" w:rsidRDefault="00EB64EC">
      <w:pPr>
        <w:rPr>
          <w:rFonts w:ascii="Times New Roman" w:hAnsi="Times New Roman" w:cs="Times New Roman"/>
          <w:b/>
          <w:bCs/>
          <w:sz w:val="24"/>
          <w:szCs w:val="24"/>
        </w:rPr>
      </w:pPr>
    </w:p>
    <w:p w:rsidR="00EB64EC" w:rsidRDefault="00EB64EC">
      <w:pPr>
        <w:rPr>
          <w:rFonts w:ascii="Times New Roman" w:hAnsi="Times New Roman" w:cs="Times New Roman"/>
          <w:sz w:val="24"/>
          <w:szCs w:val="24"/>
        </w:rPr>
      </w:pPr>
    </w:p>
    <w:p w:rsidR="00EB64EC" w:rsidRDefault="00BC1929">
      <w:pPr>
        <w:rPr>
          <w:rFonts w:ascii="Times New Roman" w:hAnsi="Times New Roman" w:cs="Times New Roman"/>
          <w:sz w:val="24"/>
          <w:szCs w:val="24"/>
        </w:rPr>
      </w:pPr>
      <w:r>
        <w:rPr>
          <w:rFonts w:ascii="Times New Roman" w:hAnsi="Times New Roman" w:cs="Times New Roman"/>
          <w:sz w:val="24"/>
          <w:szCs w:val="24"/>
        </w:rPr>
        <w:t>Sjednica je završena u 18:30 sati.</w:t>
      </w:r>
    </w:p>
    <w:p w:rsidR="00EB64EC" w:rsidRDefault="00BC1929">
      <w:pPr>
        <w:rPr>
          <w:rFonts w:ascii="Times New Roman" w:hAnsi="Times New Roman" w:cs="Times New Roman"/>
          <w:sz w:val="24"/>
          <w:szCs w:val="24"/>
        </w:rPr>
      </w:pPr>
      <w:r>
        <w:rPr>
          <w:rFonts w:ascii="Times New Roman" w:hAnsi="Times New Roman" w:cs="Times New Roman"/>
          <w:sz w:val="24"/>
          <w:szCs w:val="24"/>
        </w:rPr>
        <w:t>Zapisničarka: Iva Janeš</w:t>
      </w:r>
    </w:p>
    <w:p w:rsidR="00EB64EC" w:rsidRDefault="00EB64EC">
      <w:pPr>
        <w:rPr>
          <w:rFonts w:ascii="Times New Roman" w:hAnsi="Times New Roman" w:cs="Times New Roman"/>
          <w:sz w:val="24"/>
          <w:szCs w:val="24"/>
        </w:rPr>
      </w:pPr>
    </w:p>
    <w:p w:rsidR="00EB64EC" w:rsidRDefault="00BC1929">
      <w:pPr>
        <w:spacing w:before="0"/>
        <w:rPr>
          <w:rFonts w:ascii="Times New Roman" w:hAnsi="Times New Roman" w:cs="Times New Roman"/>
          <w:sz w:val="24"/>
          <w:szCs w:val="24"/>
        </w:rPr>
      </w:pPr>
      <w:r>
        <w:rPr>
          <w:rFonts w:ascii="Times New Roman" w:hAnsi="Times New Roman" w:cs="Times New Roman"/>
          <w:sz w:val="24"/>
          <w:szCs w:val="24"/>
        </w:rPr>
        <w:t>KLASA: 024-08/22-003/</w:t>
      </w:r>
      <w:r w:rsidR="00EB6601">
        <w:rPr>
          <w:rFonts w:ascii="Times New Roman" w:hAnsi="Times New Roman" w:cs="Times New Roman"/>
          <w:sz w:val="24"/>
          <w:szCs w:val="24"/>
        </w:rPr>
        <w:t>2556</w:t>
      </w:r>
    </w:p>
    <w:p w:rsidR="00EB64EC" w:rsidRDefault="00BC1929">
      <w:pPr>
        <w:spacing w:before="0"/>
        <w:rPr>
          <w:rFonts w:ascii="Times New Roman" w:hAnsi="Times New Roman" w:cs="Times New Roman"/>
          <w:sz w:val="24"/>
          <w:szCs w:val="24"/>
        </w:rPr>
      </w:pPr>
      <w:r>
        <w:rPr>
          <w:rFonts w:ascii="Times New Roman" w:hAnsi="Times New Roman" w:cs="Times New Roman"/>
          <w:sz w:val="24"/>
          <w:szCs w:val="24"/>
        </w:rPr>
        <w:t>URBROJ:251-13-11-1</w:t>
      </w:r>
      <w:r w:rsidR="00EB6601">
        <w:rPr>
          <w:rFonts w:ascii="Times New Roman" w:hAnsi="Times New Roman" w:cs="Times New Roman"/>
          <w:sz w:val="24"/>
          <w:szCs w:val="24"/>
        </w:rPr>
        <w:t>/006</w:t>
      </w:r>
      <w:r>
        <w:rPr>
          <w:rFonts w:ascii="Times New Roman" w:hAnsi="Times New Roman" w:cs="Times New Roman"/>
          <w:sz w:val="24"/>
          <w:szCs w:val="24"/>
        </w:rPr>
        <w:t xml:space="preserve">-22-02 </w:t>
      </w:r>
    </w:p>
    <w:p w:rsidR="00EB64EC" w:rsidRDefault="00BC1929">
      <w:pPr>
        <w:spacing w:before="0"/>
        <w:rPr>
          <w:rFonts w:ascii="Times New Roman" w:hAnsi="Times New Roman" w:cs="Times New Roman"/>
          <w:sz w:val="24"/>
          <w:szCs w:val="24"/>
        </w:rPr>
      </w:pPr>
      <w:r>
        <w:rPr>
          <w:rFonts w:ascii="Times New Roman" w:hAnsi="Times New Roman" w:cs="Times New Roman"/>
          <w:sz w:val="24"/>
          <w:szCs w:val="24"/>
        </w:rPr>
        <w:t>Zagreb, 19. prosinca 2022.</w:t>
      </w:r>
    </w:p>
    <w:p w:rsidR="00EB64EC" w:rsidRDefault="00EB64EC">
      <w:pPr>
        <w:rPr>
          <w:rFonts w:ascii="Times New Roman" w:hAnsi="Times New Roman" w:cs="Times New Roman"/>
          <w:sz w:val="24"/>
          <w:szCs w:val="24"/>
        </w:rPr>
      </w:pPr>
    </w:p>
    <w:p w:rsidR="00EB64EC" w:rsidRDefault="00EB64EC">
      <w:pPr>
        <w:rPr>
          <w:rFonts w:ascii="Times New Roman" w:hAnsi="Times New Roman" w:cs="Times New Roman"/>
          <w:sz w:val="24"/>
          <w:szCs w:val="24"/>
        </w:rPr>
      </w:pPr>
    </w:p>
    <w:p w:rsidR="00EB64EC" w:rsidRDefault="00EB64EC">
      <w:pPr>
        <w:rPr>
          <w:rFonts w:ascii="Times New Roman" w:hAnsi="Times New Roman" w:cs="Times New Roman"/>
          <w:sz w:val="24"/>
          <w:szCs w:val="24"/>
        </w:rPr>
      </w:pPr>
    </w:p>
    <w:p w:rsidR="00EB64EC" w:rsidRDefault="00EB64EC">
      <w:pPr>
        <w:rPr>
          <w:rFonts w:ascii="Times New Roman" w:hAnsi="Times New Roman" w:cs="Times New Roman"/>
          <w:sz w:val="24"/>
          <w:szCs w:val="24"/>
        </w:rPr>
      </w:pPr>
    </w:p>
    <w:p w:rsidR="00EB64EC" w:rsidRDefault="00BC1929">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PREDSJEDNICA</w:t>
      </w:r>
    </w:p>
    <w:p w:rsidR="00EB64EC" w:rsidRDefault="00BC1929">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Vijeća Mjesnog odbora</w:t>
      </w:r>
    </w:p>
    <w:p w:rsidR="00EB64EC" w:rsidRDefault="00BC1929">
      <w:pPr>
        <w:ind w:left="5664" w:firstLine="708"/>
        <w:rPr>
          <w:rFonts w:ascii="Times New Roman" w:hAnsi="Times New Roman" w:cs="Times New Roman"/>
          <w:sz w:val="24"/>
          <w:szCs w:val="24"/>
        </w:rPr>
      </w:pPr>
      <w:r>
        <w:rPr>
          <w:rFonts w:ascii="Times New Roman" w:hAnsi="Times New Roman" w:cs="Times New Roman"/>
          <w:sz w:val="24"/>
          <w:szCs w:val="24"/>
        </w:rPr>
        <w:t xml:space="preserve"> „Knez Mislav“</w:t>
      </w:r>
    </w:p>
    <w:p w:rsidR="00EB64EC" w:rsidRDefault="00BC1929">
      <w:pPr>
        <w:ind w:left="5664" w:firstLine="708"/>
        <w:rPr>
          <w:rFonts w:ascii="Times New Roman" w:hAnsi="Times New Roman" w:cs="Times New Roman"/>
          <w:sz w:val="24"/>
          <w:szCs w:val="24"/>
        </w:rPr>
      </w:pPr>
      <w:r>
        <w:rPr>
          <w:rFonts w:ascii="Times New Roman" w:hAnsi="Times New Roman" w:cs="Times New Roman"/>
          <w:sz w:val="24"/>
          <w:szCs w:val="24"/>
        </w:rPr>
        <w:t xml:space="preserve">     Iva Janeš</w:t>
      </w:r>
      <w:r w:rsidR="009233D4">
        <w:rPr>
          <w:rFonts w:ascii="Times New Roman" w:hAnsi="Times New Roman" w:cs="Times New Roman"/>
          <w:sz w:val="24"/>
          <w:szCs w:val="24"/>
        </w:rPr>
        <w:t>, v.r.</w:t>
      </w:r>
      <w:bookmarkStart w:id="4" w:name="_GoBack"/>
      <w:bookmarkEnd w:id="4"/>
    </w:p>
    <w:sectPr w:rsidR="00EB64EC">
      <w:pgSz w:w="11906" w:h="16838"/>
      <w:pgMar w:top="709" w:right="1417" w:bottom="1417" w:left="1417"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Times New Roman"/>
    <w:charset w:val="01"/>
    <w:family w:val="auto"/>
    <w:pitch w:val="variable"/>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pitch w:val="variable"/>
    <w:sig w:usb0="00002000" w:usb1="00000000" w:usb2="00000000" w:usb3="00000000" w:csb0="00000000"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6F4D0A"/>
    <w:multiLevelType w:val="multilevel"/>
    <w:tmpl w:val="9094E9C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3172219F"/>
    <w:multiLevelType w:val="multilevel"/>
    <w:tmpl w:val="FD78B03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7E5F5FC8"/>
    <w:multiLevelType w:val="multilevel"/>
    <w:tmpl w:val="791A473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64EC"/>
    <w:rsid w:val="009233D4"/>
    <w:rsid w:val="00BC1929"/>
    <w:rsid w:val="00EB64EC"/>
    <w:rsid w:val="00EB6601"/>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D71017"/>
  <w15:docId w15:val="{7C435E30-F0A3-4168-9814-31B217687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4474"/>
    <w:pPr>
      <w:spacing w:before="12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uiPriority w:val="99"/>
    <w:semiHidden/>
    <w:qFormat/>
    <w:rsid w:val="003A3AD0"/>
    <w:rPr>
      <w:rFonts w:ascii="Segoe UI" w:hAnsi="Segoe UI" w:cs="Segoe UI"/>
      <w:sz w:val="18"/>
      <w:szCs w:val="18"/>
    </w:rPr>
  </w:style>
  <w:style w:type="character" w:customStyle="1" w:styleId="Internetskapoveznica">
    <w:name w:val="Internetska poveznica"/>
    <w:basedOn w:val="DefaultParagraphFont"/>
    <w:uiPriority w:val="99"/>
    <w:unhideWhenUsed/>
    <w:rsid w:val="00E61AA3"/>
    <w:rPr>
      <w:color w:val="0563C1" w:themeColor="hyperlink"/>
      <w:u w:val="single"/>
    </w:rPr>
  </w:style>
  <w:style w:type="character" w:customStyle="1" w:styleId="UnresolvedMention1">
    <w:name w:val="Unresolved Mention1"/>
    <w:basedOn w:val="DefaultParagraphFont"/>
    <w:uiPriority w:val="99"/>
    <w:semiHidden/>
    <w:unhideWhenUsed/>
    <w:qFormat/>
    <w:rsid w:val="00E61AA3"/>
    <w:rPr>
      <w:color w:val="605E5C"/>
      <w:shd w:val="clear" w:color="auto" w:fill="E1DFDD"/>
    </w:rPr>
  </w:style>
  <w:style w:type="character" w:customStyle="1" w:styleId="Simbolinumeriranja">
    <w:name w:val="Simboli numeriranja"/>
    <w:qFormat/>
  </w:style>
  <w:style w:type="character" w:customStyle="1" w:styleId="Bullets">
    <w:name w:val="Bullets"/>
    <w:qFormat/>
    <w:rPr>
      <w:rFonts w:ascii="OpenSymbol" w:eastAsia="OpenSymbol" w:hAnsi="OpenSymbol" w:cs="OpenSymbol"/>
    </w:rPr>
  </w:style>
  <w:style w:type="paragraph" w:customStyle="1" w:styleId="Stilnaslova">
    <w:name w:val="Stil naslova"/>
    <w:basedOn w:val="Normal"/>
    <w:next w:val="BodyText"/>
    <w:qFormat/>
    <w:pPr>
      <w:keepNext/>
      <w:spacing w:before="240" w:after="120"/>
    </w:pPr>
    <w:rPr>
      <w:rFonts w:ascii="Liberation Sans" w:eastAsia="Microsoft YaHei" w:hAnsi="Liberation Sans" w:cs="Mangal"/>
      <w:sz w:val="28"/>
      <w:szCs w:val="28"/>
    </w:rPr>
  </w:style>
  <w:style w:type="paragraph" w:styleId="BodyText">
    <w:name w:val="Body Text"/>
    <w:basedOn w:val="Normal"/>
    <w:pPr>
      <w:spacing w:before="0" w:after="140" w:line="276" w:lineRule="auto"/>
    </w:pPr>
  </w:style>
  <w:style w:type="paragraph" w:styleId="List">
    <w:name w:val="List"/>
    <w:basedOn w:val="BodyText"/>
    <w:rPr>
      <w:rFonts w:cs="Mangal"/>
    </w:rPr>
  </w:style>
  <w:style w:type="paragraph" w:styleId="Caption">
    <w:name w:val="caption"/>
    <w:basedOn w:val="Normal"/>
    <w:qFormat/>
    <w:pPr>
      <w:suppressLineNumbers/>
      <w:spacing w:after="120"/>
    </w:pPr>
    <w:rPr>
      <w:rFonts w:cs="Mangal"/>
      <w:i/>
      <w:iCs/>
      <w:sz w:val="24"/>
      <w:szCs w:val="24"/>
    </w:rPr>
  </w:style>
  <w:style w:type="paragraph" w:customStyle="1" w:styleId="Indeks">
    <w:name w:val="Indeks"/>
    <w:basedOn w:val="Normal"/>
    <w:qFormat/>
    <w:pPr>
      <w:suppressLineNumbers/>
    </w:pPr>
    <w:rPr>
      <w:rFonts w:cs="Mangal"/>
    </w:rPr>
  </w:style>
  <w:style w:type="paragraph" w:styleId="ListParagraph">
    <w:name w:val="List Paragraph"/>
    <w:basedOn w:val="Normal"/>
    <w:uiPriority w:val="34"/>
    <w:qFormat/>
    <w:rsid w:val="002038A2"/>
    <w:pPr>
      <w:spacing w:before="0" w:after="160"/>
      <w:ind w:left="720"/>
      <w:contextualSpacing/>
    </w:pPr>
  </w:style>
  <w:style w:type="paragraph" w:styleId="BalloonText">
    <w:name w:val="Balloon Text"/>
    <w:basedOn w:val="Normal"/>
    <w:link w:val="BalloonTextChar"/>
    <w:uiPriority w:val="99"/>
    <w:semiHidden/>
    <w:unhideWhenUsed/>
    <w:qFormat/>
    <w:rsid w:val="003A3AD0"/>
    <w:pPr>
      <w:spacing w:before="0"/>
    </w:pPr>
    <w:rPr>
      <w:rFonts w:ascii="Segoe UI" w:hAnsi="Segoe UI" w:cs="Segoe UI"/>
      <w:sz w:val="18"/>
      <w:szCs w:val="18"/>
    </w:rPr>
  </w:style>
  <w:style w:type="paragraph" w:styleId="NoSpacing">
    <w:name w:val="No Spacing"/>
    <w:uiPriority w:val="1"/>
    <w:qFormat/>
    <w:rsid w:val="00C40E8D"/>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dr.sc/"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dr.sc/"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E69625-4EDA-4A07-B694-1B015B1268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10672</TotalTime>
  <Pages>1</Pages>
  <Words>740</Words>
  <Characters>4223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Grad Zagreb</Company>
  <LinksUpToDate>false</LinksUpToDate>
  <CharactersWithSpaces>4954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Antiša Kuzmić</dc:creator>
  <dc:description/>
  <cp:lastModifiedBy>Nenad Kranjčec</cp:lastModifiedBy>
  <cp:revision>36</cp:revision>
  <cp:lastPrinted>2023-01-10T10:56:00Z</cp:lastPrinted>
  <dcterms:created xsi:type="dcterms:W3CDTF">2022-10-30T17:23:00Z</dcterms:created>
  <dcterms:modified xsi:type="dcterms:W3CDTF">2023-01-27T12:04:00Z</dcterms:modified>
  <dc:language>hr-HR</dc:language>
</cp:coreProperties>
</file>