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301753">
        <w:rPr>
          <w:b/>
        </w:rPr>
        <w:t>3</w:t>
      </w:r>
      <w:r w:rsidR="001314D5">
        <w:rPr>
          <w:b/>
        </w:rPr>
        <w:t>4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1314D5">
        <w:rPr>
          <w:b/>
        </w:rPr>
        <w:t>27. ožujka</w:t>
      </w:r>
      <w:r w:rsidR="00D0637F">
        <w:rPr>
          <w:b/>
        </w:rPr>
        <w:t xml:space="preserve"> 2024</w:t>
      </w:r>
      <w:r w:rsidR="00D84847">
        <w:rPr>
          <w:b/>
        </w:rPr>
        <w:t>. s početkom u 19:30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>Predsjednik predlaže usvajanje Zapisnika sa prošle sjednice Nakon čega Vijeće, be</w:t>
      </w:r>
      <w:r w:rsidR="00D0637F">
        <w:t>z rasprave, jednoglasno usvaja z</w:t>
      </w:r>
      <w:r>
        <w:t>apisnik 3</w:t>
      </w:r>
      <w:r w:rsidR="001314D5">
        <w:t>3</w:t>
      </w:r>
      <w:r>
        <w:t xml:space="preserve">.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>redlaže sljedeći dnevni red za ovu sjednicu:</w:t>
      </w:r>
    </w:p>
    <w:p w:rsidR="005448CF" w:rsidRDefault="005448CF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 w:rsidP="005448CF">
      <w:pPr>
        <w:jc w:val="both"/>
      </w:pPr>
    </w:p>
    <w:p w:rsidR="00301753" w:rsidRDefault="00301753" w:rsidP="005448CF">
      <w:pPr>
        <w:jc w:val="both"/>
      </w:pPr>
    </w:p>
    <w:p w:rsidR="00301753" w:rsidRDefault="00301753" w:rsidP="005448CF">
      <w:pPr>
        <w:jc w:val="both"/>
      </w:pPr>
    </w:p>
    <w:p w:rsidR="005C53FB" w:rsidRDefault="00687B07" w:rsidP="005448CF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1314D5" w:rsidRPr="001314D5" w:rsidRDefault="001314D5" w:rsidP="001314D5">
      <w:pPr>
        <w:numPr>
          <w:ilvl w:val="0"/>
          <w:numId w:val="3"/>
        </w:numPr>
        <w:suppressAutoHyphens w:val="0"/>
        <w:rPr>
          <w:lang w:eastAsia="en-US"/>
        </w:rPr>
      </w:pPr>
      <w:r w:rsidRPr="001314D5">
        <w:rPr>
          <w:lang w:eastAsia="en-US"/>
        </w:rPr>
        <w:t>Izvješće o radu Vijeća Mjesnog odbora Vukomerec u 2023. godini</w:t>
      </w:r>
    </w:p>
    <w:p w:rsidR="001314D5" w:rsidRPr="001314D5" w:rsidRDefault="001314D5" w:rsidP="001314D5">
      <w:pPr>
        <w:numPr>
          <w:ilvl w:val="0"/>
          <w:numId w:val="3"/>
        </w:numPr>
        <w:suppressAutoHyphens w:val="0"/>
        <w:rPr>
          <w:lang w:eastAsia="en-US"/>
        </w:rPr>
      </w:pPr>
      <w:r w:rsidRPr="001314D5">
        <w:rPr>
          <w:lang w:eastAsia="en-US"/>
        </w:rPr>
        <w:t>Korištenje prostora MS Vukomerec</w:t>
      </w:r>
    </w:p>
    <w:p w:rsidR="001314D5" w:rsidRPr="001314D5" w:rsidRDefault="001314D5" w:rsidP="001314D5">
      <w:pPr>
        <w:numPr>
          <w:ilvl w:val="0"/>
          <w:numId w:val="3"/>
        </w:numPr>
        <w:suppressAutoHyphens w:val="0"/>
        <w:rPr>
          <w:lang w:eastAsia="en-US"/>
        </w:rPr>
      </w:pPr>
      <w:r w:rsidRPr="001314D5">
        <w:rPr>
          <w:lang w:eastAsia="en-US"/>
        </w:rPr>
        <w:t>Aktualna komunalna problematika</w:t>
      </w:r>
    </w:p>
    <w:p w:rsidR="001314D5" w:rsidRPr="001314D5" w:rsidRDefault="001314D5" w:rsidP="001314D5">
      <w:pPr>
        <w:numPr>
          <w:ilvl w:val="0"/>
          <w:numId w:val="3"/>
        </w:numPr>
        <w:suppressAutoHyphens w:val="0"/>
        <w:rPr>
          <w:lang w:eastAsia="en-US"/>
        </w:rPr>
      </w:pPr>
      <w:r w:rsidRPr="001314D5">
        <w:rPr>
          <w:lang w:eastAsia="en-US"/>
        </w:rPr>
        <w:t>Razno: izvješća, pitanja i prijedlozi.</w:t>
      </w:r>
    </w:p>
    <w:p w:rsidR="005C53FB" w:rsidRDefault="005C53FB" w:rsidP="005448CF">
      <w:pPr>
        <w:pStyle w:val="Normal1"/>
        <w:ind w:left="1069"/>
        <w:jc w:val="both"/>
        <w:rPr>
          <w:rStyle w:val="normalchar1"/>
          <w:bCs/>
        </w:rPr>
      </w:pPr>
    </w:p>
    <w:p w:rsidR="005C53FB" w:rsidRDefault="00687B07" w:rsidP="005448CF">
      <w:pPr>
        <w:jc w:val="both"/>
      </w:pPr>
      <w:r>
        <w:t>moli članove da se izjasne  o prihvaćanju predloženog dnevnog reda i daje prijedlog na glasovanje.</w:t>
      </w: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  <w:r>
        <w:rPr>
          <w:b/>
        </w:rPr>
        <w:t xml:space="preserve">Ad 1) </w:t>
      </w:r>
      <w:r w:rsidRPr="001314D5">
        <w:rPr>
          <w:b/>
        </w:rPr>
        <w:t>Izvješće o radu Vijeća Mjesnog odbora Vukomerec u 2023. godini</w:t>
      </w: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</w:pPr>
      <w:r w:rsidRPr="001314D5">
        <w:t>Vi</w:t>
      </w:r>
      <w:r>
        <w:t>jeće, bez rasprave, jednoglasno prihvaća</w:t>
      </w:r>
    </w:p>
    <w:p w:rsidR="001314D5" w:rsidRDefault="001314D5" w:rsidP="005448CF">
      <w:pPr>
        <w:jc w:val="both"/>
      </w:pPr>
    </w:p>
    <w:p w:rsidR="001314D5" w:rsidRDefault="001314D5" w:rsidP="001314D5">
      <w:pPr>
        <w:jc w:val="center"/>
        <w:rPr>
          <w:b/>
          <w:lang w:eastAsia="en-US"/>
        </w:rPr>
      </w:pPr>
      <w:r w:rsidRPr="001314D5">
        <w:rPr>
          <w:b/>
          <w:lang w:eastAsia="en-US"/>
        </w:rPr>
        <w:t>Izvješće o radu Vijeća Mjesnog odbora Vukomerec u 2023. godini</w:t>
      </w:r>
    </w:p>
    <w:p w:rsidR="001314D5" w:rsidRDefault="001314D5" w:rsidP="001314D5">
      <w:pPr>
        <w:rPr>
          <w:sz w:val="20"/>
          <w:szCs w:val="20"/>
          <w:lang w:eastAsia="en-US"/>
        </w:rPr>
      </w:pPr>
    </w:p>
    <w:p w:rsidR="001314D5" w:rsidRPr="001314D5" w:rsidRDefault="001314D5" w:rsidP="001314D5">
      <w:pPr>
        <w:rPr>
          <w:sz w:val="20"/>
          <w:szCs w:val="20"/>
          <w:lang w:eastAsia="en-US"/>
        </w:rPr>
      </w:pPr>
      <w:r w:rsidRPr="001314D5">
        <w:rPr>
          <w:sz w:val="20"/>
          <w:szCs w:val="20"/>
          <w:lang w:eastAsia="en-US"/>
        </w:rPr>
        <w:t>(Tekst Izvješća sastavni je dio ovog zapisnika.)</w:t>
      </w:r>
    </w:p>
    <w:p w:rsidR="001314D5" w:rsidRPr="001314D5" w:rsidRDefault="001314D5" w:rsidP="001314D5"/>
    <w:p w:rsidR="004334B0" w:rsidRPr="00AC06D6" w:rsidRDefault="00AC06D6" w:rsidP="005448CF">
      <w:pPr>
        <w:jc w:val="both"/>
        <w:rPr>
          <w:b/>
        </w:rPr>
      </w:pPr>
      <w:r w:rsidRPr="00AC06D6">
        <w:rPr>
          <w:b/>
        </w:rPr>
        <w:t xml:space="preserve">Ad </w:t>
      </w:r>
      <w:r w:rsidR="001314D5">
        <w:rPr>
          <w:b/>
        </w:rPr>
        <w:t>2</w:t>
      </w:r>
      <w:r w:rsidRPr="00AC06D6">
        <w:rPr>
          <w:b/>
        </w:rPr>
        <w:t>)</w:t>
      </w:r>
      <w:r w:rsidRPr="00AC06D6">
        <w:rPr>
          <w:b/>
        </w:rPr>
        <w:tab/>
      </w:r>
      <w:r w:rsidR="00D0637F" w:rsidRPr="00D0637F">
        <w:rPr>
          <w:b/>
        </w:rPr>
        <w:t>Korištenje prostora MS Vukomerec</w:t>
      </w:r>
    </w:p>
    <w:p w:rsidR="00CD7709" w:rsidRDefault="00CD7709" w:rsidP="005448CF">
      <w:pPr>
        <w:jc w:val="both"/>
      </w:pPr>
    </w:p>
    <w:p w:rsidR="00D638BB" w:rsidRDefault="00D638BB" w:rsidP="005448CF">
      <w:pPr>
        <w:jc w:val="both"/>
      </w:pPr>
      <w:r>
        <w:t>Nakon rasprave, u kojoj sudjeluju svi vijećnici, Vijeće jednoglasno donosi</w:t>
      </w:r>
    </w:p>
    <w:p w:rsidR="00D638BB" w:rsidRDefault="00D638BB" w:rsidP="005448CF">
      <w:pPr>
        <w:jc w:val="both"/>
      </w:pPr>
    </w:p>
    <w:p w:rsidR="00312B89" w:rsidRPr="00312B89" w:rsidRDefault="00312B89" w:rsidP="00312B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312B89">
        <w:rPr>
          <w:b/>
          <w:lang w:val="en-AU"/>
        </w:rPr>
        <w:t>Zaključak</w:t>
      </w:r>
      <w:proofErr w:type="spellEnd"/>
    </w:p>
    <w:p w:rsidR="00312B89" w:rsidRPr="00312B89" w:rsidRDefault="00312B89" w:rsidP="00312B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12B89" w:rsidRPr="00312B89" w:rsidRDefault="00312B89" w:rsidP="00312B89">
      <w:pPr>
        <w:suppressAutoHyphens w:val="0"/>
        <w:spacing w:after="40" w:line="276" w:lineRule="auto"/>
        <w:jc w:val="center"/>
        <w:rPr>
          <w:b/>
          <w:lang w:val="en-AU"/>
        </w:rPr>
      </w:pPr>
      <w:r w:rsidRPr="00312B89">
        <w:rPr>
          <w:rFonts w:eastAsia="Calibri"/>
          <w:b/>
          <w:bCs/>
          <w:iCs/>
          <w:lang w:eastAsia="en-US"/>
        </w:rPr>
        <w:t>o korištenju prostora MS Vukomerec</w:t>
      </w:r>
    </w:p>
    <w:p w:rsidR="00312B89" w:rsidRPr="00312B89" w:rsidRDefault="00312B89" w:rsidP="00312B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312B89" w:rsidRPr="00312B89" w:rsidRDefault="00312B89" w:rsidP="00312B8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312B89">
        <w:t xml:space="preserve">Vijeće Mjesnog odbora Vukomerec odobrava korištenje prostora </w:t>
      </w:r>
      <w:r w:rsidR="001314D5">
        <w:rPr>
          <w:b/>
          <w:i/>
        </w:rPr>
        <w:t>političkoj udruzi PLAVI GRAD</w:t>
      </w:r>
    </w:p>
    <w:p w:rsidR="00312B89" w:rsidRPr="00312B89" w:rsidRDefault="00312B89" w:rsidP="00312B8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  <w:r w:rsidRPr="00312B89">
        <w:rPr>
          <w:b/>
          <w:i/>
        </w:rPr>
        <w:t xml:space="preserve"> </w:t>
      </w:r>
    </w:p>
    <w:p w:rsidR="00312B89" w:rsidRPr="00312B89" w:rsidRDefault="00312B89" w:rsidP="00312B8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312B89">
        <w:rPr>
          <w:b/>
          <w:i/>
        </w:rPr>
        <w:t xml:space="preserve">u razdoblju od </w:t>
      </w:r>
      <w:r w:rsidR="001314D5">
        <w:rPr>
          <w:b/>
          <w:i/>
        </w:rPr>
        <w:t>27. ožujka</w:t>
      </w:r>
      <w:r w:rsidRPr="00312B89">
        <w:rPr>
          <w:b/>
          <w:i/>
        </w:rPr>
        <w:t xml:space="preserve"> 2024. do </w:t>
      </w:r>
      <w:r w:rsidR="001314D5">
        <w:rPr>
          <w:b/>
          <w:i/>
        </w:rPr>
        <w:t>27. ožujka</w:t>
      </w:r>
      <w:r w:rsidRPr="00312B89">
        <w:rPr>
          <w:b/>
          <w:i/>
        </w:rPr>
        <w:t xml:space="preserve"> 2025. u terminu </w:t>
      </w:r>
      <w:r w:rsidR="001314D5">
        <w:rPr>
          <w:b/>
          <w:i/>
        </w:rPr>
        <w:t>srijedom</w:t>
      </w:r>
      <w:r w:rsidRPr="00312B89">
        <w:rPr>
          <w:b/>
          <w:i/>
        </w:rPr>
        <w:t xml:space="preserve"> od </w:t>
      </w:r>
      <w:r w:rsidR="001314D5">
        <w:rPr>
          <w:b/>
          <w:i/>
        </w:rPr>
        <w:t>17.30</w:t>
      </w:r>
      <w:r w:rsidRPr="00312B89">
        <w:rPr>
          <w:b/>
          <w:i/>
        </w:rPr>
        <w:t xml:space="preserve"> do </w:t>
      </w:r>
      <w:r w:rsidR="001314D5">
        <w:rPr>
          <w:b/>
          <w:i/>
        </w:rPr>
        <w:t xml:space="preserve">19 </w:t>
      </w:r>
      <w:r w:rsidRPr="00312B89">
        <w:rPr>
          <w:b/>
          <w:i/>
        </w:rPr>
        <w:t>sati</w:t>
      </w:r>
    </w:p>
    <w:p w:rsidR="00312B89" w:rsidRPr="00312B89" w:rsidRDefault="00312B89" w:rsidP="00312B89">
      <w:pPr>
        <w:suppressAutoHyphens w:val="0"/>
        <w:ind w:left="720"/>
        <w:contextualSpacing/>
        <w:rPr>
          <w:b/>
          <w:i/>
        </w:rPr>
      </w:pPr>
    </w:p>
    <w:p w:rsidR="0001000B" w:rsidRPr="0001000B" w:rsidRDefault="00312B89" w:rsidP="00312B89">
      <w:pPr>
        <w:numPr>
          <w:ilvl w:val="0"/>
          <w:numId w:val="10"/>
        </w:numPr>
        <w:suppressAutoHyphens w:val="0"/>
        <w:contextualSpacing/>
        <w:rPr>
          <w:b/>
          <w:i/>
        </w:rPr>
      </w:pPr>
      <w:proofErr w:type="spellStart"/>
      <w:r w:rsidRPr="00312B89">
        <w:rPr>
          <w:lang w:val="en-AU" w:eastAsia="en-US"/>
        </w:rPr>
        <w:t>Ovaj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zaključak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dostavit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proofErr w:type="gramStart"/>
      <w:r w:rsidRPr="00312B89">
        <w:rPr>
          <w:lang w:val="en-AU" w:eastAsia="en-US"/>
        </w:rPr>
        <w:t>će</w:t>
      </w:r>
      <w:proofErr w:type="spellEnd"/>
      <w:proofErr w:type="gramEnd"/>
      <w:r w:rsidRPr="00312B89">
        <w:rPr>
          <w:lang w:val="en-AU" w:eastAsia="en-US"/>
        </w:rPr>
        <w:t xml:space="preserve"> se </w:t>
      </w:r>
      <w:proofErr w:type="spellStart"/>
      <w:r w:rsidRPr="00312B89">
        <w:rPr>
          <w:lang w:val="en-AU" w:eastAsia="en-US"/>
        </w:rPr>
        <w:t>na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znanje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Vijeću</w:t>
      </w:r>
      <w:proofErr w:type="spellEnd"/>
      <w:r w:rsidRPr="00312B89">
        <w:rPr>
          <w:lang w:val="en-AU" w:eastAsia="en-US"/>
        </w:rPr>
        <w:t xml:space="preserve"> </w:t>
      </w:r>
      <w:proofErr w:type="spellStart"/>
      <w:r w:rsidRPr="00312B89">
        <w:rPr>
          <w:lang w:val="en-AU" w:eastAsia="en-US"/>
        </w:rPr>
        <w:t>Grad</w:t>
      </w:r>
      <w:r w:rsidR="001314D5">
        <w:rPr>
          <w:lang w:val="en-AU" w:eastAsia="en-US"/>
        </w:rPr>
        <w:t>ske</w:t>
      </w:r>
      <w:proofErr w:type="spellEnd"/>
      <w:r w:rsidR="001314D5">
        <w:rPr>
          <w:lang w:val="en-AU" w:eastAsia="en-US"/>
        </w:rPr>
        <w:t xml:space="preserve"> </w:t>
      </w:r>
      <w:proofErr w:type="spellStart"/>
      <w:r w:rsidR="001314D5">
        <w:rPr>
          <w:lang w:val="en-AU" w:eastAsia="en-US"/>
        </w:rPr>
        <w:t>četvrti</w:t>
      </w:r>
      <w:proofErr w:type="spellEnd"/>
      <w:r w:rsidR="001314D5">
        <w:rPr>
          <w:lang w:val="en-AU" w:eastAsia="en-US"/>
        </w:rPr>
        <w:t xml:space="preserve"> </w:t>
      </w:r>
      <w:proofErr w:type="spellStart"/>
      <w:r w:rsidR="001314D5">
        <w:rPr>
          <w:lang w:val="en-AU" w:eastAsia="en-US"/>
        </w:rPr>
        <w:t>Peščenica</w:t>
      </w:r>
      <w:proofErr w:type="spellEnd"/>
      <w:r w:rsidR="001314D5">
        <w:rPr>
          <w:lang w:val="en-AU" w:eastAsia="en-US"/>
        </w:rPr>
        <w:t xml:space="preserve"> – Žitnjak.</w:t>
      </w:r>
    </w:p>
    <w:p w:rsidR="0001000B" w:rsidRPr="0001000B" w:rsidRDefault="0001000B" w:rsidP="0001000B">
      <w:pPr>
        <w:suppressAutoHyphens w:val="0"/>
      </w:pPr>
    </w:p>
    <w:p w:rsidR="00D638BB" w:rsidRDefault="00D638BB" w:rsidP="005448CF">
      <w:pPr>
        <w:jc w:val="both"/>
        <w:rPr>
          <w:b/>
          <w:lang w:val="en-AU"/>
        </w:rPr>
      </w:pPr>
    </w:p>
    <w:p w:rsidR="00D0637F" w:rsidRDefault="00D0637F" w:rsidP="005448CF">
      <w:pPr>
        <w:jc w:val="both"/>
        <w:rPr>
          <w:b/>
          <w:lang w:val="en-AU"/>
        </w:rPr>
      </w:pPr>
    </w:p>
    <w:p w:rsidR="00D0637F" w:rsidRDefault="00D0637F" w:rsidP="005448CF">
      <w:pPr>
        <w:jc w:val="both"/>
        <w:rPr>
          <w:b/>
        </w:rPr>
      </w:pPr>
      <w:r w:rsidRPr="00D0637F">
        <w:rPr>
          <w:b/>
        </w:rPr>
        <w:t xml:space="preserve">Ad </w:t>
      </w:r>
      <w:r w:rsidR="001314D5">
        <w:rPr>
          <w:b/>
        </w:rPr>
        <w:t>3</w:t>
      </w:r>
      <w:r w:rsidRPr="00D0637F">
        <w:rPr>
          <w:b/>
        </w:rPr>
        <w:t>)</w:t>
      </w:r>
      <w:r w:rsidRPr="00D0637F">
        <w:rPr>
          <w:b/>
        </w:rPr>
        <w:tab/>
        <w:t>Aktualna komunalna problematika</w:t>
      </w:r>
    </w:p>
    <w:p w:rsidR="0001000B" w:rsidRDefault="0001000B" w:rsidP="005448CF">
      <w:pPr>
        <w:jc w:val="both"/>
        <w:rPr>
          <w:b/>
        </w:rPr>
      </w:pPr>
    </w:p>
    <w:p w:rsidR="00312B89" w:rsidRDefault="0001000B" w:rsidP="005448CF">
      <w:pPr>
        <w:jc w:val="both"/>
      </w:pPr>
      <w:r w:rsidRPr="0001000B">
        <w:t xml:space="preserve">Vijećnici su </w:t>
      </w:r>
      <w:r w:rsidR="00312B89">
        <w:t xml:space="preserve">raspravili o </w:t>
      </w:r>
      <w:r w:rsidR="001314D5">
        <w:t>zamolbi OŠ Vukomerec za potrebom proširenja parkinga škole,</w:t>
      </w:r>
      <w:r w:rsidR="00312B89">
        <w:t xml:space="preserve"> nakon rasprave</w:t>
      </w:r>
      <w:r w:rsidR="001314D5">
        <w:t>,</w:t>
      </w:r>
      <w:r w:rsidR="00312B89">
        <w:t xml:space="preserve"> Vijeće </w:t>
      </w:r>
      <w:r w:rsidR="00312B89" w:rsidRPr="001314D5">
        <w:rPr>
          <w:b/>
          <w:i/>
        </w:rPr>
        <w:t>jednoglasno</w:t>
      </w:r>
      <w:r w:rsidR="00312B89">
        <w:t xml:space="preserve"> donosi</w:t>
      </w:r>
    </w:p>
    <w:p w:rsidR="00312B89" w:rsidRDefault="00312B89" w:rsidP="005448CF">
      <w:pPr>
        <w:jc w:val="both"/>
      </w:pPr>
    </w:p>
    <w:p w:rsidR="001314D5" w:rsidRPr="001314D5" w:rsidRDefault="001314D5" w:rsidP="001314D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1314D5">
        <w:rPr>
          <w:b/>
          <w:lang w:val="en-AU"/>
        </w:rPr>
        <w:t>Zaključak</w:t>
      </w:r>
      <w:proofErr w:type="spellEnd"/>
    </w:p>
    <w:p w:rsidR="001314D5" w:rsidRPr="001314D5" w:rsidRDefault="001314D5" w:rsidP="001314D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1314D5" w:rsidRPr="001314D5" w:rsidRDefault="001314D5" w:rsidP="001314D5">
      <w:pPr>
        <w:suppressAutoHyphens w:val="0"/>
        <w:spacing w:after="40" w:line="276" w:lineRule="auto"/>
        <w:jc w:val="center"/>
        <w:rPr>
          <w:b/>
          <w:lang w:val="en-AU"/>
        </w:rPr>
      </w:pPr>
      <w:r w:rsidRPr="001314D5">
        <w:rPr>
          <w:rFonts w:eastAsia="Calibri"/>
          <w:b/>
          <w:bCs/>
          <w:iCs/>
          <w:lang w:eastAsia="en-US"/>
        </w:rPr>
        <w:t xml:space="preserve">o zamolbi za proširenjem dvorišnog parkirališta OŠ Vukomerec </w:t>
      </w:r>
    </w:p>
    <w:p w:rsidR="001314D5" w:rsidRPr="001314D5" w:rsidRDefault="001314D5" w:rsidP="001314D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1314D5" w:rsidRPr="001314D5" w:rsidRDefault="001314D5" w:rsidP="001314D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  <w:rPr>
          <w:b/>
          <w:i/>
        </w:rPr>
      </w:pPr>
      <w:r w:rsidRPr="001314D5">
        <w:t>Vijeće Mjesnog odbora Vukomerec suglasno je sa zamolbom OŠ Vukomerec za proširenjem postojećeg parkirališta u dvorištu škole na adresi Porečka ulica 9 zbog nedostatka parkiranih mjesta.</w:t>
      </w:r>
    </w:p>
    <w:p w:rsidR="001314D5" w:rsidRPr="001314D5" w:rsidRDefault="001314D5" w:rsidP="001314D5">
      <w:pPr>
        <w:suppressAutoHyphens w:val="0"/>
        <w:ind w:left="720"/>
        <w:contextualSpacing/>
        <w:rPr>
          <w:b/>
          <w:i/>
        </w:rPr>
      </w:pPr>
    </w:p>
    <w:p w:rsidR="001314D5" w:rsidRPr="001314D5" w:rsidRDefault="001314D5" w:rsidP="001314D5">
      <w:pPr>
        <w:numPr>
          <w:ilvl w:val="0"/>
          <w:numId w:val="15"/>
        </w:numPr>
        <w:suppressAutoHyphens w:val="0"/>
        <w:contextualSpacing/>
        <w:rPr>
          <w:b/>
          <w:i/>
        </w:rPr>
      </w:pPr>
      <w:proofErr w:type="spellStart"/>
      <w:r w:rsidRPr="001314D5">
        <w:rPr>
          <w:lang w:val="en-AU" w:eastAsia="en-US"/>
        </w:rPr>
        <w:t>Ovaj</w:t>
      </w:r>
      <w:proofErr w:type="spellEnd"/>
      <w:r w:rsidRPr="001314D5">
        <w:rPr>
          <w:lang w:val="en-AU" w:eastAsia="en-US"/>
        </w:rPr>
        <w:t xml:space="preserve"> </w:t>
      </w:r>
      <w:proofErr w:type="spellStart"/>
      <w:r w:rsidRPr="001314D5">
        <w:rPr>
          <w:lang w:val="en-AU" w:eastAsia="en-US"/>
        </w:rPr>
        <w:t>zaključak</w:t>
      </w:r>
      <w:proofErr w:type="spellEnd"/>
      <w:r w:rsidRPr="001314D5">
        <w:rPr>
          <w:lang w:val="en-AU" w:eastAsia="en-US"/>
        </w:rPr>
        <w:t xml:space="preserve"> </w:t>
      </w:r>
      <w:proofErr w:type="spellStart"/>
      <w:r w:rsidRPr="001314D5">
        <w:rPr>
          <w:lang w:val="en-AU" w:eastAsia="en-US"/>
        </w:rPr>
        <w:t>dostavit</w:t>
      </w:r>
      <w:proofErr w:type="spellEnd"/>
      <w:r w:rsidRPr="001314D5">
        <w:rPr>
          <w:lang w:val="en-AU" w:eastAsia="en-US"/>
        </w:rPr>
        <w:t xml:space="preserve"> </w:t>
      </w:r>
      <w:proofErr w:type="spellStart"/>
      <w:proofErr w:type="gramStart"/>
      <w:r w:rsidRPr="001314D5">
        <w:rPr>
          <w:lang w:val="en-AU" w:eastAsia="en-US"/>
        </w:rPr>
        <w:t>će</w:t>
      </w:r>
      <w:proofErr w:type="spellEnd"/>
      <w:proofErr w:type="gramEnd"/>
      <w:r w:rsidRPr="001314D5">
        <w:rPr>
          <w:lang w:val="en-AU" w:eastAsia="en-US"/>
        </w:rPr>
        <w:t xml:space="preserve"> se </w:t>
      </w:r>
      <w:proofErr w:type="spellStart"/>
      <w:r w:rsidRPr="001314D5">
        <w:rPr>
          <w:lang w:val="en-AU" w:eastAsia="en-US"/>
        </w:rPr>
        <w:t>na</w:t>
      </w:r>
      <w:proofErr w:type="spellEnd"/>
      <w:r w:rsidRPr="001314D5">
        <w:rPr>
          <w:lang w:val="en-AU" w:eastAsia="en-US"/>
        </w:rPr>
        <w:t xml:space="preserve"> </w:t>
      </w:r>
      <w:proofErr w:type="spellStart"/>
      <w:r w:rsidRPr="001314D5">
        <w:rPr>
          <w:lang w:val="en-AU" w:eastAsia="en-US"/>
        </w:rPr>
        <w:t>daljnje</w:t>
      </w:r>
      <w:proofErr w:type="spellEnd"/>
      <w:r w:rsidRPr="001314D5">
        <w:rPr>
          <w:lang w:val="en-AU" w:eastAsia="en-US"/>
        </w:rPr>
        <w:t xml:space="preserve"> </w:t>
      </w:r>
      <w:proofErr w:type="spellStart"/>
      <w:r w:rsidRPr="001314D5">
        <w:rPr>
          <w:lang w:val="en-AU" w:eastAsia="en-US"/>
        </w:rPr>
        <w:t>postupanje</w:t>
      </w:r>
      <w:proofErr w:type="spellEnd"/>
      <w:r w:rsidRPr="001314D5">
        <w:rPr>
          <w:lang w:val="en-AU" w:eastAsia="en-US"/>
        </w:rPr>
        <w:t xml:space="preserve"> </w:t>
      </w:r>
      <w:proofErr w:type="spellStart"/>
      <w:r w:rsidRPr="001314D5">
        <w:rPr>
          <w:lang w:val="en-AU" w:eastAsia="en-US"/>
        </w:rPr>
        <w:t>Vijeću</w:t>
      </w:r>
      <w:proofErr w:type="spellEnd"/>
      <w:r w:rsidRPr="001314D5">
        <w:rPr>
          <w:lang w:val="en-AU" w:eastAsia="en-US"/>
        </w:rPr>
        <w:t xml:space="preserve"> </w:t>
      </w:r>
      <w:proofErr w:type="spellStart"/>
      <w:r w:rsidRPr="001314D5">
        <w:rPr>
          <w:lang w:val="en-AU" w:eastAsia="en-US"/>
        </w:rPr>
        <w:t>Gradske</w:t>
      </w:r>
      <w:proofErr w:type="spellEnd"/>
      <w:r w:rsidRPr="001314D5">
        <w:rPr>
          <w:lang w:val="en-AU" w:eastAsia="en-US"/>
        </w:rPr>
        <w:t xml:space="preserve"> </w:t>
      </w:r>
      <w:proofErr w:type="spellStart"/>
      <w:r w:rsidRPr="001314D5">
        <w:rPr>
          <w:lang w:val="en-AU" w:eastAsia="en-US"/>
        </w:rPr>
        <w:t>četvrti</w:t>
      </w:r>
      <w:proofErr w:type="spellEnd"/>
      <w:r w:rsidRPr="001314D5">
        <w:rPr>
          <w:lang w:val="en-AU" w:eastAsia="en-US"/>
        </w:rPr>
        <w:t xml:space="preserve"> </w:t>
      </w:r>
      <w:proofErr w:type="spellStart"/>
      <w:r w:rsidRPr="001314D5">
        <w:rPr>
          <w:lang w:val="en-AU" w:eastAsia="en-US"/>
        </w:rPr>
        <w:t>Peščenica</w:t>
      </w:r>
      <w:proofErr w:type="spellEnd"/>
      <w:r w:rsidRPr="001314D5">
        <w:rPr>
          <w:lang w:val="en-AU" w:eastAsia="en-US"/>
        </w:rPr>
        <w:t xml:space="preserve">-Žitnjak. </w:t>
      </w:r>
    </w:p>
    <w:p w:rsidR="001314D5" w:rsidRPr="001314D5" w:rsidRDefault="001314D5" w:rsidP="001314D5">
      <w:pPr>
        <w:suppressAutoHyphens w:val="0"/>
      </w:pPr>
    </w:p>
    <w:p w:rsidR="001314D5" w:rsidRPr="001314D5" w:rsidRDefault="001314D5" w:rsidP="001314D5">
      <w:pPr>
        <w:suppressAutoHyphens w:val="0"/>
      </w:pPr>
    </w:p>
    <w:p w:rsidR="00D0637F" w:rsidRDefault="00D0637F" w:rsidP="005448CF">
      <w:pPr>
        <w:jc w:val="both"/>
      </w:pPr>
    </w:p>
    <w:p w:rsidR="0001000B" w:rsidRDefault="0001000B" w:rsidP="005448CF">
      <w:pPr>
        <w:jc w:val="both"/>
        <w:rPr>
          <w:b/>
        </w:rPr>
      </w:pPr>
    </w:p>
    <w:p w:rsidR="0001000B" w:rsidRDefault="0001000B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1314D5">
        <w:rPr>
          <w:b/>
        </w:rPr>
        <w:t>4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CD7709" w:rsidRDefault="00CD7709" w:rsidP="005448CF">
      <w:pPr>
        <w:jc w:val="both"/>
        <w:rPr>
          <w:b/>
        </w:rPr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Zapisničar: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687B07">
      <w:pPr>
        <w:ind w:left="5040" w:firstLine="720"/>
      </w:pPr>
      <w:r>
        <w:t>Predsjednik VMO Vukomerec</w:t>
      </w:r>
    </w:p>
    <w:p w:rsidR="005C53FB" w:rsidRDefault="005C53FB"/>
    <w:p w:rsidR="005C53FB" w:rsidRDefault="00687B07">
      <w:pPr>
        <w:ind w:left="5760" w:firstLine="720"/>
      </w:pPr>
      <w:r>
        <w:t>Vladimir Marenić</w:t>
      </w:r>
    </w:p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360BB9">
        <w:t>024-08/2</w:t>
      </w:r>
      <w:r w:rsidR="00D0637F">
        <w:t>4</w:t>
      </w:r>
      <w:r w:rsidR="00360BB9">
        <w:t>-003/</w:t>
      </w:r>
      <w:r w:rsidR="001314D5">
        <w:t>554</w:t>
      </w:r>
    </w:p>
    <w:p w:rsidR="005C53FB" w:rsidRDefault="00687B07">
      <w:pPr>
        <w:ind w:left="1134" w:right="5101" w:hanging="1134"/>
      </w:pPr>
      <w:r>
        <w:t xml:space="preserve">URBROJ: </w:t>
      </w:r>
      <w:r w:rsidR="004334B0">
        <w:t>251-13-11-11/002-2</w:t>
      </w:r>
      <w:r w:rsidR="00D0637F">
        <w:t>4</w:t>
      </w:r>
      <w:r w:rsidR="004334B0">
        <w:t>-3</w:t>
      </w:r>
    </w:p>
    <w:p w:rsidR="005C53FB" w:rsidRDefault="00687B07">
      <w:r>
        <w:t xml:space="preserve">Zagreb,  </w:t>
      </w:r>
      <w:r w:rsidR="001314D5">
        <w:t>27. ožujka</w:t>
      </w:r>
      <w:bookmarkStart w:id="0" w:name="_GoBack"/>
      <w:bookmarkEnd w:id="0"/>
      <w:r w:rsidR="00D0637F">
        <w:t xml:space="preserve"> 2024</w:t>
      </w:r>
      <w:r>
        <w:t>.</w:t>
      </w:r>
    </w:p>
    <w:sectPr w:rsidR="005C53FB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2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6"/>
  </w:num>
  <w:num w:numId="10">
    <w:abstractNumId w:val="13"/>
  </w:num>
  <w:num w:numId="11">
    <w:abstractNumId w:val="8"/>
  </w:num>
  <w:num w:numId="12">
    <w:abstractNumId w:val="12"/>
  </w:num>
  <w:num w:numId="13">
    <w:abstractNumId w:val="11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C5DD6"/>
    <w:rsid w:val="001314D5"/>
    <w:rsid w:val="00165D20"/>
    <w:rsid w:val="001908C4"/>
    <w:rsid w:val="001D7B74"/>
    <w:rsid w:val="00301753"/>
    <w:rsid w:val="00312B89"/>
    <w:rsid w:val="00356A96"/>
    <w:rsid w:val="00360BB9"/>
    <w:rsid w:val="00402704"/>
    <w:rsid w:val="004334B0"/>
    <w:rsid w:val="00467F3F"/>
    <w:rsid w:val="004C65D3"/>
    <w:rsid w:val="00522D1A"/>
    <w:rsid w:val="005448CF"/>
    <w:rsid w:val="005701A0"/>
    <w:rsid w:val="00583608"/>
    <w:rsid w:val="005C53FB"/>
    <w:rsid w:val="00657000"/>
    <w:rsid w:val="00672A46"/>
    <w:rsid w:val="00687B07"/>
    <w:rsid w:val="00842C71"/>
    <w:rsid w:val="009E5286"/>
    <w:rsid w:val="00A03F9B"/>
    <w:rsid w:val="00AC06D6"/>
    <w:rsid w:val="00B13437"/>
    <w:rsid w:val="00B4792B"/>
    <w:rsid w:val="00BD76B8"/>
    <w:rsid w:val="00CD7709"/>
    <w:rsid w:val="00D0637F"/>
    <w:rsid w:val="00D638BB"/>
    <w:rsid w:val="00D84847"/>
    <w:rsid w:val="00DB0E8D"/>
    <w:rsid w:val="00F3069F"/>
    <w:rsid w:val="00F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B731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A85E3-75E4-46EE-9187-6CE700390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3</cp:revision>
  <cp:lastPrinted>2023-10-17T07:30:00Z</cp:lastPrinted>
  <dcterms:created xsi:type="dcterms:W3CDTF">2024-03-05T10:02:00Z</dcterms:created>
  <dcterms:modified xsi:type="dcterms:W3CDTF">2024-04-19T12:20:00Z</dcterms:modified>
  <dc:language>hr-HR</dc:language>
</cp:coreProperties>
</file>