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233471C" w:rsidR="00EB7C80" w:rsidRDefault="000546F7" w:rsidP="00EB7C80">
      <w:pPr>
        <w:ind w:left="360"/>
        <w:jc w:val="center"/>
        <w:rPr>
          <w:b/>
        </w:rPr>
      </w:pPr>
      <w:r>
        <w:rPr>
          <w:b/>
        </w:rPr>
        <w:t>4</w:t>
      </w:r>
      <w:r w:rsidR="0091134F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0732D5DF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1134F">
        <w:rPr>
          <w:b/>
        </w:rPr>
        <w:t>19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91134F">
        <w:rPr>
          <w:b/>
        </w:rPr>
        <w:t>prosinca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787667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7174A0D4" w14:textId="55D9BCBC" w:rsidR="00C774A8" w:rsidRPr="00C54ABB" w:rsidRDefault="00F35143" w:rsidP="0000183B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6B8A5B13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0546F7">
        <w:t>4</w:t>
      </w:r>
      <w:r w:rsidR="0091134F">
        <w:t>4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7B7A90AD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1F2D60">
        <w:t xml:space="preserve"> </w:t>
      </w:r>
      <w:r w:rsidR="00C54ABB">
        <w:t>otvara raspravu o zapisniku s 4</w:t>
      </w:r>
      <w:r w:rsidR="0091134F">
        <w:t>3</w:t>
      </w:r>
      <w:r w:rsidR="00257C3A">
        <w:t>. s</w:t>
      </w:r>
      <w:r w:rsidR="003D1E1E">
        <w:t>jednice Vijeća Mjesnog odbora Pe</w:t>
      </w:r>
      <w:r w:rsidR="00257C3A">
        <w:t>truševec.</w:t>
      </w:r>
      <w:r w:rsidR="00A40EA1">
        <w:t xml:space="preserve"> </w:t>
      </w:r>
    </w:p>
    <w:p w14:paraId="1D5F3B65" w14:textId="1F1CCB33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 w:rsidR="001F2D60">
        <w:t xml:space="preserve"> verificira zapisnik s 4</w:t>
      </w:r>
      <w:r w:rsidR="0091134F">
        <w:t>3</w:t>
      </w:r>
      <w:r>
        <w:t xml:space="preserve">. sjednice.  </w:t>
      </w:r>
    </w:p>
    <w:p w14:paraId="2AD86A67" w14:textId="25C30E2F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  <w:r w:rsidR="00B5632D">
        <w:t xml:space="preserve">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5C1E0CE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22D7CE0E" w14:textId="77777777" w:rsidR="0091134F" w:rsidRPr="006237E9" w:rsidRDefault="0091134F" w:rsidP="0091134F">
      <w:pPr>
        <w:numPr>
          <w:ilvl w:val="0"/>
          <w:numId w:val="24"/>
        </w:numPr>
        <w:spacing w:line="276" w:lineRule="auto"/>
        <w:rPr>
          <w:lang w:val="en-US"/>
        </w:rPr>
      </w:pPr>
      <w:r w:rsidRPr="00AB058E">
        <w:rPr>
          <w:color w:val="000000"/>
        </w:rPr>
        <w:t>Donošenje Plana potreba za aktivnostima, programima i projektima unapređenja kvalitete života građ</w:t>
      </w:r>
      <w:r>
        <w:rPr>
          <w:color w:val="000000"/>
        </w:rPr>
        <w:t>ana Mjesnog odbora Petruševec</w:t>
      </w:r>
      <w:r w:rsidRPr="00AB058E">
        <w:rPr>
          <w:color w:val="000000"/>
        </w:rPr>
        <w:t xml:space="preserve"> za 2025.</w:t>
      </w:r>
    </w:p>
    <w:p w14:paraId="4C08C04F" w14:textId="77777777" w:rsidR="0091134F" w:rsidRPr="00AB058E" w:rsidRDefault="0091134F" w:rsidP="0091134F">
      <w:pPr>
        <w:numPr>
          <w:ilvl w:val="0"/>
          <w:numId w:val="24"/>
        </w:numPr>
        <w:spacing w:line="276" w:lineRule="auto"/>
        <w:rPr>
          <w:lang w:val="en-US"/>
        </w:rPr>
      </w:pPr>
      <w:r>
        <w:rPr>
          <w:color w:val="000000"/>
        </w:rPr>
        <w:t>Korištenje prostora MO Petruševec – LD ŽUNA.</w:t>
      </w:r>
    </w:p>
    <w:p w14:paraId="06C66CA5" w14:textId="77777777" w:rsidR="0091134F" w:rsidRPr="00877365" w:rsidRDefault="0091134F" w:rsidP="0091134F">
      <w:pPr>
        <w:numPr>
          <w:ilvl w:val="0"/>
          <w:numId w:val="24"/>
        </w:numPr>
        <w:spacing w:line="276" w:lineRule="auto"/>
      </w:pPr>
      <w:r>
        <w:t>Aktualna komunalna problematika.</w:t>
      </w:r>
    </w:p>
    <w:p w14:paraId="0542B689" w14:textId="77777777" w:rsidR="0091134F" w:rsidRDefault="0091134F" w:rsidP="0091134F">
      <w:pPr>
        <w:numPr>
          <w:ilvl w:val="0"/>
          <w:numId w:val="24"/>
        </w:numPr>
        <w:spacing w:line="276" w:lineRule="auto"/>
      </w:pPr>
      <w:r>
        <w:t>Razno: izvješća, pitanja i prijedlozi.</w:t>
      </w:r>
    </w:p>
    <w:p w14:paraId="3B870A19" w14:textId="77777777" w:rsidR="003714D1" w:rsidRPr="00066A23" w:rsidRDefault="003714D1" w:rsidP="003714D1">
      <w:pPr>
        <w:spacing w:line="276" w:lineRule="auto"/>
        <w:ind w:left="720"/>
      </w:pPr>
    </w:p>
    <w:p w14:paraId="299553CD" w14:textId="309841B8" w:rsidR="000546F7" w:rsidRDefault="000546F7" w:rsidP="000546F7">
      <w:pPr>
        <w:spacing w:line="276" w:lineRule="auto"/>
        <w:jc w:val="both"/>
        <w:rPr>
          <w:b/>
        </w:rPr>
      </w:pPr>
    </w:p>
    <w:p w14:paraId="6F09BBD3" w14:textId="091D763A" w:rsidR="001E2584" w:rsidRDefault="001E2584" w:rsidP="001E2584">
      <w:pPr>
        <w:ind w:firstLine="705"/>
        <w:jc w:val="both"/>
        <w:rPr>
          <w:b/>
        </w:rPr>
      </w:pPr>
      <w:r>
        <w:rPr>
          <w:b/>
        </w:rPr>
        <w:t xml:space="preserve">Ad 1.) </w:t>
      </w:r>
      <w:r w:rsidR="00DC36A7">
        <w:rPr>
          <w:b/>
        </w:rPr>
        <w:t xml:space="preserve">Donošenje </w:t>
      </w:r>
      <w:r w:rsidR="0091134F">
        <w:rPr>
          <w:b/>
        </w:rPr>
        <w:t>Plana potreba za aktivnostima, programima i projektima unapređenja kvalitete života građana Mjesnog odbora Petruševec za 2025.</w:t>
      </w:r>
      <w:r w:rsidR="00DC36A7">
        <w:rPr>
          <w:b/>
        </w:rPr>
        <w:t>.</w:t>
      </w:r>
    </w:p>
    <w:p w14:paraId="6377726E" w14:textId="77777777" w:rsidR="001E2584" w:rsidRDefault="001E2584" w:rsidP="001E2584">
      <w:pPr>
        <w:ind w:firstLine="705"/>
        <w:jc w:val="both"/>
        <w:rPr>
          <w:b/>
        </w:rPr>
      </w:pPr>
    </w:p>
    <w:p w14:paraId="2E2F0312" w14:textId="77777777" w:rsidR="008112A7" w:rsidRDefault="008112A7" w:rsidP="008112A7">
      <w:pPr>
        <w:ind w:firstLine="708"/>
        <w:jc w:val="both"/>
        <w:rPr>
          <w:i/>
        </w:rPr>
      </w:pPr>
      <w:r w:rsidRPr="00317A9B">
        <w:t xml:space="preserve">Članovi Vijeća primili su prijedlog  </w:t>
      </w:r>
      <w:r>
        <w:t xml:space="preserve">Plan potreba za aktivnostima, programima i projektima unapređenja kvalitete života građana </w:t>
      </w:r>
      <w:r w:rsidRPr="00317A9B">
        <w:t xml:space="preserve">Mjesnog odbora </w:t>
      </w:r>
      <w:r>
        <w:t>Petruševec za 2024</w:t>
      </w:r>
      <w:r w:rsidRPr="00317A9B">
        <w:t>. uz poziv za sjednicu.</w:t>
      </w:r>
      <w:r w:rsidRPr="00317A9B">
        <w:rPr>
          <w:i/>
        </w:rPr>
        <w:t xml:space="preserve"> </w:t>
      </w:r>
    </w:p>
    <w:p w14:paraId="5C9582EF" w14:textId="77777777" w:rsidR="008112A7" w:rsidRPr="00317A9B" w:rsidRDefault="008112A7" w:rsidP="008112A7"/>
    <w:p w14:paraId="6ECCE9E8" w14:textId="77777777" w:rsidR="008112A7" w:rsidRDefault="008112A7" w:rsidP="008112A7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>
        <w:t xml:space="preserve"> donosi </w:t>
      </w:r>
    </w:p>
    <w:p w14:paraId="129A7376" w14:textId="77777777" w:rsidR="003714D1" w:rsidRPr="00027252" w:rsidRDefault="003714D1" w:rsidP="003714D1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385B4A" w:rsidRPr="00385B4A" w14:paraId="525888CB" w14:textId="77777777" w:rsidTr="00385B4A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B1385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PLAN</w:t>
            </w:r>
            <w:r w:rsidRPr="00385B4A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385B4A">
              <w:rPr>
                <w:b/>
                <w:bCs/>
                <w:color w:val="000000"/>
                <w:sz w:val="22"/>
                <w:szCs w:val="22"/>
              </w:rPr>
              <w:br/>
              <w:t xml:space="preserve"> potreba za aktivnostima, programima i projektima unapređenja kvalitete života građana</w:t>
            </w:r>
            <w:r w:rsidRPr="00385B4A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385B4A">
              <w:rPr>
                <w:b/>
                <w:bCs/>
                <w:color w:val="000000"/>
                <w:sz w:val="22"/>
                <w:szCs w:val="22"/>
              </w:rPr>
              <w:br/>
              <w:t>Mjesnog odbora Žitnjak u 2025.</w:t>
            </w:r>
          </w:p>
        </w:tc>
      </w:tr>
      <w:tr w:rsidR="00385B4A" w:rsidRPr="00385B4A" w14:paraId="60CAD342" w14:textId="77777777" w:rsidTr="00385B4A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4A56B" w14:textId="77777777" w:rsidR="00385B4A" w:rsidRPr="00385B4A" w:rsidRDefault="00385B4A" w:rsidP="00385B4A">
            <w:pPr>
              <w:jc w:val="center"/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lastRenderedPageBreak/>
              <w:t>Članak 1.</w:t>
            </w:r>
            <w:r w:rsidRPr="00385B4A">
              <w:rPr>
                <w:color w:val="000000"/>
                <w:sz w:val="22"/>
                <w:szCs w:val="22"/>
              </w:rPr>
              <w:br/>
            </w:r>
            <w:r w:rsidRPr="00385B4A">
              <w:rPr>
                <w:color w:val="000000"/>
                <w:sz w:val="22"/>
                <w:szCs w:val="22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385B4A" w:rsidRPr="00385B4A" w14:paraId="55EA168F" w14:textId="77777777" w:rsidTr="00385B4A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1ACF1" w14:textId="77777777" w:rsidR="00385B4A" w:rsidRPr="00385B4A" w:rsidRDefault="00385B4A" w:rsidP="00385B4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45411" w14:textId="77777777" w:rsidR="00385B4A" w:rsidRPr="00385B4A" w:rsidRDefault="00385B4A" w:rsidP="00385B4A">
            <w:pPr>
              <w:rPr>
                <w:sz w:val="20"/>
                <w:szCs w:val="20"/>
              </w:rPr>
            </w:pPr>
          </w:p>
        </w:tc>
      </w:tr>
      <w:tr w:rsidR="00385B4A" w:rsidRPr="00385B4A" w14:paraId="3FC495F3" w14:textId="77777777" w:rsidTr="00385B4A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05048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1. DRUŠTVENI ŽIVOT I KULTURA </w:t>
            </w:r>
          </w:p>
        </w:tc>
      </w:tr>
      <w:tr w:rsidR="00385B4A" w:rsidRPr="00385B4A" w14:paraId="66475645" w14:textId="77777777" w:rsidTr="00385B4A">
        <w:trPr>
          <w:trHeight w:val="8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632A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44EF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 xml:space="preserve">Obilježavanje dana pogibije hrvatskih vojnika s područja MO Žitnjak i Petruševec polaganjem vijenca na prethodno </w:t>
            </w:r>
            <w:r w:rsidRPr="00385B4A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385B4A">
              <w:rPr>
                <w:b/>
                <w:bCs/>
                <w:color w:val="000000"/>
                <w:sz w:val="22"/>
                <w:szCs w:val="22"/>
              </w:rPr>
              <w:br/>
              <w:t>dogovorenom mjestu.</w:t>
            </w:r>
          </w:p>
        </w:tc>
      </w:tr>
      <w:tr w:rsidR="00385B4A" w:rsidRPr="00385B4A" w14:paraId="2441CE36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7FEA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0E9A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Obilježavanje dana pogibije hrvatskih vojnika s područja MO Žitnjak i Petruševec polaganjem vijenca na prethodno dogovorenom mjestu.</w:t>
            </w:r>
          </w:p>
        </w:tc>
      </w:tr>
      <w:tr w:rsidR="00385B4A" w:rsidRPr="00385B4A" w14:paraId="72F3558C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C42A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2ADE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5B4A" w:rsidRPr="00385B4A" w14:paraId="39D10883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BFF6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33FB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1.5.2025.</w:t>
            </w:r>
          </w:p>
        </w:tc>
      </w:tr>
      <w:tr w:rsidR="00385B4A" w:rsidRPr="00385B4A" w14:paraId="3264BE1B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6BBF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5646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104,80 EUR</w:t>
            </w:r>
          </w:p>
        </w:tc>
      </w:tr>
      <w:tr w:rsidR="00385B4A" w:rsidRPr="00385B4A" w14:paraId="3017CC75" w14:textId="77777777" w:rsidTr="00385B4A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DE341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1F77" w14:textId="77777777" w:rsidR="00385B4A" w:rsidRPr="00385B4A" w:rsidRDefault="00385B4A" w:rsidP="00385B4A">
            <w:pPr>
              <w:jc w:val="center"/>
              <w:rPr>
                <w:sz w:val="20"/>
                <w:szCs w:val="20"/>
              </w:rPr>
            </w:pPr>
          </w:p>
        </w:tc>
      </w:tr>
      <w:tr w:rsidR="00385B4A" w:rsidRPr="00385B4A" w14:paraId="60F3C029" w14:textId="77777777" w:rsidTr="00385B4A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6F23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41E4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Obilježavanje Dana sječanja na žrtve Domovinskog rata s područja MO Žitnjak i Petruševec</w:t>
            </w:r>
          </w:p>
        </w:tc>
      </w:tr>
      <w:tr w:rsidR="00385B4A" w:rsidRPr="00385B4A" w14:paraId="700E523F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DA50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D461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 xml:space="preserve">Paljenje lampaša i polaganje vijenca kod spomenika braniteljima 99. brigade HV u Mašičkoj Šagovina. </w:t>
            </w:r>
          </w:p>
        </w:tc>
      </w:tr>
      <w:tr w:rsidR="00385B4A" w:rsidRPr="00385B4A" w14:paraId="560DA300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36E4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BA59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5B4A" w:rsidRPr="00385B4A" w14:paraId="05D88A69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1975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81E9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21.12.2025.</w:t>
            </w:r>
          </w:p>
        </w:tc>
      </w:tr>
      <w:tr w:rsidR="00385B4A" w:rsidRPr="00385B4A" w14:paraId="22F4C492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8B8D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7CE9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104,80 EUR</w:t>
            </w:r>
          </w:p>
        </w:tc>
      </w:tr>
      <w:tr w:rsidR="00385B4A" w:rsidRPr="00385B4A" w14:paraId="61A45DC8" w14:textId="77777777" w:rsidTr="00385B4A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5EB49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0059F" w14:textId="77777777" w:rsidR="00385B4A" w:rsidRPr="00385B4A" w:rsidRDefault="00385B4A" w:rsidP="00385B4A">
            <w:pPr>
              <w:jc w:val="center"/>
              <w:rPr>
                <w:sz w:val="20"/>
                <w:szCs w:val="20"/>
              </w:rPr>
            </w:pPr>
          </w:p>
        </w:tc>
      </w:tr>
      <w:tr w:rsidR="00385B4A" w:rsidRPr="00385B4A" w14:paraId="2F609803" w14:textId="77777777" w:rsidTr="00385B4A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A443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8524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Obilježavanje Dana sječanja na žrtve Domovinskog rata kod spomenika u Petruševcu</w:t>
            </w:r>
          </w:p>
        </w:tc>
      </w:tr>
      <w:tr w:rsidR="00385B4A" w:rsidRPr="00385B4A" w14:paraId="3A627917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6E14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B794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Paljenje lampaša i polaganje vijenca kod spomenika braniteljima 99. brigade HV u Petruševcu.</w:t>
            </w:r>
          </w:p>
        </w:tc>
      </w:tr>
      <w:tr w:rsidR="00385B4A" w:rsidRPr="00385B4A" w14:paraId="37081707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3667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FF76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5B4A" w:rsidRPr="00385B4A" w14:paraId="3F64062C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341F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552A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19.12.2025.</w:t>
            </w:r>
          </w:p>
        </w:tc>
      </w:tr>
      <w:tr w:rsidR="00385B4A" w:rsidRPr="00385B4A" w14:paraId="6DCC3270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9E9F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3564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104,80 EUR</w:t>
            </w:r>
          </w:p>
        </w:tc>
      </w:tr>
      <w:tr w:rsidR="00385B4A" w:rsidRPr="00385B4A" w14:paraId="287F9B03" w14:textId="77777777" w:rsidTr="00385B4A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7EF4B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3ECC9" w14:textId="77777777" w:rsidR="00385B4A" w:rsidRPr="00385B4A" w:rsidRDefault="00385B4A" w:rsidP="00385B4A">
            <w:pPr>
              <w:jc w:val="center"/>
              <w:rPr>
                <w:sz w:val="20"/>
                <w:szCs w:val="20"/>
              </w:rPr>
            </w:pPr>
          </w:p>
        </w:tc>
      </w:tr>
      <w:tr w:rsidR="00385B4A" w:rsidRPr="00385B4A" w14:paraId="55738DF1" w14:textId="77777777" w:rsidTr="00385B4A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7A36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lastRenderedPageBreak/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4555" w14:textId="77777777" w:rsidR="00385B4A" w:rsidRPr="00385B4A" w:rsidRDefault="00385B4A" w:rsidP="00385B4A">
            <w:pPr>
              <w:spacing w:after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OBILJEŽAVANJE DANA VUKOVARA</w:t>
            </w:r>
          </w:p>
        </w:tc>
      </w:tr>
      <w:tr w:rsidR="00385B4A" w:rsidRPr="00385B4A" w14:paraId="4A937C71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3C01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C9F4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Paljenje svijeća na području Mjesnog odbora Žitnjak</w:t>
            </w:r>
          </w:p>
        </w:tc>
      </w:tr>
      <w:tr w:rsidR="00385B4A" w:rsidRPr="00385B4A" w14:paraId="5B19B414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DCFC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7288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5B4A" w:rsidRPr="00385B4A" w14:paraId="5AB9B5FA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59F5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B4B1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18.11.2025.</w:t>
            </w:r>
          </w:p>
        </w:tc>
      </w:tr>
      <w:tr w:rsidR="00385B4A" w:rsidRPr="00385B4A" w14:paraId="275EF9FB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2332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F3CE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150,00 EUR</w:t>
            </w:r>
          </w:p>
        </w:tc>
      </w:tr>
      <w:tr w:rsidR="00385B4A" w:rsidRPr="00385B4A" w14:paraId="2FB69292" w14:textId="77777777" w:rsidTr="00385B4A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EB5A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99504" w14:textId="77777777" w:rsidR="00385B4A" w:rsidRPr="00385B4A" w:rsidRDefault="00385B4A" w:rsidP="00385B4A">
            <w:pPr>
              <w:jc w:val="center"/>
              <w:rPr>
                <w:sz w:val="20"/>
                <w:szCs w:val="20"/>
              </w:rPr>
            </w:pPr>
          </w:p>
        </w:tc>
      </w:tr>
      <w:tr w:rsidR="00385B4A" w:rsidRPr="00385B4A" w14:paraId="42A3CDAC" w14:textId="77777777" w:rsidTr="00385B4A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C15C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3A37D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Poboljšanje standarda provođenja aktivnosti i korištenja prostora MS</w:t>
            </w:r>
          </w:p>
        </w:tc>
      </w:tr>
      <w:tr w:rsidR="00385B4A" w:rsidRPr="00385B4A" w14:paraId="325C2CB4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2278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070B" w14:textId="77777777" w:rsidR="00385B4A" w:rsidRPr="00385B4A" w:rsidRDefault="00385B4A" w:rsidP="00385B4A">
            <w:pPr>
              <w:spacing w:after="240"/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DAN MJESNOG ODBORA ŽITNJAK</w:t>
            </w:r>
          </w:p>
        </w:tc>
      </w:tr>
      <w:tr w:rsidR="00385B4A" w:rsidRPr="00385B4A" w14:paraId="03903D6F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CAF6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037A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 xml:space="preserve">Obilježavanje dana MO Žitnjak i uključivanje građana lokalne zajednice u </w:t>
            </w:r>
            <w:r w:rsidRPr="00385B4A">
              <w:rPr>
                <w:color w:val="000000"/>
                <w:sz w:val="22"/>
                <w:szCs w:val="22"/>
              </w:rPr>
              <w:br/>
            </w:r>
            <w:r w:rsidRPr="00385B4A">
              <w:rPr>
                <w:color w:val="000000"/>
                <w:sz w:val="22"/>
                <w:szCs w:val="22"/>
              </w:rPr>
              <w:br/>
              <w:t>cjelokupan program</w:t>
            </w:r>
          </w:p>
        </w:tc>
      </w:tr>
      <w:tr w:rsidR="00385B4A" w:rsidRPr="00385B4A" w14:paraId="596F3CF5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8432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46D6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1.10.2025.</w:t>
            </w:r>
          </w:p>
        </w:tc>
      </w:tr>
      <w:tr w:rsidR="00385B4A" w:rsidRPr="00385B4A" w14:paraId="7945B60D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6C35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E1A0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1.528,00 EUR</w:t>
            </w:r>
          </w:p>
        </w:tc>
      </w:tr>
      <w:tr w:rsidR="00385B4A" w:rsidRPr="00385B4A" w14:paraId="5A7DD072" w14:textId="77777777" w:rsidTr="00385B4A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6058A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F3981" w14:textId="77777777" w:rsidR="00385B4A" w:rsidRPr="00385B4A" w:rsidRDefault="00385B4A" w:rsidP="00385B4A">
            <w:pPr>
              <w:jc w:val="center"/>
              <w:rPr>
                <w:sz w:val="20"/>
                <w:szCs w:val="20"/>
              </w:rPr>
            </w:pPr>
          </w:p>
        </w:tc>
      </w:tr>
      <w:tr w:rsidR="00385B4A" w:rsidRPr="00385B4A" w14:paraId="09D6639A" w14:textId="77777777" w:rsidTr="00385B4A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29A4E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2. SPORT I REKREACIJA</w:t>
            </w:r>
          </w:p>
        </w:tc>
      </w:tr>
      <w:tr w:rsidR="00385B4A" w:rsidRPr="00385B4A" w14:paraId="53B10DF9" w14:textId="77777777" w:rsidTr="00385B4A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C671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9912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STOLNOTENISKI TURNIR NA ŽITNJAKU</w:t>
            </w:r>
          </w:p>
        </w:tc>
      </w:tr>
      <w:tr w:rsidR="00385B4A" w:rsidRPr="00385B4A" w14:paraId="32AE7422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E4E8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798B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 xml:space="preserve">Stolnoteniski turnir na Žitnjaku </w:t>
            </w:r>
          </w:p>
        </w:tc>
      </w:tr>
      <w:tr w:rsidR="00385B4A" w:rsidRPr="00385B4A" w14:paraId="4D463C89" w14:textId="77777777" w:rsidTr="00385B4A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FD63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B248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Podizanje svijesnosti o potrebi bavljenja sportom i aktivnom životu svakodnevnim bavljenjem sportom. Cilj ove aktivnosti je oplemeniti jedan kvartovski javni prostor i uključiti lokalnu zajednicu kroz organizaciju sportskog događanja.</w:t>
            </w:r>
          </w:p>
        </w:tc>
      </w:tr>
      <w:tr w:rsidR="00385B4A" w:rsidRPr="00385B4A" w14:paraId="0233FA57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D3F72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AC91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14.4.2025.</w:t>
            </w:r>
          </w:p>
        </w:tc>
      </w:tr>
      <w:tr w:rsidR="00385B4A" w:rsidRPr="00385B4A" w14:paraId="0AA8092A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8FE8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88E1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900,00 EUR</w:t>
            </w:r>
          </w:p>
        </w:tc>
      </w:tr>
      <w:tr w:rsidR="00385B4A" w:rsidRPr="00385B4A" w14:paraId="196DE5BE" w14:textId="77777777" w:rsidTr="00385B4A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45989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BCF55" w14:textId="77777777" w:rsidR="00385B4A" w:rsidRPr="00385B4A" w:rsidRDefault="00385B4A" w:rsidP="00385B4A">
            <w:pPr>
              <w:jc w:val="center"/>
              <w:rPr>
                <w:sz w:val="20"/>
                <w:szCs w:val="20"/>
              </w:rPr>
            </w:pPr>
          </w:p>
        </w:tc>
      </w:tr>
      <w:tr w:rsidR="00385B4A" w:rsidRPr="00385B4A" w14:paraId="0E1B7974" w14:textId="77777777" w:rsidTr="00385B4A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37926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3. ODGOJ I OBRAZOVANJE</w:t>
            </w:r>
          </w:p>
        </w:tc>
      </w:tr>
      <w:tr w:rsidR="00385B4A" w:rsidRPr="00385B4A" w14:paraId="2098935C" w14:textId="77777777" w:rsidTr="00385B4A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1807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A9ED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Obilježavanje Dana sjećanja na žrtve Domovinskog rata</w:t>
            </w:r>
          </w:p>
        </w:tc>
      </w:tr>
      <w:tr w:rsidR="00385B4A" w:rsidRPr="00385B4A" w14:paraId="0EF99989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F4FC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22BD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Paljenje lampaša i polaganje vijenca kod spomenika braniteljima 99. brigade HV u Petruševcu</w:t>
            </w:r>
          </w:p>
        </w:tc>
      </w:tr>
      <w:tr w:rsidR="00385B4A" w:rsidRPr="00385B4A" w14:paraId="33586F9B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CD53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Cilj(evi)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B79B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5B4A" w:rsidRPr="00385B4A" w14:paraId="5E8FD1FA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4CEC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lastRenderedPageBreak/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DBBE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27.5.2025.</w:t>
            </w:r>
          </w:p>
        </w:tc>
      </w:tr>
      <w:tr w:rsidR="00385B4A" w:rsidRPr="00385B4A" w14:paraId="6165E1EE" w14:textId="77777777" w:rsidTr="00385B4A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4860" w14:textId="77777777" w:rsidR="00385B4A" w:rsidRPr="00385B4A" w:rsidRDefault="00385B4A" w:rsidP="00385B4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5B4A"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5B92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104,80 EUR</w:t>
            </w:r>
          </w:p>
        </w:tc>
      </w:tr>
      <w:tr w:rsidR="00385B4A" w:rsidRPr="00385B4A" w14:paraId="56058615" w14:textId="77777777" w:rsidTr="00385B4A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944E6" w14:textId="77777777" w:rsidR="00385B4A" w:rsidRPr="00385B4A" w:rsidRDefault="00385B4A" w:rsidP="00385B4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F270" w14:textId="77777777" w:rsidR="00385B4A" w:rsidRPr="00385B4A" w:rsidRDefault="00385B4A" w:rsidP="00385B4A">
            <w:pPr>
              <w:jc w:val="center"/>
              <w:rPr>
                <w:sz w:val="20"/>
                <w:szCs w:val="20"/>
              </w:rPr>
            </w:pPr>
          </w:p>
        </w:tc>
      </w:tr>
      <w:tr w:rsidR="00385B4A" w:rsidRPr="00385B4A" w14:paraId="0C19B809" w14:textId="77777777" w:rsidTr="00385B4A">
        <w:trPr>
          <w:trHeight w:val="142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E002E" w14:textId="77777777" w:rsidR="00385B4A" w:rsidRPr="00385B4A" w:rsidRDefault="00385B4A" w:rsidP="00385B4A">
            <w:pPr>
              <w:jc w:val="center"/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Članak 3.</w:t>
            </w:r>
            <w:r w:rsidRPr="00385B4A">
              <w:rPr>
                <w:color w:val="000000"/>
                <w:sz w:val="22"/>
                <w:szCs w:val="22"/>
              </w:rPr>
              <w:br/>
            </w:r>
            <w:r w:rsidRPr="00385B4A">
              <w:rPr>
                <w:color w:val="000000"/>
                <w:sz w:val="22"/>
                <w:szCs w:val="22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385B4A" w:rsidRPr="00385B4A" w14:paraId="2F362CAE" w14:textId="77777777" w:rsidTr="00385B4A">
        <w:trPr>
          <w:trHeight w:val="12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A69B5" w14:textId="77777777" w:rsidR="00385B4A" w:rsidRPr="00385B4A" w:rsidRDefault="00385B4A" w:rsidP="00385B4A">
            <w:pPr>
              <w:jc w:val="center"/>
              <w:rPr>
                <w:color w:val="000000"/>
                <w:sz w:val="22"/>
                <w:szCs w:val="22"/>
              </w:rPr>
            </w:pPr>
            <w:r w:rsidRPr="00385B4A">
              <w:rPr>
                <w:color w:val="000000"/>
                <w:sz w:val="22"/>
                <w:szCs w:val="22"/>
              </w:rPr>
              <w:t>Članak 4.</w:t>
            </w:r>
            <w:r w:rsidRPr="00385B4A">
              <w:rPr>
                <w:color w:val="000000"/>
                <w:sz w:val="22"/>
                <w:szCs w:val="22"/>
              </w:rPr>
              <w:br/>
            </w:r>
            <w:r w:rsidRPr="00385B4A">
              <w:rPr>
                <w:color w:val="000000"/>
                <w:sz w:val="22"/>
                <w:szCs w:val="22"/>
              </w:rPr>
              <w:br/>
              <w:t>Ovaj će Plan biti dostavljen Gradskom uredu za mjesnu samoupravu, promet, civilnu zaštitu i sigurnost.</w:t>
            </w:r>
          </w:p>
        </w:tc>
      </w:tr>
    </w:tbl>
    <w:p w14:paraId="31F12834" w14:textId="1C061B09" w:rsidR="003714D1" w:rsidRDefault="003714D1" w:rsidP="00C07172">
      <w:pPr>
        <w:suppressAutoHyphens/>
        <w:autoSpaceDN w:val="0"/>
        <w:spacing w:after="120"/>
        <w:jc w:val="both"/>
        <w:textAlignment w:val="baseline"/>
      </w:pPr>
    </w:p>
    <w:p w14:paraId="575DCA12" w14:textId="589F021F" w:rsidR="00DC36A7" w:rsidRPr="00C54ABB" w:rsidRDefault="00DC36A7" w:rsidP="0075672A">
      <w:pPr>
        <w:jc w:val="both"/>
        <w:rPr>
          <w:b/>
        </w:rPr>
      </w:pPr>
    </w:p>
    <w:p w14:paraId="4792B721" w14:textId="73F1F28D" w:rsidR="001E5EFA" w:rsidRPr="00D73D28" w:rsidRDefault="001E5EFA" w:rsidP="001E5EFA">
      <w:pPr>
        <w:spacing w:line="276" w:lineRule="auto"/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Korištenje prostora MS Petruševec – LD Žuna.</w:t>
      </w:r>
    </w:p>
    <w:p w14:paraId="2129933A" w14:textId="77777777" w:rsidR="001E5EFA" w:rsidRDefault="001E5EFA" w:rsidP="00D73D28">
      <w:pPr>
        <w:spacing w:line="276" w:lineRule="auto"/>
        <w:ind w:firstLine="705"/>
        <w:jc w:val="both"/>
        <w:rPr>
          <w:b/>
        </w:rPr>
      </w:pPr>
    </w:p>
    <w:p w14:paraId="1C666509" w14:textId="4B934373" w:rsidR="001E5EFA" w:rsidRPr="001026B4" w:rsidRDefault="001E5EFA" w:rsidP="001E5EFA">
      <w:pPr>
        <w:spacing w:line="276" w:lineRule="auto"/>
        <w:ind w:firstLine="709"/>
        <w:jc w:val="both"/>
        <w:rPr>
          <w:color w:val="000000" w:themeColor="text1"/>
        </w:rPr>
      </w:pPr>
      <w:r>
        <w:tab/>
      </w:r>
      <w:r>
        <w:rPr>
          <w:b/>
          <w:i/>
          <w:u w:val="single"/>
        </w:rPr>
        <w:t>Predsjednik Vijeća, Kristijan Rašić</w:t>
      </w:r>
      <w:r>
        <w:t xml:space="preserve"> naglašava vijećnicima da su dobili novi zahtjev od Lovačkog društva ŽUNA za povremeno korištenje prostora</w:t>
      </w:r>
      <w:r>
        <w:rPr>
          <w:color w:val="000000" w:themeColor="text1"/>
          <w:shd w:val="clear" w:color="auto" w:fill="FFFFFF"/>
        </w:rPr>
        <w:t>. Napominje da su navedeni termini provjereni i dani na raspolaganje korisnicima.</w:t>
      </w:r>
    </w:p>
    <w:p w14:paraId="1F3EDD24" w14:textId="77777777" w:rsidR="001E5EFA" w:rsidRDefault="001E5EFA" w:rsidP="001E5EFA">
      <w:pPr>
        <w:spacing w:line="276" w:lineRule="auto"/>
        <w:ind w:firstLine="709"/>
        <w:jc w:val="both"/>
      </w:pPr>
      <w:r>
        <w:t>Otvara raspravu.</w:t>
      </w:r>
    </w:p>
    <w:p w14:paraId="240C5DE7" w14:textId="1182EF74" w:rsidR="001E5EFA" w:rsidRPr="001E5EFA" w:rsidRDefault="001E5EFA" w:rsidP="001E5EFA">
      <w:pPr>
        <w:suppressAutoHyphens/>
        <w:autoSpaceDN w:val="0"/>
        <w:spacing w:after="120"/>
        <w:ind w:firstLine="709"/>
        <w:jc w:val="both"/>
        <w:textAlignment w:val="baseline"/>
      </w:pPr>
      <w:r w:rsidRPr="00C07172">
        <w:t xml:space="preserve">Nakon kratke rasprave </w:t>
      </w:r>
      <w:r>
        <w:t>Vijeće</w:t>
      </w:r>
      <w:r>
        <w:rPr>
          <w:b/>
        </w:rPr>
        <w:t xml:space="preserve"> </w:t>
      </w:r>
      <w:r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576D6FC9" w14:textId="77777777" w:rsidR="001E5EFA" w:rsidRDefault="001E5EFA" w:rsidP="001E5EFA">
      <w:pPr>
        <w:jc w:val="center"/>
        <w:rPr>
          <w:b/>
        </w:rPr>
      </w:pPr>
    </w:p>
    <w:p w14:paraId="5DBEFAB0" w14:textId="097B3A04" w:rsidR="001E5EFA" w:rsidRPr="0038057C" w:rsidRDefault="001E5EFA" w:rsidP="001E5EFA">
      <w:pPr>
        <w:jc w:val="center"/>
        <w:rPr>
          <w:b/>
        </w:rPr>
      </w:pPr>
      <w:r w:rsidRPr="0038057C">
        <w:rPr>
          <w:b/>
        </w:rPr>
        <w:t>Z a k lj u č a k</w:t>
      </w:r>
    </w:p>
    <w:p w14:paraId="02A40A48" w14:textId="77777777" w:rsidR="001E5EFA" w:rsidRDefault="001E5EFA" w:rsidP="001E5EFA">
      <w:pPr>
        <w:jc w:val="center"/>
        <w:rPr>
          <w:b/>
        </w:rPr>
      </w:pPr>
      <w:r w:rsidRPr="0038057C">
        <w:rPr>
          <w:b/>
        </w:rPr>
        <w:t>o korištenju  prostora  Mjesne samouprave Petruševec</w:t>
      </w:r>
    </w:p>
    <w:p w14:paraId="6A2B258D" w14:textId="77777777" w:rsidR="001E5EFA" w:rsidRPr="0038057C" w:rsidRDefault="001E5EFA" w:rsidP="001E5EFA">
      <w:pPr>
        <w:jc w:val="center"/>
        <w:rPr>
          <w:b/>
        </w:rPr>
      </w:pPr>
    </w:p>
    <w:p w14:paraId="144C7150" w14:textId="77777777" w:rsidR="001E5EFA" w:rsidRPr="0038057C" w:rsidRDefault="001E5EFA" w:rsidP="001E5EFA">
      <w:pPr>
        <w:ind w:left="709" w:firstLine="709"/>
        <w:jc w:val="both"/>
      </w:pPr>
      <w:r w:rsidRPr="0038057C">
        <w:t>Vijeće Mjesnog odbora Petruševec suglasno je s produljenjem prostora te:</w:t>
      </w:r>
    </w:p>
    <w:p w14:paraId="53A3C16F" w14:textId="77777777" w:rsidR="001E5EFA" w:rsidRPr="0038057C" w:rsidRDefault="001E5EFA" w:rsidP="001E5EFA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 w:rsidRPr="0038057C">
        <w:t xml:space="preserve">donosi zaključak o korištenja prostora MS Petruševec </w:t>
      </w:r>
      <w:r>
        <w:t>Lovačkom Društvu ŽUNA</w:t>
      </w:r>
      <w:r w:rsidRPr="0038057C">
        <w:t xml:space="preserve"> koju zastupa </w:t>
      </w:r>
      <w:r>
        <w:t>Vjekoslav Lenard</w:t>
      </w:r>
      <w:r w:rsidRPr="0038057C">
        <w:t xml:space="preserve">, i to u terminu </w:t>
      </w:r>
      <w:r>
        <w:rPr>
          <w:b/>
        </w:rPr>
        <w:t>sijedom</w:t>
      </w:r>
      <w:r w:rsidRPr="0038057C">
        <w:rPr>
          <w:b/>
        </w:rPr>
        <w:t xml:space="preserve"> </w:t>
      </w:r>
      <w:r>
        <w:rPr>
          <w:b/>
        </w:rPr>
        <w:t>od 17,00 – 20</w:t>
      </w:r>
      <w:r w:rsidRPr="0038057C">
        <w:rPr>
          <w:b/>
        </w:rPr>
        <w:t>,00 sati.</w:t>
      </w:r>
    </w:p>
    <w:p w14:paraId="07F2FFA3" w14:textId="77777777" w:rsidR="001E5EFA" w:rsidRDefault="001E5EFA" w:rsidP="00D73D28">
      <w:pPr>
        <w:spacing w:line="276" w:lineRule="auto"/>
        <w:ind w:firstLine="705"/>
        <w:jc w:val="both"/>
        <w:rPr>
          <w:b/>
        </w:rPr>
      </w:pPr>
    </w:p>
    <w:p w14:paraId="600C67FD" w14:textId="77777777" w:rsidR="001E5EFA" w:rsidRDefault="001E5EFA" w:rsidP="00D73D28">
      <w:pPr>
        <w:spacing w:line="276" w:lineRule="auto"/>
        <w:ind w:firstLine="705"/>
        <w:jc w:val="both"/>
        <w:rPr>
          <w:b/>
        </w:rPr>
      </w:pPr>
    </w:p>
    <w:p w14:paraId="71684101" w14:textId="77777777" w:rsidR="001E5EFA" w:rsidRDefault="001E5EFA" w:rsidP="00D73D28">
      <w:pPr>
        <w:spacing w:line="276" w:lineRule="auto"/>
        <w:ind w:firstLine="705"/>
        <w:jc w:val="both"/>
        <w:rPr>
          <w:b/>
        </w:rPr>
      </w:pPr>
    </w:p>
    <w:p w14:paraId="64397C61" w14:textId="49E10A8C" w:rsidR="00B52DAA" w:rsidRPr="00D73D28" w:rsidRDefault="00C647F7" w:rsidP="00D73D28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1E5EFA">
        <w:rPr>
          <w:b/>
        </w:rPr>
        <w:t>3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9D3AA8">
        <w:rPr>
          <w:b/>
        </w:rPr>
        <w:t>Aktualna komunalna problematika.</w:t>
      </w:r>
    </w:p>
    <w:p w14:paraId="5755D4DB" w14:textId="60CA819F" w:rsidR="002805F4" w:rsidRDefault="002805F4" w:rsidP="002805F4">
      <w:pPr>
        <w:pStyle w:val="StandardWeb"/>
        <w:shd w:val="clear" w:color="auto" w:fill="FFFFFF"/>
        <w:spacing w:before="0" w:beforeAutospacing="0" w:after="0" w:afterAutospacing="0"/>
      </w:pPr>
    </w:p>
    <w:p w14:paraId="785F1EC0" w14:textId="7F396147" w:rsidR="00811665" w:rsidRPr="001C34CB" w:rsidRDefault="006A12B4" w:rsidP="001C34CB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C34CB">
        <w:rPr>
          <w:b/>
          <w:i/>
          <w:u w:val="single"/>
        </w:rPr>
        <w:t>Predsjednik Vijeća, Kristijan Rašić</w:t>
      </w:r>
      <w:r w:rsidRPr="001C34CB">
        <w:t xml:space="preserve"> </w:t>
      </w:r>
      <w:r w:rsidR="002805F4" w:rsidRPr="001C34CB">
        <w:t xml:space="preserve">napominje da je potrebno </w:t>
      </w:r>
      <w:r w:rsidR="00811665" w:rsidRPr="001C34CB">
        <w:t>hitno</w:t>
      </w:r>
      <w:r w:rsidR="00811665" w:rsidRPr="001C34CB">
        <w:rPr>
          <w:color w:val="000000"/>
        </w:rPr>
        <w:t> premjestiti kontejnere za otpad s adrese Novi Petruševec 8 (južna strana) na sjevernu stranu kod sporednog izlaza iz kbr. 6 (prirodoslovni muzej) ispred zgrade Novi Petruševec 8,</w:t>
      </w:r>
    </w:p>
    <w:p w14:paraId="742BACD9" w14:textId="77777777" w:rsidR="00811665" w:rsidRPr="001C34CB" w:rsidRDefault="00811665" w:rsidP="001C34CB">
      <w:pPr>
        <w:shd w:val="clear" w:color="auto" w:fill="FFFFFF"/>
        <w:spacing w:line="276" w:lineRule="auto"/>
        <w:jc w:val="both"/>
        <w:rPr>
          <w:color w:val="000000"/>
        </w:rPr>
      </w:pPr>
      <w:r w:rsidRPr="001C34CB">
        <w:rPr>
          <w:color w:val="000000"/>
        </w:rPr>
        <w:t>zbog nesnosnog smrada koje narušava kvalitetu života okolnih stanovnika.</w:t>
      </w:r>
    </w:p>
    <w:p w14:paraId="4A92FFD6" w14:textId="24E8E24B" w:rsidR="00811665" w:rsidRPr="001C34CB" w:rsidRDefault="00811665" w:rsidP="001C34CB">
      <w:pPr>
        <w:shd w:val="clear" w:color="auto" w:fill="FFFFFF"/>
        <w:spacing w:line="276" w:lineRule="auto"/>
        <w:ind w:firstLine="720"/>
        <w:jc w:val="both"/>
        <w:rPr>
          <w:color w:val="000000"/>
        </w:rPr>
      </w:pPr>
      <w:r w:rsidRPr="001C34CB">
        <w:rPr>
          <w:color w:val="000000"/>
        </w:rPr>
        <w:t>Također ukazuje  na to da se postave dodatna dva kontejnera za miješani komunalni otpad jer se isti baca pokraj punih kontejnera i čistoća ga ne odvozi te će tražiti da se sadašnje smeće očisti.</w:t>
      </w:r>
    </w:p>
    <w:p w14:paraId="153E1C42" w14:textId="72E91936" w:rsidR="00811665" w:rsidRPr="001C34CB" w:rsidRDefault="00811665" w:rsidP="001C34CB">
      <w:pPr>
        <w:shd w:val="clear" w:color="auto" w:fill="FFFFFF"/>
        <w:spacing w:line="276" w:lineRule="auto"/>
        <w:ind w:firstLine="720"/>
        <w:jc w:val="both"/>
        <w:rPr>
          <w:color w:val="000000"/>
        </w:rPr>
      </w:pPr>
      <w:r w:rsidRPr="001C34CB">
        <w:rPr>
          <w:color w:val="000000"/>
        </w:rPr>
        <w:t>Napominje vijećnicima da će ovo poslati mailom zbog žurnosti.</w:t>
      </w:r>
    </w:p>
    <w:p w14:paraId="2B432586" w14:textId="171F31D0" w:rsidR="00EF0ABB" w:rsidRDefault="00EF0ABB" w:rsidP="001C34CB">
      <w:pPr>
        <w:spacing w:line="276" w:lineRule="auto"/>
        <w:ind w:firstLine="705"/>
        <w:contextualSpacing/>
        <w:jc w:val="both"/>
      </w:pPr>
      <w:r>
        <w:t>Otvara raspravu.</w:t>
      </w:r>
    </w:p>
    <w:p w14:paraId="22C6B15C" w14:textId="3B8EE420" w:rsidR="002805F4" w:rsidRDefault="002805F4" w:rsidP="00811665">
      <w:pPr>
        <w:spacing w:line="276" w:lineRule="auto"/>
        <w:ind w:firstLine="705"/>
        <w:contextualSpacing/>
        <w:jc w:val="both"/>
      </w:pPr>
    </w:p>
    <w:p w14:paraId="73D260F6" w14:textId="68DEA631" w:rsidR="002805F4" w:rsidRDefault="002805F4" w:rsidP="00811665">
      <w:pPr>
        <w:spacing w:line="276" w:lineRule="auto"/>
        <w:ind w:firstLine="705"/>
        <w:contextualSpacing/>
        <w:jc w:val="both"/>
      </w:pPr>
    </w:p>
    <w:p w14:paraId="409A8423" w14:textId="47810524" w:rsidR="002805F4" w:rsidRDefault="002805F4" w:rsidP="002805F4">
      <w:pPr>
        <w:spacing w:line="276" w:lineRule="auto"/>
        <w:contextualSpacing/>
        <w:jc w:val="both"/>
      </w:pPr>
      <w:r>
        <w:rPr>
          <w:b/>
          <w:i/>
          <w:u w:val="single"/>
        </w:rPr>
        <w:t>Predsjednik Vijeća, Kristijan Rašić</w:t>
      </w:r>
      <w:r w:rsidR="001C34CB">
        <w:t xml:space="preserve"> napominje da </w:t>
      </w:r>
      <w:r>
        <w:t xml:space="preserve">potrebno </w:t>
      </w:r>
      <w:r w:rsidR="001C34CB">
        <w:t>izgraditi ogradu uz prugu u Novom Petruševcu. Ukazuje na to kako se u blizini kbr. 8 nalazi utabani puteljak kojim dio stanovnika Novog Petruševca uredno prelazi u Stari Petruševec na autobusnu stanicu. U većini slučajeva prilikom prelaska nailaze na parkirane vagone te se penju preko njih i nastavljaju dalje. Samim penjanjem po vagonima riskiraju i svoje živote.</w:t>
      </w:r>
    </w:p>
    <w:p w14:paraId="3BAF0654" w14:textId="1865DCE3" w:rsidR="001C34CB" w:rsidRDefault="001C34CB" w:rsidP="002805F4">
      <w:pPr>
        <w:spacing w:line="276" w:lineRule="auto"/>
        <w:contextualSpacing/>
        <w:jc w:val="both"/>
      </w:pPr>
      <w:r>
        <w:tab/>
        <w:t>Napominje da je prije koju godinu na adresi Novi Petruševec 8</w:t>
      </w:r>
      <w:r w:rsidR="00FB3D80">
        <w:t>,</w:t>
      </w:r>
      <w:bookmarkStart w:id="0" w:name="_GoBack"/>
      <w:bookmarkEnd w:id="0"/>
      <w:r>
        <w:t xml:space="preserve"> Grad obnovio zgradu te stanove dodijelio obiteljima u potrebi (pretežno Romskoj populaciji)</w:t>
      </w:r>
      <w:r w:rsidR="008B3F11">
        <w:t>. Samim dolaskom tih obitelji pojavilo se i puno djece koja često provode igru na pruzi i vagonima</w:t>
      </w:r>
    </w:p>
    <w:p w14:paraId="673BAA14" w14:textId="2756334F" w:rsidR="002805F4" w:rsidRDefault="008B3F11" w:rsidP="00811665">
      <w:pPr>
        <w:spacing w:line="276" w:lineRule="auto"/>
        <w:ind w:firstLine="705"/>
        <w:contextualSpacing/>
        <w:jc w:val="both"/>
      </w:pPr>
      <w:r>
        <w:t>Vijeće Mjesnog odbora donosi stav da se zatraži od Hrvatskih željeznica da to ograde metalnom ogradom te izdaju suglasnost za izgradnju pothodnika.</w:t>
      </w:r>
    </w:p>
    <w:p w14:paraId="30FB29FA" w14:textId="510DD70D" w:rsidR="008B3F11" w:rsidRDefault="008B3F11" w:rsidP="00811665">
      <w:pPr>
        <w:spacing w:line="276" w:lineRule="auto"/>
        <w:ind w:firstLine="705"/>
        <w:contextualSpacing/>
        <w:jc w:val="both"/>
      </w:pPr>
      <w:r>
        <w:t>Predsjednik se obvezuje da će to poslati mailom.</w:t>
      </w:r>
    </w:p>
    <w:p w14:paraId="1AFFE757" w14:textId="60919D38" w:rsidR="008B3F11" w:rsidRDefault="008B3F11" w:rsidP="00811665">
      <w:pPr>
        <w:spacing w:line="276" w:lineRule="auto"/>
        <w:ind w:firstLine="705"/>
        <w:contextualSpacing/>
        <w:jc w:val="both"/>
      </w:pPr>
    </w:p>
    <w:p w14:paraId="4D496754" w14:textId="2B22233C" w:rsidR="008B3F11" w:rsidRDefault="008B3F11" w:rsidP="00811665">
      <w:pPr>
        <w:spacing w:line="276" w:lineRule="auto"/>
        <w:ind w:firstLine="705"/>
        <w:contextualSpacing/>
        <w:jc w:val="both"/>
      </w:pPr>
      <w:r>
        <w:t>Predsjednik još napominje da će mailom zatražiti izgradnju nogostupa na prometnici Novi Petruševec uz prometnicu na k.č. 4232 k.o. Žitnjak u vlasništvu HŽ-a.</w:t>
      </w:r>
    </w:p>
    <w:p w14:paraId="358F95A0" w14:textId="77777777" w:rsidR="008B3F11" w:rsidRDefault="008B3F11" w:rsidP="008B3F11"/>
    <w:p w14:paraId="47954444" w14:textId="08ABE679" w:rsidR="00493176" w:rsidRDefault="00A80813" w:rsidP="008B3F11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1E5EFA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182B2E06" w14:textId="520B52D8" w:rsidR="00682ACE" w:rsidRDefault="008F2C41" w:rsidP="008F1954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14FE2292" w14:textId="160CD634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4FE2A869" w:rsidR="00AD6EDE" w:rsidRPr="00AD6EDE" w:rsidRDefault="00575E43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</w:t>
      </w:r>
      <w:r w:rsidR="000341F9">
        <w:rPr>
          <w:color w:val="000000"/>
        </w:rPr>
        <w:t>4</w:t>
      </w:r>
      <w:r>
        <w:rPr>
          <w:color w:val="000000"/>
        </w:rPr>
        <w:t>-003/</w:t>
      </w:r>
      <w:r w:rsidR="002805F4">
        <w:rPr>
          <w:color w:val="000000"/>
        </w:rPr>
        <w:t>2548</w:t>
      </w:r>
    </w:p>
    <w:p w14:paraId="48F5D34B" w14:textId="4169056B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0341F9">
        <w:rPr>
          <w:color w:val="000000"/>
        </w:rPr>
        <w:t>4</w:t>
      </w:r>
      <w:r w:rsidRPr="00AD6EDE">
        <w:rPr>
          <w:color w:val="000000"/>
        </w:rPr>
        <w:t>-</w:t>
      </w:r>
      <w:r w:rsidR="0094715E">
        <w:rPr>
          <w:color w:val="000000"/>
        </w:rPr>
        <w:t>3</w:t>
      </w:r>
    </w:p>
    <w:p w14:paraId="75318042" w14:textId="20B26279" w:rsidR="00F07010" w:rsidRDefault="002E56E0" w:rsidP="00681DFD">
      <w:pPr>
        <w:spacing w:line="276" w:lineRule="auto"/>
        <w:rPr>
          <w:color w:val="000000"/>
        </w:rPr>
      </w:pPr>
      <w:r>
        <w:rPr>
          <w:color w:val="000000"/>
        </w:rPr>
        <w:t xml:space="preserve">Zagreb, </w:t>
      </w:r>
      <w:r w:rsidR="0094715E">
        <w:rPr>
          <w:color w:val="000000"/>
        </w:rPr>
        <w:t>19</w:t>
      </w:r>
      <w:r w:rsidR="00D10956">
        <w:rPr>
          <w:color w:val="000000"/>
        </w:rPr>
        <w:t xml:space="preserve">. </w:t>
      </w:r>
      <w:r w:rsidR="0094715E">
        <w:rPr>
          <w:color w:val="000000"/>
        </w:rPr>
        <w:t>prosinca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1B430C1E" w14:textId="77777777" w:rsidR="002805F4" w:rsidRDefault="002805F4" w:rsidP="00681DFD">
      <w:pPr>
        <w:spacing w:line="276" w:lineRule="auto"/>
        <w:ind w:left="5220"/>
        <w:jc w:val="center"/>
      </w:pPr>
    </w:p>
    <w:p w14:paraId="6301BD5E" w14:textId="4563A879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D8CEE" w14:textId="77777777" w:rsidR="00787667" w:rsidRDefault="00787667" w:rsidP="00D64578">
      <w:r>
        <w:separator/>
      </w:r>
    </w:p>
  </w:endnote>
  <w:endnote w:type="continuationSeparator" w:id="0">
    <w:p w14:paraId="40A24D2D" w14:textId="77777777" w:rsidR="00787667" w:rsidRDefault="00787667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42B03" w14:textId="77777777" w:rsidR="00787667" w:rsidRDefault="00787667" w:rsidP="00D64578">
      <w:r>
        <w:separator/>
      </w:r>
    </w:p>
  </w:footnote>
  <w:footnote w:type="continuationSeparator" w:id="0">
    <w:p w14:paraId="7D360060" w14:textId="77777777" w:rsidR="00787667" w:rsidRDefault="00787667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6"/>
  </w:num>
  <w:num w:numId="5">
    <w:abstractNumId w:val="1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19"/>
  </w:num>
  <w:num w:numId="12">
    <w:abstractNumId w:val="11"/>
  </w:num>
  <w:num w:numId="13">
    <w:abstractNumId w:val="4"/>
  </w:num>
  <w:num w:numId="14">
    <w:abstractNumId w:val="10"/>
  </w:num>
  <w:num w:numId="15">
    <w:abstractNumId w:val="1"/>
  </w:num>
  <w:num w:numId="1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7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339C"/>
    <w:rsid w:val="000161C0"/>
    <w:rsid w:val="000168BE"/>
    <w:rsid w:val="000200F5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6F7"/>
    <w:rsid w:val="00054C98"/>
    <w:rsid w:val="000635BE"/>
    <w:rsid w:val="00063E48"/>
    <w:rsid w:val="00067A0E"/>
    <w:rsid w:val="00070B61"/>
    <w:rsid w:val="00075CEE"/>
    <w:rsid w:val="00080B8E"/>
    <w:rsid w:val="00084AD4"/>
    <w:rsid w:val="00087CDB"/>
    <w:rsid w:val="000908B1"/>
    <w:rsid w:val="0009430B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45B"/>
    <w:rsid w:val="000E1F05"/>
    <w:rsid w:val="000E331A"/>
    <w:rsid w:val="000E6B77"/>
    <w:rsid w:val="000F1094"/>
    <w:rsid w:val="000F51E6"/>
    <w:rsid w:val="00100050"/>
    <w:rsid w:val="001020D8"/>
    <w:rsid w:val="001026B4"/>
    <w:rsid w:val="00102DD0"/>
    <w:rsid w:val="00105632"/>
    <w:rsid w:val="00106EE7"/>
    <w:rsid w:val="00107663"/>
    <w:rsid w:val="0011056A"/>
    <w:rsid w:val="00124C5D"/>
    <w:rsid w:val="00124EEB"/>
    <w:rsid w:val="001254C7"/>
    <w:rsid w:val="00125560"/>
    <w:rsid w:val="001266D5"/>
    <w:rsid w:val="001306C1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7743C"/>
    <w:rsid w:val="001820B3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4CB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E2584"/>
    <w:rsid w:val="001E5EFA"/>
    <w:rsid w:val="001F2AF8"/>
    <w:rsid w:val="001F2D60"/>
    <w:rsid w:val="001F2FB4"/>
    <w:rsid w:val="00202818"/>
    <w:rsid w:val="0020283F"/>
    <w:rsid w:val="002050D3"/>
    <w:rsid w:val="00205440"/>
    <w:rsid w:val="00213819"/>
    <w:rsid w:val="0022041B"/>
    <w:rsid w:val="002251FF"/>
    <w:rsid w:val="002277A2"/>
    <w:rsid w:val="00227DF7"/>
    <w:rsid w:val="00240CDE"/>
    <w:rsid w:val="00250655"/>
    <w:rsid w:val="00252F9B"/>
    <w:rsid w:val="00253AC1"/>
    <w:rsid w:val="00255528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05F4"/>
    <w:rsid w:val="002866C5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D68AC"/>
    <w:rsid w:val="002E12AC"/>
    <w:rsid w:val="002E260D"/>
    <w:rsid w:val="002E5064"/>
    <w:rsid w:val="002E56E0"/>
    <w:rsid w:val="002F042E"/>
    <w:rsid w:val="002F1FB2"/>
    <w:rsid w:val="003048C7"/>
    <w:rsid w:val="00307E1C"/>
    <w:rsid w:val="00312866"/>
    <w:rsid w:val="0032593D"/>
    <w:rsid w:val="00333E82"/>
    <w:rsid w:val="00334FF0"/>
    <w:rsid w:val="00335295"/>
    <w:rsid w:val="00335D92"/>
    <w:rsid w:val="00341C26"/>
    <w:rsid w:val="00345E67"/>
    <w:rsid w:val="003511B9"/>
    <w:rsid w:val="003613E8"/>
    <w:rsid w:val="003617F7"/>
    <w:rsid w:val="00370A51"/>
    <w:rsid w:val="003714D1"/>
    <w:rsid w:val="00372102"/>
    <w:rsid w:val="00374FF8"/>
    <w:rsid w:val="0037780D"/>
    <w:rsid w:val="00380298"/>
    <w:rsid w:val="00385B4A"/>
    <w:rsid w:val="00392690"/>
    <w:rsid w:val="003A1649"/>
    <w:rsid w:val="003A26C4"/>
    <w:rsid w:val="003A572C"/>
    <w:rsid w:val="003A7061"/>
    <w:rsid w:val="003A7461"/>
    <w:rsid w:val="003B06C4"/>
    <w:rsid w:val="003B1897"/>
    <w:rsid w:val="003B79C9"/>
    <w:rsid w:val="003C427D"/>
    <w:rsid w:val="003C42CA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63B5"/>
    <w:rsid w:val="004408C7"/>
    <w:rsid w:val="004424BB"/>
    <w:rsid w:val="00453A1B"/>
    <w:rsid w:val="00454DCE"/>
    <w:rsid w:val="00455A6F"/>
    <w:rsid w:val="00456AAD"/>
    <w:rsid w:val="0045756B"/>
    <w:rsid w:val="00457D5F"/>
    <w:rsid w:val="00457D61"/>
    <w:rsid w:val="00460DD4"/>
    <w:rsid w:val="004616D8"/>
    <w:rsid w:val="0046233F"/>
    <w:rsid w:val="00470DB8"/>
    <w:rsid w:val="004754CD"/>
    <w:rsid w:val="0048266C"/>
    <w:rsid w:val="004927C0"/>
    <w:rsid w:val="00493176"/>
    <w:rsid w:val="00495E15"/>
    <w:rsid w:val="004A04B2"/>
    <w:rsid w:val="004A3128"/>
    <w:rsid w:val="004A6D4A"/>
    <w:rsid w:val="004A7586"/>
    <w:rsid w:val="004B20A1"/>
    <w:rsid w:val="004B2CCE"/>
    <w:rsid w:val="004B2D2F"/>
    <w:rsid w:val="004B327E"/>
    <w:rsid w:val="004B4A96"/>
    <w:rsid w:val="004C0BE7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C4E98"/>
    <w:rsid w:val="005D792B"/>
    <w:rsid w:val="005D7E59"/>
    <w:rsid w:val="005E4805"/>
    <w:rsid w:val="005E776B"/>
    <w:rsid w:val="005F58DC"/>
    <w:rsid w:val="005F7417"/>
    <w:rsid w:val="00600CAD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82ACE"/>
    <w:rsid w:val="006903F3"/>
    <w:rsid w:val="00691AC5"/>
    <w:rsid w:val="00691D39"/>
    <w:rsid w:val="0069210B"/>
    <w:rsid w:val="006A12B4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26A2"/>
    <w:rsid w:val="00707053"/>
    <w:rsid w:val="00707626"/>
    <w:rsid w:val="0071021A"/>
    <w:rsid w:val="00711F5E"/>
    <w:rsid w:val="00714B77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51983"/>
    <w:rsid w:val="007563D2"/>
    <w:rsid w:val="0075672A"/>
    <w:rsid w:val="00757873"/>
    <w:rsid w:val="0077255C"/>
    <w:rsid w:val="00773977"/>
    <w:rsid w:val="00776FC1"/>
    <w:rsid w:val="00787667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2A7"/>
    <w:rsid w:val="00811665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4D79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3F11"/>
    <w:rsid w:val="008B4340"/>
    <w:rsid w:val="008C2205"/>
    <w:rsid w:val="008C275D"/>
    <w:rsid w:val="008C2F0A"/>
    <w:rsid w:val="008D444F"/>
    <w:rsid w:val="008D6296"/>
    <w:rsid w:val="008D6CB1"/>
    <w:rsid w:val="008D7556"/>
    <w:rsid w:val="008E4FEA"/>
    <w:rsid w:val="008E5D02"/>
    <w:rsid w:val="008F1954"/>
    <w:rsid w:val="008F2C41"/>
    <w:rsid w:val="008F6316"/>
    <w:rsid w:val="008F76E1"/>
    <w:rsid w:val="00903510"/>
    <w:rsid w:val="009072C8"/>
    <w:rsid w:val="00907E6E"/>
    <w:rsid w:val="0091134F"/>
    <w:rsid w:val="00920293"/>
    <w:rsid w:val="009228E9"/>
    <w:rsid w:val="00924C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4715E"/>
    <w:rsid w:val="009516F1"/>
    <w:rsid w:val="009545EF"/>
    <w:rsid w:val="0095517E"/>
    <w:rsid w:val="009678B0"/>
    <w:rsid w:val="009805D6"/>
    <w:rsid w:val="00984883"/>
    <w:rsid w:val="0099455B"/>
    <w:rsid w:val="009B2F2E"/>
    <w:rsid w:val="009B7950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F38D6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265E"/>
    <w:rsid w:val="00A54377"/>
    <w:rsid w:val="00A57366"/>
    <w:rsid w:val="00A62A83"/>
    <w:rsid w:val="00A62DE9"/>
    <w:rsid w:val="00A65BF1"/>
    <w:rsid w:val="00A67142"/>
    <w:rsid w:val="00A7001C"/>
    <w:rsid w:val="00A75036"/>
    <w:rsid w:val="00A80813"/>
    <w:rsid w:val="00A80A21"/>
    <w:rsid w:val="00A852F4"/>
    <w:rsid w:val="00A92715"/>
    <w:rsid w:val="00A92AFC"/>
    <w:rsid w:val="00A94C0C"/>
    <w:rsid w:val="00AA066D"/>
    <w:rsid w:val="00AA3266"/>
    <w:rsid w:val="00AA3DD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40EF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2DAA"/>
    <w:rsid w:val="00B5632D"/>
    <w:rsid w:val="00B60089"/>
    <w:rsid w:val="00B6433F"/>
    <w:rsid w:val="00B71FC0"/>
    <w:rsid w:val="00B77EB2"/>
    <w:rsid w:val="00B83813"/>
    <w:rsid w:val="00B84DE0"/>
    <w:rsid w:val="00BA1C79"/>
    <w:rsid w:val="00BA3424"/>
    <w:rsid w:val="00BA386D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64D6"/>
    <w:rsid w:val="00BE110A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172"/>
    <w:rsid w:val="00C07382"/>
    <w:rsid w:val="00C075B5"/>
    <w:rsid w:val="00C117F2"/>
    <w:rsid w:val="00C124B4"/>
    <w:rsid w:val="00C22721"/>
    <w:rsid w:val="00C22C79"/>
    <w:rsid w:val="00C24776"/>
    <w:rsid w:val="00C3189D"/>
    <w:rsid w:val="00C36318"/>
    <w:rsid w:val="00C4041D"/>
    <w:rsid w:val="00C406FC"/>
    <w:rsid w:val="00C407F1"/>
    <w:rsid w:val="00C461A0"/>
    <w:rsid w:val="00C464C5"/>
    <w:rsid w:val="00C50CDC"/>
    <w:rsid w:val="00C54ABB"/>
    <w:rsid w:val="00C56605"/>
    <w:rsid w:val="00C62835"/>
    <w:rsid w:val="00C647F7"/>
    <w:rsid w:val="00C64A69"/>
    <w:rsid w:val="00C652A1"/>
    <w:rsid w:val="00C67BF2"/>
    <w:rsid w:val="00C67DBB"/>
    <w:rsid w:val="00C73379"/>
    <w:rsid w:val="00C73D70"/>
    <w:rsid w:val="00C774A8"/>
    <w:rsid w:val="00C814EC"/>
    <w:rsid w:val="00C829F9"/>
    <w:rsid w:val="00C8455E"/>
    <w:rsid w:val="00C84EA8"/>
    <w:rsid w:val="00C91F51"/>
    <w:rsid w:val="00C93DBA"/>
    <w:rsid w:val="00C97259"/>
    <w:rsid w:val="00CA23C8"/>
    <w:rsid w:val="00CB1604"/>
    <w:rsid w:val="00CC36A2"/>
    <w:rsid w:val="00CD5330"/>
    <w:rsid w:val="00CD6267"/>
    <w:rsid w:val="00CE374F"/>
    <w:rsid w:val="00CE4627"/>
    <w:rsid w:val="00CF04CD"/>
    <w:rsid w:val="00CF454B"/>
    <w:rsid w:val="00CF6B74"/>
    <w:rsid w:val="00D0182B"/>
    <w:rsid w:val="00D03FE3"/>
    <w:rsid w:val="00D047C5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3D28"/>
    <w:rsid w:val="00D77796"/>
    <w:rsid w:val="00D82732"/>
    <w:rsid w:val="00D83365"/>
    <w:rsid w:val="00D85770"/>
    <w:rsid w:val="00D879B6"/>
    <w:rsid w:val="00D942BD"/>
    <w:rsid w:val="00D94E39"/>
    <w:rsid w:val="00DA09FA"/>
    <w:rsid w:val="00DA1E43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36A7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309C8"/>
    <w:rsid w:val="00E35D98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A09"/>
    <w:rsid w:val="00ED1BC6"/>
    <w:rsid w:val="00EE3B4D"/>
    <w:rsid w:val="00EE4238"/>
    <w:rsid w:val="00EE7CB0"/>
    <w:rsid w:val="00EF07B3"/>
    <w:rsid w:val="00EF0ABB"/>
    <w:rsid w:val="00EF7A68"/>
    <w:rsid w:val="00F001EB"/>
    <w:rsid w:val="00F015FA"/>
    <w:rsid w:val="00F02554"/>
    <w:rsid w:val="00F02E82"/>
    <w:rsid w:val="00F03635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EE7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3D80"/>
    <w:rsid w:val="00FB4506"/>
    <w:rsid w:val="00FB761F"/>
    <w:rsid w:val="00FC0DF9"/>
    <w:rsid w:val="00FC4F73"/>
    <w:rsid w:val="00FC6BC4"/>
    <w:rsid w:val="00FD0734"/>
    <w:rsid w:val="00FD4379"/>
    <w:rsid w:val="00FD5369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D65C65B-711B-460F-ADF5-12DB8881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  <w:style w:type="paragraph" w:customStyle="1" w:styleId="xmsonormal">
    <w:name w:val="x_msonormal"/>
    <w:basedOn w:val="Normal"/>
    <w:rsid w:val="00682ACE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FF07F-3631-48FD-B629-B79B4B85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5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Hrženjak</dc:creator>
  <cp:keywords/>
  <dc:description/>
  <cp:lastModifiedBy>Mihaela Hrženjak</cp:lastModifiedBy>
  <cp:revision>28</cp:revision>
  <cp:lastPrinted>2024-12-17T09:25:00Z</cp:lastPrinted>
  <dcterms:created xsi:type="dcterms:W3CDTF">2024-09-24T09:25:00Z</dcterms:created>
  <dcterms:modified xsi:type="dcterms:W3CDTF">2025-01-27T12:49:00Z</dcterms:modified>
</cp:coreProperties>
</file>