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7C75" w:rsidRPr="001D7C75" w:rsidRDefault="001D7C75" w:rsidP="001D7C7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Z A P I S N I K</w:t>
      </w:r>
    </w:p>
    <w:p w:rsidR="001D7C75" w:rsidRPr="001D7C75" w:rsidRDefault="001D7C75" w:rsidP="001D7C7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 </w:t>
      </w:r>
    </w:p>
    <w:p w:rsidR="001D7C75" w:rsidRPr="001D7C75" w:rsidRDefault="001B2EAD" w:rsidP="001D7C7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222222"/>
          <w:lang w:eastAsia="hr-HR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2</w:t>
      </w:r>
      <w:r w:rsidR="001736B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3</w:t>
      </w:r>
      <w:r w:rsidR="001D7C75"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. sjednice Vijeća Mjesnog odbora Mlinovi,</w:t>
      </w:r>
    </w:p>
    <w:p w:rsidR="001D7C75" w:rsidRPr="001D7C75" w:rsidRDefault="001D7C75" w:rsidP="001D7C7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održane u četvrtak </w:t>
      </w:r>
      <w:r w:rsidR="007B795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20</w:t>
      </w:r>
      <w:r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. </w:t>
      </w:r>
      <w:r w:rsidR="007B795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travnja</w:t>
      </w:r>
      <w:r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 202</w:t>
      </w:r>
      <w:r w:rsidR="001B2EA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3</w:t>
      </w:r>
      <w:r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.</w:t>
      </w:r>
    </w:p>
    <w:p w:rsidR="001D7C75" w:rsidRPr="001D7C75" w:rsidRDefault="001D7C75" w:rsidP="001D7C7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u MO Mlinovi, </w:t>
      </w:r>
      <w:proofErr w:type="spellStart"/>
      <w:r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Jahorinska</w:t>
      </w:r>
      <w:proofErr w:type="spellEnd"/>
      <w:r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 5,</w:t>
      </w:r>
    </w:p>
    <w:p w:rsidR="001D7C75" w:rsidRPr="001D7C75" w:rsidRDefault="001D7C75" w:rsidP="001D7C7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s početkom u 1</w:t>
      </w:r>
      <w:r w:rsidR="007B795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9</w:t>
      </w:r>
      <w:r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.00 sati</w:t>
      </w: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</w:p>
    <w:p w:rsidR="001D7C75" w:rsidRPr="001D7C75" w:rsidRDefault="001D7C75" w:rsidP="001D7C7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 </w:t>
      </w:r>
    </w:p>
    <w:p w:rsidR="001D7C75" w:rsidRPr="001D7C75" w:rsidRDefault="001D7C75" w:rsidP="001D7C7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Nazočni  članovi Vijeća:</w:t>
      </w:r>
    </w:p>
    <w:p w:rsidR="001D7C75" w:rsidRPr="001D7C75" w:rsidRDefault="001D7C75" w:rsidP="001D7C7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Sendi Numan, predsjednik Vijeća</w:t>
      </w:r>
    </w:p>
    <w:p w:rsidR="001D7C75" w:rsidRPr="001D7C75" w:rsidRDefault="001D7C75" w:rsidP="001D7C7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Silva Vresk, potpredsjednica Vijeća</w:t>
      </w:r>
    </w:p>
    <w:p w:rsidR="001D7C75" w:rsidRPr="001D7C75" w:rsidRDefault="001D7C75" w:rsidP="001D7C7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Marko Erdeljac, član Vijeća</w:t>
      </w:r>
    </w:p>
    <w:p w:rsidR="001D7C75" w:rsidRPr="001D7C75" w:rsidRDefault="001D7C75" w:rsidP="001D7C7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Zlatko Domljan, član Vijeća</w:t>
      </w:r>
    </w:p>
    <w:p w:rsidR="003F3CF0" w:rsidRPr="001D7C75" w:rsidRDefault="003F3CF0" w:rsidP="003F3CF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Gordan </w:t>
      </w:r>
      <w:proofErr w:type="spellStart"/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Vergles</w:t>
      </w:r>
      <w:proofErr w:type="spellEnd"/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, član Vijeća</w:t>
      </w:r>
    </w:p>
    <w:p w:rsidR="001D7C75" w:rsidRPr="001D7C75" w:rsidRDefault="001D7C75" w:rsidP="001D7C7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</w:p>
    <w:p w:rsidR="001D7C75" w:rsidRPr="001D7C75" w:rsidRDefault="001D7C75" w:rsidP="001D7C7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Sjednicu vodi Sendi Numan, predsjednik Vijeća</w:t>
      </w:r>
    </w:p>
    <w:p w:rsidR="001D7C75" w:rsidRPr="001D7C75" w:rsidRDefault="001D7C75" w:rsidP="001D7C7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Zapisnik – Silva Vresk, potpredsjednica Vijeća</w:t>
      </w:r>
    </w:p>
    <w:p w:rsidR="001D7C75" w:rsidRPr="001D7C75" w:rsidRDefault="001D7C75" w:rsidP="001D7C7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</w:p>
    <w:p w:rsidR="001D7C75" w:rsidRPr="001D7C75" w:rsidRDefault="001D7C75" w:rsidP="001D7C7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             Predsjednik Vijeća </w:t>
      </w:r>
      <w:r w:rsidR="007A5FCA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k</w:t>
      </w: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onstatira da je na sjednici</w:t>
      </w:r>
      <w:r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 </w:t>
      </w: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prisutno </w:t>
      </w:r>
      <w:r w:rsidR="003F3CF0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5</w:t>
      </w: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od 5 članova Vijeća.</w:t>
      </w:r>
    </w:p>
    <w:p w:rsidR="007A5FCA" w:rsidRDefault="001D7C75" w:rsidP="007A5FCA">
      <w:pPr>
        <w:pStyle w:val="Bezproreda"/>
        <w:rPr>
          <w:lang w:eastAsia="hr-HR"/>
        </w:rPr>
      </w:pPr>
      <w:r w:rsidRPr="001D7C75">
        <w:rPr>
          <w:lang w:eastAsia="hr-HR"/>
        </w:rPr>
        <w:t xml:space="preserve">             </w:t>
      </w:r>
    </w:p>
    <w:p w:rsidR="001D7C75" w:rsidRPr="001D7C75" w:rsidRDefault="007A5FCA" w:rsidP="001D7C75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  </w:t>
      </w:r>
      <w:r w:rsidR="001D7C75"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Potpredsjednica Vijeća </w:t>
      </w:r>
      <w:r w:rsidR="0040351F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</w:t>
      </w:r>
      <w:r w:rsidR="001D7C75"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nima sjednicu o čemu su nazočni obaviješteni. </w:t>
      </w:r>
    </w:p>
    <w:p w:rsidR="007A5FCA" w:rsidRDefault="001D7C75" w:rsidP="001D7C7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            Predsjednik Vijeća daje na glasanje zapisnik sa </w:t>
      </w:r>
      <w:r w:rsidR="003F3CF0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2</w:t>
      </w:r>
      <w:r w:rsidR="007B7956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2</w:t>
      </w: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. sjednice koji je </w:t>
      </w:r>
      <w:r w:rsidR="007A5FCA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jednoglasno prihvaćen.</w:t>
      </w:r>
    </w:p>
    <w:p w:rsidR="001D7C75" w:rsidRDefault="007A5FCA" w:rsidP="001D7C7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  Predsjednik Vijeća daje na glasanje dnevni red koji je </w:t>
      </w:r>
      <w:r w:rsidR="0040351F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</w:t>
      </w:r>
      <w:r w:rsidR="001D7C75"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jednoglasno prihvaćen.</w:t>
      </w:r>
    </w:p>
    <w:p w:rsidR="007B7956" w:rsidRPr="001D7C75" w:rsidRDefault="007B7956" w:rsidP="001D7C75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  Na sjednici je prisutna gđa Bernarda iz Gradske četvrti Podsljeme.</w:t>
      </w:r>
    </w:p>
    <w:p w:rsidR="001D7C75" w:rsidRPr="001D7C75" w:rsidRDefault="007A5FCA" w:rsidP="001D7C7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  </w:t>
      </w:r>
      <w:r w:rsidR="001D7C75"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</w:p>
    <w:p w:rsidR="007B7956" w:rsidRPr="007B7956" w:rsidRDefault="007B7956" w:rsidP="007B7956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B7956">
        <w:rPr>
          <w:rFonts w:ascii="Times New Roman" w:eastAsia="Times New Roman" w:hAnsi="Times New Roman" w:cs="Times New Roman"/>
          <w:sz w:val="24"/>
          <w:szCs w:val="24"/>
          <w:lang w:eastAsia="hr-HR"/>
        </w:rPr>
        <w:t>DNEVNI RED:</w:t>
      </w:r>
    </w:p>
    <w:p w:rsidR="007B7956" w:rsidRPr="007B7956" w:rsidRDefault="007B7956" w:rsidP="007B7956">
      <w:pPr>
        <w:spacing w:after="0" w:line="240" w:lineRule="auto"/>
        <w:ind w:left="90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B7956" w:rsidRPr="007B7956" w:rsidRDefault="007B7956" w:rsidP="007B7956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B7956">
        <w:rPr>
          <w:rFonts w:ascii="Times New Roman" w:eastAsia="Times New Roman" w:hAnsi="Times New Roman" w:cs="Times New Roman"/>
          <w:sz w:val="24"/>
          <w:szCs w:val="24"/>
          <w:lang w:eastAsia="hr-HR"/>
        </w:rPr>
        <w:t>Prioriteti za plan malih komunalnih akcija – donošenje zaključka</w:t>
      </w:r>
    </w:p>
    <w:p w:rsidR="007B7956" w:rsidRPr="007B7956" w:rsidRDefault="007B7956" w:rsidP="007B7956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B7956">
        <w:rPr>
          <w:rFonts w:ascii="Times New Roman" w:eastAsia="Times New Roman" w:hAnsi="Times New Roman" w:cs="Times New Roman"/>
          <w:sz w:val="24"/>
          <w:szCs w:val="24"/>
          <w:lang w:eastAsia="hr-HR"/>
        </w:rPr>
        <w:t>Pravila MO Mlinovi – donošenje</w:t>
      </w:r>
    </w:p>
    <w:p w:rsidR="007B7956" w:rsidRPr="007B7956" w:rsidRDefault="007B7956" w:rsidP="007B7956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B7956">
        <w:rPr>
          <w:rFonts w:ascii="Times New Roman" w:eastAsia="Times New Roman" w:hAnsi="Times New Roman" w:cs="Times New Roman"/>
          <w:sz w:val="24"/>
          <w:szCs w:val="24"/>
          <w:lang w:eastAsia="hr-HR"/>
        </w:rPr>
        <w:t>Poslovnik MO Mlinovi - donošenje</w:t>
      </w:r>
    </w:p>
    <w:p w:rsidR="007B7956" w:rsidRPr="007B7956" w:rsidRDefault="007B7956" w:rsidP="007B7956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B795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Tekuća problematika </w:t>
      </w:r>
    </w:p>
    <w:p w:rsidR="007B7956" w:rsidRPr="007B7956" w:rsidRDefault="007B7956" w:rsidP="007B7956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B7956">
        <w:rPr>
          <w:rFonts w:ascii="Times New Roman" w:eastAsia="Times New Roman" w:hAnsi="Times New Roman" w:cs="Times New Roman"/>
          <w:sz w:val="24"/>
          <w:szCs w:val="24"/>
          <w:lang w:eastAsia="hr-HR"/>
        </w:rPr>
        <w:t>Pitanja, prijedlozi i obavijesti</w:t>
      </w:r>
    </w:p>
    <w:p w:rsidR="0040351F" w:rsidRDefault="0040351F" w:rsidP="00C112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B2EAD" w:rsidRPr="001D7C75" w:rsidRDefault="001B2EAD" w:rsidP="001D7C75">
      <w:pPr>
        <w:shd w:val="clear" w:color="auto" w:fill="FFFFFF"/>
        <w:spacing w:after="0" w:line="240" w:lineRule="auto"/>
        <w:ind w:left="2832" w:firstLine="708"/>
        <w:rPr>
          <w:rFonts w:ascii="Calibri" w:eastAsia="Times New Roman" w:hAnsi="Calibri" w:cs="Calibri"/>
          <w:color w:val="222222"/>
          <w:lang w:eastAsia="hr-HR"/>
        </w:rPr>
      </w:pPr>
    </w:p>
    <w:p w:rsidR="007B7956" w:rsidRDefault="007B7956" w:rsidP="007B79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B795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1) Prioriteti za plan malih komunal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nih akcija </w:t>
      </w:r>
    </w:p>
    <w:p w:rsidR="007B7956" w:rsidRDefault="007B7956" w:rsidP="007B79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7B7956" w:rsidRDefault="007123A6" w:rsidP="007B79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123A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</w:t>
      </w:r>
      <w:r w:rsidR="00520EF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MO Mlinovi </w:t>
      </w:r>
      <w:r w:rsidRPr="007123A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 asfaltiranje </w:t>
      </w:r>
      <w:proofErr w:type="spellStart"/>
      <w:r w:rsidRPr="007123A6">
        <w:rPr>
          <w:rFonts w:ascii="Times New Roman" w:eastAsia="Times New Roman" w:hAnsi="Times New Roman" w:cs="Times New Roman"/>
          <w:sz w:val="24"/>
          <w:szCs w:val="24"/>
          <w:lang w:eastAsia="hr-HR"/>
        </w:rPr>
        <w:t>Bitorajske</w:t>
      </w:r>
      <w:proofErr w:type="spellEnd"/>
      <w:r w:rsidRPr="007123A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ulice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2023. godini </w:t>
      </w:r>
      <w:r w:rsidRPr="007123A6">
        <w:rPr>
          <w:rFonts w:ascii="Times New Roman" w:eastAsia="Times New Roman" w:hAnsi="Times New Roman" w:cs="Times New Roman"/>
          <w:sz w:val="24"/>
          <w:szCs w:val="24"/>
          <w:lang w:eastAsia="hr-HR"/>
        </w:rPr>
        <w:t>nije prihvaćen od str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Pr="007123A6">
        <w:rPr>
          <w:rFonts w:ascii="Times New Roman" w:eastAsia="Times New Roman" w:hAnsi="Times New Roman" w:cs="Times New Roman"/>
          <w:sz w:val="24"/>
          <w:szCs w:val="24"/>
          <w:lang w:eastAsia="hr-HR"/>
        </w:rPr>
        <w:t>ne stanovnika te ulice jer smatraju ako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20EF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međuvremenu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dođe do realizacije planirane </w:t>
      </w:r>
      <w:r w:rsidRPr="007123A6">
        <w:rPr>
          <w:rFonts w:ascii="Times New Roman" w:eastAsia="Times New Roman" w:hAnsi="Times New Roman" w:cs="Times New Roman"/>
          <w:sz w:val="24"/>
          <w:szCs w:val="24"/>
          <w:lang w:eastAsia="hr-HR"/>
        </w:rPr>
        <w:t>sanacij</w:t>
      </w:r>
      <w:r w:rsidR="00520EF3"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Pr="007123A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20EF3">
        <w:rPr>
          <w:rFonts w:ascii="Times New Roman" w:eastAsia="Times New Roman" w:hAnsi="Times New Roman" w:cs="Times New Roman"/>
          <w:sz w:val="24"/>
          <w:szCs w:val="24"/>
          <w:lang w:eastAsia="hr-HR"/>
        </w:rPr>
        <w:t>može biti</w:t>
      </w:r>
      <w:r w:rsidRPr="007123A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problem ako se ulica sada asfaltira.</w:t>
      </w:r>
    </w:p>
    <w:p w:rsidR="00520EF3" w:rsidRDefault="00520EF3" w:rsidP="007B79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20EF3" w:rsidRDefault="00732AFE" w:rsidP="007B79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</w:t>
      </w:r>
      <w:r w:rsidR="00520EF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MO Mlinovi jednoglasno donosi zaključak da se u 2023. godini asfaltira ulica Mlinovi od </w:t>
      </w:r>
      <w:proofErr w:type="spellStart"/>
      <w:r w:rsidR="00520EF3">
        <w:rPr>
          <w:rFonts w:ascii="Times New Roman" w:eastAsia="Times New Roman" w:hAnsi="Times New Roman" w:cs="Times New Roman"/>
          <w:sz w:val="24"/>
          <w:szCs w:val="24"/>
          <w:lang w:eastAsia="hr-HR"/>
        </w:rPr>
        <w:t>kč</w:t>
      </w:r>
      <w:proofErr w:type="spellEnd"/>
      <w:r w:rsidR="00520EF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broja 61 do 132 a ako nije moguće onda od </w:t>
      </w:r>
      <w:proofErr w:type="spellStart"/>
      <w:r w:rsidR="00520EF3">
        <w:rPr>
          <w:rFonts w:ascii="Times New Roman" w:eastAsia="Times New Roman" w:hAnsi="Times New Roman" w:cs="Times New Roman"/>
          <w:sz w:val="24"/>
          <w:szCs w:val="24"/>
          <w:lang w:eastAsia="hr-HR"/>
        </w:rPr>
        <w:t>kč</w:t>
      </w:r>
      <w:proofErr w:type="spellEnd"/>
      <w:r w:rsidR="00520EF3">
        <w:rPr>
          <w:rFonts w:ascii="Times New Roman" w:eastAsia="Times New Roman" w:hAnsi="Times New Roman" w:cs="Times New Roman"/>
          <w:sz w:val="24"/>
          <w:szCs w:val="24"/>
          <w:lang w:eastAsia="hr-HR"/>
        </w:rPr>
        <w:t>. broja 61 do 91.</w:t>
      </w:r>
    </w:p>
    <w:p w:rsidR="00520EF3" w:rsidRPr="007123A6" w:rsidRDefault="00520EF3" w:rsidP="007B79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B7956" w:rsidRDefault="007B7956" w:rsidP="007B79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7B7956" w:rsidRPr="007B7956" w:rsidRDefault="007B7956" w:rsidP="007B79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B795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2)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Pravila MO Mlinovi </w:t>
      </w:r>
    </w:p>
    <w:p w:rsidR="007B7956" w:rsidRDefault="007B7956" w:rsidP="007B79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7B7956" w:rsidRDefault="007B7956" w:rsidP="007B79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B7956">
        <w:rPr>
          <w:rFonts w:ascii="Times New Roman" w:eastAsia="Times New Roman" w:hAnsi="Times New Roman" w:cs="Times New Roman"/>
          <w:sz w:val="24"/>
          <w:szCs w:val="24"/>
          <w:lang w:eastAsia="hr-HR"/>
        </w:rPr>
        <w:t>Gđa Bernarda iz Grad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sk</w:t>
      </w:r>
      <w:r w:rsidRPr="007B795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e četvrti Podsljeme izvještava nazočne da se mijenja Statut Grada Zagreba pa se moraju uskladiti </w:t>
      </w:r>
      <w:r w:rsidR="00732AFE">
        <w:rPr>
          <w:rFonts w:ascii="Times New Roman" w:eastAsia="Times New Roman" w:hAnsi="Times New Roman" w:cs="Times New Roman"/>
          <w:sz w:val="24"/>
          <w:szCs w:val="24"/>
          <w:lang w:eastAsia="hr-HR"/>
        </w:rPr>
        <w:t>P</w:t>
      </w:r>
      <w:r w:rsidRPr="007B795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ravila i Poslovnici </w:t>
      </w:r>
      <w:r w:rsidR="00732AF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svih </w:t>
      </w:r>
      <w:r w:rsidRPr="007B7956">
        <w:rPr>
          <w:rFonts w:ascii="Times New Roman" w:eastAsia="Times New Roman" w:hAnsi="Times New Roman" w:cs="Times New Roman"/>
          <w:sz w:val="24"/>
          <w:szCs w:val="24"/>
          <w:lang w:eastAsia="hr-HR"/>
        </w:rPr>
        <w:t>MO u Gradu Zagrebu.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Skrenula je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pozornost na članak 9. Pravila MO u kojem je predviđeno utvrđivanje dana</w:t>
      </w:r>
      <w:r w:rsidR="0036604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(datuma) obilježavanja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MO</w:t>
      </w:r>
      <w:r w:rsidR="0036604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za sve MO u Gradu Zagrebu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te se MO </w:t>
      </w:r>
      <w:r w:rsidR="0036604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Mlinovi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 istome treba očitovati i odrediti datum. Rok </w:t>
      </w:r>
      <w:r w:rsidR="00437A03">
        <w:rPr>
          <w:rFonts w:ascii="Times New Roman" w:eastAsia="Times New Roman" w:hAnsi="Times New Roman" w:cs="Times New Roman"/>
          <w:sz w:val="24"/>
          <w:szCs w:val="24"/>
          <w:lang w:eastAsia="hr-HR"/>
        </w:rPr>
        <w:t>očitovanja/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izglasavanja je svibanj 2023. godine.</w:t>
      </w:r>
    </w:p>
    <w:p w:rsidR="007B7956" w:rsidRDefault="007B7956" w:rsidP="007B79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17486" w:rsidRDefault="0036604A" w:rsidP="007B79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</w:t>
      </w:r>
      <w:r w:rsidR="00437A03">
        <w:rPr>
          <w:rFonts w:ascii="Times New Roman" w:eastAsia="Times New Roman" w:hAnsi="Times New Roman" w:cs="Times New Roman"/>
          <w:sz w:val="24"/>
          <w:szCs w:val="24"/>
          <w:lang w:eastAsia="hr-HR"/>
        </w:rPr>
        <w:t>MO Mlinovi donosi zaključak da će na sljedećoj sjednici usvojiti datum obilježavanja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MO. P</w:t>
      </w:r>
      <w:r w:rsidR="00437A03">
        <w:rPr>
          <w:rFonts w:ascii="Times New Roman" w:eastAsia="Times New Roman" w:hAnsi="Times New Roman" w:cs="Times New Roman"/>
          <w:sz w:val="24"/>
          <w:szCs w:val="24"/>
          <w:lang w:eastAsia="hr-HR"/>
        </w:rPr>
        <w:t>ostavlja</w:t>
      </w:r>
      <w:r w:rsidR="007B795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pitanje</w:t>
      </w:r>
      <w:r w:rsidR="00437A0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Gradskoj četvrti koje su </w:t>
      </w:r>
      <w:r w:rsidR="007B7956">
        <w:rPr>
          <w:rFonts w:ascii="Times New Roman" w:eastAsia="Times New Roman" w:hAnsi="Times New Roman" w:cs="Times New Roman"/>
          <w:sz w:val="24"/>
          <w:szCs w:val="24"/>
          <w:lang w:eastAsia="hr-HR"/>
        </w:rPr>
        <w:t>mogućnosti financiranja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prilikom</w:t>
      </w:r>
      <w:r w:rsidR="007B795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obilježavanja dana MO Mlinovi, </w:t>
      </w:r>
      <w:r w:rsidR="00437A0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tj. </w:t>
      </w:r>
      <w:r w:rsidR="007B7956">
        <w:rPr>
          <w:rFonts w:ascii="Times New Roman" w:eastAsia="Times New Roman" w:hAnsi="Times New Roman" w:cs="Times New Roman"/>
          <w:sz w:val="24"/>
          <w:szCs w:val="24"/>
          <w:lang w:eastAsia="hr-HR"/>
        </w:rPr>
        <w:t>za koj</w:t>
      </w:r>
      <w:r w:rsidR="00437A03"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="007B795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točno svrhe se sredstva mogu utrošiti.</w:t>
      </w:r>
      <w:r w:rsidR="0031748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317486" w:rsidRDefault="00317486" w:rsidP="007B79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B7956" w:rsidRDefault="00317486" w:rsidP="007B79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Nakon provedene rasprave </w:t>
      </w:r>
      <w:r w:rsidR="0036604A">
        <w:rPr>
          <w:rFonts w:ascii="Times New Roman" w:eastAsia="Times New Roman" w:hAnsi="Times New Roman" w:cs="Times New Roman"/>
          <w:sz w:val="24"/>
          <w:szCs w:val="24"/>
          <w:lang w:eastAsia="hr-HR"/>
        </w:rPr>
        <w:t>V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MO Mlinovi jednoglasno donosi zaključak kojim su Pravila primljena na znanje.</w:t>
      </w:r>
      <w:r w:rsidRPr="0031748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Također </w:t>
      </w:r>
      <w:r w:rsidR="0036604A">
        <w:rPr>
          <w:rFonts w:ascii="Times New Roman" w:eastAsia="Times New Roman" w:hAnsi="Times New Roman" w:cs="Times New Roman"/>
          <w:sz w:val="24"/>
          <w:szCs w:val="24"/>
          <w:lang w:eastAsia="hr-HR"/>
        </w:rPr>
        <w:t>V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MO Mlinovi postavlja pitanje razlike između teksta označenog zeleno i crveno i traži pojašnjenje na koji dio teksta se mogu davati prijedlozi i sugestije za izmjene i dopune te koji su rokovi za isto.</w:t>
      </w:r>
    </w:p>
    <w:p w:rsidR="00317486" w:rsidRDefault="00317486" w:rsidP="007B79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B7956" w:rsidRDefault="007B7956" w:rsidP="007B79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37A03" w:rsidRPr="007B7956" w:rsidRDefault="00437A03" w:rsidP="00437A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37A0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3) </w:t>
      </w:r>
      <w:r w:rsidRPr="007B795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Poslovnik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MO Mlinovi </w:t>
      </w:r>
    </w:p>
    <w:p w:rsidR="00732AFE" w:rsidRDefault="00732AFE" w:rsidP="007B79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B7956" w:rsidRPr="007B7956" w:rsidRDefault="00732AFE" w:rsidP="007B79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Nakon provedene rasprave </w:t>
      </w:r>
      <w:r w:rsidR="0036604A">
        <w:rPr>
          <w:rFonts w:ascii="Times New Roman" w:eastAsia="Times New Roman" w:hAnsi="Times New Roman" w:cs="Times New Roman"/>
          <w:sz w:val="24"/>
          <w:szCs w:val="24"/>
          <w:lang w:eastAsia="hr-HR"/>
        </w:rPr>
        <w:t>V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MO Mlinovi jednoglasno donosi zaključak kojim je Poslovnik primljen na znanje.</w:t>
      </w:r>
      <w:r w:rsidRPr="0031748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Također </w:t>
      </w:r>
      <w:r w:rsidR="0036604A">
        <w:rPr>
          <w:rFonts w:ascii="Times New Roman" w:eastAsia="Times New Roman" w:hAnsi="Times New Roman" w:cs="Times New Roman"/>
          <w:sz w:val="24"/>
          <w:szCs w:val="24"/>
          <w:lang w:eastAsia="hr-HR"/>
        </w:rPr>
        <w:t>V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MO Mlinovi postavlja pitanje razlike između teksta označenog zeleno i crveno i traži pojašnjenje na koji dio teksta se mogu davati prijedlozi i sugestije za izmjene i dopune te koji su rokovi za isto.</w:t>
      </w:r>
    </w:p>
    <w:p w:rsidR="008E7E0C" w:rsidRDefault="008E7E0C" w:rsidP="001D7C75">
      <w:pPr>
        <w:shd w:val="clear" w:color="auto" w:fill="FFFFFF"/>
        <w:spacing w:after="0" w:line="240" w:lineRule="auto"/>
        <w:ind w:left="2832" w:firstLine="708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:rsidR="001B2EAD" w:rsidRPr="001D7C75" w:rsidRDefault="00570AA1" w:rsidP="001B2EA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eastAsia="hr-HR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4</w:t>
      </w:r>
      <w:r w:rsidR="001B2EAD"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)</w:t>
      </w:r>
      <w:r w:rsidR="001B2EAD"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  <w:r w:rsidR="001B2EAD"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Tekuća problematika</w:t>
      </w:r>
    </w:p>
    <w:p w:rsidR="001B2EAD" w:rsidRDefault="001B2EAD" w:rsidP="001B2E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</w:pPr>
    </w:p>
    <w:p w:rsidR="00193897" w:rsidRDefault="00570AA1" w:rsidP="00193897">
      <w:pPr>
        <w:shd w:val="clear" w:color="auto" w:fill="FFFFFF"/>
        <w:spacing w:line="235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4</w:t>
      </w:r>
      <w:r w:rsidR="009C6D3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.1. </w:t>
      </w:r>
      <w:r w:rsidR="00193897" w:rsidRPr="00762A20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Predsjednik Vijeća</w:t>
      </w:r>
      <w:r w:rsidR="00193897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izvještava </w:t>
      </w:r>
      <w:r w:rsidR="00520EF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po pitanju </w:t>
      </w:r>
      <w:proofErr w:type="spellStart"/>
      <w:r w:rsidR="00520EF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Jahorinske</w:t>
      </w:r>
      <w:proofErr w:type="spellEnd"/>
      <w:r w:rsidR="00520EF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ulice da je Ministarstvo unutarnjih poslova (MUP) odbilo prijedlog </w:t>
      </w:r>
      <w:r w:rsidR="0036604A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V</w:t>
      </w:r>
      <w:r w:rsidR="00520EF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MO Mlinovi da se postavi prometni znak zone usporenog prometa. </w:t>
      </w:r>
      <w:r w:rsidR="00660CBB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Čeka se odgovor na dopis </w:t>
      </w:r>
      <w:r w:rsidR="00520EF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Gradsk</w:t>
      </w:r>
      <w:r w:rsidR="00660CBB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og</w:t>
      </w:r>
      <w:r w:rsidR="00520EF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ured</w:t>
      </w:r>
      <w:r w:rsidR="00660CBB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a </w:t>
      </w:r>
      <w:r w:rsidR="00520EF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za promet </w:t>
      </w:r>
      <w:r w:rsidR="00660CBB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koji</w:t>
      </w:r>
      <w:r w:rsidR="003E645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m</w:t>
      </w:r>
      <w:r w:rsidR="00660CBB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je </w:t>
      </w:r>
      <w:r w:rsidR="00520EF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MUP-u </w:t>
      </w:r>
      <w:r w:rsidR="00660CBB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uputio </w:t>
      </w:r>
      <w:r w:rsidR="00520EF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novi prijedlog</w:t>
      </w:r>
      <w:r w:rsidR="00660CBB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prema kojem bi i </w:t>
      </w:r>
      <w:proofErr w:type="spellStart"/>
      <w:r w:rsidR="00660CBB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Lovćenska</w:t>
      </w:r>
      <w:proofErr w:type="spellEnd"/>
      <w:r w:rsidR="00660CBB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i </w:t>
      </w:r>
      <w:proofErr w:type="spellStart"/>
      <w:r w:rsidR="00660CBB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Jahorinska</w:t>
      </w:r>
      <w:proofErr w:type="spellEnd"/>
      <w:r w:rsidR="00660CBB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ulica bile zone usporenog prometa (30 km/sat)</w:t>
      </w:r>
      <w:r w:rsidR="003E645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.</w:t>
      </w:r>
    </w:p>
    <w:p w:rsidR="003E6452" w:rsidRDefault="00570AA1" w:rsidP="00193897">
      <w:pPr>
        <w:shd w:val="clear" w:color="auto" w:fill="FFFFFF"/>
        <w:spacing w:line="235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4</w:t>
      </w:r>
      <w:r w:rsidR="003E645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.2. </w:t>
      </w:r>
      <w:r w:rsidR="003E6452" w:rsidRPr="00BC488B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Predsjednik Vijeća izvještava</w:t>
      </w:r>
      <w:r w:rsidR="003E645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da je zaprimio zahtjev stanovnice iz ulice Mlinovi 21 koja se žalila da se mladi sakupljaju na klupici na autobusnoj stanici te je predložila premještanje iste.</w:t>
      </w:r>
    </w:p>
    <w:p w:rsidR="009C6D32" w:rsidRDefault="00570AA1" w:rsidP="00570A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4</w:t>
      </w:r>
      <w:r w:rsidR="003E645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.3</w:t>
      </w:r>
      <w:r w:rsidR="00BC488B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.</w:t>
      </w:r>
      <w:r w:rsidR="00BC488B" w:rsidRPr="00BC488B">
        <w:t xml:space="preserve"> </w:t>
      </w:r>
      <w:r w:rsidR="00BC488B" w:rsidRPr="00BC488B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Predsjednik Vijeća izvještava</w:t>
      </w:r>
      <w:r w:rsidR="00BC488B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</w:t>
      </w:r>
      <w:r w:rsidR="003E645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da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je pozvan zajedno s predsjednikom Gradske četvrti Podsljeme g.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Kompesakom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</w:t>
      </w:r>
      <w:r w:rsidR="003E645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26. travnja 2023. na sastanak s Povjerenstvom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za ploče za označavanje imena ulica i trgova, spomenike, skulpture, spomen ploče, sakralna obilježja i umjetničke instalacije Gradske skupštine Grada Zagreba.</w:t>
      </w:r>
    </w:p>
    <w:p w:rsidR="00221FAF" w:rsidRDefault="00221FAF" w:rsidP="00570A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:rsidR="00FF7F08" w:rsidRDefault="00FF7F08" w:rsidP="00E842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:rsidR="001D7C75" w:rsidRDefault="00570AA1" w:rsidP="001D7C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5</w:t>
      </w:r>
      <w:r w:rsidR="001D7C75"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) Pitanja, prijedlozi i obavijesti</w:t>
      </w:r>
    </w:p>
    <w:p w:rsidR="00CD150B" w:rsidRDefault="00CD150B" w:rsidP="001D7C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</w:pPr>
    </w:p>
    <w:p w:rsidR="00CD150B" w:rsidRDefault="00570AA1" w:rsidP="001D7C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>5</w:t>
      </w:r>
      <w:r w:rsidR="00CD150B" w:rsidRPr="00CD150B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.1. 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Član </w:t>
      </w:r>
      <w:r w:rsidR="00CD150B" w:rsidRPr="00BC488B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Vijeća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Marko Erdeljac predlaže da se ponovi zahtjev VMO Mlinovi da se postave kamere za nadzor javnih površina koje VMO</w:t>
      </w:r>
      <w:r w:rsidR="001736BF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Mlinovi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prihvaća</w:t>
      </w:r>
      <w:r w:rsidR="00732AFE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s 4 glasa ZA i jedan SUZDRŽAN (</w:t>
      </w:r>
      <w:r w:rsidR="001E58FE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Zlatko</w:t>
      </w:r>
      <w:r w:rsidR="00732AFE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Domljan)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. </w:t>
      </w:r>
    </w:p>
    <w:p w:rsidR="00CD150B" w:rsidRDefault="00CD150B" w:rsidP="001D7C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:rsidR="007B7956" w:rsidRDefault="00570AA1" w:rsidP="001D7C7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5</w:t>
      </w:r>
      <w:r w:rsidR="00CD150B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.2. Član Vijeća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Marko Erdeljac </w:t>
      </w:r>
      <w:r w:rsidR="001736BF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predlaže da VMO Mlinovi uputi nadležnima zahtjev da se odvoz komunalnog otpada po glavnoj ulici Mlinovi ne odvija u vrijeme jutarnje i popodnevne gužve (ujutro između 7-</w:t>
      </w:r>
      <w:r w:rsidR="00221FAF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9</w:t>
      </w:r>
      <w:r w:rsidR="001736BF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i popodne između 16-17:30 sati) već kasnije koje VMO Mlinovi jednoglasno prihvaća.</w:t>
      </w:r>
      <w:r w:rsidR="007B7956">
        <w:rPr>
          <w:rFonts w:ascii="Calibri" w:eastAsia="Times New Roman" w:hAnsi="Calibri" w:cs="Calibri"/>
          <w:color w:val="222222"/>
          <w:lang w:eastAsia="hr-HR"/>
        </w:rPr>
        <w:t xml:space="preserve"> </w:t>
      </w:r>
    </w:p>
    <w:p w:rsidR="00221FAF" w:rsidRDefault="00221FAF" w:rsidP="001D7C7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</w:p>
    <w:p w:rsidR="00732AFE" w:rsidRDefault="00221FAF" w:rsidP="00732AF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 w:rsidRPr="00732AFE">
        <w:rPr>
          <w:rFonts w:ascii="Times New Roman" w:eastAsia="Times New Roman" w:hAnsi="Times New Roman" w:cs="Times New Roman"/>
          <w:color w:val="222222"/>
          <w:lang w:eastAsia="hr-HR"/>
        </w:rPr>
        <w:t>5.3.</w:t>
      </w:r>
      <w:r>
        <w:rPr>
          <w:rFonts w:ascii="Calibri" w:eastAsia="Times New Roman" w:hAnsi="Calibri" w:cs="Calibri"/>
          <w:color w:val="222222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Član </w:t>
      </w:r>
      <w:r w:rsidRPr="00BC488B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Vijeća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Marko Erdeljac</w:t>
      </w:r>
      <w:r w:rsidR="00732AFE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predlaže da se ponovi zahtjev VMO Mlinovi u vezi postavljanja rasvjetne lampe na Šumskim stubama</w:t>
      </w:r>
      <w:r w:rsidR="00732AFE" w:rsidRPr="00732AFE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</w:t>
      </w:r>
      <w:r w:rsidR="00732AFE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koje VMO Mlinovi jednoglasno prihvaća.</w:t>
      </w:r>
      <w:r w:rsidR="00732AFE">
        <w:rPr>
          <w:rFonts w:ascii="Calibri" w:eastAsia="Times New Roman" w:hAnsi="Calibri" w:cs="Calibri"/>
          <w:color w:val="222222"/>
          <w:lang w:eastAsia="hr-HR"/>
        </w:rPr>
        <w:t xml:space="preserve"> </w:t>
      </w:r>
    </w:p>
    <w:p w:rsidR="00221FAF" w:rsidRPr="00CD150B" w:rsidRDefault="00221FAF" w:rsidP="001D7C7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</w:p>
    <w:p w:rsidR="001D7C75" w:rsidRPr="001D7C75" w:rsidRDefault="001D7C75" w:rsidP="001D7C7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 </w:t>
      </w:r>
    </w:p>
    <w:p w:rsidR="001D7C75" w:rsidRPr="001D7C75" w:rsidRDefault="001D7C75" w:rsidP="001D7C75">
      <w:pPr>
        <w:shd w:val="clear" w:color="auto" w:fill="FFFFFF"/>
        <w:spacing w:line="235" w:lineRule="atLeast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Sjednica</w:t>
      </w:r>
      <w:r w:rsidR="008666CB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je</w:t>
      </w: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završena u </w:t>
      </w:r>
      <w:r w:rsidR="007B7956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20</w:t>
      </w:r>
      <w:r w:rsidRPr="00762A20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  <w:r w:rsidR="007B7956">
        <w:rPr>
          <w:rFonts w:ascii="Times New Roman" w:eastAsia="Times New Roman" w:hAnsi="Times New Roman" w:cs="Times New Roman"/>
          <w:sz w:val="24"/>
          <w:szCs w:val="24"/>
          <w:lang w:eastAsia="hr-HR"/>
        </w:rPr>
        <w:t>0</w:t>
      </w:r>
      <w:r w:rsidR="00D274A9">
        <w:rPr>
          <w:rFonts w:ascii="Times New Roman" w:eastAsia="Times New Roman" w:hAnsi="Times New Roman" w:cs="Times New Roman"/>
          <w:sz w:val="24"/>
          <w:szCs w:val="24"/>
          <w:lang w:eastAsia="hr-HR"/>
        </w:rPr>
        <w:t>8</w:t>
      </w:r>
      <w:r w:rsidRPr="00762A2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sati.</w:t>
      </w:r>
    </w:p>
    <w:p w:rsidR="001D7C75" w:rsidRPr="001D7C75" w:rsidRDefault="001D7C75" w:rsidP="001D7C7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      </w:t>
      </w:r>
    </w:p>
    <w:p w:rsidR="001E58FE" w:rsidRPr="00F86576" w:rsidRDefault="001E58FE" w:rsidP="001E58FE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024-08/23-003/776</w:t>
      </w:r>
    </w:p>
    <w:p w:rsidR="001E58FE" w:rsidRPr="00F86576" w:rsidRDefault="001E58FE" w:rsidP="001E58FE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86576">
        <w:rPr>
          <w:rFonts w:ascii="Times New Roman" w:hAnsi="Times New Roman" w:cs="Times New Roman"/>
          <w:sz w:val="24"/>
          <w:szCs w:val="24"/>
        </w:rPr>
        <w:t>URBROJ</w:t>
      </w:r>
      <w:proofErr w:type="spellEnd"/>
      <w:r w:rsidRPr="00F86576">
        <w:rPr>
          <w:rFonts w:ascii="Times New Roman" w:hAnsi="Times New Roman" w:cs="Times New Roman"/>
          <w:sz w:val="24"/>
          <w:szCs w:val="24"/>
        </w:rPr>
        <w:t>: 251-13-11-2/003-23-2</w:t>
      </w:r>
    </w:p>
    <w:p w:rsidR="001E58FE" w:rsidRPr="00F86576" w:rsidRDefault="001E58FE" w:rsidP="001E58FE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6576">
        <w:rPr>
          <w:rFonts w:ascii="Times New Roman" w:hAnsi="Times New Roman" w:cs="Times New Roman"/>
          <w:sz w:val="24"/>
          <w:szCs w:val="24"/>
        </w:rPr>
        <w:t xml:space="preserve">Zagreb, </w:t>
      </w:r>
      <w:r w:rsidR="006D7EC0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. travnja</w:t>
      </w:r>
      <w:r w:rsidRPr="00F86576">
        <w:rPr>
          <w:rFonts w:ascii="Times New Roman" w:hAnsi="Times New Roman" w:cs="Times New Roman"/>
          <w:sz w:val="24"/>
          <w:szCs w:val="24"/>
        </w:rPr>
        <w:t xml:space="preserve"> 2023.</w:t>
      </w:r>
    </w:p>
    <w:p w:rsidR="001E58FE" w:rsidRDefault="001E58FE" w:rsidP="001E58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86576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     </w:t>
      </w:r>
    </w:p>
    <w:p w:rsidR="009D4203" w:rsidRDefault="009D4203" w:rsidP="001E58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:rsidR="009D4203" w:rsidRDefault="009D4203" w:rsidP="009D42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obradila:</w:t>
      </w:r>
    </w:p>
    <w:p w:rsidR="009D4203" w:rsidRDefault="009D4203" w:rsidP="009D42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Mirela Gašpert Bertić </w:t>
      </w:r>
    </w:p>
    <w:p w:rsidR="009D4203" w:rsidRDefault="009D4203" w:rsidP="001E58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:rsidR="009D4203" w:rsidRDefault="009D4203" w:rsidP="001E58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:rsidR="009D4203" w:rsidRDefault="009D4203" w:rsidP="001E58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:rsidR="009D4203" w:rsidRDefault="009D4203" w:rsidP="001E58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:rsidR="009D4203" w:rsidRPr="00F86576" w:rsidRDefault="009D4203" w:rsidP="001E58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bookmarkStart w:id="0" w:name="_GoBack"/>
      <w:bookmarkEnd w:id="0"/>
    </w:p>
    <w:p w:rsidR="001E58FE" w:rsidRPr="00F86576" w:rsidRDefault="001E58FE" w:rsidP="001E58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86576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      Zapisnik sastavila: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34"/>
        <w:gridCol w:w="3738"/>
      </w:tblGrid>
      <w:tr w:rsidR="001E58FE" w:rsidRPr="00F86576" w:rsidTr="0055160A">
        <w:tc>
          <w:tcPr>
            <w:tcW w:w="535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8FE" w:rsidRPr="00F86576" w:rsidRDefault="001E58FE" w:rsidP="005516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</w:pPr>
            <w:r w:rsidRPr="00F8657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  <w:t>Silva Vresk, potpredsjednica Vijeća   </w:t>
            </w:r>
          </w:p>
          <w:p w:rsidR="001E58FE" w:rsidRPr="00F86576" w:rsidRDefault="001E58FE" w:rsidP="005516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</w:pPr>
            <w:r w:rsidRPr="00F8657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  <w:t>                                                                                </w:t>
            </w:r>
          </w:p>
        </w:tc>
        <w:tc>
          <w:tcPr>
            <w:tcW w:w="39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8FE" w:rsidRPr="00F86576" w:rsidRDefault="001E58FE" w:rsidP="005516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</w:pPr>
            <w:r w:rsidRPr="00F8657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  <w:t>    </w:t>
            </w:r>
          </w:p>
          <w:p w:rsidR="001E58FE" w:rsidRPr="00F86576" w:rsidRDefault="001E58FE" w:rsidP="005516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</w:pPr>
          </w:p>
          <w:p w:rsidR="001E58FE" w:rsidRPr="00F86576" w:rsidRDefault="001E58FE" w:rsidP="005516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</w:pPr>
          </w:p>
          <w:p w:rsidR="001E58FE" w:rsidRPr="00F86576" w:rsidRDefault="001E58FE" w:rsidP="005516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</w:pPr>
          </w:p>
          <w:p w:rsidR="001E58FE" w:rsidRPr="00F86576" w:rsidRDefault="001E58FE" w:rsidP="005516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</w:pPr>
          </w:p>
          <w:p w:rsidR="001E58FE" w:rsidRPr="00F86576" w:rsidRDefault="001E58FE" w:rsidP="005516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</w:pPr>
          </w:p>
        </w:tc>
      </w:tr>
    </w:tbl>
    <w:p w:rsidR="001E58FE" w:rsidRPr="00F86576" w:rsidRDefault="001E58FE" w:rsidP="001E58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86576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                                                                                                    Predsjednik Vijeća</w:t>
      </w:r>
    </w:p>
    <w:p w:rsidR="001E58FE" w:rsidRPr="00F86576" w:rsidRDefault="001E58FE" w:rsidP="001E58F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86576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Mjesnog odbora Mlinovi</w:t>
      </w:r>
    </w:p>
    <w:p w:rsidR="001E58FE" w:rsidRPr="00F86576" w:rsidRDefault="001E58FE" w:rsidP="001E58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86576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                                                                                                 Sendi Numan</w:t>
      </w:r>
    </w:p>
    <w:p w:rsidR="001E58FE" w:rsidRPr="00F86576" w:rsidRDefault="001E58FE" w:rsidP="001E58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58FE" w:rsidRDefault="001E58FE" w:rsidP="001E58FE"/>
    <w:p w:rsidR="00E451F1" w:rsidRDefault="00E451F1"/>
    <w:sectPr w:rsidR="00E451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E80E57"/>
    <w:multiLevelType w:val="multilevel"/>
    <w:tmpl w:val="8FE012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6B43CA"/>
    <w:multiLevelType w:val="multilevel"/>
    <w:tmpl w:val="1DA6E1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Times New Roman" w:hAnsi="Times New Roman" w:cs="Times New Roman" w:hint="default"/>
        <w:sz w:val="24"/>
      </w:rPr>
    </w:lvl>
  </w:abstractNum>
  <w:abstractNum w:abstractNumId="2" w15:restartNumberingAfterBreak="0">
    <w:nsid w:val="45FE6329"/>
    <w:multiLevelType w:val="multilevel"/>
    <w:tmpl w:val="1DA6E1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Times New Roman" w:hAnsi="Times New Roman" w:cs="Times New Roman" w:hint="default"/>
        <w:sz w:val="24"/>
      </w:rPr>
    </w:lvl>
  </w:abstractNum>
  <w:abstractNum w:abstractNumId="3" w15:restartNumberingAfterBreak="0">
    <w:nsid w:val="4B011835"/>
    <w:multiLevelType w:val="multilevel"/>
    <w:tmpl w:val="1DA6E1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Times New Roman" w:hAnsi="Times New Roman" w:cs="Times New Roman" w:hint="default"/>
        <w:sz w:val="24"/>
      </w:rPr>
    </w:lvl>
  </w:abstractNum>
  <w:abstractNum w:abstractNumId="4" w15:restartNumberingAfterBreak="0">
    <w:nsid w:val="6713043F"/>
    <w:multiLevelType w:val="multilevel"/>
    <w:tmpl w:val="1DA6E1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Times New Roman" w:hAnsi="Times New Roman" w:cs="Times New Roman" w:hint="default"/>
        <w:sz w:val="24"/>
      </w:rPr>
    </w:lvl>
  </w:abstractNum>
  <w:abstractNum w:abstractNumId="5" w15:restartNumberingAfterBreak="0">
    <w:nsid w:val="71A341A6"/>
    <w:multiLevelType w:val="multilevel"/>
    <w:tmpl w:val="1DA6E1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Times New Roman" w:hAnsi="Times New Roman" w:cs="Times New Roman" w:hint="default"/>
        <w:sz w:val="24"/>
      </w:rPr>
    </w:lvl>
  </w:abstractNum>
  <w:num w:numId="1">
    <w:abstractNumId w:val="0"/>
  </w:num>
  <w:num w:numId="2">
    <w:abstractNumId w:val="4"/>
  </w:num>
  <w:num w:numId="3">
    <w:abstractNumId w:val="4"/>
  </w:num>
  <w:num w:numId="4">
    <w:abstractNumId w:val="3"/>
  </w:num>
  <w:num w:numId="5">
    <w:abstractNumId w:val="4"/>
  </w:num>
  <w:num w:numId="6">
    <w:abstractNumId w:val="1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7D9"/>
    <w:rsid w:val="00052FD0"/>
    <w:rsid w:val="000571A7"/>
    <w:rsid w:val="0007624A"/>
    <w:rsid w:val="000D3448"/>
    <w:rsid w:val="0012009B"/>
    <w:rsid w:val="00120256"/>
    <w:rsid w:val="0015489A"/>
    <w:rsid w:val="001736BF"/>
    <w:rsid w:val="00193897"/>
    <w:rsid w:val="001B1EA8"/>
    <w:rsid w:val="001B2EAD"/>
    <w:rsid w:val="001D6478"/>
    <w:rsid w:val="001D7C75"/>
    <w:rsid w:val="001E58FE"/>
    <w:rsid w:val="00221FAF"/>
    <w:rsid w:val="00247A26"/>
    <w:rsid w:val="00291397"/>
    <w:rsid w:val="00297B3F"/>
    <w:rsid w:val="002A26CE"/>
    <w:rsid w:val="00317486"/>
    <w:rsid w:val="00317F9D"/>
    <w:rsid w:val="00326FAF"/>
    <w:rsid w:val="00333899"/>
    <w:rsid w:val="0036604A"/>
    <w:rsid w:val="003C4F41"/>
    <w:rsid w:val="003E6452"/>
    <w:rsid w:val="003F39F3"/>
    <w:rsid w:val="003F3CF0"/>
    <w:rsid w:val="0040351F"/>
    <w:rsid w:val="00437A03"/>
    <w:rsid w:val="004657B9"/>
    <w:rsid w:val="00520EF3"/>
    <w:rsid w:val="00570AA1"/>
    <w:rsid w:val="005A3775"/>
    <w:rsid w:val="005D2845"/>
    <w:rsid w:val="005E55BD"/>
    <w:rsid w:val="00660CBB"/>
    <w:rsid w:val="006C3E95"/>
    <w:rsid w:val="006D76FF"/>
    <w:rsid w:val="006D7EC0"/>
    <w:rsid w:val="006F4845"/>
    <w:rsid w:val="007123A6"/>
    <w:rsid w:val="0072562D"/>
    <w:rsid w:val="00732AFE"/>
    <w:rsid w:val="00762A20"/>
    <w:rsid w:val="007A01BE"/>
    <w:rsid w:val="007A5FCA"/>
    <w:rsid w:val="007B7956"/>
    <w:rsid w:val="008137D9"/>
    <w:rsid w:val="00822AEA"/>
    <w:rsid w:val="008666CB"/>
    <w:rsid w:val="008D590D"/>
    <w:rsid w:val="008E7E0C"/>
    <w:rsid w:val="009465F6"/>
    <w:rsid w:val="00963EDB"/>
    <w:rsid w:val="009C18F1"/>
    <w:rsid w:val="009C6D32"/>
    <w:rsid w:val="009D4203"/>
    <w:rsid w:val="00A82645"/>
    <w:rsid w:val="00AD7E2C"/>
    <w:rsid w:val="00B65132"/>
    <w:rsid w:val="00B77923"/>
    <w:rsid w:val="00BB7369"/>
    <w:rsid w:val="00BC488B"/>
    <w:rsid w:val="00BF376A"/>
    <w:rsid w:val="00C11247"/>
    <w:rsid w:val="00C11C48"/>
    <w:rsid w:val="00C1277D"/>
    <w:rsid w:val="00C85512"/>
    <w:rsid w:val="00CD150B"/>
    <w:rsid w:val="00CF7D1F"/>
    <w:rsid w:val="00D11B12"/>
    <w:rsid w:val="00D274A9"/>
    <w:rsid w:val="00D34545"/>
    <w:rsid w:val="00D521C6"/>
    <w:rsid w:val="00D52E16"/>
    <w:rsid w:val="00D63607"/>
    <w:rsid w:val="00E451F1"/>
    <w:rsid w:val="00E8423A"/>
    <w:rsid w:val="00F078A7"/>
    <w:rsid w:val="00F20D59"/>
    <w:rsid w:val="00F50650"/>
    <w:rsid w:val="00FF7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C6312"/>
  <w15:chartTrackingRefBased/>
  <w15:docId w15:val="{41369B56-F88E-4B8E-A55A-7FC029948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326F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26FAF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1B2EAD"/>
    <w:pPr>
      <w:ind w:left="720"/>
      <w:contextualSpacing/>
    </w:pPr>
  </w:style>
  <w:style w:type="paragraph" w:styleId="Bezproreda">
    <w:name w:val="No Spacing"/>
    <w:uiPriority w:val="1"/>
    <w:qFormat/>
    <w:rsid w:val="005A3775"/>
    <w:pPr>
      <w:spacing w:after="0" w:line="240" w:lineRule="auto"/>
    </w:pPr>
  </w:style>
  <w:style w:type="character" w:styleId="Hiperveza">
    <w:name w:val="Hyperlink"/>
    <w:basedOn w:val="Zadanifontodlomka"/>
    <w:uiPriority w:val="99"/>
    <w:unhideWhenUsed/>
    <w:rsid w:val="00291397"/>
    <w:rPr>
      <w:color w:val="0563C1" w:themeColor="hyperlink"/>
      <w:u w:val="single"/>
    </w:rPr>
  </w:style>
  <w:style w:type="paragraph" w:styleId="StandardWeb">
    <w:name w:val="Normal (Web)"/>
    <w:basedOn w:val="Normal"/>
    <w:uiPriority w:val="99"/>
    <w:semiHidden/>
    <w:unhideWhenUsed/>
    <w:rsid w:val="005D28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293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1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7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50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89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0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7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9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8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1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762</Words>
  <Characters>4348</Characters>
  <Application>Microsoft Office Word</Application>
  <DocSecurity>0</DocSecurity>
  <Lines>36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Sektor TD</dc:creator>
  <cp:keywords/>
  <dc:description/>
  <cp:lastModifiedBy>Mirela Gašpert Bertić</cp:lastModifiedBy>
  <cp:revision>4</cp:revision>
  <cp:lastPrinted>2023-05-22T13:03:00Z</cp:lastPrinted>
  <dcterms:created xsi:type="dcterms:W3CDTF">2023-05-11T13:38:00Z</dcterms:created>
  <dcterms:modified xsi:type="dcterms:W3CDTF">2023-05-22T13:03:00Z</dcterms:modified>
</cp:coreProperties>
</file>