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CC5" w:rsidRDefault="00EF7D52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950CC5" w:rsidRDefault="00EF7D52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42. sjednice Vijeća Mjesnog odbora Granešina,</w:t>
      </w:r>
    </w:p>
    <w:p w:rsidR="00950CC5" w:rsidRDefault="00EF7D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20. prosinca 2024</w:t>
      </w:r>
      <w:r>
        <w:rPr>
          <w:b/>
          <w:color w:val="000000"/>
          <w:sz w:val="28"/>
          <w:szCs w:val="28"/>
        </w:rPr>
        <w:t>.</w:t>
      </w:r>
    </w:p>
    <w:p w:rsidR="00950CC5" w:rsidRDefault="00EF7D52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prostoru objekta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:rsidR="00950CC5" w:rsidRDefault="00EF7D52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950CC5" w:rsidRDefault="00950CC5">
      <w:pPr>
        <w:jc w:val="center"/>
        <w:rPr>
          <w:color w:val="000000"/>
        </w:rPr>
      </w:pPr>
    </w:p>
    <w:p w:rsidR="00950CC5" w:rsidRDefault="00950CC5">
      <w:pPr>
        <w:jc w:val="center"/>
        <w:rPr>
          <w:color w:val="000000"/>
        </w:rPr>
      </w:pPr>
    </w:p>
    <w:p w:rsidR="00950CC5" w:rsidRDefault="00950CC5">
      <w:pPr>
        <w:jc w:val="center"/>
        <w:rPr>
          <w:color w:val="000000"/>
        </w:rPr>
      </w:pPr>
    </w:p>
    <w:p w:rsidR="00950CC5" w:rsidRDefault="00EF7D52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b/>
          <w:color w:val="000000"/>
        </w:rPr>
        <w:t>Nikola Glasnović</w:t>
      </w:r>
    </w:p>
    <w:p w:rsidR="00950CC5" w:rsidRDefault="00950CC5">
      <w:pPr>
        <w:rPr>
          <w:color w:val="000000"/>
        </w:rPr>
      </w:pPr>
    </w:p>
    <w:p w:rsidR="00950CC5" w:rsidRDefault="00EF7D52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950CC5" w:rsidRDefault="00EF7D52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podpredsjednik Vijeća</w:t>
      </w:r>
    </w:p>
    <w:p w:rsidR="00950CC5" w:rsidRDefault="00950CC5">
      <w:pPr>
        <w:rPr>
          <w:color w:val="000000"/>
        </w:rPr>
      </w:pPr>
    </w:p>
    <w:p w:rsidR="00950CC5" w:rsidRDefault="00950CC5">
      <w:pPr>
        <w:rPr>
          <w:color w:val="000000"/>
        </w:rPr>
      </w:pPr>
    </w:p>
    <w:p w:rsidR="00950CC5" w:rsidRDefault="00EF7D52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bCs/>
          <w:color w:val="000000"/>
        </w:rPr>
        <w:t>5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od ukupno </w:t>
      </w:r>
      <w:r>
        <w:rPr>
          <w:b/>
          <w:bCs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42</w:t>
      </w:r>
      <w:r>
        <w:rPr>
          <w:color w:val="000000"/>
        </w:rPr>
        <w:t>. sjednicu</w:t>
      </w:r>
      <w:r>
        <w:rPr>
          <w:color w:val="000000"/>
        </w:rPr>
        <w:t xml:space="preserve"> Vijeća Mjesnog odbora.</w:t>
      </w:r>
    </w:p>
    <w:p w:rsidR="00950CC5" w:rsidRDefault="00950CC5">
      <w:pPr>
        <w:rPr>
          <w:color w:val="000000"/>
        </w:rPr>
      </w:pPr>
    </w:p>
    <w:p w:rsidR="00950CC5" w:rsidRDefault="00EF7D52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41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27</w:t>
      </w:r>
      <w:r>
        <w:t xml:space="preserve">. studenoga </w:t>
      </w:r>
      <w:r>
        <w:rPr>
          <w:color w:val="000000"/>
        </w:rPr>
        <w:t>2024</w:t>
      </w:r>
      <w:r>
        <w:t>.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:rsidR="00950CC5" w:rsidRDefault="00EF7D52">
      <w:pP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:rsidR="00950CC5" w:rsidRDefault="00EF7D52">
      <w:pPr>
        <w:rPr>
          <w:color w:val="000000"/>
        </w:rPr>
      </w:pPr>
      <w:r>
        <w:rPr>
          <w:color w:val="000000"/>
        </w:rPr>
        <w:tab/>
      </w:r>
    </w:p>
    <w:p w:rsidR="00950CC5" w:rsidRDefault="00EF7D52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950CC5" w:rsidRDefault="00950CC5">
      <w:pPr>
        <w:pStyle w:val="Normal1"/>
      </w:pPr>
    </w:p>
    <w:p w:rsidR="00950CC5" w:rsidRDefault="00950CC5">
      <w:pPr>
        <w:pStyle w:val="Normal1"/>
      </w:pPr>
    </w:p>
    <w:p w:rsidR="00950CC5" w:rsidRDefault="00EF7D52">
      <w:pPr>
        <w:rPr>
          <w:color w:val="000000"/>
        </w:rPr>
      </w:pPr>
      <w:r>
        <w:rPr>
          <w:color w:val="000000"/>
        </w:rPr>
        <w:t>1. Plan potreba za aktivnostima, programima i projektima unapređenja kvalitete života g</w:t>
      </w:r>
      <w:r>
        <w:rPr>
          <w:color w:val="000000"/>
        </w:rPr>
        <w:t xml:space="preserve">rađana u 2025. – </w:t>
      </w:r>
      <w:r w:rsidRPr="00EF7D52">
        <w:rPr>
          <w:i/>
          <w:color w:val="000000"/>
        </w:rPr>
        <w:t>donošenje zaključka</w:t>
      </w:r>
    </w:p>
    <w:p w:rsidR="00950CC5" w:rsidRDefault="00EF7D52">
      <w:pPr>
        <w:rPr>
          <w:color w:val="000000"/>
        </w:rPr>
      </w:pPr>
      <w:r>
        <w:rPr>
          <w:color w:val="000000"/>
        </w:rPr>
        <w:t>2. Pitanja, prijedlozi i obavijesti</w:t>
      </w:r>
    </w:p>
    <w:p w:rsidR="00950CC5" w:rsidRDefault="00950CC5">
      <w:pPr>
        <w:rPr>
          <w:color w:val="000000"/>
        </w:rPr>
      </w:pPr>
    </w:p>
    <w:p w:rsidR="00950CC5" w:rsidRDefault="00950CC5"/>
    <w:p w:rsidR="00950CC5" w:rsidRPr="00EF7D52" w:rsidRDefault="00EF7D52">
      <w:pPr>
        <w:rPr>
          <w:b/>
          <w:color w:val="000000"/>
        </w:rPr>
      </w:pPr>
      <w:r w:rsidRPr="00EF7D52">
        <w:rPr>
          <w:b/>
        </w:rPr>
        <w:t>Ad 1.</w:t>
      </w:r>
      <w:r w:rsidRPr="00EF7D52">
        <w:rPr>
          <w:color w:val="000000"/>
        </w:rPr>
        <w:t xml:space="preserve"> </w:t>
      </w:r>
      <w:r w:rsidRPr="00EF7D52">
        <w:rPr>
          <w:b/>
          <w:color w:val="000000"/>
        </w:rPr>
        <w:t xml:space="preserve">Plan potreba za aktivnostima, programima i projektima unapređenja kvalitete života građana u 2025. </w:t>
      </w:r>
    </w:p>
    <w:p w:rsidR="00950CC5" w:rsidRDefault="00950CC5">
      <w:pPr>
        <w:pStyle w:val="Obinitekst"/>
        <w:rPr>
          <w:b/>
          <w:sz w:val="28"/>
          <w:szCs w:val="28"/>
        </w:rPr>
      </w:pPr>
    </w:p>
    <w:p w:rsidR="00950CC5" w:rsidRDefault="00EF7D52">
      <w:r>
        <w:tab/>
        <w:t>Članovi Vijeća primili su pisani materijal uz poziv.</w:t>
      </w:r>
    </w:p>
    <w:p w:rsidR="00950CC5" w:rsidRDefault="00950CC5"/>
    <w:p w:rsidR="00950CC5" w:rsidRDefault="00EF7D52">
      <w:r>
        <w:tab/>
        <w:t>U raspravi sudjeluju svi nazočni članovi.</w:t>
      </w:r>
    </w:p>
    <w:p w:rsidR="00950CC5" w:rsidRDefault="00950CC5"/>
    <w:p w:rsidR="00950CC5" w:rsidRDefault="00EF7D52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0CC5" w:rsidRDefault="00950CC5"/>
    <w:p w:rsidR="00950CC5" w:rsidRDefault="00950CC5">
      <w:pPr>
        <w:rPr>
          <w:b/>
        </w:rPr>
      </w:pPr>
    </w:p>
    <w:p w:rsidR="00EF7D52" w:rsidRDefault="00EF7D52" w:rsidP="00EF7D52">
      <w:pPr>
        <w:jc w:val="center"/>
        <w:rPr>
          <w:color w:val="000000"/>
        </w:rPr>
      </w:pPr>
      <w:r>
        <w:t>P</w:t>
      </w:r>
      <w:r>
        <w:t xml:space="preserve">lan </w:t>
      </w:r>
      <w:r>
        <w:rPr>
          <w:color w:val="000000"/>
        </w:rPr>
        <w:t>potreba za aktivnostima, programima i projektima unapređenja kvalitete života građana u 2025.</w:t>
      </w:r>
    </w:p>
    <w:p w:rsidR="00950CC5" w:rsidRDefault="00EF7D52" w:rsidP="00EF7D52">
      <w:pPr>
        <w:jc w:val="center"/>
        <w:rPr>
          <w:i/>
          <w:color w:val="000000"/>
        </w:rPr>
      </w:pPr>
      <w:r>
        <w:rPr>
          <w:i/>
          <w:color w:val="000000"/>
        </w:rPr>
        <w:t>/</w:t>
      </w:r>
      <w:r w:rsidRPr="00EF7D52">
        <w:rPr>
          <w:i/>
          <w:color w:val="000000"/>
        </w:rPr>
        <w:t>Pl</w:t>
      </w:r>
      <w:r w:rsidRPr="00EF7D52">
        <w:rPr>
          <w:i/>
          <w:color w:val="000000"/>
        </w:rPr>
        <w:t>an se nalazi u privitku zap</w:t>
      </w:r>
      <w:r>
        <w:rPr>
          <w:i/>
          <w:color w:val="000000"/>
        </w:rPr>
        <w:t>isnika i njegov je sastavni dio/</w:t>
      </w:r>
    </w:p>
    <w:p w:rsidR="00EF7D52" w:rsidRDefault="00EF7D52" w:rsidP="00EF7D52">
      <w:pPr>
        <w:jc w:val="center"/>
        <w:rPr>
          <w:i/>
          <w:color w:val="000000"/>
        </w:rPr>
      </w:pPr>
    </w:p>
    <w:p w:rsidR="00EF7D52" w:rsidRDefault="00EF7D52" w:rsidP="00EF7D52">
      <w:pPr>
        <w:jc w:val="center"/>
        <w:rPr>
          <w:i/>
          <w:color w:val="000000"/>
        </w:rPr>
      </w:pPr>
    </w:p>
    <w:p w:rsidR="00EF7D52" w:rsidRDefault="00EF7D52" w:rsidP="00EF7D52">
      <w:pPr>
        <w:jc w:val="center"/>
        <w:rPr>
          <w:i/>
          <w:color w:val="000000"/>
        </w:rPr>
      </w:pPr>
    </w:p>
    <w:p w:rsidR="00EF7D52" w:rsidRDefault="00EF7D52" w:rsidP="00EF7D52">
      <w:pPr>
        <w:jc w:val="center"/>
        <w:rPr>
          <w:i/>
          <w:color w:val="000000"/>
        </w:rPr>
      </w:pPr>
    </w:p>
    <w:p w:rsidR="00EF7D52" w:rsidRPr="00EF7D52" w:rsidRDefault="00EF7D52" w:rsidP="00EF7D52">
      <w:pPr>
        <w:jc w:val="center"/>
        <w:rPr>
          <w:i/>
        </w:rPr>
      </w:pPr>
    </w:p>
    <w:p w:rsidR="00950CC5" w:rsidRDefault="00950CC5">
      <w:pPr>
        <w:rPr>
          <w:b/>
        </w:rPr>
      </w:pPr>
    </w:p>
    <w:p w:rsidR="00950CC5" w:rsidRPr="00EF7D52" w:rsidRDefault="00950CC5">
      <w:pPr>
        <w:rPr>
          <w:b/>
        </w:rPr>
      </w:pPr>
    </w:p>
    <w:p w:rsidR="00950CC5" w:rsidRPr="00EF7D52" w:rsidRDefault="00EF7D52">
      <w:pPr>
        <w:rPr>
          <w:color w:val="000000"/>
        </w:rPr>
      </w:pPr>
      <w:r>
        <w:rPr>
          <w:b/>
        </w:rPr>
        <w:t xml:space="preserve">Ad </w:t>
      </w:r>
      <w:r w:rsidRPr="00EF7D52">
        <w:rPr>
          <w:b/>
        </w:rPr>
        <w:t>2.</w:t>
      </w:r>
      <w:r w:rsidRPr="00EF7D52">
        <w:t xml:space="preserve"> </w:t>
      </w:r>
      <w:r w:rsidRPr="00EF7D52">
        <w:rPr>
          <w:b/>
          <w:color w:val="000000"/>
        </w:rPr>
        <w:t>Pitanja, prijedlozi i obavijesti</w:t>
      </w:r>
    </w:p>
    <w:p w:rsidR="00950CC5" w:rsidRDefault="00950CC5">
      <w:pPr>
        <w:rPr>
          <w:b/>
          <w:sz w:val="28"/>
          <w:szCs w:val="28"/>
        </w:rPr>
      </w:pPr>
    </w:p>
    <w:p w:rsidR="00950CC5" w:rsidRDefault="00EF7D52">
      <w:pPr>
        <w:pStyle w:val="Normal1"/>
      </w:pPr>
      <w:r>
        <w:t xml:space="preserve"> </w:t>
      </w:r>
    </w:p>
    <w:p w:rsidR="00950CC5" w:rsidRDefault="00950CC5">
      <w:pPr>
        <w:pStyle w:val="Normal1"/>
      </w:pPr>
    </w:p>
    <w:p w:rsidR="00950CC5" w:rsidRDefault="00EF7D52">
      <w:r>
        <w:tab/>
        <w:t xml:space="preserve">Predsjednik </w:t>
      </w:r>
      <w:r>
        <w:t xml:space="preserve"> informira nazočne o događajima između dvije sjednice Vijeća Mjesnog</w:t>
      </w:r>
      <w:r>
        <w:t xml:space="preserve"> odbora. </w:t>
      </w:r>
    </w:p>
    <w:p w:rsidR="00950CC5" w:rsidRDefault="00950CC5">
      <w:pPr>
        <w:rPr>
          <w:color w:val="000000"/>
        </w:rPr>
      </w:pPr>
    </w:p>
    <w:p w:rsidR="00950CC5" w:rsidRDefault="00950CC5">
      <w:pPr>
        <w:rPr>
          <w:color w:val="000000"/>
        </w:rPr>
      </w:pPr>
    </w:p>
    <w:p w:rsidR="00950CC5" w:rsidRDefault="00950CC5">
      <w:pPr>
        <w:rPr>
          <w:color w:val="000000"/>
        </w:rPr>
      </w:pPr>
    </w:p>
    <w:p w:rsidR="00950CC5" w:rsidRDefault="00EF7D52">
      <w:pPr>
        <w:rPr>
          <w:color w:val="000000"/>
        </w:rPr>
      </w:pPr>
      <w:r>
        <w:rPr>
          <w:color w:val="000000"/>
        </w:rPr>
        <w:t>Dovršeno u 19:50 sati.</w:t>
      </w:r>
    </w:p>
    <w:p w:rsidR="00EF7D52" w:rsidRDefault="00EF7D52">
      <w:pPr>
        <w:rPr>
          <w:color w:val="000000"/>
        </w:rPr>
      </w:pPr>
    </w:p>
    <w:p w:rsidR="00EF7D52" w:rsidRDefault="00EF7D52">
      <w:pPr>
        <w:rPr>
          <w:color w:val="000000"/>
        </w:rPr>
      </w:pPr>
      <w:r>
        <w:rPr>
          <w:color w:val="000000"/>
        </w:rPr>
        <w:t>KLASA: 024-08/24-003/2587</w:t>
      </w:r>
    </w:p>
    <w:p w:rsidR="00EF7D52" w:rsidRDefault="00EF7D52">
      <w:pPr>
        <w:rPr>
          <w:color w:val="000000"/>
        </w:rPr>
      </w:pPr>
      <w:r>
        <w:rPr>
          <w:color w:val="000000"/>
        </w:rPr>
        <w:t>URBROJ: 251-13-11-5/010-24-2</w:t>
      </w:r>
      <w:bookmarkStart w:id="0" w:name="_GoBack"/>
      <w:bookmarkEnd w:id="0"/>
    </w:p>
    <w:p w:rsidR="00950CC5" w:rsidRDefault="00950CC5">
      <w:pPr>
        <w:rPr>
          <w:color w:val="000000"/>
        </w:rPr>
      </w:pPr>
    </w:p>
    <w:p w:rsidR="00950CC5" w:rsidRDefault="00EF7D52">
      <w:r>
        <w:rPr>
          <w:color w:val="000000"/>
        </w:rPr>
        <w:t>Zagreb, 20</w:t>
      </w:r>
      <w:r>
        <w:t>. prosinca 2024.</w:t>
      </w:r>
    </w:p>
    <w:p w:rsidR="00EF7D52" w:rsidRDefault="00EF7D52"/>
    <w:p w:rsidR="00950CC5" w:rsidRDefault="00EF7D52">
      <w:pPr>
        <w:rPr>
          <w:color w:val="000000"/>
        </w:rPr>
      </w:pPr>
      <w:r>
        <w:rPr>
          <w:color w:val="000000"/>
        </w:rPr>
        <w:t>Zapi</w:t>
      </w:r>
      <w:r>
        <w:rPr>
          <w:color w:val="000000"/>
        </w:rPr>
        <w:t>snik sastavio: Josip Berišić</w:t>
      </w:r>
    </w:p>
    <w:p w:rsidR="00950CC5" w:rsidRDefault="00950CC5">
      <w:pPr>
        <w:rPr>
          <w:color w:val="000000"/>
        </w:rPr>
      </w:pPr>
    </w:p>
    <w:p w:rsidR="00EF7D52" w:rsidRDefault="00EF7D52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>
        <w:rPr>
          <w:color w:val="000000"/>
        </w:rPr>
        <w:t>Predsjednik</w:t>
      </w:r>
    </w:p>
    <w:p w:rsidR="00EF7D52" w:rsidRDefault="00EF7D52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</w:t>
      </w:r>
      <w:r>
        <w:rPr>
          <w:color w:val="000000"/>
        </w:rPr>
        <w:t>Vijeća Mjesnog odbora</w:t>
      </w:r>
    </w:p>
    <w:p w:rsidR="00950CC5" w:rsidRDefault="00EF7D52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>
        <w:rPr>
          <w:color w:val="000000"/>
        </w:rPr>
        <w:t xml:space="preserve">Granešina </w:t>
      </w:r>
    </w:p>
    <w:p w:rsidR="00EF7D52" w:rsidRDefault="00EF7D52">
      <w:pPr>
        <w:rPr>
          <w:color w:val="000000"/>
        </w:rPr>
      </w:pPr>
    </w:p>
    <w:p w:rsidR="00950CC5" w:rsidRDefault="00EF7D52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>
        <w:rPr>
          <w:color w:val="000000"/>
        </w:rPr>
        <w:t>Josip Berišić</w:t>
      </w:r>
    </w:p>
    <w:p w:rsidR="00950CC5" w:rsidRDefault="00950CC5">
      <w:pPr>
        <w:rPr>
          <w:color w:val="000000"/>
        </w:rPr>
      </w:pPr>
    </w:p>
    <w:p w:rsidR="00950CC5" w:rsidRDefault="00950CC5">
      <w:pPr>
        <w:rPr>
          <w:color w:val="000000"/>
        </w:rPr>
      </w:pPr>
    </w:p>
    <w:p w:rsidR="00950CC5" w:rsidRDefault="00950CC5">
      <w:pPr>
        <w:rPr>
          <w:color w:val="000000"/>
        </w:rPr>
      </w:pPr>
    </w:p>
    <w:p w:rsidR="00950CC5" w:rsidRDefault="00950CC5">
      <w:pPr>
        <w:ind w:firstLine="708"/>
        <w:rPr>
          <w:color w:val="000000"/>
        </w:rPr>
      </w:pPr>
    </w:p>
    <w:p w:rsidR="00950CC5" w:rsidRDefault="00950CC5">
      <w:pPr>
        <w:rPr>
          <w:sz w:val="22"/>
          <w:szCs w:val="22"/>
        </w:rPr>
      </w:pPr>
    </w:p>
    <w:p w:rsidR="00950CC5" w:rsidRDefault="00950CC5">
      <w:pPr>
        <w:rPr>
          <w:sz w:val="22"/>
          <w:szCs w:val="22"/>
        </w:rPr>
      </w:pPr>
      <w:bookmarkStart w:id="1" w:name="_heading=h.gjdgxs"/>
      <w:bookmarkEnd w:id="1"/>
    </w:p>
    <w:p w:rsidR="00950CC5" w:rsidRDefault="00EF7D52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50CC5" w:rsidRDefault="00950CC5">
      <w:pPr>
        <w:rPr>
          <w:color w:val="000000"/>
        </w:rPr>
      </w:pPr>
    </w:p>
    <w:p w:rsidR="00950CC5" w:rsidRDefault="00950CC5">
      <w:pPr>
        <w:rPr>
          <w:color w:val="000000"/>
        </w:rPr>
      </w:pPr>
    </w:p>
    <w:sectPr w:rsidR="00950CC5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F7D52">
      <w:r>
        <w:separator/>
      </w:r>
    </w:p>
  </w:endnote>
  <w:endnote w:type="continuationSeparator" w:id="0">
    <w:p w:rsidR="00000000" w:rsidRDefault="00EF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CC5" w:rsidRDefault="00950CC5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F7D52">
      <w:r>
        <w:separator/>
      </w:r>
    </w:p>
  </w:footnote>
  <w:footnote w:type="continuationSeparator" w:id="0">
    <w:p w:rsidR="00000000" w:rsidRDefault="00EF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CC5" w:rsidRDefault="00EF7D52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950CC5" w:rsidRDefault="00950CC5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CC5" w:rsidRDefault="00950CC5">
    <w:pP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CC5"/>
    <w:rsid w:val="00950CC5"/>
    <w:rsid w:val="00E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4AD5"/>
  <w15:docId w15:val="{BD1BAFB3-6A66-43E9-B5A0-E3B7645B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qFormat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qFormat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qFormat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qFormat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qFormat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qFormat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binitekstChar">
    <w:name w:val="Obični tekst Char"/>
    <w:basedOn w:val="Zadanifontodlomka"/>
    <w:link w:val="Obinitekst"/>
    <w:uiPriority w:val="99"/>
    <w:qFormat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286D6D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1"/>
    <w:next w:val="Normal1"/>
    <w:qFormat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  <w:rsid w:val="00E30E6D"/>
  </w:style>
  <w:style w:type="paragraph" w:styleId="Podnaslov">
    <w:name w:val="Subtitle"/>
    <w:basedOn w:val="Normal"/>
    <w:next w:val="Normal"/>
    <w:qFormat/>
    <w:rsid w:val="00A145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qFormat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qFormat/>
    <w:rsid w:val="00CB19E6"/>
    <w:pPr>
      <w:widowControl w:val="0"/>
    </w:pPr>
    <w:rPr>
      <w:rFonts w:eastAsia="SimSun" w:cs="Mangal"/>
      <w:kern w:val="2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286D6D"/>
    <w:rPr>
      <w:rFonts w:ascii="Segoe UI" w:hAnsi="Segoe UI" w:cs="Segoe UI"/>
      <w:sz w:val="18"/>
      <w:szCs w:val="18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Zaglavljeipodnoje"/>
  </w:style>
  <w:style w:type="paragraph" w:styleId="Podnoje">
    <w:name w:val="footer"/>
    <w:basedOn w:val="Zaglavljeipodnoje"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Josip</dc:creator>
  <dc:description/>
  <cp:lastModifiedBy>Nataša Zadro</cp:lastModifiedBy>
  <cp:revision>19</cp:revision>
  <cp:lastPrinted>2024-12-30T07:57:00Z</cp:lastPrinted>
  <dcterms:created xsi:type="dcterms:W3CDTF">2021-12-20T09:55:00Z</dcterms:created>
  <dcterms:modified xsi:type="dcterms:W3CDTF">2024-12-30T07:57:00Z</dcterms:modified>
  <dc:language>hr-HR</dc:language>
</cp:coreProperties>
</file>