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C5E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582C5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9D5D9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582C5E" w:rsidRPr="009D5D94" w:rsidRDefault="00582C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82C5E" w:rsidRPr="009D5D94" w:rsidRDefault="0046602F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23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sjednice Vijeća Mjesnog odbora „Knez Mislav“ održane dana </w:t>
      </w:r>
      <w:r>
        <w:rPr>
          <w:rFonts w:ascii="Times New Roman" w:hAnsi="Times New Roman" w:cs="Times New Roman"/>
          <w:b/>
          <w:sz w:val="24"/>
          <w:szCs w:val="24"/>
        </w:rPr>
        <w:t>27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travnja</w:t>
      </w:r>
      <w:r w:rsidR="009D5D94" w:rsidRPr="009D5D94">
        <w:rPr>
          <w:rFonts w:ascii="Times New Roman" w:hAnsi="Times New Roman" w:cs="Times New Roman"/>
          <w:b/>
          <w:sz w:val="24"/>
          <w:szCs w:val="24"/>
        </w:rPr>
        <w:t xml:space="preserve"> 2023., s početkom u 16:30 sati u prostorijama Mjesnog odbora „Knez Mislav“, Domagojeva 8</w:t>
      </w:r>
    </w:p>
    <w:p w:rsidR="00582C5E" w:rsidRPr="009D5D94" w:rsidRDefault="00582C5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NAZOČNI ČLANOVI VIJEĆA: </w:t>
      </w:r>
      <w:r w:rsidRPr="009D5D94">
        <w:rPr>
          <w:rFonts w:ascii="Times New Roman" w:hAnsi="Times New Roman" w:cs="Times New Roman"/>
          <w:sz w:val="24"/>
          <w:szCs w:val="24"/>
        </w:rPr>
        <w:t xml:space="preserve">Iva Janeš, Andrea </w:t>
      </w:r>
      <w:proofErr w:type="spellStart"/>
      <w:r w:rsidRPr="009D5D94">
        <w:rPr>
          <w:rFonts w:ascii="Times New Roman" w:hAnsi="Times New Roman" w:cs="Times New Roman"/>
          <w:sz w:val="24"/>
          <w:szCs w:val="24"/>
        </w:rPr>
        <w:t>Nothig</w:t>
      </w:r>
      <w:proofErr w:type="spellEnd"/>
      <w:r w:rsidRPr="009D5D94">
        <w:rPr>
          <w:rFonts w:ascii="Times New Roman" w:hAnsi="Times New Roman" w:cs="Times New Roman"/>
          <w:sz w:val="24"/>
          <w:szCs w:val="24"/>
        </w:rPr>
        <w:t xml:space="preserve"> Šarić, Kristina </w:t>
      </w:r>
      <w:proofErr w:type="spellStart"/>
      <w:r w:rsidRPr="009D5D94">
        <w:rPr>
          <w:rFonts w:ascii="Times New Roman" w:hAnsi="Times New Roman" w:cs="Times New Roman"/>
          <w:sz w:val="24"/>
          <w:szCs w:val="24"/>
        </w:rPr>
        <w:t>Vačevski</w:t>
      </w:r>
      <w:proofErr w:type="spellEnd"/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132415" w:rsidRPr="00132415" w:rsidRDefault="00132415" w:rsidP="00132415">
      <w:pPr>
        <w:suppressAutoHyphens w:val="0"/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  <w:r w:rsidRPr="00132415">
        <w:rPr>
          <w:rFonts w:ascii="Times New Roman" w:hAnsi="Times New Roman" w:cs="Times New Roman"/>
          <w:b/>
          <w:bCs/>
          <w:sz w:val="24"/>
          <w:szCs w:val="24"/>
        </w:rPr>
        <w:t xml:space="preserve">DRUGI NAZOČNI – </w:t>
      </w:r>
      <w:r w:rsidRPr="00762329">
        <w:rPr>
          <w:rFonts w:ascii="Times New Roman" w:hAnsi="Times New Roman" w:cs="Times New Roman"/>
          <w:bCs/>
          <w:sz w:val="24"/>
          <w:szCs w:val="24"/>
        </w:rPr>
        <w:t>djelatnik Gradskog ureda za mjesnu samoupravu, civilnu zaštitu i sigurnost</w:t>
      </w:r>
      <w:r w:rsidRPr="00132415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32415">
        <w:rPr>
          <w:rFonts w:ascii="Times New Roman" w:hAnsi="Times New Roman" w:cs="Times New Roman"/>
          <w:sz w:val="24"/>
          <w:szCs w:val="24"/>
        </w:rPr>
        <w:t>Nenad Kranjčec</w:t>
      </w: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9D5D94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Predsjednica Vijeća Mjesnog odbora „Knez Mislav“ Iva Janeš (dalje u tekstu: predsjednica Vijeća) predsjedava sjednicom. Budući da postoji kvorum, odluke su pravovaljane. Zapisnik 2</w:t>
      </w:r>
      <w:r w:rsidR="0046602F">
        <w:rPr>
          <w:rFonts w:ascii="Times New Roman" w:hAnsi="Times New Roman" w:cs="Times New Roman"/>
          <w:sz w:val="24"/>
          <w:szCs w:val="24"/>
        </w:rPr>
        <w:t>2</w:t>
      </w:r>
      <w:r w:rsidRPr="009D5D94">
        <w:rPr>
          <w:rFonts w:ascii="Times New Roman" w:hAnsi="Times New Roman" w:cs="Times New Roman"/>
          <w:sz w:val="24"/>
          <w:szCs w:val="24"/>
        </w:rPr>
        <w:t xml:space="preserve">. sjednice Vijeća Mjesnog odbora „Knez Mislav“ održane dana 23. </w:t>
      </w:r>
      <w:r w:rsidR="0046602F">
        <w:rPr>
          <w:rFonts w:ascii="Times New Roman" w:hAnsi="Times New Roman" w:cs="Times New Roman"/>
          <w:sz w:val="24"/>
          <w:szCs w:val="24"/>
        </w:rPr>
        <w:t>ožujka</w:t>
      </w:r>
      <w:r w:rsidRPr="009D5D94">
        <w:rPr>
          <w:rFonts w:ascii="Times New Roman" w:hAnsi="Times New Roman" w:cs="Times New Roman"/>
          <w:sz w:val="24"/>
          <w:szCs w:val="24"/>
        </w:rPr>
        <w:t xml:space="preserve"> 2023., jednoglasno je prihvaćen.</w:t>
      </w: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132415" w:rsidRPr="009D5D94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582C5E" w:rsidRDefault="009D5D94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Vijeće Mjesnog odbora „Knez Mislav“</w:t>
      </w:r>
      <w:r w:rsidR="00132415">
        <w:rPr>
          <w:rFonts w:ascii="Times New Roman" w:hAnsi="Times New Roman" w:cs="Times New Roman"/>
          <w:sz w:val="24"/>
          <w:szCs w:val="24"/>
        </w:rPr>
        <w:t xml:space="preserve"> obzirom da se prostor Mjesnog odbora „Knez Mislav“ vraća privatnom vlasniku i da svi korisnici prostora do 5. svibnja 2023. moraju vratiti ključeve</w:t>
      </w:r>
      <w:r w:rsidR="00762329">
        <w:rPr>
          <w:rFonts w:ascii="Times New Roman" w:hAnsi="Times New Roman" w:cs="Times New Roman"/>
          <w:sz w:val="24"/>
          <w:szCs w:val="24"/>
        </w:rPr>
        <w:t>,</w:t>
      </w:r>
      <w:r w:rsidR="00132415">
        <w:rPr>
          <w:rFonts w:ascii="Times New Roman" w:hAnsi="Times New Roman" w:cs="Times New Roman"/>
          <w:sz w:val="24"/>
          <w:szCs w:val="24"/>
        </w:rPr>
        <w:t xml:space="preserve"> skida s dnevnog reda 7. točku koja se odnosi na produženje korištenja prostora korisnika prostora te </w:t>
      </w:r>
      <w:r w:rsidRPr="009D5D94">
        <w:rPr>
          <w:rFonts w:ascii="Times New Roman" w:hAnsi="Times New Roman" w:cs="Times New Roman"/>
          <w:sz w:val="24"/>
          <w:szCs w:val="24"/>
        </w:rPr>
        <w:t xml:space="preserve"> donosi sljedeći:</w:t>
      </w: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132415" w:rsidRDefault="00132415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:rsidR="00132415" w:rsidRPr="00132415" w:rsidRDefault="00132415">
      <w:pPr>
        <w:spacing w:after="0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Pr="00132415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582C5E" w:rsidRPr="009D5D94" w:rsidRDefault="00582C5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582C5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32415" w:rsidRPr="00132415" w:rsidRDefault="00132415" w:rsidP="00132415">
      <w:pPr>
        <w:numPr>
          <w:ilvl w:val="0"/>
          <w:numId w:val="15"/>
        </w:num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15087749"/>
      <w:r w:rsidRPr="00132415">
        <w:rPr>
          <w:rFonts w:ascii="Times New Roman" w:eastAsia="Times New Roman" w:hAnsi="Times New Roman" w:cs="Times New Roman"/>
          <w:sz w:val="24"/>
          <w:szCs w:val="24"/>
        </w:rPr>
        <w:t>Zaključak o razrješenju predsjednice Vijeća Mjesnog odbora „Knez Mislav“</w:t>
      </w:r>
    </w:p>
    <w:p w:rsidR="00132415" w:rsidRPr="00132415" w:rsidRDefault="00132415" w:rsidP="00132415">
      <w:pPr>
        <w:numPr>
          <w:ilvl w:val="0"/>
          <w:numId w:val="15"/>
        </w:num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415">
        <w:rPr>
          <w:rFonts w:ascii="Times New Roman" w:eastAsia="Times New Roman" w:hAnsi="Times New Roman" w:cs="Times New Roman"/>
          <w:sz w:val="24"/>
          <w:szCs w:val="24"/>
        </w:rPr>
        <w:t>Zaključak o razrješenju potpredsjednice Vijeća Mjesnog odbora „Knez Mislav“</w:t>
      </w:r>
    </w:p>
    <w:p w:rsidR="00132415" w:rsidRPr="00132415" w:rsidRDefault="00132415" w:rsidP="00132415">
      <w:pPr>
        <w:numPr>
          <w:ilvl w:val="0"/>
          <w:numId w:val="15"/>
        </w:num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415">
        <w:rPr>
          <w:rFonts w:ascii="Times New Roman" w:eastAsia="Times New Roman" w:hAnsi="Times New Roman" w:cs="Times New Roman"/>
          <w:sz w:val="24"/>
          <w:szCs w:val="24"/>
        </w:rPr>
        <w:t xml:space="preserve">Izbor predsjednice Vijeća Mjesnog odbora „Knez Mislav“- </w:t>
      </w:r>
      <w:r w:rsidRPr="00132415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132415" w:rsidRPr="00132415" w:rsidRDefault="00132415" w:rsidP="00132415">
      <w:pPr>
        <w:numPr>
          <w:ilvl w:val="0"/>
          <w:numId w:val="15"/>
        </w:num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415">
        <w:rPr>
          <w:rFonts w:ascii="Times New Roman" w:eastAsia="Times New Roman" w:hAnsi="Times New Roman" w:cs="Times New Roman"/>
          <w:sz w:val="24"/>
          <w:szCs w:val="24"/>
        </w:rPr>
        <w:t xml:space="preserve">Izbor potpredsjednice Vijeća Mjesnog odbora „Knez Mislav“- </w:t>
      </w:r>
      <w:r w:rsidRPr="00132415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132415" w:rsidRPr="00132415" w:rsidRDefault="00132415" w:rsidP="00132415">
      <w:pPr>
        <w:numPr>
          <w:ilvl w:val="0"/>
          <w:numId w:val="15"/>
        </w:num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415">
        <w:rPr>
          <w:rFonts w:ascii="Times New Roman" w:eastAsia="Times New Roman" w:hAnsi="Times New Roman" w:cs="Times New Roman"/>
          <w:sz w:val="24"/>
          <w:szCs w:val="24"/>
        </w:rPr>
        <w:t xml:space="preserve">Pravila  Vijeća Mjesnog odbora „Knez Mislav“ – </w:t>
      </w:r>
      <w:r w:rsidRPr="00132415"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p w:rsidR="00132415" w:rsidRPr="00132415" w:rsidRDefault="00132415" w:rsidP="00132415">
      <w:pPr>
        <w:numPr>
          <w:ilvl w:val="0"/>
          <w:numId w:val="15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415">
        <w:rPr>
          <w:rFonts w:ascii="Times New Roman" w:eastAsia="Times New Roman" w:hAnsi="Times New Roman" w:cs="Times New Roman"/>
          <w:sz w:val="24"/>
          <w:szCs w:val="24"/>
        </w:rPr>
        <w:t>Poslovnik o radu Vijeća Mjesnog odbora „Knez Mislav“-</w:t>
      </w:r>
      <w:r w:rsidRPr="00132415">
        <w:rPr>
          <w:rFonts w:ascii="Times New Roman" w:eastAsia="Times New Roman" w:hAnsi="Times New Roman" w:cs="Times New Roman"/>
          <w:i/>
          <w:sz w:val="24"/>
          <w:szCs w:val="24"/>
        </w:rPr>
        <w:t>donošenje</w:t>
      </w:r>
    </w:p>
    <w:p w:rsidR="00132415" w:rsidRDefault="00132415" w:rsidP="00132415">
      <w:pPr>
        <w:numPr>
          <w:ilvl w:val="0"/>
          <w:numId w:val="15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2415">
        <w:rPr>
          <w:rFonts w:ascii="Times New Roman" w:eastAsia="Times New Roman" w:hAnsi="Times New Roman" w:cs="Times New Roman"/>
          <w:sz w:val="24"/>
          <w:szCs w:val="24"/>
        </w:rPr>
        <w:t xml:space="preserve">Pitanja i prijedlozi </w:t>
      </w:r>
    </w:p>
    <w:p w:rsidR="00132415" w:rsidRPr="00132415" w:rsidRDefault="00132415" w:rsidP="00132415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582C5E" w:rsidRPr="009D5D94" w:rsidRDefault="00582C5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132415" w:rsidRDefault="009D5D94" w:rsidP="00132415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AD 1. </w:t>
      </w:r>
      <w:r w:rsidR="00132415" w:rsidRPr="00766047">
        <w:rPr>
          <w:rFonts w:ascii="Times New Roman" w:eastAsia="Times New Roman" w:hAnsi="Times New Roman" w:cs="Times New Roman"/>
          <w:b/>
          <w:sz w:val="24"/>
          <w:szCs w:val="24"/>
        </w:rPr>
        <w:t>Zaključak o razrješenju predsjednice Vijeća Mjesnog odbora „Knez Mislav“</w:t>
      </w:r>
    </w:p>
    <w:p w:rsidR="00766047" w:rsidRDefault="00766047" w:rsidP="00132415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047" w:rsidRDefault="00766047" w:rsidP="00132415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Mjesnog odbora „Knez Mislav“ Iva Janeš podnijela je ostavku na mjesto           predsjednice.</w:t>
      </w:r>
    </w:p>
    <w:p w:rsidR="00766047" w:rsidRDefault="00766047" w:rsidP="00132415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6047" w:rsidRPr="00132415" w:rsidRDefault="00766047" w:rsidP="00132415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„Knez Mislav“ prihvaća ostavku i jednoglasno donosi;</w:t>
      </w:r>
    </w:p>
    <w:p w:rsidR="00582C5E" w:rsidRPr="009D5D94" w:rsidRDefault="00582C5E">
      <w:pPr>
        <w:spacing w:before="120" w:after="0"/>
        <w:jc w:val="both"/>
        <w:rPr>
          <w:rFonts w:ascii="Times New Roman" w:hAnsi="Times New Roman" w:cs="Times New Roman"/>
          <w:b/>
          <w:bCs/>
          <w:sz w:val="24"/>
          <w:szCs w:val="24"/>
          <w:lang w:eastAsia="hr-HR"/>
        </w:rPr>
      </w:pPr>
    </w:p>
    <w:p w:rsidR="00766047" w:rsidRDefault="00766047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047" w:rsidRDefault="00766047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047" w:rsidRDefault="00766047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047" w:rsidRDefault="00766047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047" w:rsidRDefault="00766047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047" w:rsidRPr="00766047" w:rsidRDefault="00766047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604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 A K L J U Č A K</w:t>
      </w:r>
    </w:p>
    <w:p w:rsidR="00766047" w:rsidRPr="00766047" w:rsidRDefault="00766047" w:rsidP="00766047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proofErr w:type="gram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razrješenju</w:t>
      </w:r>
      <w:proofErr w:type="spell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predsjednice</w:t>
      </w:r>
      <w:proofErr w:type="spell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Vijeća</w:t>
      </w:r>
      <w:proofErr w:type="spell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Mjesnog</w:t>
      </w:r>
      <w:proofErr w:type="spell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odbora</w:t>
      </w:r>
      <w:proofErr w:type="spell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„</w:t>
      </w:r>
      <w:proofErr w:type="spell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Knez</w:t>
      </w:r>
      <w:proofErr w:type="spell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Mislav</w:t>
      </w:r>
      <w:proofErr w:type="spell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”</w:t>
      </w:r>
    </w:p>
    <w:p w:rsidR="00766047" w:rsidRPr="00766047" w:rsidRDefault="00766047" w:rsidP="00766047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:rsidR="00766047" w:rsidRPr="00766047" w:rsidRDefault="00766047" w:rsidP="00766047">
      <w:pPr>
        <w:tabs>
          <w:tab w:val="left" w:pos="1701"/>
          <w:tab w:val="left" w:pos="7088"/>
        </w:tabs>
        <w:suppressAutoHyphens w:val="0"/>
        <w:spacing w:after="0" w:line="276" w:lineRule="auto"/>
        <w:ind w:left="1701" w:right="2266" w:hanging="170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047" w:rsidRPr="00766047" w:rsidRDefault="00766047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6047" w:rsidRPr="00766047" w:rsidRDefault="00766047" w:rsidP="00766047">
      <w:pPr>
        <w:numPr>
          <w:ilvl w:val="0"/>
          <w:numId w:val="12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 se da je Iva Janeš podnijela ostavku na dužnost predsjednice Vijeća Mjesnog odbora „Knez Mislav“, dana 27. travnja 2023.</w:t>
      </w:r>
    </w:p>
    <w:p w:rsidR="00766047" w:rsidRPr="00766047" w:rsidRDefault="00766047" w:rsidP="00766047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6047" w:rsidRPr="00766047" w:rsidRDefault="00766047" w:rsidP="00766047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7660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  </w:t>
      </w:r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>Iva Janeš razrješuje se dužnosti predsjednice Vijeća Mjesnog odbora „Knez Mislav“,</w:t>
      </w:r>
    </w:p>
    <w:p w:rsidR="00766047" w:rsidRPr="00766047" w:rsidRDefault="00766047" w:rsidP="00766047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danom utvrđivanja podnošenja ostavke 27. travnja 2023.</w:t>
      </w:r>
    </w:p>
    <w:p w:rsidR="00766047" w:rsidRPr="00766047" w:rsidRDefault="00766047" w:rsidP="00766047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6047" w:rsidRDefault="00766047" w:rsidP="00766047">
      <w:pPr>
        <w:suppressAutoHyphens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0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objavljen na oglasnoj ploči u sjedištu Mjesnog odbora „Knez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</w:p>
    <w:p w:rsidR="00766047" w:rsidRPr="00766047" w:rsidRDefault="00766047" w:rsidP="00766047">
      <w:p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>Mislav“.</w:t>
      </w:r>
    </w:p>
    <w:p w:rsidR="00DF74F4" w:rsidRPr="00DF74F4" w:rsidRDefault="00DF74F4" w:rsidP="00DF74F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</w:p>
    <w:p w:rsidR="00DF74F4" w:rsidRPr="00DF74F4" w:rsidRDefault="00DF74F4" w:rsidP="00DF74F4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AC3E3E" w:rsidRPr="00766047" w:rsidRDefault="00766047" w:rsidP="00766047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                    </w:t>
      </w:r>
    </w:p>
    <w:p w:rsidR="00766047" w:rsidRPr="00132415" w:rsidRDefault="009D5D94" w:rsidP="00766047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  <w:lang w:eastAsia="hr-HR"/>
        </w:rPr>
        <w:t xml:space="preserve">AD 2. </w:t>
      </w:r>
      <w:r w:rsidR="00766047" w:rsidRPr="00766047">
        <w:rPr>
          <w:rFonts w:ascii="Times New Roman" w:eastAsia="Times New Roman" w:hAnsi="Times New Roman" w:cs="Times New Roman"/>
          <w:b/>
          <w:sz w:val="24"/>
          <w:szCs w:val="24"/>
        </w:rPr>
        <w:t>Zaključak o razrješenju potpredsjednice Vijeća Mjesnog odbora „Knez Mislav“</w:t>
      </w:r>
    </w:p>
    <w:p w:rsidR="00582C5E" w:rsidRPr="009D5D94" w:rsidRDefault="00582C5E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766047" w:rsidRPr="00766047" w:rsidRDefault="00766047" w:rsidP="00766047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cs="Times New Roman"/>
          <w:bCs/>
          <w:sz w:val="24"/>
          <w:szCs w:val="24"/>
          <w:lang w:eastAsia="hr-HR"/>
        </w:rPr>
        <w:t>Potp</w:t>
      </w:r>
      <w:r w:rsidRPr="00766047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redsjednica Mjesnog odbora „Knez Mislav“ 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Andrea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eastAsia="hr-HR"/>
        </w:rPr>
        <w:t>Nöthig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Šarić</w:t>
      </w:r>
      <w:r w:rsidRPr="00766047">
        <w:rPr>
          <w:rFonts w:ascii="Times New Roman" w:hAnsi="Times New Roman" w:cs="Times New Roman"/>
          <w:bCs/>
          <w:sz w:val="24"/>
          <w:szCs w:val="24"/>
          <w:lang w:eastAsia="hr-HR"/>
        </w:rPr>
        <w:t xml:space="preserve"> podnijela je ostavku na mjesto </w:t>
      </w:r>
      <w:r>
        <w:rPr>
          <w:rFonts w:ascii="Times New Roman" w:hAnsi="Times New Roman" w:cs="Times New Roman"/>
          <w:bCs/>
          <w:sz w:val="24"/>
          <w:szCs w:val="24"/>
          <w:lang w:eastAsia="hr-HR"/>
        </w:rPr>
        <w:t>pot</w:t>
      </w:r>
      <w:r w:rsidRPr="00766047">
        <w:rPr>
          <w:rFonts w:ascii="Times New Roman" w:hAnsi="Times New Roman" w:cs="Times New Roman"/>
          <w:bCs/>
          <w:sz w:val="24"/>
          <w:szCs w:val="24"/>
          <w:lang w:eastAsia="hr-HR"/>
        </w:rPr>
        <w:t>predsjednice.</w:t>
      </w:r>
    </w:p>
    <w:p w:rsidR="00766047" w:rsidRPr="00766047" w:rsidRDefault="00766047" w:rsidP="00766047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  <w:r w:rsidRPr="00766047">
        <w:rPr>
          <w:rFonts w:ascii="Times New Roman" w:hAnsi="Times New Roman" w:cs="Times New Roman"/>
          <w:bCs/>
          <w:sz w:val="24"/>
          <w:szCs w:val="24"/>
          <w:lang w:eastAsia="hr-HR"/>
        </w:rPr>
        <w:t>Vijeće Mjesnog odbora „Knez Mislav“ prihvaća ostavku i jednoglasno donosi;</w:t>
      </w:r>
    </w:p>
    <w:p w:rsidR="00DF74F4" w:rsidRPr="009D5D94" w:rsidRDefault="00DF74F4">
      <w:pPr>
        <w:spacing w:before="120" w:after="0"/>
        <w:jc w:val="both"/>
        <w:rPr>
          <w:rFonts w:ascii="Times New Roman" w:hAnsi="Times New Roman" w:cs="Times New Roman"/>
          <w:bCs/>
          <w:sz w:val="24"/>
          <w:szCs w:val="24"/>
          <w:lang w:eastAsia="hr-HR"/>
        </w:rPr>
      </w:pPr>
    </w:p>
    <w:p w:rsidR="00766047" w:rsidRPr="00766047" w:rsidRDefault="00766047" w:rsidP="00766047">
      <w:pPr>
        <w:suppressAutoHyphens w:val="0"/>
        <w:spacing w:after="0" w:line="276" w:lineRule="auto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766047" w:rsidRPr="00766047" w:rsidRDefault="00766047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66047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766047" w:rsidRPr="00766047" w:rsidRDefault="00766047" w:rsidP="00766047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proofErr w:type="gram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razrješenju</w:t>
      </w:r>
      <w:proofErr w:type="spell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potpredsjednice</w:t>
      </w:r>
      <w:proofErr w:type="spell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Vijeća</w:t>
      </w:r>
      <w:proofErr w:type="spell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Mjesnog</w:t>
      </w:r>
      <w:proofErr w:type="spell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odbora</w:t>
      </w:r>
      <w:proofErr w:type="spell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„</w:t>
      </w:r>
      <w:proofErr w:type="spell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Knez</w:t>
      </w:r>
      <w:proofErr w:type="spell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Mislav</w:t>
      </w:r>
      <w:proofErr w:type="spellEnd"/>
      <w:r w:rsidRPr="00766047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”</w:t>
      </w:r>
    </w:p>
    <w:p w:rsidR="00766047" w:rsidRPr="00766047" w:rsidRDefault="00766047" w:rsidP="00766047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:rsidR="00766047" w:rsidRPr="00766047" w:rsidRDefault="00766047" w:rsidP="00766047">
      <w:pPr>
        <w:tabs>
          <w:tab w:val="left" w:pos="1701"/>
          <w:tab w:val="left" w:pos="7088"/>
        </w:tabs>
        <w:suppressAutoHyphens w:val="0"/>
        <w:spacing w:after="0" w:line="276" w:lineRule="auto"/>
        <w:ind w:left="1701" w:right="2266" w:hanging="170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6047" w:rsidRPr="00766047" w:rsidRDefault="00766047" w:rsidP="00766047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66047" w:rsidRPr="00766047" w:rsidRDefault="00766047" w:rsidP="00766047">
      <w:pPr>
        <w:numPr>
          <w:ilvl w:val="0"/>
          <w:numId w:val="18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Utvrđuje se da je Andrea </w:t>
      </w:r>
      <w:proofErr w:type="spellStart"/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>Nöthig</w:t>
      </w:r>
      <w:proofErr w:type="spellEnd"/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Šarić podnijela ostavku na dužnost potpredsjednice Vijeća Mjesnog odbora „Knez Mislav“, dana 27. travnja 2023.</w:t>
      </w:r>
    </w:p>
    <w:p w:rsidR="00766047" w:rsidRPr="00766047" w:rsidRDefault="00766047" w:rsidP="00766047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766047" w:rsidRPr="00766047" w:rsidRDefault="00766047" w:rsidP="00766047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7660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2.  </w:t>
      </w:r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Andrea </w:t>
      </w:r>
      <w:proofErr w:type="spellStart"/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>Nöthig</w:t>
      </w:r>
      <w:proofErr w:type="spellEnd"/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Šarić razrješuje se dužnosti potpredsjednice Vijeća Mjesnog odbora </w:t>
      </w:r>
    </w:p>
    <w:p w:rsidR="00766047" w:rsidRPr="00766047" w:rsidRDefault="00766047" w:rsidP="00766047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„Knez Mislav“  danom utvrđivanja podnošenja ostavke 27. travnja 2023.</w:t>
      </w:r>
    </w:p>
    <w:p w:rsidR="00766047" w:rsidRPr="00766047" w:rsidRDefault="00766047" w:rsidP="00766047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7F93" w:rsidRDefault="00766047" w:rsidP="00766047">
      <w:pPr>
        <w:suppressAutoHyphens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6604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će zaključak biti objavljen na oglasnoj ploči u sjedištu Mjesnog odbora „Knez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9E7F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</w:p>
    <w:p w:rsidR="00766047" w:rsidRPr="00766047" w:rsidRDefault="009E7F93" w:rsidP="00766047">
      <w:pPr>
        <w:suppressAutoHyphens w:val="0"/>
        <w:spacing w:after="0" w:line="276" w:lineRule="auto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766047" w:rsidRPr="00766047">
        <w:rPr>
          <w:rFonts w:ascii="Times New Roman" w:eastAsia="Times New Roman" w:hAnsi="Times New Roman" w:cs="Times New Roman"/>
          <w:sz w:val="24"/>
          <w:szCs w:val="24"/>
          <w:lang w:eastAsia="hr-HR"/>
        </w:rPr>
        <w:t>Mislav“.</w:t>
      </w:r>
    </w:p>
    <w:p w:rsidR="00AC3E3E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Pr="009D5D94" w:rsidRDefault="00AC3E3E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E7F93" w:rsidRPr="00132415" w:rsidRDefault="009D5D94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b/>
          <w:sz w:val="24"/>
          <w:szCs w:val="24"/>
        </w:rPr>
        <w:t xml:space="preserve"> AD 3. </w:t>
      </w:r>
      <w:r w:rsidR="009E7F93" w:rsidRPr="009E7F93">
        <w:rPr>
          <w:rFonts w:ascii="Times New Roman" w:eastAsia="Times New Roman" w:hAnsi="Times New Roman" w:cs="Times New Roman"/>
          <w:b/>
          <w:sz w:val="24"/>
          <w:szCs w:val="24"/>
        </w:rPr>
        <w:t xml:space="preserve">Izbor predsjednice Vijeća Mjesnog odbora „Knez Mislav“- </w:t>
      </w:r>
      <w:r w:rsidR="009E7F93" w:rsidRPr="009E7F93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:rsidR="00582C5E" w:rsidRPr="009D5D94" w:rsidRDefault="00582C5E" w:rsidP="009E7F93">
      <w:pPr>
        <w:spacing w:before="120"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Default="009E7F93" w:rsidP="00DF74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Za predsjednicu Vijeća Mjesnog odbora „Knez Mislav“ predlaže se Andrea </w:t>
      </w:r>
      <w:proofErr w:type="spellStart"/>
      <w:r>
        <w:rPr>
          <w:rFonts w:ascii="Times New Roman" w:hAnsi="Times New Roman" w:cs="Times New Roman"/>
          <w:sz w:val="24"/>
          <w:szCs w:val="24"/>
        </w:rPr>
        <w:t>Nöthig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Šarić.</w:t>
      </w:r>
    </w:p>
    <w:p w:rsidR="00AC3E3E" w:rsidRPr="009E7F93" w:rsidRDefault="009E7F93" w:rsidP="00AC3E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 „Knez Mislav“ prihvaća prijedlog i jednoglasno donosi;</w:t>
      </w:r>
    </w:p>
    <w:p w:rsidR="00AC3E3E" w:rsidRDefault="00AC3E3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E7F93" w:rsidRPr="009D5D94" w:rsidRDefault="009E7F93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82C5E" w:rsidRPr="009D5D94" w:rsidRDefault="00DF74F4" w:rsidP="00DF74F4">
      <w:pPr>
        <w:tabs>
          <w:tab w:val="left" w:pos="5160"/>
        </w:tabs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E7F93" w:rsidRDefault="009E7F93" w:rsidP="009E7F93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9E7F93" w:rsidRDefault="009E7F93" w:rsidP="009E7F93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9E7F93" w:rsidRPr="00EA596A" w:rsidRDefault="009E7F93" w:rsidP="009E7F93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izboru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predsjednice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Vijeća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Mjesnog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odbora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„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Knez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pl-PL"/>
        </w:rPr>
        <w:t>Mislav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pl-PL"/>
        </w:rPr>
        <w:t>”</w:t>
      </w:r>
    </w:p>
    <w:p w:rsidR="009E7F93" w:rsidRDefault="009E7F93" w:rsidP="009E7F93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9E7F93" w:rsidRDefault="009E7F93" w:rsidP="009E7F93">
      <w:pPr>
        <w:tabs>
          <w:tab w:val="left" w:pos="1701"/>
          <w:tab w:val="left" w:pos="7088"/>
        </w:tabs>
        <w:spacing w:after="0"/>
        <w:ind w:left="1701" w:right="2266" w:hanging="1701"/>
        <w:rPr>
          <w:rFonts w:ascii="Times New Roman" w:eastAsia="Times New Roman" w:hAnsi="Times New Roman"/>
          <w:b/>
          <w:sz w:val="24"/>
          <w:szCs w:val="24"/>
        </w:rPr>
      </w:pPr>
    </w:p>
    <w:p w:rsidR="009E7F93" w:rsidRDefault="009E7F93" w:rsidP="009E7F93">
      <w:pPr>
        <w:spacing w:after="0"/>
        <w:rPr>
          <w:rFonts w:ascii="Times New Roman" w:eastAsia="Times New Roman" w:hAnsi="Times New Roman"/>
          <w:sz w:val="24"/>
          <w:szCs w:val="24"/>
        </w:rPr>
      </w:pPr>
    </w:p>
    <w:p w:rsidR="009E7F93" w:rsidRDefault="009E7F93" w:rsidP="009E7F93">
      <w:pPr>
        <w:pStyle w:val="ListParagraph"/>
        <w:numPr>
          <w:ilvl w:val="0"/>
          <w:numId w:val="20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predsjednicu Vijeća Mjesnog odbora „Knez Mislav“ izabrana je Andrea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Nöthig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Šarić.</w:t>
      </w:r>
    </w:p>
    <w:p w:rsidR="009E7F93" w:rsidRPr="00565914" w:rsidRDefault="009E7F93" w:rsidP="009E7F9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7F93" w:rsidRDefault="009E7F93" w:rsidP="009E7F93">
      <w:pPr>
        <w:pStyle w:val="ListParagraph"/>
        <w:numPr>
          <w:ilvl w:val="0"/>
          <w:numId w:val="20"/>
        </w:num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će zaključak biti objavljen na oglasnoj ploči u sjedištu Mjesnog odbora „Knez </w:t>
      </w:r>
    </w:p>
    <w:p w:rsidR="009E7F93" w:rsidRPr="00A20C5C" w:rsidRDefault="009E7F93" w:rsidP="009E7F93">
      <w:pPr>
        <w:pStyle w:val="ListParagraph"/>
        <w:suppressAutoHyphens w:val="0"/>
        <w:spacing w:after="0" w:line="276" w:lineRule="auto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Mislav“.</w:t>
      </w:r>
    </w:p>
    <w:p w:rsidR="00582C5E" w:rsidRPr="009D5D94" w:rsidRDefault="00582C5E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582C5E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582C5E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E7F93" w:rsidRDefault="009D5D94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</w:rPr>
        <w:t>AD 4</w:t>
      </w:r>
      <w:r w:rsidR="009E7F93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E7F93" w:rsidRPr="009E7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7F93" w:rsidRPr="009E7F93">
        <w:rPr>
          <w:rFonts w:ascii="Times New Roman" w:eastAsia="Times New Roman" w:hAnsi="Times New Roman" w:cs="Times New Roman"/>
          <w:b/>
          <w:sz w:val="24"/>
          <w:szCs w:val="24"/>
        </w:rPr>
        <w:t xml:space="preserve">Izbor potpredsjednice Vijeća Mjesnog odbora „Knez Mislav“- </w:t>
      </w:r>
      <w:r w:rsidR="009E7F93" w:rsidRPr="009E7F93">
        <w:rPr>
          <w:rFonts w:ascii="Times New Roman" w:eastAsia="Times New Roman" w:hAnsi="Times New Roman" w:cs="Times New Roman"/>
          <w:b/>
          <w:i/>
          <w:sz w:val="24"/>
          <w:szCs w:val="24"/>
        </w:rPr>
        <w:t>donošenje zaključka</w:t>
      </w:r>
    </w:p>
    <w:p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Za potpredsjednicu Vijeća Mjesnog odbora predlaže se Kristina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Vačevski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E7F93" w:rsidRP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„Knez Mislav“ prihvaća prijedlog i jednoglasno donosi;</w:t>
      </w:r>
    </w:p>
    <w:p w:rsidR="00582C5E" w:rsidRDefault="009D5D94" w:rsidP="009E7F93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    </w:t>
      </w:r>
      <w:r w:rsidR="00DF74F4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9D5D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C3E3E" w:rsidRDefault="00AC3E3E">
      <w:pPr>
        <w:tabs>
          <w:tab w:val="left" w:pos="567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9E7F93" w:rsidRPr="009E7F93" w:rsidRDefault="009E7F93" w:rsidP="009E7F93">
      <w:pPr>
        <w:suppressAutoHyphens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7F93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9E7F93" w:rsidRPr="009E7F93" w:rsidRDefault="009E7F93" w:rsidP="009E7F93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proofErr w:type="gramStart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</w:t>
      </w:r>
      <w:proofErr w:type="gramEnd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izboru</w:t>
      </w:r>
      <w:proofErr w:type="spellEnd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potpredsjednice</w:t>
      </w:r>
      <w:proofErr w:type="spellEnd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Vijeća</w:t>
      </w:r>
      <w:proofErr w:type="spellEnd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Mjesnog</w:t>
      </w:r>
      <w:proofErr w:type="spellEnd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odbora</w:t>
      </w:r>
      <w:proofErr w:type="spellEnd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„</w:t>
      </w:r>
      <w:proofErr w:type="spellStart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Knez</w:t>
      </w:r>
      <w:proofErr w:type="spellEnd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 </w:t>
      </w:r>
      <w:proofErr w:type="spellStart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Mislav</w:t>
      </w:r>
      <w:proofErr w:type="spellEnd"/>
      <w:r w:rsidRPr="009E7F93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”</w:t>
      </w:r>
    </w:p>
    <w:p w:rsidR="009E7F93" w:rsidRPr="009E7F93" w:rsidRDefault="009E7F93" w:rsidP="009E7F93">
      <w:pPr>
        <w:tabs>
          <w:tab w:val="left" w:pos="1080"/>
        </w:tabs>
        <w:suppressAutoHyphens w:val="0"/>
        <w:spacing w:after="0" w:line="276" w:lineRule="auto"/>
        <w:ind w:left="2520" w:right="-1" w:hanging="2520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</w:p>
    <w:p w:rsidR="009E7F93" w:rsidRPr="009E7F93" w:rsidRDefault="009E7F93" w:rsidP="009E7F93">
      <w:pPr>
        <w:tabs>
          <w:tab w:val="left" w:pos="1701"/>
          <w:tab w:val="left" w:pos="7088"/>
        </w:tabs>
        <w:suppressAutoHyphens w:val="0"/>
        <w:spacing w:after="0" w:line="276" w:lineRule="auto"/>
        <w:ind w:left="1701" w:right="2266" w:hanging="170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E7F93" w:rsidRPr="009E7F93" w:rsidRDefault="009E7F93" w:rsidP="009E7F93">
      <w:pPr>
        <w:suppressAutoHyphens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E7F93" w:rsidRDefault="009E7F93" w:rsidP="009E7F93">
      <w:pPr>
        <w:numPr>
          <w:ilvl w:val="0"/>
          <w:numId w:val="22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7F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potpredsjednicu Vijeća Mjesnog odbora „Knez Mislav“ izabrana je Kristina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9E7F93" w:rsidRPr="009E7F93" w:rsidRDefault="009E7F93" w:rsidP="009E7F93">
      <w:pPr>
        <w:suppressAutoHyphens w:val="0"/>
        <w:spacing w:after="0" w:line="276" w:lineRule="auto"/>
        <w:ind w:left="6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proofErr w:type="spellStart"/>
      <w:r w:rsidRPr="009E7F93">
        <w:rPr>
          <w:rFonts w:ascii="Times New Roman" w:eastAsia="Times New Roman" w:hAnsi="Times New Roman" w:cs="Times New Roman"/>
          <w:sz w:val="24"/>
          <w:szCs w:val="24"/>
          <w:lang w:eastAsia="hr-HR"/>
        </w:rPr>
        <w:t>Vačevski</w:t>
      </w:r>
      <w:proofErr w:type="spellEnd"/>
      <w:r w:rsidRPr="009E7F9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E7F93" w:rsidRPr="009E7F93" w:rsidRDefault="009E7F93" w:rsidP="009E7F93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E7F93" w:rsidRPr="009E7F93" w:rsidRDefault="009E7F93" w:rsidP="009E7F93">
      <w:pPr>
        <w:numPr>
          <w:ilvl w:val="0"/>
          <w:numId w:val="22"/>
        </w:numPr>
        <w:suppressAutoHyphens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E7F93">
        <w:rPr>
          <w:rFonts w:ascii="Times New Roman" w:eastAsia="Times New Roman" w:hAnsi="Times New Roman" w:cs="Times New Roman"/>
          <w:sz w:val="24"/>
          <w:szCs w:val="24"/>
          <w:lang w:eastAsia="hr-HR"/>
        </w:rPr>
        <w:t>Ovaj će zaključak biti objavljen na oglasnoj ploči u sjedištu Mjesnog odbora „Knez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9E7F9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Mislav“.</w:t>
      </w:r>
    </w:p>
    <w:p w:rsidR="009E7F93" w:rsidRPr="009E7F93" w:rsidRDefault="009E7F93" w:rsidP="009E7F93">
      <w:pPr>
        <w:suppressAutoHyphens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C3E3E" w:rsidRPr="009D5D94" w:rsidRDefault="00AC3E3E" w:rsidP="00AC3E3E">
      <w:pPr>
        <w:tabs>
          <w:tab w:val="left" w:pos="567"/>
        </w:tabs>
        <w:ind w:left="567" w:hanging="425"/>
        <w:rPr>
          <w:rFonts w:ascii="Times New Roman" w:hAnsi="Times New Roman" w:cs="Times New Roman"/>
          <w:sz w:val="24"/>
          <w:szCs w:val="24"/>
        </w:rPr>
      </w:pPr>
    </w:p>
    <w:p w:rsidR="00AC3E3E" w:rsidRDefault="00AC3E3E" w:rsidP="00AC3E3E">
      <w:pPr>
        <w:tabs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D5D94"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9E7F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E7F93">
        <w:rPr>
          <w:rFonts w:ascii="Times New Roman" w:eastAsia="Times New Roman" w:hAnsi="Times New Roman" w:cs="Times New Roman"/>
          <w:b/>
          <w:sz w:val="24"/>
          <w:szCs w:val="24"/>
        </w:rPr>
        <w:t xml:space="preserve">Pravila  Vijeća Mjesnog odbora „Knez Mislav“ – </w:t>
      </w:r>
      <w:r w:rsidRPr="009E7F93">
        <w:rPr>
          <w:rFonts w:ascii="Times New Roman" w:eastAsia="Times New Roman" w:hAnsi="Times New Roman" w:cs="Times New Roman"/>
          <w:b/>
          <w:i/>
          <w:sz w:val="24"/>
          <w:szCs w:val="24"/>
        </w:rPr>
        <w:t>donošenje</w:t>
      </w:r>
    </w:p>
    <w:p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9E7F93" w:rsidRPr="009E7F93" w:rsidRDefault="004F729F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9E7F93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„Knez Mislav“ bez rasprave donosi Pravila Vijeća Mjesnog odbora „Knez </w:t>
      </w:r>
      <w:r w:rsidR="00630AF9">
        <w:rPr>
          <w:rFonts w:ascii="Times New Roman" w:eastAsia="Times New Roman" w:hAnsi="Times New Roman" w:cs="Times New Roman"/>
          <w:sz w:val="24"/>
          <w:szCs w:val="24"/>
        </w:rPr>
        <w:t>Mislav“ koja su u  prilogu Zapi</w:t>
      </w:r>
      <w:r w:rsidR="009E7F93">
        <w:rPr>
          <w:rFonts w:ascii="Times New Roman" w:eastAsia="Times New Roman" w:hAnsi="Times New Roman" w:cs="Times New Roman"/>
          <w:sz w:val="24"/>
          <w:szCs w:val="24"/>
        </w:rPr>
        <w:t>snik</w:t>
      </w:r>
      <w:r w:rsidR="008E01B8">
        <w:rPr>
          <w:rFonts w:ascii="Times New Roman" w:eastAsia="Times New Roman" w:hAnsi="Times New Roman" w:cs="Times New Roman"/>
          <w:sz w:val="24"/>
          <w:szCs w:val="24"/>
        </w:rPr>
        <w:t>u</w:t>
      </w:r>
      <w:bookmarkStart w:id="1" w:name="_GoBack"/>
      <w:bookmarkEnd w:id="1"/>
      <w:r w:rsidR="009E7F9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E7F93" w:rsidRDefault="009E7F93" w:rsidP="009E7F93">
      <w:pPr>
        <w:tabs>
          <w:tab w:val="num" w:pos="720"/>
        </w:tabs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AC3E3E" w:rsidRDefault="00AC3E3E">
      <w:pPr>
        <w:tabs>
          <w:tab w:val="left" w:pos="567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AC3E3E" w:rsidRPr="009D5D94" w:rsidRDefault="00AC3E3E">
      <w:pPr>
        <w:tabs>
          <w:tab w:val="left" w:pos="567"/>
        </w:tabs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:rsidR="004F729F" w:rsidRDefault="004F729F">
      <w:pPr>
        <w:tabs>
          <w:tab w:val="left" w:pos="165"/>
        </w:tabs>
        <w:jc w:val="left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:rsidR="004F729F" w:rsidRDefault="004F729F">
      <w:pPr>
        <w:tabs>
          <w:tab w:val="left" w:pos="165"/>
        </w:tabs>
        <w:jc w:val="left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:rsidR="004F729F" w:rsidRPr="00132415" w:rsidRDefault="004F729F" w:rsidP="004F729F">
      <w:pPr>
        <w:suppressAutoHyphens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729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AD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6</w:t>
      </w:r>
      <w:r w:rsidRPr="004F729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. </w:t>
      </w:r>
      <w:r w:rsidRPr="004F729F">
        <w:rPr>
          <w:rFonts w:ascii="Times New Roman" w:eastAsia="Times New Roman" w:hAnsi="Times New Roman" w:cs="Times New Roman"/>
          <w:b/>
          <w:sz w:val="24"/>
          <w:szCs w:val="24"/>
        </w:rPr>
        <w:t>Poslovnik o radu Vijeća Mjesnog odbora „Knez Mislav“-</w:t>
      </w:r>
      <w:r w:rsidRPr="004F729F">
        <w:rPr>
          <w:rFonts w:ascii="Times New Roman" w:eastAsia="Times New Roman" w:hAnsi="Times New Roman" w:cs="Times New Roman"/>
          <w:b/>
          <w:i/>
          <w:sz w:val="24"/>
          <w:szCs w:val="24"/>
        </w:rPr>
        <w:t>donošenje</w:t>
      </w:r>
    </w:p>
    <w:p w:rsidR="004F729F" w:rsidRPr="004F729F" w:rsidRDefault="004F729F" w:rsidP="004F729F">
      <w:pPr>
        <w:tabs>
          <w:tab w:val="left" w:pos="165"/>
        </w:tabs>
        <w:jc w:val="left"/>
        <w:rPr>
          <w:rFonts w:ascii="Times New Roman" w:eastAsia="Calibri" w:hAnsi="Times New Roman" w:cs="Times New Roman"/>
          <w:b/>
          <w:bCs/>
          <w:i/>
          <w:sz w:val="24"/>
          <w:szCs w:val="24"/>
          <w:lang w:eastAsia="hr-HR"/>
        </w:rPr>
      </w:pPr>
    </w:p>
    <w:p w:rsidR="004F729F" w:rsidRPr="004F729F" w:rsidRDefault="004F729F">
      <w:pPr>
        <w:tabs>
          <w:tab w:val="left" w:pos="165"/>
        </w:tabs>
        <w:jc w:val="left"/>
        <w:rPr>
          <w:rFonts w:ascii="Times New Roman" w:eastAsia="Calibri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    </w:t>
      </w:r>
      <w:r w:rsidRPr="004F729F"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Vijeće </w:t>
      </w:r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Mjesnog odbora „Knez Mislav“ bez rasprave, jednoglasno donosi Poslovnik o radu Vijeća Mjesnog odbora „Knez </w:t>
      </w:r>
      <w:proofErr w:type="spellStart"/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>Mislav“koji</w:t>
      </w:r>
      <w:proofErr w:type="spellEnd"/>
      <w:r>
        <w:rPr>
          <w:rFonts w:ascii="Times New Roman" w:eastAsia="Calibri" w:hAnsi="Times New Roman" w:cs="Times New Roman"/>
          <w:bCs/>
          <w:sz w:val="24"/>
          <w:szCs w:val="24"/>
          <w:lang w:eastAsia="hr-HR"/>
        </w:rPr>
        <w:t xml:space="preserve"> je u prilogu Zapisnika.</w:t>
      </w:r>
    </w:p>
    <w:p w:rsidR="004F729F" w:rsidRDefault="004F729F">
      <w:pPr>
        <w:tabs>
          <w:tab w:val="left" w:pos="165"/>
        </w:tabs>
        <w:jc w:val="left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:rsidR="004F729F" w:rsidRDefault="004F729F">
      <w:pPr>
        <w:tabs>
          <w:tab w:val="left" w:pos="165"/>
        </w:tabs>
        <w:jc w:val="left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:rsidR="00582C5E" w:rsidRPr="009D5D94" w:rsidRDefault="009D5D94">
      <w:pPr>
        <w:tabs>
          <w:tab w:val="left" w:pos="165"/>
        </w:tabs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9D5D94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ab/>
        <w:t xml:space="preserve">AD </w:t>
      </w:r>
      <w:r w:rsidR="004F729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7</w:t>
      </w:r>
      <w:r w:rsidRPr="009D5D94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. Pitanja i prijedlozi</w:t>
      </w:r>
    </w:p>
    <w:p w:rsidR="004F729F" w:rsidRDefault="004F729F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Članice Vijeća izrazile su nezadovoljstvo zbog gubitka Prostora Mjesnog odbora „Knez Mislav“ te smatraju da na lokaciji Mjesnog odbora „Hrvatski narodni vladari“, Trg Hrvatskih velikana 2/1 neće moći ostvariti kvalitetnu komunikaciju s građanima Mjesnog odbora. Mišljenja  su da im se treba naći Gradski prostor koji se nalazi na području njihovog Mjesnog odbora te donose sljedeći;</w:t>
      </w:r>
    </w:p>
    <w:p w:rsidR="00B635BB" w:rsidRDefault="00B635BB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B635BB" w:rsidRPr="00B635BB" w:rsidRDefault="00B635BB" w:rsidP="00B635BB">
      <w:pPr>
        <w:keepNext/>
        <w:suppressAutoHyphens w:val="0"/>
        <w:autoSpaceDE w:val="0"/>
        <w:autoSpaceDN w:val="0"/>
        <w:spacing w:before="240" w:after="60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</w:pP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Z</w:t>
      </w: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A</w:t>
      </w: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K</w:t>
      </w: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L</w:t>
      </w: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J</w:t>
      </w: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U</w:t>
      </w: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Č </w:t>
      </w: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A</w:t>
      </w: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B635BB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K</w:t>
      </w:r>
    </w:p>
    <w:p w:rsidR="00B635BB" w:rsidRPr="00B635BB" w:rsidRDefault="00B635BB" w:rsidP="00B635BB">
      <w:pPr>
        <w:suppressAutoHyphens w:val="0"/>
        <w:autoSpaceDE w:val="0"/>
        <w:autoSpaceDN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B635BB" w:rsidRPr="00B635BB" w:rsidRDefault="00B635BB" w:rsidP="00B635BB">
      <w:pPr>
        <w:suppressAutoHyphens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35BB">
        <w:rPr>
          <w:rFonts w:ascii="Times New Roman" w:eastAsia="Times New Roman" w:hAnsi="Times New Roman" w:cs="Times New Roman"/>
          <w:b/>
          <w:sz w:val="24"/>
          <w:szCs w:val="24"/>
        </w:rPr>
        <w:t>o potrebi prostora Mjesnog odbora „Knez Mislav“ koji se nalazi na području Mjesnog odbora „Knez Mislav“</w:t>
      </w:r>
    </w:p>
    <w:p w:rsidR="00B635BB" w:rsidRPr="00B635BB" w:rsidRDefault="00B635BB" w:rsidP="00B635BB">
      <w:pPr>
        <w:suppressAutoHyphens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635BB" w:rsidRPr="00B635BB" w:rsidRDefault="00B635BB" w:rsidP="00B635BB">
      <w:pPr>
        <w:suppressAutoHyphens w:val="0"/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635BB" w:rsidRPr="00B635BB" w:rsidRDefault="00B635BB" w:rsidP="00B635BB">
      <w:pPr>
        <w:numPr>
          <w:ilvl w:val="0"/>
          <w:numId w:val="14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635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Mjesnog odbora „Knez Mislav“. raspravljalo je o vraćanju prostora „Mjesnog odbora „Knez Mislav“ privatnoj osobi.</w:t>
      </w:r>
    </w:p>
    <w:p w:rsidR="00B635BB" w:rsidRPr="00B635BB" w:rsidRDefault="00B635BB" w:rsidP="00B635BB">
      <w:pPr>
        <w:tabs>
          <w:tab w:val="left" w:pos="0"/>
        </w:tabs>
        <w:suppressAutoHyphens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635BB" w:rsidRPr="00B635BB" w:rsidRDefault="00B635BB" w:rsidP="00B635BB">
      <w:pPr>
        <w:numPr>
          <w:ilvl w:val="0"/>
          <w:numId w:val="14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635BB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„Knez Mislav“ zaključilo je da postoji potreba za prostorom Mjesnog odbora „Knez Mislav“ koji se nalazi na području Mjesnog odbora „Knez Mislav“ kako bi se mogla i dalje održati kvalitetna komunikacija s građanima te kako bi i dalje veliki broj korisnika mogao koristiti prostor.</w:t>
      </w:r>
    </w:p>
    <w:p w:rsidR="00B635BB" w:rsidRPr="00B635BB" w:rsidRDefault="00B635BB" w:rsidP="00B635BB">
      <w:pPr>
        <w:tabs>
          <w:tab w:val="left" w:pos="0"/>
        </w:tabs>
        <w:suppressAutoHyphens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635BB" w:rsidRDefault="00B635BB" w:rsidP="00B635BB">
      <w:pPr>
        <w:numPr>
          <w:ilvl w:val="0"/>
          <w:numId w:val="14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635BB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Ovaj će Zaključak biti dostavljen Vijeću Gradske četvrti Donji grad na daljnje postupanje.</w:t>
      </w:r>
    </w:p>
    <w:p w:rsidR="00B635BB" w:rsidRDefault="00B635BB" w:rsidP="00B635BB">
      <w:pPr>
        <w:tabs>
          <w:tab w:val="left" w:pos="0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635BB" w:rsidRDefault="00B635BB" w:rsidP="00B635BB">
      <w:pPr>
        <w:tabs>
          <w:tab w:val="left" w:pos="0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B635BB" w:rsidRPr="00B635BB" w:rsidRDefault="0089089E" w:rsidP="00B635BB">
      <w:pPr>
        <w:tabs>
          <w:tab w:val="left" w:pos="0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Predsjednica je također navela stavke koje su tražene, a nisu realizirane.</w:t>
      </w:r>
    </w:p>
    <w:p w:rsidR="00B635BB" w:rsidRPr="00B635BB" w:rsidRDefault="00B635BB" w:rsidP="00B635BB">
      <w:pPr>
        <w:suppressAutoHyphens w:val="0"/>
        <w:autoSpaceDE w:val="0"/>
        <w:autoSpaceDN w:val="0"/>
        <w:spacing w:after="0"/>
        <w:jc w:val="lef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635BB" w:rsidRDefault="00B635BB">
      <w:pPr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630AF9" w:rsidRPr="00630AF9" w:rsidRDefault="00630AF9" w:rsidP="00630AF9">
      <w:pPr>
        <w:numPr>
          <w:ilvl w:val="0"/>
          <w:numId w:val="25"/>
        </w:num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0A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zelena ograda (živica) kod </w:t>
      </w:r>
      <w:proofErr w:type="spellStart"/>
      <w:r w:rsidRPr="00630AF9">
        <w:rPr>
          <w:rFonts w:ascii="Times New Roman" w:eastAsia="Times New Roman" w:hAnsi="Times New Roman" w:cs="Times New Roman"/>
          <w:sz w:val="24"/>
          <w:szCs w:val="24"/>
          <w:lang w:eastAsia="hr-HR"/>
        </w:rPr>
        <w:t>Križanićeve</w:t>
      </w:r>
      <w:proofErr w:type="spellEnd"/>
      <w:r w:rsidRPr="00630A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gimnazije (na strani vrtića)</w:t>
      </w:r>
    </w:p>
    <w:p w:rsidR="00630AF9" w:rsidRPr="00630AF9" w:rsidRDefault="00630AF9" w:rsidP="00630AF9">
      <w:pPr>
        <w:numPr>
          <w:ilvl w:val="0"/>
          <w:numId w:val="25"/>
        </w:num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0AF9">
        <w:rPr>
          <w:rFonts w:ascii="Times New Roman" w:eastAsia="Times New Roman" w:hAnsi="Times New Roman" w:cs="Times New Roman"/>
          <w:sz w:val="24"/>
          <w:szCs w:val="24"/>
          <w:lang w:eastAsia="hr-HR"/>
        </w:rPr>
        <w:t>koševi za smeće po onim lokacijama koje smo javili (ponoviti)</w:t>
      </w:r>
    </w:p>
    <w:p w:rsidR="00630AF9" w:rsidRPr="00630AF9" w:rsidRDefault="00630AF9" w:rsidP="00630AF9">
      <w:pPr>
        <w:numPr>
          <w:ilvl w:val="0"/>
          <w:numId w:val="25"/>
        </w:num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0AF9">
        <w:rPr>
          <w:rFonts w:ascii="Times New Roman" w:eastAsia="Times New Roman" w:hAnsi="Times New Roman" w:cs="Times New Roman"/>
          <w:sz w:val="24"/>
          <w:szCs w:val="24"/>
          <w:lang w:eastAsia="hr-HR"/>
        </w:rPr>
        <w:t>neka taxi mjesta na taxi stajalištu u Borninoj prenamijeniti u normalni parking (nema potreba za 10 taxi mjesta)</w:t>
      </w:r>
    </w:p>
    <w:p w:rsidR="00630AF9" w:rsidRPr="00630AF9" w:rsidRDefault="00630AF9" w:rsidP="00630AF9">
      <w:pPr>
        <w:numPr>
          <w:ilvl w:val="0"/>
          <w:numId w:val="25"/>
        </w:num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0AF9">
        <w:rPr>
          <w:rFonts w:ascii="Times New Roman" w:eastAsia="Times New Roman" w:hAnsi="Times New Roman" w:cs="Times New Roman"/>
          <w:sz w:val="24"/>
          <w:szCs w:val="24"/>
          <w:lang w:eastAsia="hr-HR"/>
        </w:rPr>
        <w:t>invalidsko mjesto - ponovno postavljanje srušenog 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znaka za invalide</w:t>
      </w:r>
      <w:r w:rsidRPr="00630AF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ulici Kneza Mislava 1 </w:t>
      </w:r>
    </w:p>
    <w:p w:rsidR="00630AF9" w:rsidRPr="00630AF9" w:rsidRDefault="00630AF9" w:rsidP="00630AF9">
      <w:pPr>
        <w:numPr>
          <w:ilvl w:val="0"/>
          <w:numId w:val="25"/>
        </w:num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0AF9">
        <w:rPr>
          <w:rFonts w:ascii="Times New Roman" w:eastAsia="Times New Roman" w:hAnsi="Times New Roman" w:cs="Times New Roman"/>
          <w:sz w:val="24"/>
          <w:szCs w:val="24"/>
          <w:lang w:eastAsia="hr-HR"/>
        </w:rPr>
        <w:t>postavljanje ogledala ulica kneza Domagoja 11-13, kod izlaza na cestu s parkirališta </w:t>
      </w:r>
    </w:p>
    <w:p w:rsidR="00630AF9" w:rsidRPr="00630AF9" w:rsidRDefault="00630AF9" w:rsidP="00630AF9">
      <w:pPr>
        <w:numPr>
          <w:ilvl w:val="0"/>
          <w:numId w:val="25"/>
        </w:num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0A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popravljanje/stavljanje novog dijela metalne ograde u dijelu kod vrtića u </w:t>
      </w:r>
      <w:proofErr w:type="spellStart"/>
      <w:r w:rsidRPr="00630A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Borinoj</w:t>
      </w:r>
      <w:proofErr w:type="spellEnd"/>
      <w:r w:rsidRPr="00630A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 (slike u prilogu)</w:t>
      </w:r>
    </w:p>
    <w:p w:rsidR="00630AF9" w:rsidRPr="00630AF9" w:rsidRDefault="00630AF9" w:rsidP="00630AF9">
      <w:pPr>
        <w:numPr>
          <w:ilvl w:val="0"/>
          <w:numId w:val="25"/>
        </w:num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0A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u Domagojevoj, na uglu sa Borninom, kod Pan Peka, prometni znak uspornika postavljen nasred pločnika (slika u prilogu) - </w:t>
      </w:r>
      <w:proofErr w:type="spellStart"/>
      <w:r w:rsidRPr="00630A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izmještanje</w:t>
      </w:r>
      <w:proofErr w:type="spellEnd"/>
      <w:r w:rsidRPr="00630A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znaka</w:t>
      </w:r>
    </w:p>
    <w:p w:rsidR="00630AF9" w:rsidRPr="00630AF9" w:rsidRDefault="00630AF9" w:rsidP="00630AF9">
      <w:pPr>
        <w:numPr>
          <w:ilvl w:val="0"/>
          <w:numId w:val="25"/>
        </w:num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0A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vraćanje dijela Trpimirove ulice u jednosmjernu (kao što je prije bila)</w:t>
      </w:r>
    </w:p>
    <w:p w:rsidR="00630AF9" w:rsidRPr="00630AF9" w:rsidRDefault="00630AF9" w:rsidP="00630AF9">
      <w:pPr>
        <w:numPr>
          <w:ilvl w:val="0"/>
          <w:numId w:val="25"/>
        </w:num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0A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popravljanje pločnika u ulici kneza Domagoja 4 - rupa na kolniku (slike u prilogu)</w:t>
      </w:r>
    </w:p>
    <w:p w:rsidR="00630AF9" w:rsidRPr="00630AF9" w:rsidRDefault="00630AF9" w:rsidP="00630AF9">
      <w:pPr>
        <w:numPr>
          <w:ilvl w:val="0"/>
          <w:numId w:val="25"/>
        </w:num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0A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postavljanje na već postojeće mjesto stupića kod kolnih ulaza u školsko igralište u ulici kneza Domagoja</w:t>
      </w:r>
    </w:p>
    <w:p w:rsidR="00630AF9" w:rsidRPr="00D07E31" w:rsidRDefault="00630AF9" w:rsidP="00630AF9">
      <w:pPr>
        <w:numPr>
          <w:ilvl w:val="0"/>
          <w:numId w:val="25"/>
        </w:num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30AF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označavanje zabrane parkiranja kod pješačkog prelaza u ulice kneza Mislava 13  - auti se parkiraju te onemogućavaju nesmetan prelaz ulice (slika u prilogu).</w:t>
      </w:r>
    </w:p>
    <w:p w:rsidR="00D07E31" w:rsidRDefault="00D07E31" w:rsidP="00D07E31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07E31" w:rsidRDefault="00D07E31" w:rsidP="00D07E31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U razgovoru s stručnim referentom Vijeće je </w:t>
      </w:r>
      <w:r w:rsidR="0076232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dobilo informaciju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 je za rješavanje taxi stajališta, te regulaciju jednosmjernog prometa u Trpimirovoj poslana požurnica nadležnom Gradskom uredu.</w:t>
      </w:r>
    </w:p>
    <w:p w:rsidR="00D07E31" w:rsidRDefault="00D07E31" w:rsidP="00D07E31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Zelena ograda kod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Križanićeve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gimnazije tražiti</w:t>
      </w:r>
      <w:r w:rsidR="0076232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će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kroz Plan komunalnih aktivnosti Gradske četvrti Donji grad za 2024.</w:t>
      </w:r>
    </w:p>
    <w:p w:rsidR="00D07E31" w:rsidRDefault="00D07E31" w:rsidP="00D07E31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Vezano uz popravljanje pločnika u Ulici kneza Domagoja biti će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kontaktiran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nadcestar zadužen za Donji grad.</w:t>
      </w:r>
    </w:p>
    <w:p w:rsidR="00762329" w:rsidRDefault="00762329" w:rsidP="00D07E31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Gradskom uredu za sport mlade i obrazovanje, biti će upućen Zahtjev za  popravak ograde kod Dječjeg vrtića Vedri Dani u Borninoj.</w:t>
      </w:r>
    </w:p>
    <w:p w:rsidR="00D07E31" w:rsidRDefault="00D07E31" w:rsidP="00D07E31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07E31" w:rsidRPr="00D07E31" w:rsidRDefault="00D07E31" w:rsidP="00D07E31">
      <w:pPr>
        <w:suppressAutoHyphens w:val="0"/>
        <w:spacing w:before="100" w:beforeAutospacing="1" w:after="100" w:afterAutospacing="1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Vezano uz prometne probleme Vijeće je donijelo;</w:t>
      </w:r>
    </w:p>
    <w:p w:rsidR="00D07E31" w:rsidRPr="00D07E31" w:rsidRDefault="00D07E31" w:rsidP="00D07E31">
      <w:pPr>
        <w:keepNext/>
        <w:suppressAutoHyphens w:val="0"/>
        <w:autoSpaceDE w:val="0"/>
        <w:autoSpaceDN w:val="0"/>
        <w:spacing w:before="240" w:after="60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</w:pP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Z</w:t>
      </w: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A</w:t>
      </w: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K</w:t>
      </w: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L</w:t>
      </w: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J</w:t>
      </w: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U</w:t>
      </w: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Č </w:t>
      </w: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A</w:t>
      </w: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</w:t>
      </w:r>
      <w:r w:rsidRPr="00D07E3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en-GB"/>
        </w:rPr>
        <w:t>K</w:t>
      </w:r>
    </w:p>
    <w:p w:rsidR="00D07E31" w:rsidRPr="00D07E31" w:rsidRDefault="00D07E31" w:rsidP="00D07E31">
      <w:pPr>
        <w:suppressAutoHyphens w:val="0"/>
        <w:autoSpaceDE w:val="0"/>
        <w:autoSpaceDN w:val="0"/>
        <w:spacing w:after="0"/>
        <w:jc w:val="left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:rsidR="00D07E31" w:rsidRPr="00D07E31" w:rsidRDefault="00D07E31" w:rsidP="00D07E31">
      <w:pPr>
        <w:suppressAutoHyphens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7E31">
        <w:rPr>
          <w:rFonts w:ascii="Times New Roman" w:eastAsia="Times New Roman" w:hAnsi="Times New Roman" w:cs="Times New Roman"/>
          <w:b/>
          <w:sz w:val="24"/>
          <w:szCs w:val="24"/>
        </w:rPr>
        <w:t xml:space="preserve">o potrebi rješavanja prometne problematike na području Mjesnog odbora </w:t>
      </w:r>
    </w:p>
    <w:p w:rsidR="00D07E31" w:rsidRPr="00D07E31" w:rsidRDefault="00D07E31" w:rsidP="00D07E31">
      <w:pPr>
        <w:suppressAutoHyphens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07E31">
        <w:rPr>
          <w:rFonts w:ascii="Times New Roman" w:eastAsia="Times New Roman" w:hAnsi="Times New Roman" w:cs="Times New Roman"/>
          <w:b/>
          <w:sz w:val="24"/>
          <w:szCs w:val="24"/>
        </w:rPr>
        <w:t>„Knez Mislav“</w:t>
      </w:r>
    </w:p>
    <w:p w:rsidR="00D07E31" w:rsidRPr="00D07E31" w:rsidRDefault="00D07E31" w:rsidP="00D07E31">
      <w:pPr>
        <w:suppressAutoHyphens w:val="0"/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07E31" w:rsidRPr="00D07E31" w:rsidRDefault="00D07E31" w:rsidP="00D07E31">
      <w:pPr>
        <w:suppressAutoHyphens w:val="0"/>
        <w:autoSpaceDE w:val="0"/>
        <w:autoSpaceDN w:val="0"/>
        <w:spacing w:after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D07E31" w:rsidRPr="00D07E31" w:rsidRDefault="00D07E31" w:rsidP="00D07E31">
      <w:pPr>
        <w:numPr>
          <w:ilvl w:val="0"/>
          <w:numId w:val="26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07E3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Vijeće Mjesnog odbora „Knez Mislav“. raspravljalo je o problemima vezano uz promet na području Mjesnog odbora „Knez Mislav“.</w:t>
      </w:r>
    </w:p>
    <w:p w:rsidR="00D07E31" w:rsidRPr="00D07E31" w:rsidRDefault="00D07E31" w:rsidP="00D07E31">
      <w:pPr>
        <w:tabs>
          <w:tab w:val="left" w:pos="0"/>
        </w:tabs>
        <w:suppressAutoHyphens w:val="0"/>
        <w:autoSpaceDE w:val="0"/>
        <w:autoSpaceDN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07E31" w:rsidRPr="00D07E31" w:rsidRDefault="00D07E31" w:rsidP="00D07E31">
      <w:pPr>
        <w:numPr>
          <w:ilvl w:val="0"/>
          <w:numId w:val="26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07E31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„Knez Mislav“ zaključilo je da postoji potreba za rješavanje problema na slijedećim lokacijama;</w:t>
      </w:r>
    </w:p>
    <w:p w:rsidR="00D07E31" w:rsidRPr="00D07E31" w:rsidRDefault="00D07E31" w:rsidP="00D07E31">
      <w:pPr>
        <w:tabs>
          <w:tab w:val="left" w:pos="0"/>
        </w:tabs>
        <w:suppressAutoHyphens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07E31" w:rsidRPr="00D07E31" w:rsidRDefault="00D07E31" w:rsidP="00D07E31">
      <w:pPr>
        <w:tabs>
          <w:tab w:val="left" w:pos="0"/>
        </w:tabs>
        <w:suppressAutoHyphens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7E31">
        <w:rPr>
          <w:rFonts w:ascii="Times New Roman" w:eastAsia="Times New Roman" w:hAnsi="Times New Roman" w:cs="Times New Roman"/>
          <w:sz w:val="24"/>
          <w:szCs w:val="24"/>
          <w:lang w:eastAsia="hr-HR"/>
        </w:rPr>
        <w:t>a) postavljanje srušenog Znaka za invalide – Ulica kneza Mislava 1</w:t>
      </w:r>
    </w:p>
    <w:p w:rsidR="00D07E31" w:rsidRPr="00D07E31" w:rsidRDefault="00D07E31" w:rsidP="00D07E31">
      <w:pPr>
        <w:tabs>
          <w:tab w:val="left" w:pos="0"/>
        </w:tabs>
        <w:suppressAutoHyphens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7E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b) postavljanje prometnog ogledala na izlazu na cestu s parkirališta – Ulica kneza  </w:t>
      </w:r>
    </w:p>
    <w:p w:rsidR="00D07E31" w:rsidRPr="00D07E31" w:rsidRDefault="00D07E31" w:rsidP="00D07E31">
      <w:pPr>
        <w:tabs>
          <w:tab w:val="left" w:pos="0"/>
        </w:tabs>
        <w:suppressAutoHyphens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7E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Domagoja 11-13</w:t>
      </w:r>
    </w:p>
    <w:p w:rsidR="00D07E31" w:rsidRPr="00D07E31" w:rsidRDefault="00D07E31" w:rsidP="00D07E31">
      <w:pPr>
        <w:tabs>
          <w:tab w:val="left" w:pos="0"/>
        </w:tabs>
        <w:suppressAutoHyphens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7E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c) </w:t>
      </w:r>
      <w:proofErr w:type="spellStart"/>
      <w:r w:rsidRPr="00D07E31">
        <w:rPr>
          <w:rFonts w:ascii="Times New Roman" w:eastAsia="Times New Roman" w:hAnsi="Times New Roman" w:cs="Times New Roman"/>
          <w:sz w:val="24"/>
          <w:szCs w:val="24"/>
          <w:lang w:eastAsia="hr-HR"/>
        </w:rPr>
        <w:t>izmještanje</w:t>
      </w:r>
      <w:proofErr w:type="spellEnd"/>
      <w:r w:rsidRPr="00D07E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znaka u Ulici kneza Domagoja na uglu s Borninom</w:t>
      </w:r>
    </w:p>
    <w:p w:rsidR="00D07E31" w:rsidRPr="00D07E31" w:rsidRDefault="00D07E31" w:rsidP="00D07E31">
      <w:pPr>
        <w:tabs>
          <w:tab w:val="left" w:pos="0"/>
        </w:tabs>
        <w:suppressAutoHyphens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7E31">
        <w:rPr>
          <w:rFonts w:ascii="Times New Roman" w:eastAsia="Times New Roman" w:hAnsi="Times New Roman" w:cs="Times New Roman"/>
          <w:sz w:val="24"/>
          <w:szCs w:val="24"/>
          <w:lang w:eastAsia="hr-HR"/>
        </w:rPr>
        <w:t>d) postava stupića kod kolnih  ulaza u školsko igralište u Ulici Kneza Domagoja</w:t>
      </w:r>
    </w:p>
    <w:p w:rsidR="00D07E31" w:rsidRPr="00D07E31" w:rsidRDefault="00D07E31" w:rsidP="00D07E31">
      <w:pPr>
        <w:tabs>
          <w:tab w:val="left" w:pos="0"/>
        </w:tabs>
        <w:suppressAutoHyphens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7E31">
        <w:rPr>
          <w:rFonts w:ascii="Times New Roman" w:eastAsia="Times New Roman" w:hAnsi="Times New Roman" w:cs="Times New Roman"/>
          <w:sz w:val="24"/>
          <w:szCs w:val="24"/>
          <w:lang w:eastAsia="hr-HR"/>
        </w:rPr>
        <w:t>e) označavanje zabrane parkiranja kod pješačkog prijelaza – Ulica kneza Mislava 13</w:t>
      </w:r>
    </w:p>
    <w:p w:rsidR="00D07E31" w:rsidRPr="00D07E31" w:rsidRDefault="00D07E31" w:rsidP="00D07E31">
      <w:pPr>
        <w:tabs>
          <w:tab w:val="left" w:pos="0"/>
        </w:tabs>
        <w:suppressAutoHyphens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07E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(parkirani auti onemogućavaju prijelaz ulice)</w:t>
      </w:r>
    </w:p>
    <w:p w:rsidR="00D07E31" w:rsidRPr="00D07E31" w:rsidRDefault="00D07E31" w:rsidP="00D07E31">
      <w:pPr>
        <w:tabs>
          <w:tab w:val="left" w:pos="0"/>
        </w:tabs>
        <w:suppressAutoHyphens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07E31" w:rsidRPr="00D07E31" w:rsidRDefault="00D07E31" w:rsidP="00D07E31">
      <w:pPr>
        <w:tabs>
          <w:tab w:val="left" w:pos="0"/>
        </w:tabs>
        <w:suppressAutoHyphens w:val="0"/>
        <w:adjustRightInd w:val="0"/>
        <w:spacing w:after="0"/>
        <w:ind w:left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:rsidR="00D07E31" w:rsidRPr="00D07E31" w:rsidRDefault="00D07E31" w:rsidP="00D07E31">
      <w:pPr>
        <w:numPr>
          <w:ilvl w:val="0"/>
          <w:numId w:val="26"/>
        </w:numPr>
        <w:tabs>
          <w:tab w:val="left" w:pos="0"/>
        </w:tabs>
        <w:suppressAutoHyphens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D07E31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Ovaj će Zaključak biti dostavljen Vijeću Gradske četvrti Donji grad na daljnje postupanje.</w:t>
      </w:r>
    </w:p>
    <w:p w:rsidR="00630AF9" w:rsidRDefault="00630AF9" w:rsidP="00630AF9">
      <w:pPr>
        <w:suppressAutoHyphens w:val="0"/>
        <w:spacing w:before="100" w:beforeAutospacing="1" w:after="100" w:afterAutospacing="1"/>
        <w:ind w:left="72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630AF9" w:rsidRPr="00630AF9" w:rsidRDefault="00630AF9" w:rsidP="00630AF9">
      <w:pPr>
        <w:suppressAutoHyphens w:val="0"/>
        <w:spacing w:before="100" w:beforeAutospacing="1" w:after="100" w:afterAutospacing="1"/>
        <w:ind w:left="72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F729F" w:rsidRPr="004F729F" w:rsidRDefault="00630AF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je završila u 17.30 sati.</w:t>
      </w:r>
    </w:p>
    <w:p w:rsidR="00582C5E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F729F" w:rsidRPr="009D5D94" w:rsidRDefault="004F72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sastavio: Nenad Kranjčec</w:t>
      </w:r>
    </w:p>
    <w:p w:rsidR="00582C5E" w:rsidRPr="009D5D94" w:rsidRDefault="00582C5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>KLASA:</w:t>
      </w:r>
      <w:r w:rsidR="00AC3E3E">
        <w:rPr>
          <w:rFonts w:ascii="Times New Roman" w:hAnsi="Times New Roman" w:cs="Times New Roman"/>
          <w:sz w:val="24"/>
          <w:szCs w:val="24"/>
        </w:rPr>
        <w:t xml:space="preserve"> 024-08/23-003/</w:t>
      </w:r>
      <w:r w:rsidR="00630AF9">
        <w:rPr>
          <w:rFonts w:ascii="Times New Roman" w:hAnsi="Times New Roman" w:cs="Times New Roman"/>
          <w:sz w:val="24"/>
          <w:szCs w:val="24"/>
        </w:rPr>
        <w:t>851</w:t>
      </w: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URBROJ: </w:t>
      </w:r>
      <w:r w:rsidR="00AC3E3E">
        <w:rPr>
          <w:rFonts w:ascii="Times New Roman" w:hAnsi="Times New Roman" w:cs="Times New Roman"/>
          <w:sz w:val="24"/>
          <w:szCs w:val="24"/>
        </w:rPr>
        <w:t>251-13-11-1/006-23-02</w:t>
      </w:r>
    </w:p>
    <w:p w:rsidR="00582C5E" w:rsidRPr="009D5D94" w:rsidRDefault="009D5D94">
      <w:pPr>
        <w:jc w:val="lef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Zagreb, </w:t>
      </w:r>
      <w:r w:rsidR="00630AF9">
        <w:rPr>
          <w:rFonts w:ascii="Times New Roman" w:hAnsi="Times New Roman" w:cs="Times New Roman"/>
          <w:sz w:val="24"/>
          <w:szCs w:val="24"/>
        </w:rPr>
        <w:t>27</w:t>
      </w:r>
      <w:r w:rsidRPr="009D5D94">
        <w:rPr>
          <w:rFonts w:ascii="Times New Roman" w:hAnsi="Times New Roman" w:cs="Times New Roman"/>
          <w:sz w:val="24"/>
          <w:szCs w:val="24"/>
        </w:rPr>
        <w:t>.</w:t>
      </w:r>
      <w:r w:rsidR="00630AF9">
        <w:rPr>
          <w:rFonts w:ascii="Times New Roman" w:hAnsi="Times New Roman" w:cs="Times New Roman"/>
          <w:sz w:val="24"/>
          <w:szCs w:val="24"/>
        </w:rPr>
        <w:t xml:space="preserve"> travnja </w:t>
      </w:r>
      <w:r w:rsidRPr="009D5D94">
        <w:rPr>
          <w:rFonts w:ascii="Times New Roman" w:hAnsi="Times New Roman" w:cs="Times New Roman"/>
          <w:sz w:val="24"/>
          <w:szCs w:val="24"/>
        </w:rPr>
        <w:t>2023.</w:t>
      </w:r>
    </w:p>
    <w:p w:rsidR="00582C5E" w:rsidRPr="009D5D94" w:rsidRDefault="009D5D94">
      <w:pPr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</w:p>
    <w:p w:rsidR="00582C5E" w:rsidRPr="009D5D94" w:rsidRDefault="00582C5E">
      <w:pPr>
        <w:rPr>
          <w:rFonts w:ascii="Times New Roman" w:hAnsi="Times New Roman" w:cs="Times New Roman"/>
          <w:sz w:val="24"/>
          <w:szCs w:val="24"/>
        </w:rPr>
      </w:pPr>
    </w:p>
    <w:p w:rsidR="00AC3E3E" w:rsidRPr="00AC3E3E" w:rsidRDefault="009D5D94" w:rsidP="00AC3E3E">
      <w:pPr>
        <w:ind w:left="4956"/>
        <w:jc w:val="right"/>
        <w:rPr>
          <w:rFonts w:ascii="Times New Roman" w:hAnsi="Times New Roman" w:cs="Times New Roman"/>
          <w:sz w:val="24"/>
          <w:szCs w:val="24"/>
        </w:rPr>
      </w:pPr>
      <w:r w:rsidRPr="009D5D94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AC3E3E" w:rsidRDefault="00AC3E3E" w:rsidP="00AC3E3E">
      <w:pPr>
        <w:rPr>
          <w:rFonts w:ascii="Times New Roman" w:hAnsi="Times New Roman" w:cs="Times New Roman"/>
          <w:sz w:val="24"/>
          <w:szCs w:val="24"/>
        </w:rPr>
      </w:pPr>
    </w:p>
    <w:p w:rsidR="00AC3E3E" w:rsidRPr="00AC3E3E" w:rsidRDefault="00AC3E3E" w:rsidP="00AC3E3E">
      <w:pPr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>PREDSJEDNICA MJESNOG ODBORA</w:t>
      </w:r>
    </w:p>
    <w:p w:rsidR="00AC3E3E" w:rsidRPr="00AC3E3E" w:rsidRDefault="00AC3E3E" w:rsidP="00AC3E3E">
      <w:pPr>
        <w:suppressAutoHyphens w:val="0"/>
        <w:spacing w:after="0" w:line="276" w:lineRule="auto"/>
        <w:ind w:left="2832"/>
        <w:rPr>
          <w:rFonts w:ascii="Times New Roman" w:eastAsia="Calibri" w:hAnsi="Times New Roman" w:cs="Times New Roman"/>
          <w:b/>
          <w:sz w:val="24"/>
          <w:szCs w:val="24"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„KNEZ MISLAV“</w:t>
      </w:r>
    </w:p>
    <w:p w:rsidR="00AC3E3E" w:rsidRPr="00AC3E3E" w:rsidRDefault="00AC3E3E" w:rsidP="00AC3E3E">
      <w:pPr>
        <w:suppressAutoHyphens w:val="0"/>
        <w:spacing w:after="0" w:line="276" w:lineRule="auto"/>
        <w:ind w:left="2832"/>
        <w:jc w:val="left"/>
        <w:rPr>
          <w:rFonts w:ascii="Times New Roman" w:eastAsia="Calibri" w:hAnsi="Times New Roman" w:cs="Times New Roman"/>
          <w:sz w:val="24"/>
          <w:szCs w:val="24"/>
        </w:rPr>
      </w:pPr>
      <w:r w:rsidRPr="00AC3E3E">
        <w:rPr>
          <w:rFonts w:ascii="Times New Roman" w:eastAsia="Calibri" w:hAnsi="Times New Roman" w:cs="Times New Roman"/>
          <w:sz w:val="24"/>
          <w:szCs w:val="24"/>
        </w:rPr>
        <w:t> </w:t>
      </w:r>
    </w:p>
    <w:p w:rsidR="00AC3E3E" w:rsidRPr="00AC3E3E" w:rsidRDefault="00AC3E3E" w:rsidP="00AC3E3E">
      <w:pPr>
        <w:suppressAutoHyphens w:val="0"/>
        <w:spacing w:after="0" w:line="276" w:lineRule="auto"/>
        <w:ind w:left="2832"/>
        <w:rPr>
          <w:rFonts w:ascii="Calibri" w:eastAsia="Calibri" w:hAnsi="Calibri" w:cs="Times New Roman"/>
          <w:b/>
        </w:rPr>
      </w:pP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</w:t>
      </w:r>
      <w:r w:rsidRPr="00AC3E3E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630AF9">
        <w:rPr>
          <w:rFonts w:ascii="Times New Roman" w:eastAsia="Calibri" w:hAnsi="Times New Roman" w:cs="Times New Roman"/>
          <w:b/>
          <w:sz w:val="24"/>
          <w:szCs w:val="24"/>
        </w:rPr>
        <w:t xml:space="preserve">Andrea </w:t>
      </w:r>
      <w:proofErr w:type="spellStart"/>
      <w:r w:rsidR="00630AF9">
        <w:rPr>
          <w:rFonts w:ascii="Times New Roman" w:eastAsia="Calibri" w:hAnsi="Times New Roman" w:cs="Times New Roman"/>
          <w:b/>
          <w:sz w:val="24"/>
          <w:szCs w:val="24"/>
        </w:rPr>
        <w:t>Nöthig</w:t>
      </w:r>
      <w:proofErr w:type="spellEnd"/>
      <w:r w:rsidR="00630AF9">
        <w:rPr>
          <w:rFonts w:ascii="Times New Roman" w:eastAsia="Calibri" w:hAnsi="Times New Roman" w:cs="Times New Roman"/>
          <w:b/>
          <w:sz w:val="24"/>
          <w:szCs w:val="24"/>
        </w:rPr>
        <w:t xml:space="preserve"> Šarić</w:t>
      </w:r>
    </w:p>
    <w:p w:rsidR="00582C5E" w:rsidRPr="00AC3E3E" w:rsidRDefault="00582C5E" w:rsidP="00AC3E3E">
      <w:pPr>
        <w:tabs>
          <w:tab w:val="left" w:pos="6510"/>
        </w:tabs>
        <w:jc w:val="left"/>
        <w:rPr>
          <w:rFonts w:ascii="Times New Roman" w:hAnsi="Times New Roman" w:cs="Times New Roman"/>
          <w:sz w:val="24"/>
          <w:szCs w:val="24"/>
        </w:rPr>
      </w:pPr>
    </w:p>
    <w:sectPr w:rsidR="00582C5E" w:rsidRPr="00AC3E3E">
      <w:pgSz w:w="11906" w:h="16838"/>
      <w:pgMar w:top="56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1"/>
    <w:family w:val="auto"/>
    <w:pitch w:val="variable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14372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447F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1594388"/>
    <w:multiLevelType w:val="hybridMultilevel"/>
    <w:tmpl w:val="42202052"/>
    <w:lvl w:ilvl="0" w:tplc="55E835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2E341F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71530B8"/>
    <w:multiLevelType w:val="multilevel"/>
    <w:tmpl w:val="7CE4A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25211291"/>
    <w:multiLevelType w:val="multilevel"/>
    <w:tmpl w:val="05F028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89E7ADF"/>
    <w:multiLevelType w:val="multilevel"/>
    <w:tmpl w:val="FFA281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298218B9"/>
    <w:multiLevelType w:val="multilevel"/>
    <w:tmpl w:val="36D6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2134B24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68376E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9CF014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4B27BE8"/>
    <w:multiLevelType w:val="hybridMultilevel"/>
    <w:tmpl w:val="D6CCCB3E"/>
    <w:lvl w:ilvl="0" w:tplc="7F9E689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5C31166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AB59BA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64F280C"/>
    <w:multiLevelType w:val="multilevel"/>
    <w:tmpl w:val="2F1CB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 w15:restartNumberingAfterBreak="0">
    <w:nsid w:val="679D340E"/>
    <w:multiLevelType w:val="hybridMultilevel"/>
    <w:tmpl w:val="2CDC4B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822E0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527231C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D256C1"/>
    <w:multiLevelType w:val="multilevel"/>
    <w:tmpl w:val="516AC14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7058F8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5"/>
  </w:num>
  <w:num w:numId="2">
    <w:abstractNumId w:val="4"/>
  </w:num>
  <w:num w:numId="3">
    <w:abstractNumId w:val="14"/>
  </w:num>
  <w:num w:numId="4">
    <w:abstractNumId w:val="6"/>
  </w:num>
  <w:num w:numId="5">
    <w:abstractNumId w:val="14"/>
    <w:lvlOverride w:ilvl="0">
      <w:startOverride w:val="1"/>
    </w:lvlOverride>
  </w:num>
  <w:num w:numId="6">
    <w:abstractNumId w:val="14"/>
  </w:num>
  <w:num w:numId="7">
    <w:abstractNumId w:val="14"/>
  </w:num>
  <w:num w:numId="8">
    <w:abstractNumId w:val="14"/>
  </w:num>
  <w:num w:numId="9">
    <w:abstractNumId w:val="14"/>
  </w:num>
  <w:num w:numId="10">
    <w:abstractNumId w:val="11"/>
  </w:num>
  <w:num w:numId="11">
    <w:abstractNumId w:val="2"/>
  </w:num>
  <w:num w:numId="12">
    <w:abstractNumId w:val="17"/>
  </w:num>
  <w:num w:numId="13">
    <w:abstractNumId w:val="1"/>
  </w:num>
  <w:num w:numId="14">
    <w:abstractNumId w:val="15"/>
  </w:num>
  <w:num w:numId="15">
    <w:abstractNumId w:val="18"/>
  </w:num>
  <w:num w:numId="16">
    <w:abstractNumId w:val="3"/>
  </w:num>
  <w:num w:numId="17">
    <w:abstractNumId w:val="16"/>
  </w:num>
  <w:num w:numId="18">
    <w:abstractNumId w:val="13"/>
  </w:num>
  <w:num w:numId="19">
    <w:abstractNumId w:val="0"/>
  </w:num>
  <w:num w:numId="20">
    <w:abstractNumId w:val="20"/>
  </w:num>
  <w:num w:numId="21">
    <w:abstractNumId w:val="19"/>
  </w:num>
  <w:num w:numId="22">
    <w:abstractNumId w:val="8"/>
  </w:num>
  <w:num w:numId="23">
    <w:abstractNumId w:val="10"/>
  </w:num>
  <w:num w:numId="24">
    <w:abstractNumId w:val="9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C5E"/>
    <w:rsid w:val="00132415"/>
    <w:rsid w:val="0046602F"/>
    <w:rsid w:val="004F729F"/>
    <w:rsid w:val="00582C5E"/>
    <w:rsid w:val="00630AF9"/>
    <w:rsid w:val="00762329"/>
    <w:rsid w:val="00766047"/>
    <w:rsid w:val="0089089E"/>
    <w:rsid w:val="008E01B8"/>
    <w:rsid w:val="009D5D94"/>
    <w:rsid w:val="009E7F93"/>
    <w:rsid w:val="00AC3E3E"/>
    <w:rsid w:val="00B635BB"/>
    <w:rsid w:val="00BB1661"/>
    <w:rsid w:val="00D07E31"/>
    <w:rsid w:val="00DF74F4"/>
    <w:rsid w:val="00F8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7D336"/>
  <w15:docId w15:val="{18DEC353-91FB-4660-BD41-A84C938A7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2768"/>
    <w:pPr>
      <w:spacing w:after="16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A3AD0"/>
    <w:rPr>
      <w:rFonts w:ascii="Segoe UI" w:hAnsi="Segoe UI" w:cs="Segoe UI"/>
      <w:sz w:val="18"/>
      <w:szCs w:val="18"/>
    </w:rPr>
  </w:style>
  <w:style w:type="character" w:customStyle="1" w:styleId="Internetskapoveznica">
    <w:name w:val="Internetska poveznica"/>
    <w:basedOn w:val="DefaultParagraphFont"/>
    <w:uiPriority w:val="99"/>
    <w:unhideWhenUsed/>
    <w:rsid w:val="00E61AA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sid w:val="00E61AA3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qFormat/>
    <w:rsid w:val="00203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A3AD0"/>
    <w:pPr>
      <w:spacing w:after="0"/>
    </w:pPr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40E8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4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CB8EC-48E0-4A65-8E7D-F1076391E9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3140</TotalTime>
  <Pages>6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Antiša Kuzmić</dc:creator>
  <dc:description/>
  <cp:lastModifiedBy>Nenad Kranjčec</cp:lastModifiedBy>
  <cp:revision>25</cp:revision>
  <cp:lastPrinted>2023-05-02T08:40:00Z</cp:lastPrinted>
  <dcterms:created xsi:type="dcterms:W3CDTF">2022-03-21T11:05:00Z</dcterms:created>
  <dcterms:modified xsi:type="dcterms:W3CDTF">2023-05-18T07:33:00Z</dcterms:modified>
  <dc:language>hr-HR</dc:language>
</cp:coreProperties>
</file>