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334AC12F" w:rsidR="0060306F" w:rsidRPr="00716EAB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1F5E5D4B" w:rsidR="0060306F" w:rsidRPr="00716EAB" w:rsidRDefault="001E4D06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6EAB">
        <w:rPr>
          <w:rFonts w:ascii="Times New Roman" w:hAnsi="Times New Roman"/>
          <w:b/>
          <w:sz w:val="24"/>
          <w:szCs w:val="24"/>
        </w:rPr>
        <w:t>4</w:t>
      </w:r>
      <w:r w:rsidR="00752579" w:rsidRPr="00716EAB">
        <w:rPr>
          <w:rFonts w:ascii="Times New Roman" w:hAnsi="Times New Roman"/>
          <w:b/>
          <w:sz w:val="24"/>
          <w:szCs w:val="24"/>
        </w:rPr>
        <w:t>3</w:t>
      </w:r>
      <w:r w:rsidR="0060306F" w:rsidRPr="00716EAB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3C1D3717" w:rsidR="0060306F" w:rsidRPr="00716EAB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6EAB">
        <w:rPr>
          <w:rFonts w:ascii="Times New Roman" w:hAnsi="Times New Roman"/>
          <w:b/>
          <w:sz w:val="24"/>
          <w:szCs w:val="24"/>
        </w:rPr>
        <w:t xml:space="preserve">održane dana </w:t>
      </w:r>
      <w:r w:rsidR="00752579" w:rsidRPr="00716EAB">
        <w:rPr>
          <w:rFonts w:ascii="Times New Roman" w:hAnsi="Times New Roman"/>
          <w:b/>
          <w:sz w:val="24"/>
          <w:szCs w:val="24"/>
        </w:rPr>
        <w:t>8</w:t>
      </w:r>
      <w:r w:rsidR="007B06ED" w:rsidRPr="00716EAB">
        <w:rPr>
          <w:rFonts w:ascii="Times New Roman" w:hAnsi="Times New Roman"/>
          <w:b/>
          <w:sz w:val="24"/>
          <w:szCs w:val="24"/>
        </w:rPr>
        <w:t xml:space="preserve">. </w:t>
      </w:r>
      <w:r w:rsidR="00752579" w:rsidRPr="00716EAB">
        <w:rPr>
          <w:rFonts w:ascii="Times New Roman" w:hAnsi="Times New Roman"/>
          <w:b/>
          <w:sz w:val="24"/>
          <w:szCs w:val="24"/>
        </w:rPr>
        <w:t>listopada</w:t>
      </w:r>
      <w:r w:rsidRPr="00716EAB">
        <w:rPr>
          <w:rFonts w:ascii="Times New Roman" w:hAnsi="Times New Roman"/>
          <w:b/>
          <w:sz w:val="24"/>
          <w:szCs w:val="24"/>
        </w:rPr>
        <w:t xml:space="preserve"> 202</w:t>
      </w:r>
      <w:r w:rsidR="009C19A6" w:rsidRPr="00716EAB">
        <w:rPr>
          <w:rFonts w:ascii="Times New Roman" w:hAnsi="Times New Roman"/>
          <w:b/>
          <w:sz w:val="24"/>
          <w:szCs w:val="24"/>
        </w:rPr>
        <w:t>4</w:t>
      </w:r>
      <w:r w:rsidRPr="00716EAB">
        <w:rPr>
          <w:rFonts w:ascii="Times New Roman" w:hAnsi="Times New Roman"/>
          <w:b/>
          <w:sz w:val="24"/>
          <w:szCs w:val="24"/>
        </w:rPr>
        <w:t xml:space="preserve">. g. </w:t>
      </w:r>
      <w:r w:rsidRPr="00716EAB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716EAB">
        <w:rPr>
          <w:rFonts w:ascii="Times New Roman" w:hAnsi="Times New Roman"/>
          <w:b/>
          <w:sz w:val="24"/>
          <w:szCs w:val="24"/>
        </w:rPr>
        <w:t xml:space="preserve">početkom u </w:t>
      </w:r>
      <w:r w:rsidR="004D4BE8" w:rsidRPr="00716EAB">
        <w:rPr>
          <w:rFonts w:ascii="Times New Roman" w:hAnsi="Times New Roman"/>
          <w:b/>
          <w:sz w:val="24"/>
          <w:szCs w:val="24"/>
        </w:rPr>
        <w:t>20.</w:t>
      </w:r>
      <w:r w:rsidR="00752579" w:rsidRPr="00716EAB">
        <w:rPr>
          <w:rFonts w:ascii="Times New Roman" w:hAnsi="Times New Roman"/>
          <w:b/>
          <w:sz w:val="24"/>
          <w:szCs w:val="24"/>
        </w:rPr>
        <w:t>3</w:t>
      </w:r>
      <w:r w:rsidR="004D4BE8" w:rsidRPr="00716EAB">
        <w:rPr>
          <w:rFonts w:ascii="Times New Roman" w:hAnsi="Times New Roman"/>
          <w:b/>
          <w:sz w:val="24"/>
          <w:szCs w:val="24"/>
        </w:rPr>
        <w:t>0</w:t>
      </w:r>
      <w:r w:rsidRPr="00716EAB">
        <w:rPr>
          <w:rFonts w:ascii="Times New Roman" w:hAnsi="Times New Roman"/>
          <w:b/>
          <w:sz w:val="24"/>
          <w:szCs w:val="24"/>
        </w:rPr>
        <w:t xml:space="preserve"> sat</w:t>
      </w:r>
      <w:r w:rsidR="00D00550" w:rsidRPr="00716EAB">
        <w:rPr>
          <w:rFonts w:ascii="Times New Roman" w:hAnsi="Times New Roman"/>
          <w:b/>
          <w:sz w:val="24"/>
          <w:szCs w:val="24"/>
        </w:rPr>
        <w:t>i</w:t>
      </w:r>
      <w:r w:rsidRPr="00716EAB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716EAB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6EAB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Pr="00716EAB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7D746D2" w:rsidR="0060306F" w:rsidRPr="00716EAB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D4BE8" w:rsidRPr="00716EAB">
        <w:rPr>
          <w:rFonts w:ascii="Times New Roman" w:hAnsi="Times New Roman"/>
          <w:sz w:val="24"/>
          <w:szCs w:val="24"/>
        </w:rPr>
        <w:t>Marina Bauer</w:t>
      </w:r>
      <w:r w:rsidR="00566BCE" w:rsidRPr="00716EAB">
        <w:rPr>
          <w:rFonts w:ascii="Times New Roman" w:hAnsi="Times New Roman"/>
          <w:sz w:val="24"/>
          <w:szCs w:val="24"/>
        </w:rPr>
        <w:t>,</w:t>
      </w:r>
      <w:r w:rsidR="00F833B8" w:rsidRPr="00716EAB">
        <w:rPr>
          <w:rFonts w:ascii="Times New Roman" w:hAnsi="Times New Roman"/>
          <w:sz w:val="24"/>
          <w:szCs w:val="24"/>
        </w:rPr>
        <w:t xml:space="preserve"> </w:t>
      </w:r>
      <w:r w:rsidR="00566BCE" w:rsidRPr="00716EAB">
        <w:rPr>
          <w:rFonts w:ascii="Times New Roman" w:hAnsi="Times New Roman"/>
          <w:sz w:val="24"/>
          <w:szCs w:val="24"/>
        </w:rPr>
        <w:t>Zlatan Krajina</w:t>
      </w:r>
      <w:r w:rsidR="00441779" w:rsidRPr="00716EAB">
        <w:rPr>
          <w:rFonts w:ascii="Times New Roman" w:hAnsi="Times New Roman"/>
          <w:sz w:val="24"/>
          <w:szCs w:val="24"/>
        </w:rPr>
        <w:t>,  Ante Barišić</w:t>
      </w:r>
      <w:r w:rsidR="004D4BE8" w:rsidRPr="00716EAB">
        <w:rPr>
          <w:rFonts w:ascii="Times New Roman" w:hAnsi="Times New Roman"/>
          <w:sz w:val="24"/>
          <w:szCs w:val="24"/>
        </w:rPr>
        <w:t xml:space="preserve"> </w:t>
      </w:r>
      <w:r w:rsidRPr="00716EAB">
        <w:rPr>
          <w:rFonts w:ascii="Times New Roman" w:hAnsi="Times New Roman"/>
          <w:sz w:val="24"/>
          <w:szCs w:val="24"/>
        </w:rPr>
        <w:t>i Goranka Tropčić Zekan.</w:t>
      </w:r>
      <w:r w:rsidR="00221387" w:rsidRPr="00716EAB">
        <w:rPr>
          <w:rFonts w:ascii="Times New Roman" w:hAnsi="Times New Roman"/>
          <w:sz w:val="24"/>
          <w:szCs w:val="24"/>
        </w:rPr>
        <w:t xml:space="preserve"> </w:t>
      </w:r>
    </w:p>
    <w:p w14:paraId="01C0147C" w14:textId="2D0A8CFD" w:rsidR="0060306F" w:rsidRPr="00716EAB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244E20" w:rsidRPr="00716EAB">
        <w:rPr>
          <w:rFonts w:ascii="Times New Roman" w:hAnsi="Times New Roman"/>
          <w:sz w:val="24"/>
          <w:szCs w:val="24"/>
        </w:rPr>
        <w:t>su prisutn</w:t>
      </w:r>
      <w:r w:rsidR="001E4D06" w:rsidRPr="00716EAB">
        <w:rPr>
          <w:rFonts w:ascii="Times New Roman" w:hAnsi="Times New Roman"/>
          <w:sz w:val="24"/>
          <w:szCs w:val="24"/>
        </w:rPr>
        <w:t xml:space="preserve">i </w:t>
      </w:r>
      <w:r w:rsidR="00221387" w:rsidRPr="00716EAB">
        <w:rPr>
          <w:rFonts w:ascii="Times New Roman" w:hAnsi="Times New Roman"/>
          <w:sz w:val="24"/>
          <w:szCs w:val="24"/>
        </w:rPr>
        <w:t>četiri</w:t>
      </w:r>
      <w:r w:rsidR="00244E20" w:rsidRPr="00716EAB">
        <w:rPr>
          <w:rFonts w:ascii="Times New Roman" w:hAnsi="Times New Roman"/>
          <w:sz w:val="24"/>
          <w:szCs w:val="24"/>
        </w:rPr>
        <w:t xml:space="preserve"> član</w:t>
      </w:r>
      <w:r w:rsidR="00221387" w:rsidRPr="00716EAB">
        <w:rPr>
          <w:rFonts w:ascii="Times New Roman" w:hAnsi="Times New Roman"/>
          <w:sz w:val="24"/>
          <w:szCs w:val="24"/>
        </w:rPr>
        <w:t>a</w:t>
      </w:r>
      <w:r w:rsidR="00244E20" w:rsidRPr="00716EAB">
        <w:rPr>
          <w:rFonts w:ascii="Times New Roman" w:hAnsi="Times New Roman"/>
          <w:sz w:val="24"/>
          <w:szCs w:val="24"/>
        </w:rPr>
        <w:t xml:space="preserve">/članice </w:t>
      </w:r>
      <w:r w:rsidRPr="00716EAB">
        <w:rPr>
          <w:rFonts w:ascii="Times New Roman" w:hAnsi="Times New Roman"/>
          <w:sz w:val="24"/>
          <w:szCs w:val="24"/>
        </w:rPr>
        <w:t xml:space="preserve">Vijeća, te su </w:t>
      </w:r>
      <w:r w:rsidRPr="00716EAB">
        <w:rPr>
          <w:rFonts w:ascii="Times New Roman" w:hAnsi="Times New Roman"/>
          <w:color w:val="000000"/>
          <w:sz w:val="24"/>
          <w:szCs w:val="24"/>
        </w:rPr>
        <w:t>stečeni</w:t>
      </w:r>
      <w:r w:rsidRPr="00716EA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16EAB">
        <w:rPr>
          <w:rFonts w:ascii="Times New Roman" w:hAnsi="Times New Roman"/>
          <w:sz w:val="24"/>
          <w:szCs w:val="24"/>
        </w:rPr>
        <w:t>uvjeti za raspravu i pravovaljano odlučivanje.</w:t>
      </w:r>
      <w:r w:rsidR="009C19A6" w:rsidRPr="00716EAB">
        <w:rPr>
          <w:rFonts w:ascii="Times New Roman" w:hAnsi="Times New Roman"/>
          <w:sz w:val="24"/>
          <w:szCs w:val="24"/>
        </w:rPr>
        <w:t xml:space="preserve"> </w:t>
      </w:r>
    </w:p>
    <w:p w14:paraId="40DE9A03" w14:textId="72D657AC" w:rsidR="0060306F" w:rsidRPr="00716EAB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BC07A3" w:rsidRPr="00716EAB">
        <w:rPr>
          <w:rFonts w:ascii="Times New Roman" w:hAnsi="Times New Roman"/>
          <w:sz w:val="24"/>
          <w:szCs w:val="24"/>
        </w:rPr>
        <w:t>4</w:t>
      </w:r>
      <w:r w:rsidR="00752579" w:rsidRPr="00716EAB">
        <w:rPr>
          <w:rFonts w:ascii="Times New Roman" w:hAnsi="Times New Roman"/>
          <w:sz w:val="24"/>
          <w:szCs w:val="24"/>
        </w:rPr>
        <w:t>2</w:t>
      </w:r>
      <w:r w:rsidRPr="00716EAB"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BC07A3" w:rsidRPr="00716EAB">
        <w:rPr>
          <w:rFonts w:ascii="Times New Roman" w:hAnsi="Times New Roman"/>
          <w:sz w:val="24"/>
          <w:szCs w:val="24"/>
        </w:rPr>
        <w:t>4</w:t>
      </w:r>
      <w:r w:rsidR="00752579" w:rsidRPr="00716EAB">
        <w:rPr>
          <w:rFonts w:ascii="Times New Roman" w:hAnsi="Times New Roman"/>
          <w:sz w:val="24"/>
          <w:szCs w:val="24"/>
        </w:rPr>
        <w:t>2</w:t>
      </w:r>
      <w:r w:rsidRPr="00716EAB">
        <w:rPr>
          <w:rFonts w:ascii="Times New Roman" w:hAnsi="Times New Roman"/>
          <w:sz w:val="24"/>
          <w:szCs w:val="24"/>
        </w:rPr>
        <w:t>. sjednice Vijeća Mjesnog odbora.</w:t>
      </w:r>
    </w:p>
    <w:p w14:paraId="27FFA1E4" w14:textId="77777777" w:rsidR="00752579" w:rsidRPr="00716EAB" w:rsidRDefault="0060306F" w:rsidP="00752579">
      <w:pPr>
        <w:jc w:val="both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1E4D06" w:rsidRPr="00716EAB">
        <w:rPr>
          <w:rFonts w:ascii="Times New Roman" w:hAnsi="Times New Roman"/>
          <w:sz w:val="24"/>
          <w:szCs w:val="24"/>
        </w:rPr>
        <w:t>4</w:t>
      </w:r>
      <w:r w:rsidR="00752579" w:rsidRPr="00716EAB">
        <w:rPr>
          <w:rFonts w:ascii="Times New Roman" w:hAnsi="Times New Roman"/>
          <w:sz w:val="24"/>
          <w:szCs w:val="24"/>
        </w:rPr>
        <w:t>3</w:t>
      </w:r>
      <w:r w:rsidRPr="00716EAB">
        <w:rPr>
          <w:rFonts w:ascii="Times New Roman" w:hAnsi="Times New Roman"/>
          <w:sz w:val="24"/>
          <w:szCs w:val="24"/>
        </w:rPr>
        <w:t>. sjednice Vijeća Mjesnog odbora</w:t>
      </w:r>
      <w:r w:rsidR="009C19A6" w:rsidRPr="00716EAB">
        <w:rPr>
          <w:rFonts w:ascii="Times New Roman" w:hAnsi="Times New Roman"/>
          <w:sz w:val="24"/>
          <w:szCs w:val="24"/>
        </w:rPr>
        <w:t xml:space="preserve">, </w:t>
      </w:r>
      <w:r w:rsidR="00752579" w:rsidRPr="00716EAB">
        <w:rPr>
          <w:rFonts w:ascii="Times New Roman" w:hAnsi="Times New Roman"/>
          <w:sz w:val="24"/>
          <w:szCs w:val="24"/>
        </w:rPr>
        <w:t>a  Vijeće jednoglasno, bez rasprave, prihvaća predloženo i donosi sljedeći:</w:t>
      </w:r>
    </w:p>
    <w:p w14:paraId="5ADB864D" w14:textId="77777777" w:rsidR="00255879" w:rsidRPr="00716EAB" w:rsidRDefault="00255879" w:rsidP="00752579">
      <w:pPr>
        <w:jc w:val="both"/>
        <w:rPr>
          <w:rFonts w:ascii="Times New Roman" w:hAnsi="Times New Roman"/>
          <w:sz w:val="24"/>
          <w:szCs w:val="24"/>
        </w:rPr>
      </w:pPr>
    </w:p>
    <w:p w14:paraId="0C2214FA" w14:textId="14F27D66" w:rsidR="007D1134" w:rsidRPr="00716EAB" w:rsidRDefault="007D1134" w:rsidP="002A3571">
      <w:pPr>
        <w:jc w:val="both"/>
        <w:rPr>
          <w:rFonts w:ascii="Times New Roman" w:hAnsi="Times New Roman"/>
          <w:sz w:val="24"/>
          <w:szCs w:val="24"/>
        </w:rPr>
      </w:pPr>
    </w:p>
    <w:p w14:paraId="11CC5B69" w14:textId="77777777" w:rsidR="0060306F" w:rsidRPr="00716EAB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 w:rsidRPr="00716EA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3B75716A" w14:textId="77777777" w:rsidR="00752579" w:rsidRPr="00716EAB" w:rsidRDefault="007525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0" w:name="_Hlk115087749"/>
      <w:r w:rsidRPr="00716EAB">
        <w:rPr>
          <w:rFonts w:ascii="Times New Roman" w:eastAsia="Times New Roman" w:hAnsi="Times New Roman"/>
          <w:sz w:val="24"/>
          <w:szCs w:val="24"/>
        </w:rPr>
        <w:t xml:space="preserve">1. Prijedlozi za spajanje mjesnih odbora, </w:t>
      </w:r>
      <w:r w:rsidRPr="00716EAB">
        <w:rPr>
          <w:rFonts w:ascii="Times New Roman" w:eastAsia="Times New Roman" w:hAnsi="Times New Roman"/>
          <w:i/>
          <w:sz w:val="24"/>
          <w:szCs w:val="24"/>
        </w:rPr>
        <w:t>donošenje zaključka</w:t>
      </w:r>
    </w:p>
    <w:p w14:paraId="238CC3E1" w14:textId="77777777" w:rsidR="00752579" w:rsidRPr="00716EAB" w:rsidRDefault="007525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16EAB">
        <w:rPr>
          <w:rFonts w:ascii="Times New Roman" w:eastAsia="Times New Roman" w:hAnsi="Times New Roman"/>
          <w:sz w:val="24"/>
          <w:szCs w:val="24"/>
        </w:rPr>
        <w:t xml:space="preserve">2. Odluka o izmjeni Poslovnika o radu Vijeća Mjesnog odbora „Nadbiskup Antun Bauer“, </w:t>
      </w:r>
    </w:p>
    <w:p w14:paraId="6A435671" w14:textId="77777777" w:rsidR="00752579" w:rsidRPr="00716EAB" w:rsidRDefault="007525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16EAB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716EAB">
        <w:rPr>
          <w:rFonts w:ascii="Times New Roman" w:eastAsia="Times New Roman" w:hAnsi="Times New Roman"/>
          <w:i/>
          <w:sz w:val="24"/>
          <w:szCs w:val="24"/>
        </w:rPr>
        <w:t>donošenje</w:t>
      </w:r>
    </w:p>
    <w:p w14:paraId="345826BC" w14:textId="77777777" w:rsidR="00752579" w:rsidRPr="00716EAB" w:rsidRDefault="007525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>3. Pitanja i prijedlozi</w:t>
      </w:r>
      <w:bookmarkEnd w:id="0"/>
    </w:p>
    <w:p w14:paraId="75A2179C" w14:textId="77777777" w:rsidR="00255879" w:rsidRPr="00716EAB" w:rsidRDefault="00255879" w:rsidP="00752579">
      <w:pPr>
        <w:tabs>
          <w:tab w:val="left" w:pos="426"/>
        </w:tabs>
        <w:spacing w:after="120" w:line="276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8653125" w14:textId="77777777" w:rsidR="00952EFB" w:rsidRPr="00716EAB" w:rsidRDefault="00952EFB" w:rsidP="00A55CB2">
      <w:pPr>
        <w:jc w:val="both"/>
        <w:rPr>
          <w:rFonts w:ascii="Times New Roman" w:hAnsi="Times New Roman"/>
          <w:sz w:val="24"/>
          <w:szCs w:val="24"/>
        </w:rPr>
      </w:pPr>
    </w:p>
    <w:p w14:paraId="1905CE33" w14:textId="396D7C96" w:rsidR="00451E52" w:rsidRPr="00716EAB" w:rsidRDefault="00451E52" w:rsidP="00451E5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752579"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752579" w:rsidRPr="00716EAB">
        <w:rPr>
          <w:rFonts w:ascii="Times New Roman" w:hAnsi="Times New Roman"/>
          <w:b/>
          <w:bCs/>
          <w:sz w:val="24"/>
          <w:szCs w:val="24"/>
        </w:rPr>
        <w:t>Prijedlozi za spajanje mjesnih odbora</w:t>
      </w:r>
      <w:r w:rsidRPr="00716E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16EAB">
        <w:rPr>
          <w:rFonts w:ascii="Times New Roman" w:hAnsi="Times New Roman"/>
          <w:b/>
          <w:bCs/>
          <w:i/>
          <w:iCs/>
          <w:sz w:val="24"/>
          <w:szCs w:val="24"/>
        </w:rPr>
        <w:t>- donošenje zaključka</w:t>
      </w:r>
    </w:p>
    <w:p w14:paraId="7EB0B959" w14:textId="5CC8B7BF" w:rsidR="00752579" w:rsidRPr="00716EAB" w:rsidRDefault="00752579" w:rsidP="00A55CB2">
      <w:pPr>
        <w:jc w:val="both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Članovi vijeća na prethodnoj sjednici </w:t>
      </w:r>
      <w:r w:rsidR="0032325E" w:rsidRPr="00716EAB">
        <w:rPr>
          <w:rFonts w:ascii="Times New Roman" w:hAnsi="Times New Roman"/>
          <w:sz w:val="24"/>
          <w:szCs w:val="24"/>
        </w:rPr>
        <w:t xml:space="preserve">raspravljali su eventualnoj potrebi spajanja mjesnih odbora i nakon duže rasprave zaključeno je da postoji interes za spajanje Mjesnog odbora </w:t>
      </w:r>
      <w:r w:rsidR="00716EAB" w:rsidRPr="00716EAB">
        <w:rPr>
          <w:rFonts w:ascii="Times New Roman" w:hAnsi="Times New Roman"/>
          <w:sz w:val="24"/>
          <w:szCs w:val="24"/>
        </w:rPr>
        <w:t>„</w:t>
      </w:r>
      <w:r w:rsidR="0032325E" w:rsidRPr="00716EAB">
        <w:rPr>
          <w:rFonts w:ascii="Times New Roman" w:hAnsi="Times New Roman"/>
          <w:sz w:val="24"/>
          <w:szCs w:val="24"/>
        </w:rPr>
        <w:t>Nadbiskup Antun Bau</w:t>
      </w:r>
      <w:r w:rsidR="00FF6609" w:rsidRPr="00716EAB">
        <w:rPr>
          <w:rFonts w:ascii="Times New Roman" w:hAnsi="Times New Roman"/>
          <w:sz w:val="24"/>
          <w:szCs w:val="24"/>
        </w:rPr>
        <w:t>e</w:t>
      </w:r>
      <w:r w:rsidR="0032325E" w:rsidRPr="00716EAB">
        <w:rPr>
          <w:rFonts w:ascii="Times New Roman" w:hAnsi="Times New Roman"/>
          <w:sz w:val="24"/>
          <w:szCs w:val="24"/>
        </w:rPr>
        <w:t>r</w:t>
      </w:r>
      <w:r w:rsidR="00716EAB" w:rsidRPr="00716EAB">
        <w:rPr>
          <w:rFonts w:ascii="Times New Roman" w:hAnsi="Times New Roman"/>
          <w:sz w:val="24"/>
          <w:szCs w:val="24"/>
        </w:rPr>
        <w:t>“</w:t>
      </w:r>
      <w:r w:rsidR="0032325E" w:rsidRPr="00716EAB">
        <w:rPr>
          <w:rFonts w:ascii="Times New Roman" w:hAnsi="Times New Roman"/>
          <w:sz w:val="24"/>
          <w:szCs w:val="24"/>
        </w:rPr>
        <w:t xml:space="preserve"> s Mjesnim odborom</w:t>
      </w:r>
      <w:r w:rsidR="00716EAB" w:rsidRPr="00716EAB">
        <w:rPr>
          <w:rFonts w:ascii="Times New Roman" w:hAnsi="Times New Roman"/>
          <w:sz w:val="24"/>
          <w:szCs w:val="24"/>
        </w:rPr>
        <w:t>“</w:t>
      </w:r>
      <w:r w:rsidR="0032325E" w:rsidRPr="00716EAB">
        <w:rPr>
          <w:rFonts w:ascii="Times New Roman" w:hAnsi="Times New Roman"/>
          <w:sz w:val="24"/>
          <w:szCs w:val="24"/>
        </w:rPr>
        <w:t xml:space="preserve"> Matko Laginja</w:t>
      </w:r>
      <w:r w:rsidR="00716EAB" w:rsidRPr="00716EAB">
        <w:rPr>
          <w:rFonts w:ascii="Times New Roman" w:hAnsi="Times New Roman"/>
          <w:sz w:val="24"/>
          <w:szCs w:val="24"/>
        </w:rPr>
        <w:t>“</w:t>
      </w:r>
      <w:r w:rsidR="0032325E" w:rsidRPr="00716EAB">
        <w:rPr>
          <w:rFonts w:ascii="Times New Roman" w:hAnsi="Times New Roman"/>
          <w:sz w:val="24"/>
          <w:szCs w:val="24"/>
        </w:rPr>
        <w:t xml:space="preserve"> radi prirodne povezanosti </w:t>
      </w:r>
      <w:r w:rsidRPr="00716EAB">
        <w:rPr>
          <w:rFonts w:ascii="Times New Roman" w:hAnsi="Times New Roman"/>
          <w:sz w:val="24"/>
          <w:szCs w:val="24"/>
        </w:rPr>
        <w:t xml:space="preserve">i </w:t>
      </w:r>
      <w:r w:rsidR="0032325E" w:rsidRPr="00716EAB">
        <w:rPr>
          <w:rFonts w:ascii="Times New Roman" w:hAnsi="Times New Roman"/>
          <w:sz w:val="24"/>
          <w:szCs w:val="24"/>
        </w:rPr>
        <w:t>radi škole, vrtića, dječjeg parka i doma zdravlja.</w:t>
      </w:r>
      <w:r w:rsidRPr="00716EAB">
        <w:rPr>
          <w:rFonts w:ascii="Times New Roman" w:hAnsi="Times New Roman"/>
          <w:sz w:val="24"/>
          <w:szCs w:val="24"/>
        </w:rPr>
        <w:t xml:space="preserve"> Dodatno su raspravljali i o povezivanju s  </w:t>
      </w:r>
      <w:r w:rsidR="00716EAB" w:rsidRPr="00716EAB">
        <w:rPr>
          <w:rFonts w:ascii="Times New Roman" w:hAnsi="Times New Roman"/>
          <w:sz w:val="24"/>
          <w:szCs w:val="24"/>
        </w:rPr>
        <w:t>Mjesnim odborom „</w:t>
      </w:r>
      <w:r w:rsidRPr="00716EAB">
        <w:rPr>
          <w:rFonts w:ascii="Times New Roman" w:hAnsi="Times New Roman"/>
          <w:sz w:val="24"/>
          <w:szCs w:val="24"/>
        </w:rPr>
        <w:t>Pavao Šubić</w:t>
      </w:r>
      <w:r w:rsidR="00716EAB" w:rsidRPr="00716EAB">
        <w:rPr>
          <w:rFonts w:ascii="Times New Roman" w:hAnsi="Times New Roman"/>
          <w:sz w:val="24"/>
          <w:szCs w:val="24"/>
        </w:rPr>
        <w:t>“</w:t>
      </w:r>
      <w:r w:rsidRPr="00716EAB">
        <w:rPr>
          <w:rFonts w:ascii="Times New Roman" w:hAnsi="Times New Roman"/>
          <w:sz w:val="24"/>
          <w:szCs w:val="24"/>
        </w:rPr>
        <w:t xml:space="preserve"> i M</w:t>
      </w:r>
      <w:r w:rsidR="00716EAB" w:rsidRPr="00716EAB">
        <w:rPr>
          <w:rFonts w:ascii="Times New Roman" w:hAnsi="Times New Roman"/>
          <w:sz w:val="24"/>
          <w:szCs w:val="24"/>
        </w:rPr>
        <w:t>jesnim odborom</w:t>
      </w:r>
      <w:r w:rsidRPr="00716EAB">
        <w:rPr>
          <w:rFonts w:ascii="Times New Roman" w:hAnsi="Times New Roman"/>
          <w:sz w:val="24"/>
          <w:szCs w:val="24"/>
        </w:rPr>
        <w:t xml:space="preserve"> </w:t>
      </w:r>
      <w:r w:rsidR="00716EAB" w:rsidRPr="00716EAB">
        <w:rPr>
          <w:rFonts w:ascii="Times New Roman" w:hAnsi="Times New Roman"/>
          <w:sz w:val="24"/>
          <w:szCs w:val="24"/>
        </w:rPr>
        <w:t>„</w:t>
      </w:r>
      <w:r w:rsidRPr="00716EAB">
        <w:rPr>
          <w:rFonts w:ascii="Times New Roman" w:hAnsi="Times New Roman"/>
          <w:sz w:val="24"/>
          <w:szCs w:val="24"/>
        </w:rPr>
        <w:t>Hrvatski narodni vladari</w:t>
      </w:r>
      <w:r w:rsidR="00716EAB" w:rsidRPr="00716EAB">
        <w:rPr>
          <w:rFonts w:ascii="Times New Roman" w:hAnsi="Times New Roman"/>
          <w:sz w:val="24"/>
          <w:szCs w:val="24"/>
        </w:rPr>
        <w:t>“</w:t>
      </w:r>
      <w:r w:rsidRPr="00716EAB">
        <w:rPr>
          <w:rFonts w:ascii="Times New Roman" w:hAnsi="Times New Roman"/>
          <w:sz w:val="24"/>
          <w:szCs w:val="24"/>
        </w:rPr>
        <w:t xml:space="preserve">, te </w:t>
      </w:r>
      <w:r w:rsidR="004A650E" w:rsidRPr="00716EAB">
        <w:rPr>
          <w:rFonts w:ascii="Times New Roman" w:hAnsi="Times New Roman"/>
          <w:sz w:val="24"/>
          <w:szCs w:val="24"/>
        </w:rPr>
        <w:t>je done</w:t>
      </w:r>
      <w:r w:rsidR="00850363" w:rsidRPr="00716EAB">
        <w:rPr>
          <w:rFonts w:ascii="Times New Roman" w:hAnsi="Times New Roman"/>
          <w:sz w:val="24"/>
          <w:szCs w:val="24"/>
        </w:rPr>
        <w:t>s</w:t>
      </w:r>
      <w:r w:rsidR="004A650E" w:rsidRPr="00716EAB">
        <w:rPr>
          <w:rFonts w:ascii="Times New Roman" w:hAnsi="Times New Roman"/>
          <w:sz w:val="24"/>
          <w:szCs w:val="24"/>
        </w:rPr>
        <w:t>en</w:t>
      </w:r>
      <w:r w:rsidRPr="00716EAB">
        <w:rPr>
          <w:rFonts w:ascii="Times New Roman" w:hAnsi="Times New Roman"/>
          <w:sz w:val="24"/>
          <w:szCs w:val="24"/>
        </w:rPr>
        <w:t xml:space="preserve"> zaključak u kojemu </w:t>
      </w:r>
      <w:r w:rsidR="004A650E" w:rsidRPr="00716EAB">
        <w:rPr>
          <w:rFonts w:ascii="Times New Roman" w:hAnsi="Times New Roman"/>
          <w:sz w:val="24"/>
          <w:szCs w:val="24"/>
        </w:rPr>
        <w:t xml:space="preserve">se predlaže spajanje sva četiri </w:t>
      </w:r>
      <w:r w:rsidRPr="00716EAB">
        <w:rPr>
          <w:rFonts w:ascii="Times New Roman" w:hAnsi="Times New Roman"/>
          <w:sz w:val="24"/>
          <w:szCs w:val="24"/>
        </w:rPr>
        <w:t xml:space="preserve">mjesna odbora u jedan koji će biti nazvan </w:t>
      </w:r>
      <w:r w:rsidR="004A650E" w:rsidRPr="00716EAB">
        <w:rPr>
          <w:rFonts w:ascii="Times New Roman" w:hAnsi="Times New Roman"/>
          <w:sz w:val="24"/>
          <w:szCs w:val="24"/>
        </w:rPr>
        <w:t>Mjesni odbor „</w:t>
      </w:r>
      <w:r w:rsidRPr="00716EAB">
        <w:rPr>
          <w:rFonts w:ascii="Times New Roman" w:hAnsi="Times New Roman"/>
          <w:sz w:val="24"/>
          <w:szCs w:val="24"/>
        </w:rPr>
        <w:t>Fra Grga Martić</w:t>
      </w:r>
      <w:r w:rsidR="004A650E" w:rsidRPr="00716EAB">
        <w:rPr>
          <w:rFonts w:ascii="Times New Roman" w:hAnsi="Times New Roman"/>
          <w:sz w:val="24"/>
          <w:szCs w:val="24"/>
        </w:rPr>
        <w:t>“</w:t>
      </w:r>
      <w:r w:rsidRPr="00716EAB">
        <w:rPr>
          <w:rFonts w:ascii="Times New Roman" w:hAnsi="Times New Roman"/>
          <w:sz w:val="24"/>
          <w:szCs w:val="24"/>
        </w:rPr>
        <w:t>.</w:t>
      </w:r>
    </w:p>
    <w:p w14:paraId="256C5E42" w14:textId="0E94683D" w:rsidR="00752579" w:rsidRPr="00716EAB" w:rsidRDefault="00752579" w:rsidP="00A55CB2">
      <w:pPr>
        <w:jc w:val="both"/>
        <w:rPr>
          <w:rFonts w:ascii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Predsjednica Vijeća obavijestila je prisutne članove Vijeća da nije moguće izvršiti predloženo spajanje, obzirom da Vijeće Mjesnog odbora </w:t>
      </w:r>
      <w:r w:rsidR="00716EAB" w:rsidRPr="00716EAB">
        <w:rPr>
          <w:rFonts w:ascii="Times New Roman" w:hAnsi="Times New Roman"/>
          <w:sz w:val="24"/>
          <w:szCs w:val="24"/>
        </w:rPr>
        <w:t>„</w:t>
      </w:r>
      <w:r w:rsidRPr="00716EAB">
        <w:rPr>
          <w:rFonts w:ascii="Times New Roman" w:hAnsi="Times New Roman"/>
          <w:sz w:val="24"/>
          <w:szCs w:val="24"/>
        </w:rPr>
        <w:t>Hrvatski narodni vladari</w:t>
      </w:r>
      <w:r w:rsidR="00716EAB" w:rsidRPr="00716EAB">
        <w:rPr>
          <w:rFonts w:ascii="Times New Roman" w:hAnsi="Times New Roman"/>
          <w:sz w:val="24"/>
          <w:szCs w:val="24"/>
        </w:rPr>
        <w:t>“</w:t>
      </w:r>
      <w:r w:rsidRPr="00716EAB">
        <w:rPr>
          <w:rFonts w:ascii="Times New Roman" w:hAnsi="Times New Roman"/>
          <w:sz w:val="24"/>
          <w:szCs w:val="24"/>
        </w:rPr>
        <w:t xml:space="preserve"> nije</w:t>
      </w:r>
      <w:r w:rsidR="00C80B50" w:rsidRPr="00716EAB">
        <w:rPr>
          <w:rFonts w:ascii="Times New Roman" w:hAnsi="Times New Roman"/>
          <w:sz w:val="24"/>
          <w:szCs w:val="24"/>
        </w:rPr>
        <w:t xml:space="preserve"> prihvatilo navedenu inicijativu</w:t>
      </w:r>
      <w:r w:rsidRPr="00716EAB">
        <w:rPr>
          <w:rFonts w:ascii="Times New Roman" w:hAnsi="Times New Roman"/>
          <w:sz w:val="24"/>
          <w:szCs w:val="24"/>
        </w:rPr>
        <w:t xml:space="preserve"> o spajanju. Stoga su članovi Vijeća raspravljali o spajanju tri mjesna odbora i jednoglasno donijeli sljedeći:</w:t>
      </w:r>
    </w:p>
    <w:p w14:paraId="05B93EFD" w14:textId="77777777" w:rsidR="00255879" w:rsidRPr="00716EAB" w:rsidRDefault="00255879" w:rsidP="00A55CB2">
      <w:pPr>
        <w:jc w:val="both"/>
        <w:rPr>
          <w:rFonts w:ascii="Times New Roman" w:hAnsi="Times New Roman"/>
          <w:sz w:val="24"/>
          <w:szCs w:val="24"/>
        </w:rPr>
      </w:pPr>
    </w:p>
    <w:p w14:paraId="0B2131F1" w14:textId="77777777" w:rsidR="00255879" w:rsidRPr="00716EAB" w:rsidRDefault="00255879" w:rsidP="00A55CB2">
      <w:pPr>
        <w:jc w:val="both"/>
        <w:rPr>
          <w:rFonts w:ascii="Times New Roman" w:hAnsi="Times New Roman"/>
          <w:sz w:val="24"/>
          <w:szCs w:val="24"/>
        </w:rPr>
      </w:pPr>
    </w:p>
    <w:p w14:paraId="2A68C611" w14:textId="77777777" w:rsidR="00C80B50" w:rsidRPr="00716EAB" w:rsidRDefault="00C80B50" w:rsidP="00A55CB2">
      <w:pPr>
        <w:jc w:val="both"/>
        <w:rPr>
          <w:rFonts w:ascii="Times New Roman" w:hAnsi="Times New Roman"/>
          <w:sz w:val="24"/>
          <w:szCs w:val="24"/>
        </w:rPr>
      </w:pPr>
    </w:p>
    <w:p w14:paraId="2A94C1EB" w14:textId="77777777" w:rsidR="00752579" w:rsidRPr="00716EAB" w:rsidRDefault="00752579" w:rsidP="00752579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ZAKLJUČAK</w:t>
      </w:r>
    </w:p>
    <w:p w14:paraId="27E030E9" w14:textId="77777777" w:rsidR="00752579" w:rsidRPr="00716EAB" w:rsidRDefault="00752579" w:rsidP="00752579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>o inicijativi za postupkom izmjene područja i naziva Mjesnog odbora „Nadbiskup Antun Bauer“</w:t>
      </w:r>
    </w:p>
    <w:p w14:paraId="5EC11AA2" w14:textId="77777777" w:rsidR="00752579" w:rsidRPr="00716EAB" w:rsidRDefault="00752579" w:rsidP="007525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1279756" w14:textId="77777777" w:rsidR="00752579" w:rsidRPr="00716EAB" w:rsidRDefault="00752579" w:rsidP="007525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6E599F4" w14:textId="77777777" w:rsidR="00752579" w:rsidRPr="00716EAB" w:rsidRDefault="00752579" w:rsidP="0075257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>Vijeće Mjesnog odbora „Nadbiskup Antun Bauer“ je raspravljalo o inicijativi za postupkom izmjene područja i naziva Mjesnog odbora.</w:t>
      </w:r>
    </w:p>
    <w:p w14:paraId="41500C11" w14:textId="77777777" w:rsidR="00752579" w:rsidRPr="00716EAB" w:rsidRDefault="00752579" w:rsidP="00752579">
      <w:pPr>
        <w:spacing w:after="0" w:line="240" w:lineRule="auto"/>
        <w:ind w:left="114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6EBCDA1" w14:textId="77777777" w:rsidR="00752579" w:rsidRPr="00716EAB" w:rsidRDefault="00752579" w:rsidP="0075257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 xml:space="preserve">Predlaže se spajanje Mjesnog odbora s Mjesnim odborom „Pavao Šubić“ i Mjesnim odborom „Matko Laginja“ u cijelosti – bez dodatnih izmjena granica. </w:t>
      </w:r>
    </w:p>
    <w:p w14:paraId="0F3C7115" w14:textId="77777777" w:rsidR="00752579" w:rsidRPr="00716EAB" w:rsidRDefault="00752579" w:rsidP="00752579">
      <w:pPr>
        <w:spacing w:after="0" w:line="240" w:lineRule="auto"/>
        <w:ind w:left="114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CCAF312" w14:textId="77777777" w:rsidR="00752579" w:rsidRPr="00716EAB" w:rsidRDefault="00752579" w:rsidP="0075257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>Predlaže se da novi Mjesni odbor nosi naziv „Mjesni odbor Fra Grga Martić“, te da mu je sjedište u sadašnjem Mjesnog odbora „Matko Laginja“ u Ulici Matka Laginje 11.</w:t>
      </w:r>
    </w:p>
    <w:p w14:paraId="30DBB51C" w14:textId="77777777" w:rsidR="00752579" w:rsidRPr="00716EAB" w:rsidRDefault="00752579" w:rsidP="0075257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BFB628" w14:textId="77777777" w:rsidR="00752579" w:rsidRPr="00716EAB" w:rsidRDefault="00752579" w:rsidP="00752579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>Ovaj zaključak se dostavlja Vijeću Gradske četvrti Donji grad na nadležno postupanje.</w:t>
      </w:r>
    </w:p>
    <w:p w14:paraId="7BDD2A48" w14:textId="77777777" w:rsidR="00255879" w:rsidRPr="00716EAB" w:rsidRDefault="00255879" w:rsidP="00255879">
      <w:pPr>
        <w:pStyle w:val="ListParagraph"/>
      </w:pPr>
    </w:p>
    <w:p w14:paraId="1E534725" w14:textId="77777777" w:rsidR="00255879" w:rsidRPr="00716EAB" w:rsidRDefault="00255879" w:rsidP="002558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1D208E8" w14:textId="77777777" w:rsidR="00752579" w:rsidRPr="00716EAB" w:rsidRDefault="00752579" w:rsidP="00A55CB2">
      <w:pPr>
        <w:jc w:val="both"/>
        <w:rPr>
          <w:rFonts w:ascii="Times New Roman" w:hAnsi="Times New Roman"/>
          <w:sz w:val="24"/>
          <w:szCs w:val="24"/>
        </w:rPr>
      </w:pPr>
    </w:p>
    <w:p w14:paraId="048D868D" w14:textId="2990F62D" w:rsidR="00952EFB" w:rsidRPr="00716EAB" w:rsidRDefault="00C80B50" w:rsidP="00C80B5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</w:t>
      </w:r>
      <w:r w:rsidR="004A650E"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2. Odluka </w:t>
      </w:r>
      <w:bookmarkStart w:id="1" w:name="_Hlk179367201"/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 izmjeni Poslovnika o radu Vijeća Mjesnog odbora „Nadbiskup Antun Bauer“</w:t>
      </w:r>
    </w:p>
    <w:bookmarkEnd w:id="1"/>
    <w:p w14:paraId="5A376B58" w14:textId="7CE74948" w:rsidR="00C80B50" w:rsidRPr="00716EAB" w:rsidRDefault="00C80B50" w:rsidP="00A55CB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t xml:space="preserve">Članovi Vijeća Mjesnog odbora raspravljali su o dostavljenim materijalima u vezi izmjene Poslovnika o radu </w:t>
      </w:r>
      <w:r w:rsidRPr="00716EAB">
        <w:rPr>
          <w:rFonts w:ascii="Times New Roman" w:eastAsia="Times New Roman" w:hAnsi="Times New Roman"/>
          <w:sz w:val="24"/>
          <w:szCs w:val="24"/>
        </w:rPr>
        <w:t>Vijeća Mjesnog odbora „Nadbiskup Antun Bauer“, te su nakon duže rasprave, s jednim glasom protiv i tri suzdržana, odbili donijeti predloženu Odluku o  izmjeni Poslovnika o radu Vijeća Mjesnog odbora „Nadbiskup Antun Bauer“</w:t>
      </w:r>
      <w:r w:rsidR="00255879" w:rsidRPr="00716EAB">
        <w:rPr>
          <w:rFonts w:ascii="Times New Roman" w:eastAsia="Times New Roman" w:hAnsi="Times New Roman"/>
          <w:sz w:val="24"/>
          <w:szCs w:val="24"/>
        </w:rPr>
        <w:t xml:space="preserve"> te donose </w:t>
      </w:r>
    </w:p>
    <w:p w14:paraId="4ACA1840" w14:textId="77777777" w:rsidR="00255879" w:rsidRPr="00716EAB" w:rsidRDefault="00255879" w:rsidP="00A55CB2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4A32D845" w14:textId="77777777" w:rsidR="00255879" w:rsidRPr="00131FA7" w:rsidRDefault="00255879" w:rsidP="00255879">
      <w:pPr>
        <w:jc w:val="center"/>
        <w:rPr>
          <w:rFonts w:ascii="Times New Roman" w:hAnsi="Times New Roman"/>
          <w:b/>
          <w:sz w:val="24"/>
          <w:szCs w:val="24"/>
        </w:rPr>
      </w:pPr>
      <w:r w:rsidRPr="00131FA7">
        <w:rPr>
          <w:rFonts w:ascii="Times New Roman" w:hAnsi="Times New Roman"/>
          <w:b/>
          <w:sz w:val="24"/>
          <w:szCs w:val="24"/>
        </w:rPr>
        <w:t>ZAKLJUČAK</w:t>
      </w:r>
    </w:p>
    <w:p w14:paraId="04D42640" w14:textId="77777777" w:rsidR="00255879" w:rsidRPr="00131FA7" w:rsidRDefault="00255879" w:rsidP="00255879">
      <w:pPr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131FA7">
        <w:rPr>
          <w:rFonts w:ascii="Times New Roman" w:hAnsi="Times New Roman"/>
          <w:b/>
          <w:sz w:val="24"/>
          <w:szCs w:val="24"/>
        </w:rPr>
        <w:t>O  izmjeni Poslovnika o radu Vijeća Mjesnog odbora</w:t>
      </w:r>
      <w:r w:rsidRPr="00131FA7">
        <w:rPr>
          <w:rFonts w:ascii="Times New Roman" w:hAnsi="Times New Roman"/>
          <w:sz w:val="24"/>
          <w:szCs w:val="24"/>
        </w:rPr>
        <w:t xml:space="preserve"> „</w:t>
      </w:r>
      <w:r w:rsidRPr="00131FA7">
        <w:rPr>
          <w:rFonts w:ascii="Times New Roman" w:hAnsi="Times New Roman"/>
          <w:b/>
          <w:sz w:val="24"/>
          <w:szCs w:val="24"/>
        </w:rPr>
        <w:t>Nadbiskup Antun Bauer“</w:t>
      </w:r>
    </w:p>
    <w:p w14:paraId="7CD57CB4" w14:textId="77777777" w:rsidR="00255879" w:rsidRPr="00131FA7" w:rsidRDefault="00255879" w:rsidP="00255879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251E0B84" w14:textId="77777777" w:rsidR="00255879" w:rsidRPr="00131FA7" w:rsidRDefault="00255879" w:rsidP="00255879">
      <w:pPr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131FA7">
        <w:rPr>
          <w:rFonts w:ascii="Times New Roman" w:hAnsi="Times New Roman"/>
          <w:sz w:val="24"/>
          <w:szCs w:val="24"/>
        </w:rPr>
        <w:t>Vijeće Mjesnog odbora protivi se donošenju Odluke o izmjeni Poslovnika o radu Vijeća Mjesnog odbora „Nadbiskup Antun Bauer“.</w:t>
      </w:r>
    </w:p>
    <w:p w14:paraId="0CAC7FD4" w14:textId="77777777" w:rsidR="00255879" w:rsidRPr="00131FA7" w:rsidRDefault="00255879" w:rsidP="00255879">
      <w:pPr>
        <w:pStyle w:val="ListParagraph"/>
      </w:pPr>
    </w:p>
    <w:p w14:paraId="50B09652" w14:textId="77777777" w:rsidR="00255879" w:rsidRPr="00131FA7" w:rsidRDefault="00255879" w:rsidP="00255879">
      <w:pPr>
        <w:pStyle w:val="ListParagraph"/>
        <w:numPr>
          <w:ilvl w:val="0"/>
          <w:numId w:val="20"/>
        </w:numPr>
        <w:jc w:val="both"/>
      </w:pPr>
      <w:r w:rsidRPr="00131FA7">
        <w:t xml:space="preserve"> Ovaj se zaključak dostavlja Vijeću Gradske četvrti Donji grad.</w:t>
      </w:r>
    </w:p>
    <w:p w14:paraId="2183AB5F" w14:textId="77777777" w:rsidR="00255879" w:rsidRPr="00716EAB" w:rsidRDefault="00255879" w:rsidP="00255879">
      <w:pPr>
        <w:jc w:val="both"/>
        <w:rPr>
          <w:sz w:val="24"/>
          <w:szCs w:val="24"/>
        </w:rPr>
      </w:pPr>
    </w:p>
    <w:p w14:paraId="53521E59" w14:textId="77777777" w:rsidR="00255879" w:rsidRPr="00716EAB" w:rsidRDefault="00255879" w:rsidP="00255879">
      <w:pPr>
        <w:jc w:val="both"/>
        <w:rPr>
          <w:sz w:val="24"/>
          <w:szCs w:val="24"/>
        </w:rPr>
      </w:pPr>
    </w:p>
    <w:p w14:paraId="008F7EEE" w14:textId="77777777" w:rsidR="00C80B50" w:rsidRPr="00716EAB" w:rsidRDefault="00C80B50" w:rsidP="00A55CB2">
      <w:pPr>
        <w:jc w:val="both"/>
        <w:rPr>
          <w:rFonts w:ascii="Times New Roman" w:hAnsi="Times New Roman"/>
          <w:sz w:val="24"/>
          <w:szCs w:val="24"/>
        </w:rPr>
      </w:pPr>
    </w:p>
    <w:p w14:paraId="6E32A458" w14:textId="1B47B6D1" w:rsidR="00B53CAD" w:rsidRPr="00716EAB" w:rsidRDefault="00BF7BB8" w:rsidP="00B53CA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C80B50"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BF2940" w:rsidRPr="00716EA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B53CAD" w:rsidRPr="00716EAB">
        <w:rPr>
          <w:rFonts w:ascii="Times New Roman" w:hAnsi="Times New Roman"/>
          <w:b/>
          <w:bCs/>
          <w:sz w:val="24"/>
          <w:szCs w:val="24"/>
        </w:rPr>
        <w:t>Pitanja, prijedlozi i razno</w:t>
      </w:r>
    </w:p>
    <w:p w14:paraId="0C003989" w14:textId="6F3D8FD0" w:rsidR="007F30D4" w:rsidRPr="00716EAB" w:rsidRDefault="00752579" w:rsidP="007F30D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716EAB">
        <w:rPr>
          <w:rFonts w:ascii="Times New Roman" w:hAnsi="Times New Roman"/>
          <w:sz w:val="24"/>
          <w:szCs w:val="24"/>
          <w:lang w:eastAsia="hr-HR"/>
        </w:rPr>
        <w:t>Nije bilo pitanja ni prijedloga.</w:t>
      </w:r>
    </w:p>
    <w:p w14:paraId="2DF9A952" w14:textId="753EC029" w:rsidR="007F30D4" w:rsidRDefault="007F30D4" w:rsidP="006373D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035EEDA5" w14:textId="6BCF7315" w:rsidR="0060147B" w:rsidRDefault="0060147B" w:rsidP="006373D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107EE9EA" w14:textId="77777777" w:rsidR="0060147B" w:rsidRPr="00716EAB" w:rsidRDefault="0060147B" w:rsidP="006373D3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bookmarkStart w:id="2" w:name="_GoBack"/>
      <w:bookmarkEnd w:id="2"/>
    </w:p>
    <w:p w14:paraId="544E73FA" w14:textId="7C7E6F77" w:rsidR="0060306F" w:rsidRPr="00716EAB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 w:rsidRPr="00716EAB">
        <w:rPr>
          <w:rFonts w:ascii="Times New Roman" w:hAnsi="Times New Roman"/>
          <w:sz w:val="24"/>
          <w:szCs w:val="24"/>
        </w:rPr>
        <w:lastRenderedPageBreak/>
        <w:t>Sjednica je završila u 2</w:t>
      </w:r>
      <w:r w:rsidR="00752579" w:rsidRPr="00716EAB">
        <w:rPr>
          <w:rFonts w:ascii="Times New Roman" w:hAnsi="Times New Roman"/>
          <w:sz w:val="24"/>
          <w:szCs w:val="24"/>
        </w:rPr>
        <w:t>1</w:t>
      </w:r>
      <w:r w:rsidR="00952FA7" w:rsidRPr="00716EAB">
        <w:rPr>
          <w:rFonts w:ascii="Times New Roman" w:hAnsi="Times New Roman"/>
          <w:sz w:val="24"/>
          <w:szCs w:val="24"/>
        </w:rPr>
        <w:t>.</w:t>
      </w:r>
      <w:r w:rsidR="00752579" w:rsidRPr="00716EAB">
        <w:rPr>
          <w:rFonts w:ascii="Times New Roman" w:hAnsi="Times New Roman"/>
          <w:sz w:val="24"/>
          <w:szCs w:val="24"/>
        </w:rPr>
        <w:t>2</w:t>
      </w:r>
      <w:r w:rsidR="00DE2560" w:rsidRPr="00716EAB">
        <w:rPr>
          <w:rFonts w:ascii="Times New Roman" w:hAnsi="Times New Roman"/>
          <w:sz w:val="24"/>
          <w:szCs w:val="24"/>
        </w:rPr>
        <w:t>0</w:t>
      </w:r>
      <w:r w:rsidRPr="00716EAB"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Pr="00716EAB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716EAB"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5ECCBD4D" w14:textId="77777777" w:rsidR="00D700C2" w:rsidRPr="00716EAB" w:rsidRDefault="00D700C2" w:rsidP="0060306F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57E05E" w14:textId="4F8955D3" w:rsidR="00D700C2" w:rsidRPr="00716EAB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9E030A" w:rsidRPr="00716EAB">
        <w:rPr>
          <w:rFonts w:ascii="Times New Roman" w:eastAsia="Times New Roman" w:hAnsi="Times New Roman"/>
          <w:sz w:val="24"/>
          <w:szCs w:val="24"/>
          <w:lang w:eastAsia="hr-HR"/>
        </w:rPr>
        <w:t>024-08/24-003/2021</w:t>
      </w:r>
    </w:p>
    <w:p w14:paraId="68471D42" w14:textId="0EAFD50E" w:rsidR="00D700C2" w:rsidRPr="00716EAB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9E030A" w:rsidRPr="00716EAB">
        <w:rPr>
          <w:rFonts w:ascii="Times New Roman" w:eastAsia="Times New Roman" w:hAnsi="Times New Roman"/>
          <w:sz w:val="24"/>
          <w:szCs w:val="24"/>
          <w:lang w:eastAsia="hr-HR"/>
        </w:rPr>
        <w:t>251-13-11/007-24-02</w:t>
      </w:r>
    </w:p>
    <w:p w14:paraId="4314FDF5" w14:textId="77777777" w:rsidR="00F02AEC" w:rsidRPr="00716EAB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6E30D58" w14:textId="77777777" w:rsidR="00F02AEC" w:rsidRPr="00716EAB" w:rsidRDefault="00F02AEC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3A6624" w14:textId="0EDB1709" w:rsidR="00D700C2" w:rsidRPr="00716EAB" w:rsidRDefault="00D700C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C80B50" w:rsidRPr="00716EAB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5D6E18" w:rsidRPr="00716EAB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F6609" w:rsidRPr="00716EA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80B50" w:rsidRPr="00716EAB">
        <w:rPr>
          <w:rFonts w:ascii="Times New Roman" w:eastAsia="Times New Roman" w:hAnsi="Times New Roman"/>
          <w:sz w:val="24"/>
          <w:szCs w:val="24"/>
          <w:lang w:eastAsia="hr-HR"/>
        </w:rPr>
        <w:t>listopad</w:t>
      </w:r>
      <w:r w:rsidR="007E02F3" w:rsidRPr="00716EAB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9D1D82" w:rsidRPr="00716EAB">
        <w:rPr>
          <w:rFonts w:ascii="Times New Roman" w:eastAsia="Times New Roman" w:hAnsi="Times New Roman"/>
          <w:sz w:val="24"/>
          <w:szCs w:val="24"/>
          <w:lang w:eastAsia="hr-HR"/>
        </w:rPr>
        <w:t xml:space="preserve"> 2024.</w:t>
      </w:r>
    </w:p>
    <w:p w14:paraId="0B27117A" w14:textId="77777777" w:rsidR="00FF6609" w:rsidRPr="00716EAB" w:rsidRDefault="00FF6609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96B0FF" w14:textId="77777777" w:rsidR="009D1D82" w:rsidRPr="00716EAB" w:rsidRDefault="009D1D82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320BE0" w14:textId="77777777" w:rsidR="00001DF0" w:rsidRPr="00716EAB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</w:t>
      </w:r>
      <w:r w:rsidR="0068582A"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716EAB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716EAB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716EAB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5F12F49B" w:rsidR="00001DF0" w:rsidRPr="00716EAB" w:rsidRDefault="00001DF0" w:rsidP="00225EF9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716EA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60147B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60147B" w:rsidRPr="0060147B">
        <w:rPr>
          <w:rFonts w:ascii="Times New Roman" w:eastAsia="Times New Roman" w:hAnsi="Times New Roman"/>
          <w:b/>
          <w:sz w:val="24"/>
          <w:szCs w:val="24"/>
          <w:lang w:eastAsia="hr-HR"/>
        </w:rPr>
        <w:t>v.r.</w:t>
      </w:r>
    </w:p>
    <w:sectPr w:rsidR="00001DF0" w:rsidRPr="00716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0D9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9DB"/>
    <w:multiLevelType w:val="hybridMultilevel"/>
    <w:tmpl w:val="198A27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45EB"/>
    <w:multiLevelType w:val="hybridMultilevel"/>
    <w:tmpl w:val="F0FA62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302B"/>
    <w:multiLevelType w:val="hybridMultilevel"/>
    <w:tmpl w:val="DCC043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D80"/>
    <w:multiLevelType w:val="hybridMultilevel"/>
    <w:tmpl w:val="7AEE6D32"/>
    <w:lvl w:ilvl="0" w:tplc="041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8E70B7"/>
    <w:multiLevelType w:val="hybridMultilevel"/>
    <w:tmpl w:val="CDC48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74793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B74B3"/>
    <w:multiLevelType w:val="hybridMultilevel"/>
    <w:tmpl w:val="C116F8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71380"/>
    <w:multiLevelType w:val="hybridMultilevel"/>
    <w:tmpl w:val="63AE6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92EE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B5C706B"/>
    <w:multiLevelType w:val="hybridMultilevel"/>
    <w:tmpl w:val="35F450F2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302BB0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22E17"/>
    <w:multiLevelType w:val="hybridMultilevel"/>
    <w:tmpl w:val="A24831D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B51E2"/>
    <w:multiLevelType w:val="hybridMultilevel"/>
    <w:tmpl w:val="1624AA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B6EED"/>
    <w:multiLevelType w:val="hybridMultilevel"/>
    <w:tmpl w:val="35F450F2"/>
    <w:lvl w:ilvl="0" w:tplc="B0E496E8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C787853"/>
    <w:multiLevelType w:val="hybridMultilevel"/>
    <w:tmpl w:val="DCC04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01CD5"/>
    <w:multiLevelType w:val="hybridMultilevel"/>
    <w:tmpl w:val="9BF8F8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066D2"/>
    <w:multiLevelType w:val="hybridMultilevel"/>
    <w:tmpl w:val="8DDCC4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95D0F"/>
    <w:multiLevelType w:val="hybridMultilevel"/>
    <w:tmpl w:val="B42473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2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</w:num>
  <w:num w:numId="11">
    <w:abstractNumId w:val="15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7"/>
  </w:num>
  <w:num w:numId="17">
    <w:abstractNumId w:val="4"/>
  </w:num>
  <w:num w:numId="18">
    <w:abstractNumId w:val="6"/>
  </w:num>
  <w:num w:numId="19">
    <w:abstractNumId w:val="20"/>
  </w:num>
  <w:num w:numId="20">
    <w:abstractNumId w:val="7"/>
  </w:num>
  <w:num w:numId="21">
    <w:abstractNumId w:val="16"/>
  </w:num>
  <w:num w:numId="22">
    <w:abstractNumId w:val="19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24193"/>
    <w:rsid w:val="00043AA8"/>
    <w:rsid w:val="00046652"/>
    <w:rsid w:val="00054B07"/>
    <w:rsid w:val="000663B1"/>
    <w:rsid w:val="00066E61"/>
    <w:rsid w:val="00092BE7"/>
    <w:rsid w:val="00092FB3"/>
    <w:rsid w:val="000951A5"/>
    <w:rsid w:val="00095796"/>
    <w:rsid w:val="00095C2F"/>
    <w:rsid w:val="000B0304"/>
    <w:rsid w:val="000B22A0"/>
    <w:rsid w:val="000B6429"/>
    <w:rsid w:val="000C2439"/>
    <w:rsid w:val="000C7B5C"/>
    <w:rsid w:val="000D74FD"/>
    <w:rsid w:val="00114A04"/>
    <w:rsid w:val="00114B7C"/>
    <w:rsid w:val="00131FA7"/>
    <w:rsid w:val="00154A06"/>
    <w:rsid w:val="00155D72"/>
    <w:rsid w:val="001565E7"/>
    <w:rsid w:val="00160999"/>
    <w:rsid w:val="0016430E"/>
    <w:rsid w:val="001702BE"/>
    <w:rsid w:val="00172273"/>
    <w:rsid w:val="00174825"/>
    <w:rsid w:val="00183DA6"/>
    <w:rsid w:val="001931E3"/>
    <w:rsid w:val="00193E68"/>
    <w:rsid w:val="00196058"/>
    <w:rsid w:val="001978BD"/>
    <w:rsid w:val="001A4304"/>
    <w:rsid w:val="001C5E3C"/>
    <w:rsid w:val="001D0450"/>
    <w:rsid w:val="001E4D06"/>
    <w:rsid w:val="001F3757"/>
    <w:rsid w:val="001F3E7A"/>
    <w:rsid w:val="00212F93"/>
    <w:rsid w:val="00221387"/>
    <w:rsid w:val="00224A72"/>
    <w:rsid w:val="00225EF9"/>
    <w:rsid w:val="00237F9D"/>
    <w:rsid w:val="00244E20"/>
    <w:rsid w:val="00254F90"/>
    <w:rsid w:val="00255879"/>
    <w:rsid w:val="00257D20"/>
    <w:rsid w:val="0027245E"/>
    <w:rsid w:val="00294026"/>
    <w:rsid w:val="002A3571"/>
    <w:rsid w:val="002B1A90"/>
    <w:rsid w:val="002E0D18"/>
    <w:rsid w:val="002F0EA5"/>
    <w:rsid w:val="002F7A43"/>
    <w:rsid w:val="00305EEA"/>
    <w:rsid w:val="00316092"/>
    <w:rsid w:val="00320477"/>
    <w:rsid w:val="0032325E"/>
    <w:rsid w:val="003249B4"/>
    <w:rsid w:val="00347BDE"/>
    <w:rsid w:val="00351529"/>
    <w:rsid w:val="003542BD"/>
    <w:rsid w:val="003569AE"/>
    <w:rsid w:val="0036669F"/>
    <w:rsid w:val="00384E38"/>
    <w:rsid w:val="00390335"/>
    <w:rsid w:val="003B027A"/>
    <w:rsid w:val="003F1049"/>
    <w:rsid w:val="003F683A"/>
    <w:rsid w:val="003F69E4"/>
    <w:rsid w:val="004264BC"/>
    <w:rsid w:val="004335D1"/>
    <w:rsid w:val="00441779"/>
    <w:rsid w:val="00442542"/>
    <w:rsid w:val="00443BB0"/>
    <w:rsid w:val="00451E52"/>
    <w:rsid w:val="0045262D"/>
    <w:rsid w:val="00457AA0"/>
    <w:rsid w:val="004856F2"/>
    <w:rsid w:val="004A19CA"/>
    <w:rsid w:val="004A3D30"/>
    <w:rsid w:val="004A650E"/>
    <w:rsid w:val="004B481C"/>
    <w:rsid w:val="004D4BE8"/>
    <w:rsid w:val="004E4C90"/>
    <w:rsid w:val="00505632"/>
    <w:rsid w:val="0050783C"/>
    <w:rsid w:val="005122E4"/>
    <w:rsid w:val="005123DB"/>
    <w:rsid w:val="005343BE"/>
    <w:rsid w:val="00566BCE"/>
    <w:rsid w:val="005752B2"/>
    <w:rsid w:val="0059372C"/>
    <w:rsid w:val="005A78AF"/>
    <w:rsid w:val="005B1368"/>
    <w:rsid w:val="005D6E18"/>
    <w:rsid w:val="005E26DE"/>
    <w:rsid w:val="0060147B"/>
    <w:rsid w:val="0060306F"/>
    <w:rsid w:val="00603961"/>
    <w:rsid w:val="0062399E"/>
    <w:rsid w:val="00623B95"/>
    <w:rsid w:val="0063107D"/>
    <w:rsid w:val="006373D3"/>
    <w:rsid w:val="006414AA"/>
    <w:rsid w:val="00660075"/>
    <w:rsid w:val="006677CB"/>
    <w:rsid w:val="0068582A"/>
    <w:rsid w:val="006942AA"/>
    <w:rsid w:val="00697A6C"/>
    <w:rsid w:val="006A3784"/>
    <w:rsid w:val="006B6E58"/>
    <w:rsid w:val="006D37D2"/>
    <w:rsid w:val="006E0AE2"/>
    <w:rsid w:val="006F7C49"/>
    <w:rsid w:val="0071679F"/>
    <w:rsid w:val="00716EAB"/>
    <w:rsid w:val="007228A0"/>
    <w:rsid w:val="0072705D"/>
    <w:rsid w:val="00734F33"/>
    <w:rsid w:val="00752579"/>
    <w:rsid w:val="0075448F"/>
    <w:rsid w:val="00773F83"/>
    <w:rsid w:val="007779A7"/>
    <w:rsid w:val="00786753"/>
    <w:rsid w:val="007A16E7"/>
    <w:rsid w:val="007A1740"/>
    <w:rsid w:val="007B06ED"/>
    <w:rsid w:val="007C7F50"/>
    <w:rsid w:val="007D1134"/>
    <w:rsid w:val="007E02F3"/>
    <w:rsid w:val="007E3559"/>
    <w:rsid w:val="007E77EF"/>
    <w:rsid w:val="007F30D4"/>
    <w:rsid w:val="0080541C"/>
    <w:rsid w:val="00815B73"/>
    <w:rsid w:val="00826942"/>
    <w:rsid w:val="00834E7B"/>
    <w:rsid w:val="00843A52"/>
    <w:rsid w:val="00850363"/>
    <w:rsid w:val="00853516"/>
    <w:rsid w:val="00865A47"/>
    <w:rsid w:val="00883E7A"/>
    <w:rsid w:val="008D2AD6"/>
    <w:rsid w:val="008E041E"/>
    <w:rsid w:val="008F3585"/>
    <w:rsid w:val="00917C6F"/>
    <w:rsid w:val="00924A83"/>
    <w:rsid w:val="00942507"/>
    <w:rsid w:val="00952EFB"/>
    <w:rsid w:val="00952FA7"/>
    <w:rsid w:val="00953346"/>
    <w:rsid w:val="00955835"/>
    <w:rsid w:val="00956EB5"/>
    <w:rsid w:val="00964D53"/>
    <w:rsid w:val="0097271A"/>
    <w:rsid w:val="00981E85"/>
    <w:rsid w:val="00993F58"/>
    <w:rsid w:val="00995B80"/>
    <w:rsid w:val="009C19A6"/>
    <w:rsid w:val="009C340E"/>
    <w:rsid w:val="009D0C01"/>
    <w:rsid w:val="009D1D82"/>
    <w:rsid w:val="009E030A"/>
    <w:rsid w:val="009F6D97"/>
    <w:rsid w:val="00A163FB"/>
    <w:rsid w:val="00A17117"/>
    <w:rsid w:val="00A2558F"/>
    <w:rsid w:val="00A363C6"/>
    <w:rsid w:val="00A536A7"/>
    <w:rsid w:val="00A55CB2"/>
    <w:rsid w:val="00A618CD"/>
    <w:rsid w:val="00A678D1"/>
    <w:rsid w:val="00A77B8B"/>
    <w:rsid w:val="00A960E6"/>
    <w:rsid w:val="00AA6511"/>
    <w:rsid w:val="00AB7BE7"/>
    <w:rsid w:val="00AC33CF"/>
    <w:rsid w:val="00AE28F5"/>
    <w:rsid w:val="00AE2C55"/>
    <w:rsid w:val="00AF1C78"/>
    <w:rsid w:val="00B00E35"/>
    <w:rsid w:val="00B0144A"/>
    <w:rsid w:val="00B05C57"/>
    <w:rsid w:val="00B1193D"/>
    <w:rsid w:val="00B22D17"/>
    <w:rsid w:val="00B24422"/>
    <w:rsid w:val="00B31B31"/>
    <w:rsid w:val="00B31E78"/>
    <w:rsid w:val="00B34513"/>
    <w:rsid w:val="00B3595B"/>
    <w:rsid w:val="00B43BA7"/>
    <w:rsid w:val="00B463DC"/>
    <w:rsid w:val="00B53CAD"/>
    <w:rsid w:val="00B54E61"/>
    <w:rsid w:val="00B54F26"/>
    <w:rsid w:val="00B619BB"/>
    <w:rsid w:val="00B66E99"/>
    <w:rsid w:val="00B72770"/>
    <w:rsid w:val="00B8271E"/>
    <w:rsid w:val="00BA4F2A"/>
    <w:rsid w:val="00BB40A1"/>
    <w:rsid w:val="00BB6FBB"/>
    <w:rsid w:val="00BC07A3"/>
    <w:rsid w:val="00BC1DD2"/>
    <w:rsid w:val="00BE23FC"/>
    <w:rsid w:val="00BE67FF"/>
    <w:rsid w:val="00BF012B"/>
    <w:rsid w:val="00BF2940"/>
    <w:rsid w:val="00BF2CD4"/>
    <w:rsid w:val="00BF7BB8"/>
    <w:rsid w:val="00C04519"/>
    <w:rsid w:val="00C12350"/>
    <w:rsid w:val="00C218E8"/>
    <w:rsid w:val="00C21C66"/>
    <w:rsid w:val="00C251A0"/>
    <w:rsid w:val="00C3285E"/>
    <w:rsid w:val="00C32E81"/>
    <w:rsid w:val="00C37458"/>
    <w:rsid w:val="00C51615"/>
    <w:rsid w:val="00C6318B"/>
    <w:rsid w:val="00C73CDA"/>
    <w:rsid w:val="00C767BC"/>
    <w:rsid w:val="00C80B50"/>
    <w:rsid w:val="00CA24E3"/>
    <w:rsid w:val="00CA6B3B"/>
    <w:rsid w:val="00CC2063"/>
    <w:rsid w:val="00CD1152"/>
    <w:rsid w:val="00CD7880"/>
    <w:rsid w:val="00D00550"/>
    <w:rsid w:val="00D21BA7"/>
    <w:rsid w:val="00D27D8E"/>
    <w:rsid w:val="00D35747"/>
    <w:rsid w:val="00D424F2"/>
    <w:rsid w:val="00D4701D"/>
    <w:rsid w:val="00D470E7"/>
    <w:rsid w:val="00D62961"/>
    <w:rsid w:val="00D67E4B"/>
    <w:rsid w:val="00D700C2"/>
    <w:rsid w:val="00D76E1F"/>
    <w:rsid w:val="00D9264B"/>
    <w:rsid w:val="00D92D57"/>
    <w:rsid w:val="00DA3E91"/>
    <w:rsid w:val="00DB04FA"/>
    <w:rsid w:val="00DB526D"/>
    <w:rsid w:val="00DC49C1"/>
    <w:rsid w:val="00DE002C"/>
    <w:rsid w:val="00DE2560"/>
    <w:rsid w:val="00E03A0E"/>
    <w:rsid w:val="00E1639E"/>
    <w:rsid w:val="00E22B03"/>
    <w:rsid w:val="00E2463B"/>
    <w:rsid w:val="00E30710"/>
    <w:rsid w:val="00E41908"/>
    <w:rsid w:val="00E51200"/>
    <w:rsid w:val="00E51785"/>
    <w:rsid w:val="00E5197B"/>
    <w:rsid w:val="00E522E6"/>
    <w:rsid w:val="00E63550"/>
    <w:rsid w:val="00E70429"/>
    <w:rsid w:val="00E728F1"/>
    <w:rsid w:val="00E74AFA"/>
    <w:rsid w:val="00E87450"/>
    <w:rsid w:val="00EE3029"/>
    <w:rsid w:val="00EF3F89"/>
    <w:rsid w:val="00EF699C"/>
    <w:rsid w:val="00F01205"/>
    <w:rsid w:val="00F01CAC"/>
    <w:rsid w:val="00F02AEC"/>
    <w:rsid w:val="00F04331"/>
    <w:rsid w:val="00F11ED9"/>
    <w:rsid w:val="00F128F0"/>
    <w:rsid w:val="00F13151"/>
    <w:rsid w:val="00F338DF"/>
    <w:rsid w:val="00F53072"/>
    <w:rsid w:val="00F55230"/>
    <w:rsid w:val="00F6537A"/>
    <w:rsid w:val="00F6617C"/>
    <w:rsid w:val="00F70469"/>
    <w:rsid w:val="00F745DA"/>
    <w:rsid w:val="00F833B8"/>
    <w:rsid w:val="00F90B1E"/>
    <w:rsid w:val="00FB2A67"/>
    <w:rsid w:val="00FB51A7"/>
    <w:rsid w:val="00FC2642"/>
    <w:rsid w:val="00FC376F"/>
    <w:rsid w:val="00FC6A46"/>
    <w:rsid w:val="00FD1C9A"/>
    <w:rsid w:val="00FE739E"/>
    <w:rsid w:val="00FF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0A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86E6-39B8-44A6-AF79-7C386535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12</cp:revision>
  <cp:lastPrinted>2024-02-21T13:29:00Z</cp:lastPrinted>
  <dcterms:created xsi:type="dcterms:W3CDTF">2024-10-09T09:39:00Z</dcterms:created>
  <dcterms:modified xsi:type="dcterms:W3CDTF">2024-11-12T11:48:00Z</dcterms:modified>
</cp:coreProperties>
</file>