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286" w:rsidRDefault="009E5286">
      <w:pPr>
        <w:jc w:val="center"/>
        <w:rPr>
          <w:b/>
        </w:rPr>
      </w:pPr>
    </w:p>
    <w:p w:rsidR="009E5286" w:rsidRDefault="009E5286">
      <w:pPr>
        <w:jc w:val="center"/>
        <w:rPr>
          <w:b/>
        </w:rPr>
      </w:pPr>
    </w:p>
    <w:p w:rsidR="009E5286" w:rsidRDefault="009E5286">
      <w:pPr>
        <w:jc w:val="center"/>
        <w:rPr>
          <w:b/>
        </w:rPr>
      </w:pPr>
    </w:p>
    <w:p w:rsidR="005C53FB" w:rsidRDefault="00687B07">
      <w:pPr>
        <w:jc w:val="center"/>
        <w:rPr>
          <w:b/>
        </w:rPr>
      </w:pPr>
      <w:r>
        <w:rPr>
          <w:b/>
        </w:rPr>
        <w:t>Z a p i s n i k</w:t>
      </w:r>
    </w:p>
    <w:p w:rsidR="005C53FB" w:rsidRDefault="000C5DD6">
      <w:pPr>
        <w:jc w:val="both"/>
        <w:rPr>
          <w:b/>
        </w:rPr>
      </w:pPr>
      <w:r>
        <w:rPr>
          <w:b/>
        </w:rPr>
        <w:t xml:space="preserve">s </w:t>
      </w:r>
      <w:r w:rsidR="00301753">
        <w:rPr>
          <w:b/>
        </w:rPr>
        <w:t>3</w:t>
      </w:r>
      <w:r w:rsidR="00477B19">
        <w:rPr>
          <w:b/>
        </w:rPr>
        <w:t>5</w:t>
      </w:r>
      <w:r w:rsidR="00D0637F">
        <w:rPr>
          <w:b/>
        </w:rPr>
        <w:t>.</w:t>
      </w:r>
      <w:r w:rsidR="00687B07">
        <w:rPr>
          <w:b/>
        </w:rPr>
        <w:t xml:space="preserve"> sjednice Vij</w:t>
      </w:r>
      <w:r>
        <w:rPr>
          <w:b/>
        </w:rPr>
        <w:t xml:space="preserve">eća Mjesnog odbora Vukomerec, </w:t>
      </w:r>
      <w:r w:rsidR="00477B19">
        <w:rPr>
          <w:b/>
        </w:rPr>
        <w:t>2</w:t>
      </w:r>
      <w:r w:rsidR="009E13B6">
        <w:rPr>
          <w:b/>
        </w:rPr>
        <w:t>4</w:t>
      </w:r>
      <w:bookmarkStart w:id="0" w:name="_GoBack"/>
      <w:bookmarkEnd w:id="0"/>
      <w:r w:rsidR="00477B19">
        <w:rPr>
          <w:b/>
        </w:rPr>
        <w:t>. travnja</w:t>
      </w:r>
      <w:r w:rsidR="00D0637F">
        <w:rPr>
          <w:b/>
        </w:rPr>
        <w:t xml:space="preserve"> 2024</w:t>
      </w:r>
      <w:r w:rsidR="00D84847">
        <w:rPr>
          <w:b/>
        </w:rPr>
        <w:t>. s početkom u 19:30</w:t>
      </w:r>
      <w:r w:rsidR="00687B07">
        <w:rPr>
          <w:b/>
        </w:rPr>
        <w:t xml:space="preserve"> sati u prostorijama MS Vukomerec, Porečka 7a.</w:t>
      </w:r>
    </w:p>
    <w:p w:rsidR="005C53FB" w:rsidRDefault="005C53FB">
      <w:pPr>
        <w:jc w:val="both"/>
        <w:rPr>
          <w:b/>
        </w:rPr>
      </w:pPr>
    </w:p>
    <w:p w:rsidR="005C53FB" w:rsidRDefault="00687B07">
      <w:pPr>
        <w:jc w:val="both"/>
      </w:pPr>
      <w:r>
        <w:t>Nazočni:</w:t>
      </w:r>
    </w:p>
    <w:p w:rsidR="005C53FB" w:rsidRDefault="00687B07">
      <w:pPr>
        <w:jc w:val="both"/>
      </w:pPr>
      <w:r>
        <w:t>1. Vladimir Marenić</w:t>
      </w:r>
    </w:p>
    <w:p w:rsidR="005C53FB" w:rsidRDefault="00687B07">
      <w:pPr>
        <w:jc w:val="both"/>
      </w:pPr>
      <w:r>
        <w:t xml:space="preserve">2. Igor </w:t>
      </w:r>
      <w:proofErr w:type="spellStart"/>
      <w:r>
        <w:t>Milašinović</w:t>
      </w:r>
      <w:proofErr w:type="spellEnd"/>
    </w:p>
    <w:p w:rsidR="005C53FB" w:rsidRDefault="00687B07">
      <w:pPr>
        <w:jc w:val="both"/>
      </w:pPr>
      <w:r>
        <w:t xml:space="preserve">3. Tihomir </w:t>
      </w:r>
      <w:proofErr w:type="spellStart"/>
      <w:r>
        <w:t>Kusobrak</w:t>
      </w:r>
      <w:proofErr w:type="spellEnd"/>
    </w:p>
    <w:p w:rsidR="005C53FB" w:rsidRDefault="00687B07">
      <w:pPr>
        <w:jc w:val="both"/>
      </w:pPr>
      <w:r>
        <w:t>4. Marija Pavičić</w:t>
      </w:r>
    </w:p>
    <w:p w:rsidR="005C53FB" w:rsidRDefault="00687B07">
      <w:pPr>
        <w:jc w:val="both"/>
      </w:pPr>
      <w:r>
        <w:t>5. Stjepan Krznar</w:t>
      </w:r>
    </w:p>
    <w:p w:rsidR="005C53FB" w:rsidRDefault="005C53FB">
      <w:pPr>
        <w:jc w:val="both"/>
      </w:pPr>
    </w:p>
    <w:p w:rsidR="005C53FB" w:rsidRDefault="005C53FB">
      <w:pPr>
        <w:jc w:val="both"/>
      </w:pPr>
    </w:p>
    <w:p w:rsidR="005C53FB" w:rsidRDefault="00687B07" w:rsidP="005448CF">
      <w:pPr>
        <w:jc w:val="both"/>
      </w:pPr>
      <w:r>
        <w:t>Predsjednik konstatira da je je sjednici nazočno 5 od 5</w:t>
      </w:r>
      <w:r>
        <w:rPr>
          <w:color w:val="FF0000"/>
        </w:rPr>
        <w:t xml:space="preserve"> </w:t>
      </w:r>
      <w:r>
        <w:t xml:space="preserve">članova Vijeća, što znači da Vijeće može pravovaljano odlučivati. Isto tako, predsjednik izvješćuje </w:t>
      </w:r>
      <w:r w:rsidR="005448CF">
        <w:t>nazočne da su e-mailom primili P</w:t>
      </w:r>
      <w:r>
        <w:t>oziv i materijale za sjednicu.</w:t>
      </w:r>
    </w:p>
    <w:p w:rsidR="004334B0" w:rsidRDefault="004334B0" w:rsidP="005448CF">
      <w:pPr>
        <w:jc w:val="both"/>
      </w:pPr>
    </w:p>
    <w:p w:rsidR="00AC06D6" w:rsidRDefault="00AC06D6" w:rsidP="005448CF">
      <w:pPr>
        <w:jc w:val="both"/>
      </w:pPr>
      <w:r>
        <w:t xml:space="preserve">Predsjednik predlaže usvajanje Zapisnika sa prošle sjednice </w:t>
      </w:r>
      <w:r w:rsidR="00477B19">
        <w:t>n</w:t>
      </w:r>
      <w:r>
        <w:t>akon čega Vijeće, be</w:t>
      </w:r>
      <w:r w:rsidR="00D0637F">
        <w:t>z rasprave, jednoglasno usvaja z</w:t>
      </w:r>
      <w:r>
        <w:t>apisnik 3</w:t>
      </w:r>
      <w:r w:rsidR="00477B19">
        <w:t>4</w:t>
      </w:r>
      <w:r>
        <w:t xml:space="preserve">. </w:t>
      </w:r>
      <w:proofErr w:type="spellStart"/>
      <w:r>
        <w:t>sj</w:t>
      </w:r>
      <w:proofErr w:type="spellEnd"/>
      <w:r>
        <w:t>. VMO.</w:t>
      </w:r>
    </w:p>
    <w:p w:rsidR="004334B0" w:rsidRDefault="004334B0" w:rsidP="005448CF">
      <w:pPr>
        <w:jc w:val="both"/>
      </w:pPr>
    </w:p>
    <w:p w:rsidR="005C53FB" w:rsidRDefault="00301753" w:rsidP="005448CF">
      <w:pPr>
        <w:jc w:val="both"/>
      </w:pPr>
      <w:r>
        <w:t>Predsjednik p</w:t>
      </w:r>
      <w:r w:rsidR="00687B07">
        <w:t>redlaže sljedeći dnevni red za ovu sjednicu:</w:t>
      </w:r>
    </w:p>
    <w:p w:rsidR="005448CF" w:rsidRDefault="005448CF" w:rsidP="005448CF">
      <w:pPr>
        <w:jc w:val="both"/>
      </w:pPr>
    </w:p>
    <w:p w:rsidR="005C53FB" w:rsidRDefault="005C53FB" w:rsidP="005448CF">
      <w:pPr>
        <w:jc w:val="both"/>
      </w:pPr>
    </w:p>
    <w:p w:rsidR="004334B0" w:rsidRDefault="004334B0" w:rsidP="005448CF">
      <w:pPr>
        <w:jc w:val="both"/>
      </w:pPr>
    </w:p>
    <w:p w:rsidR="00301753" w:rsidRDefault="00301753" w:rsidP="005448CF">
      <w:pPr>
        <w:jc w:val="both"/>
      </w:pPr>
    </w:p>
    <w:p w:rsidR="00301753" w:rsidRDefault="00301753" w:rsidP="005448CF">
      <w:pPr>
        <w:jc w:val="both"/>
      </w:pPr>
    </w:p>
    <w:p w:rsidR="005C53FB" w:rsidRDefault="00687B07" w:rsidP="005448CF">
      <w:pPr>
        <w:pStyle w:val="Naslov5"/>
        <w:spacing w:after="200"/>
        <w:rPr>
          <w:rFonts w:ascii="Times New Roman" w:hAnsi="Times New Roman"/>
        </w:rPr>
      </w:pPr>
      <w:r>
        <w:rPr>
          <w:rFonts w:ascii="Times New Roman" w:hAnsi="Times New Roman"/>
        </w:rPr>
        <w:t>D N E V N I     R E D</w:t>
      </w:r>
    </w:p>
    <w:p w:rsidR="001314D5" w:rsidRPr="001314D5" w:rsidRDefault="001314D5" w:rsidP="001314D5">
      <w:pPr>
        <w:numPr>
          <w:ilvl w:val="0"/>
          <w:numId w:val="3"/>
        </w:numPr>
        <w:suppressAutoHyphens w:val="0"/>
        <w:rPr>
          <w:lang w:eastAsia="en-US"/>
        </w:rPr>
      </w:pPr>
      <w:r w:rsidRPr="001314D5">
        <w:rPr>
          <w:lang w:eastAsia="en-US"/>
        </w:rPr>
        <w:t>Aktualna komunalna problematika</w:t>
      </w:r>
    </w:p>
    <w:p w:rsidR="001314D5" w:rsidRPr="001314D5" w:rsidRDefault="001314D5" w:rsidP="001314D5">
      <w:pPr>
        <w:numPr>
          <w:ilvl w:val="0"/>
          <w:numId w:val="3"/>
        </w:numPr>
        <w:suppressAutoHyphens w:val="0"/>
        <w:rPr>
          <w:lang w:eastAsia="en-US"/>
        </w:rPr>
      </w:pPr>
      <w:r w:rsidRPr="001314D5">
        <w:rPr>
          <w:lang w:eastAsia="en-US"/>
        </w:rPr>
        <w:t>Razno: izvješća, pitanja i prijedlozi.</w:t>
      </w:r>
    </w:p>
    <w:p w:rsidR="005C53FB" w:rsidRDefault="005C53FB" w:rsidP="005448CF">
      <w:pPr>
        <w:pStyle w:val="Normal1"/>
        <w:ind w:left="1069"/>
        <w:jc w:val="both"/>
        <w:rPr>
          <w:rStyle w:val="normalchar1"/>
          <w:bCs/>
        </w:rPr>
      </w:pPr>
    </w:p>
    <w:p w:rsidR="00477B19" w:rsidRDefault="00477B19" w:rsidP="005448CF">
      <w:pPr>
        <w:jc w:val="both"/>
      </w:pPr>
    </w:p>
    <w:p w:rsidR="005C53FB" w:rsidRDefault="00687B07" w:rsidP="005448CF">
      <w:pPr>
        <w:jc w:val="both"/>
      </w:pPr>
      <w:r>
        <w:t>moli članove da se izjasne  o prihvaćanju predloženog dnevnog reda i daje prijedlog na glasovanje.</w:t>
      </w:r>
    </w:p>
    <w:p w:rsidR="005C53FB" w:rsidRDefault="00687B07" w:rsidP="005448CF">
      <w:pPr>
        <w:jc w:val="both"/>
      </w:pPr>
      <w:r>
        <w:t xml:space="preserve">Nakon provedenog glasovanja utvrđuje se da Vijeće </w:t>
      </w:r>
      <w:r w:rsidRPr="005448CF">
        <w:rPr>
          <w:b/>
          <w:i/>
        </w:rPr>
        <w:t>jednoglasno</w:t>
      </w:r>
      <w:r>
        <w:t xml:space="preserve"> usvaja gore predloženi dnevni red.</w:t>
      </w:r>
    </w:p>
    <w:p w:rsidR="005C53FB" w:rsidRDefault="005C53FB" w:rsidP="005448CF">
      <w:pPr>
        <w:jc w:val="both"/>
      </w:pPr>
    </w:p>
    <w:p w:rsidR="001908C4" w:rsidRDefault="001908C4" w:rsidP="005448CF">
      <w:pPr>
        <w:jc w:val="both"/>
        <w:rPr>
          <w:b/>
        </w:rPr>
      </w:pPr>
    </w:p>
    <w:p w:rsidR="009E5286" w:rsidRDefault="00687B07" w:rsidP="005448CF">
      <w:pPr>
        <w:jc w:val="both"/>
        <w:rPr>
          <w:b/>
        </w:rPr>
      </w:pPr>
      <w:r>
        <w:rPr>
          <w:b/>
        </w:rPr>
        <w:t xml:space="preserve">            </w:t>
      </w: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9E5286" w:rsidRDefault="009E5286" w:rsidP="005448CF">
      <w:pPr>
        <w:jc w:val="both"/>
        <w:rPr>
          <w:b/>
        </w:rPr>
      </w:pPr>
    </w:p>
    <w:p w:rsidR="004334B0" w:rsidRDefault="004334B0" w:rsidP="005448CF">
      <w:pPr>
        <w:jc w:val="both"/>
        <w:rPr>
          <w:b/>
        </w:rPr>
      </w:pPr>
    </w:p>
    <w:p w:rsidR="004334B0" w:rsidRDefault="004334B0" w:rsidP="005448CF">
      <w:pPr>
        <w:jc w:val="both"/>
        <w:rPr>
          <w:b/>
        </w:rPr>
      </w:pPr>
    </w:p>
    <w:p w:rsidR="00301753" w:rsidRDefault="00301753" w:rsidP="005448CF">
      <w:pPr>
        <w:jc w:val="both"/>
        <w:rPr>
          <w:b/>
        </w:rPr>
      </w:pPr>
    </w:p>
    <w:p w:rsidR="00301753" w:rsidRDefault="00301753" w:rsidP="005448CF">
      <w:pPr>
        <w:jc w:val="both"/>
        <w:rPr>
          <w:b/>
        </w:rPr>
      </w:pPr>
    </w:p>
    <w:p w:rsidR="00301753" w:rsidRDefault="00301753" w:rsidP="005448CF">
      <w:pPr>
        <w:jc w:val="both"/>
        <w:rPr>
          <w:b/>
        </w:rPr>
      </w:pPr>
    </w:p>
    <w:p w:rsidR="00D0637F" w:rsidRDefault="00D0637F" w:rsidP="005448CF">
      <w:pPr>
        <w:jc w:val="both"/>
      </w:pPr>
    </w:p>
    <w:p w:rsidR="001314D5" w:rsidRDefault="001314D5" w:rsidP="005448CF">
      <w:pPr>
        <w:jc w:val="both"/>
        <w:rPr>
          <w:b/>
        </w:rPr>
      </w:pPr>
    </w:p>
    <w:p w:rsidR="001314D5" w:rsidRDefault="001314D5" w:rsidP="005448CF">
      <w:pPr>
        <w:jc w:val="both"/>
        <w:rPr>
          <w:b/>
        </w:rPr>
      </w:pPr>
    </w:p>
    <w:p w:rsidR="00D0637F" w:rsidRDefault="00D0637F" w:rsidP="005448CF">
      <w:pPr>
        <w:jc w:val="both"/>
        <w:rPr>
          <w:b/>
          <w:lang w:val="en-AU"/>
        </w:rPr>
      </w:pPr>
    </w:p>
    <w:p w:rsidR="00D0637F" w:rsidRDefault="00D0637F" w:rsidP="005448CF">
      <w:pPr>
        <w:jc w:val="both"/>
        <w:rPr>
          <w:b/>
        </w:rPr>
      </w:pPr>
      <w:r w:rsidRPr="00D0637F">
        <w:rPr>
          <w:b/>
        </w:rPr>
        <w:t xml:space="preserve">Ad </w:t>
      </w:r>
      <w:r w:rsidR="00477B19">
        <w:rPr>
          <w:b/>
        </w:rPr>
        <w:t>1</w:t>
      </w:r>
      <w:r w:rsidRPr="00D0637F">
        <w:rPr>
          <w:b/>
        </w:rPr>
        <w:t>)</w:t>
      </w:r>
      <w:r w:rsidRPr="00D0637F">
        <w:rPr>
          <w:b/>
        </w:rPr>
        <w:tab/>
        <w:t>Aktualna komunalna problematika</w:t>
      </w:r>
    </w:p>
    <w:p w:rsidR="0001000B" w:rsidRDefault="0001000B" w:rsidP="005448CF">
      <w:pPr>
        <w:jc w:val="both"/>
        <w:rPr>
          <w:b/>
        </w:rPr>
      </w:pPr>
    </w:p>
    <w:p w:rsidR="00312B89" w:rsidRDefault="00477B19" w:rsidP="005448CF">
      <w:pPr>
        <w:jc w:val="both"/>
      </w:pPr>
      <w:r>
        <w:t>N</w:t>
      </w:r>
      <w:r w:rsidR="00312B89">
        <w:t xml:space="preserve">akon </w:t>
      </w:r>
      <w:r>
        <w:t xml:space="preserve">dulje </w:t>
      </w:r>
      <w:r w:rsidR="00312B89">
        <w:t>rasprave</w:t>
      </w:r>
      <w:r>
        <w:t>, u kojoj sudjeluju svi vijećnici</w:t>
      </w:r>
      <w:r w:rsidR="001314D5">
        <w:t>,</w:t>
      </w:r>
      <w:r w:rsidR="00312B89">
        <w:t xml:space="preserve"> Vijeće </w:t>
      </w:r>
      <w:r w:rsidR="00312B89" w:rsidRPr="001314D5">
        <w:rPr>
          <w:b/>
          <w:i/>
        </w:rPr>
        <w:t>jednoglasno</w:t>
      </w:r>
      <w:r w:rsidR="00312B89">
        <w:t xml:space="preserve"> donosi</w:t>
      </w:r>
      <w:r>
        <w:t xml:space="preserve"> sljedeće zaključke</w:t>
      </w:r>
    </w:p>
    <w:p w:rsidR="00312B89" w:rsidRDefault="00312B89" w:rsidP="005448CF">
      <w:pPr>
        <w:jc w:val="both"/>
      </w:pPr>
    </w:p>
    <w:p w:rsidR="00477B19" w:rsidRPr="00477B19" w:rsidRDefault="00477B19" w:rsidP="00477B19">
      <w:pPr>
        <w:suppressAutoHyphens w:val="0"/>
      </w:pPr>
    </w:p>
    <w:p w:rsidR="00477B19" w:rsidRPr="00477B19" w:rsidRDefault="00477B19" w:rsidP="00477B19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  <w:proofErr w:type="spellStart"/>
      <w:r w:rsidRPr="00477B19">
        <w:rPr>
          <w:b/>
          <w:lang w:val="en-AU"/>
        </w:rPr>
        <w:t>Zaključak</w:t>
      </w:r>
      <w:proofErr w:type="spellEnd"/>
    </w:p>
    <w:p w:rsidR="00477B19" w:rsidRPr="00477B19" w:rsidRDefault="00477B19" w:rsidP="00477B19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477B19" w:rsidRPr="00477B19" w:rsidRDefault="00477B19" w:rsidP="00477B19">
      <w:pPr>
        <w:suppressAutoHyphens w:val="0"/>
        <w:spacing w:after="40" w:line="276" w:lineRule="auto"/>
        <w:jc w:val="center"/>
        <w:rPr>
          <w:b/>
          <w:lang w:val="en-AU"/>
        </w:rPr>
      </w:pPr>
      <w:r w:rsidRPr="00477B19">
        <w:rPr>
          <w:rFonts w:eastAsia="Calibri"/>
          <w:b/>
          <w:bCs/>
          <w:iCs/>
          <w:lang w:eastAsia="en-US"/>
        </w:rPr>
        <w:t>o potrebi uvrštavanja u Plan komunalnih potreba</w:t>
      </w:r>
    </w:p>
    <w:p w:rsidR="00477B19" w:rsidRPr="00477B19" w:rsidRDefault="00477B19" w:rsidP="00477B19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477B19" w:rsidRPr="00477B19" w:rsidRDefault="00477B19" w:rsidP="00477B1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contextualSpacing/>
        <w:jc w:val="both"/>
      </w:pPr>
      <w:r w:rsidRPr="00477B19">
        <w:t>Vijeće Mjesnog odbora Vukomerec predlaže Vijeću Gradske četvrti Peščenica – Žitnjak da u plan komunalnih potreba uvrsti:</w:t>
      </w:r>
    </w:p>
    <w:p w:rsidR="00477B19" w:rsidRPr="00477B19" w:rsidRDefault="00477B19" w:rsidP="00477B19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ind w:left="720"/>
        <w:contextualSpacing/>
        <w:jc w:val="both"/>
      </w:pPr>
    </w:p>
    <w:p w:rsidR="00477B19" w:rsidRPr="00477B19" w:rsidRDefault="00477B19" w:rsidP="00477B19">
      <w:pPr>
        <w:numPr>
          <w:ilvl w:val="0"/>
          <w:numId w:val="16"/>
        </w:numPr>
        <w:suppressAutoHyphens w:val="0"/>
        <w:contextualSpacing/>
        <w:jc w:val="both"/>
        <w:rPr>
          <w:b/>
          <w:i/>
        </w:rPr>
      </w:pPr>
      <w:r w:rsidRPr="00477B19">
        <w:rPr>
          <w:b/>
          <w:i/>
        </w:rPr>
        <w:t>postavljanje 3 klupe za sjedenje i 2 koša za smeće iza OŠ Vukomerec (</w:t>
      </w:r>
      <w:proofErr w:type="spellStart"/>
      <w:r w:rsidRPr="00477B19">
        <w:rPr>
          <w:b/>
          <w:i/>
        </w:rPr>
        <w:t>Brsečka</w:t>
      </w:r>
      <w:proofErr w:type="spellEnd"/>
      <w:r w:rsidRPr="00477B19">
        <w:rPr>
          <w:b/>
          <w:i/>
        </w:rPr>
        <w:t xml:space="preserve"> ulica) na području gdje je isključivo pješačka zona </w:t>
      </w:r>
    </w:p>
    <w:p w:rsidR="00477B19" w:rsidRPr="00477B19" w:rsidRDefault="00477B19" w:rsidP="00477B19">
      <w:pPr>
        <w:suppressAutoHyphens w:val="0"/>
        <w:ind w:left="720"/>
        <w:contextualSpacing/>
        <w:jc w:val="both"/>
        <w:rPr>
          <w:b/>
          <w:i/>
        </w:rPr>
      </w:pPr>
    </w:p>
    <w:p w:rsidR="00477B19" w:rsidRPr="00477B19" w:rsidRDefault="00477B19" w:rsidP="00477B19">
      <w:pPr>
        <w:numPr>
          <w:ilvl w:val="0"/>
          <w:numId w:val="10"/>
        </w:numPr>
        <w:suppressAutoHyphens w:val="0"/>
        <w:contextualSpacing/>
        <w:jc w:val="both"/>
        <w:rPr>
          <w:b/>
          <w:i/>
        </w:rPr>
      </w:pPr>
      <w:proofErr w:type="spellStart"/>
      <w:r w:rsidRPr="00477B19">
        <w:rPr>
          <w:lang w:val="en-AU" w:eastAsia="en-US"/>
        </w:rPr>
        <w:t>Ovaj</w:t>
      </w:r>
      <w:proofErr w:type="spellEnd"/>
      <w:r w:rsidRPr="00477B19">
        <w:rPr>
          <w:lang w:val="en-AU" w:eastAsia="en-US"/>
        </w:rPr>
        <w:t xml:space="preserve"> </w:t>
      </w:r>
      <w:proofErr w:type="spellStart"/>
      <w:r w:rsidRPr="00477B19">
        <w:rPr>
          <w:lang w:val="en-AU" w:eastAsia="en-US"/>
        </w:rPr>
        <w:t>zaključak</w:t>
      </w:r>
      <w:proofErr w:type="spellEnd"/>
      <w:r w:rsidRPr="00477B19">
        <w:rPr>
          <w:lang w:val="en-AU" w:eastAsia="en-US"/>
        </w:rPr>
        <w:t xml:space="preserve"> </w:t>
      </w:r>
      <w:proofErr w:type="spellStart"/>
      <w:r w:rsidRPr="00477B19">
        <w:rPr>
          <w:lang w:val="en-AU" w:eastAsia="en-US"/>
        </w:rPr>
        <w:t>dostavit</w:t>
      </w:r>
      <w:proofErr w:type="spellEnd"/>
      <w:r w:rsidRPr="00477B19">
        <w:rPr>
          <w:lang w:val="en-AU" w:eastAsia="en-US"/>
        </w:rPr>
        <w:t xml:space="preserve"> </w:t>
      </w:r>
      <w:proofErr w:type="spellStart"/>
      <w:proofErr w:type="gramStart"/>
      <w:r w:rsidRPr="00477B19">
        <w:rPr>
          <w:lang w:val="en-AU" w:eastAsia="en-US"/>
        </w:rPr>
        <w:t>će</w:t>
      </w:r>
      <w:proofErr w:type="spellEnd"/>
      <w:proofErr w:type="gramEnd"/>
      <w:r w:rsidRPr="00477B19">
        <w:rPr>
          <w:lang w:val="en-AU" w:eastAsia="en-US"/>
        </w:rPr>
        <w:t xml:space="preserve"> se </w:t>
      </w:r>
      <w:proofErr w:type="spellStart"/>
      <w:r w:rsidRPr="00477B19">
        <w:rPr>
          <w:lang w:val="en-AU" w:eastAsia="en-US"/>
        </w:rPr>
        <w:t>na</w:t>
      </w:r>
      <w:proofErr w:type="spellEnd"/>
      <w:r w:rsidRPr="00477B19">
        <w:rPr>
          <w:lang w:val="en-AU" w:eastAsia="en-US"/>
        </w:rPr>
        <w:t xml:space="preserve"> </w:t>
      </w:r>
      <w:proofErr w:type="spellStart"/>
      <w:r w:rsidRPr="00477B19">
        <w:rPr>
          <w:lang w:val="en-AU" w:eastAsia="en-US"/>
        </w:rPr>
        <w:t>daljnje</w:t>
      </w:r>
      <w:proofErr w:type="spellEnd"/>
      <w:r w:rsidRPr="00477B19">
        <w:rPr>
          <w:lang w:val="en-AU" w:eastAsia="en-US"/>
        </w:rPr>
        <w:t xml:space="preserve"> </w:t>
      </w:r>
      <w:proofErr w:type="spellStart"/>
      <w:r w:rsidRPr="00477B19">
        <w:rPr>
          <w:lang w:val="en-AU" w:eastAsia="en-US"/>
        </w:rPr>
        <w:t>postupanje</w:t>
      </w:r>
      <w:proofErr w:type="spellEnd"/>
      <w:r w:rsidRPr="00477B19">
        <w:rPr>
          <w:lang w:val="en-AU" w:eastAsia="en-US"/>
        </w:rPr>
        <w:t xml:space="preserve"> </w:t>
      </w:r>
      <w:proofErr w:type="spellStart"/>
      <w:r w:rsidRPr="00477B19">
        <w:rPr>
          <w:lang w:val="en-AU" w:eastAsia="en-US"/>
        </w:rPr>
        <w:t>Vijeću</w:t>
      </w:r>
      <w:proofErr w:type="spellEnd"/>
      <w:r w:rsidRPr="00477B19">
        <w:rPr>
          <w:lang w:val="en-AU" w:eastAsia="en-US"/>
        </w:rPr>
        <w:t xml:space="preserve"> </w:t>
      </w:r>
      <w:proofErr w:type="spellStart"/>
      <w:r w:rsidRPr="00477B19">
        <w:rPr>
          <w:lang w:val="en-AU" w:eastAsia="en-US"/>
        </w:rPr>
        <w:t>Gradske</w:t>
      </w:r>
      <w:proofErr w:type="spellEnd"/>
      <w:r w:rsidRPr="00477B19">
        <w:rPr>
          <w:lang w:val="en-AU" w:eastAsia="en-US"/>
        </w:rPr>
        <w:t xml:space="preserve"> </w:t>
      </w:r>
      <w:proofErr w:type="spellStart"/>
      <w:r w:rsidRPr="00477B19">
        <w:rPr>
          <w:lang w:val="en-AU" w:eastAsia="en-US"/>
        </w:rPr>
        <w:t>četvrti</w:t>
      </w:r>
      <w:proofErr w:type="spellEnd"/>
      <w:r w:rsidRPr="00477B19">
        <w:rPr>
          <w:lang w:val="en-AU" w:eastAsia="en-US"/>
        </w:rPr>
        <w:t xml:space="preserve"> </w:t>
      </w:r>
      <w:proofErr w:type="spellStart"/>
      <w:r w:rsidRPr="00477B19">
        <w:rPr>
          <w:lang w:val="en-AU" w:eastAsia="en-US"/>
        </w:rPr>
        <w:t>Peščenica</w:t>
      </w:r>
      <w:proofErr w:type="spellEnd"/>
      <w:r w:rsidRPr="00477B19">
        <w:rPr>
          <w:lang w:val="en-AU" w:eastAsia="en-US"/>
        </w:rPr>
        <w:t xml:space="preserve">-Žitnjak. </w:t>
      </w:r>
    </w:p>
    <w:p w:rsidR="00477B19" w:rsidRPr="00477B19" w:rsidRDefault="00477B19" w:rsidP="00477B19">
      <w:pPr>
        <w:suppressAutoHyphens w:val="0"/>
      </w:pPr>
    </w:p>
    <w:p w:rsidR="001314D5" w:rsidRPr="001314D5" w:rsidRDefault="001314D5" w:rsidP="001314D5">
      <w:pPr>
        <w:suppressAutoHyphens w:val="0"/>
      </w:pPr>
    </w:p>
    <w:p w:rsidR="001314D5" w:rsidRPr="001314D5" w:rsidRDefault="001314D5" w:rsidP="001314D5">
      <w:pPr>
        <w:suppressAutoHyphens w:val="0"/>
      </w:pPr>
    </w:p>
    <w:p w:rsidR="00477B19" w:rsidRPr="00477B19" w:rsidRDefault="00477B19" w:rsidP="00477B19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  <w:proofErr w:type="spellStart"/>
      <w:r w:rsidRPr="00477B19">
        <w:rPr>
          <w:b/>
          <w:lang w:val="en-AU"/>
        </w:rPr>
        <w:t>Zaključak</w:t>
      </w:r>
      <w:proofErr w:type="spellEnd"/>
    </w:p>
    <w:p w:rsidR="00477B19" w:rsidRPr="00477B19" w:rsidRDefault="00477B19" w:rsidP="00477B19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477B19" w:rsidRPr="00477B19" w:rsidRDefault="00477B19" w:rsidP="00477B19">
      <w:pPr>
        <w:suppressAutoHyphens w:val="0"/>
        <w:spacing w:after="40" w:line="276" w:lineRule="auto"/>
        <w:jc w:val="center"/>
        <w:rPr>
          <w:b/>
          <w:lang w:val="en-AU"/>
        </w:rPr>
      </w:pPr>
      <w:r w:rsidRPr="00477B19">
        <w:rPr>
          <w:rFonts w:eastAsia="Calibri"/>
          <w:b/>
          <w:bCs/>
          <w:iCs/>
          <w:lang w:eastAsia="en-US"/>
        </w:rPr>
        <w:t>o potrebi uvođenja nove autobusne linije ZET-a</w:t>
      </w:r>
    </w:p>
    <w:p w:rsidR="00477B19" w:rsidRPr="00477B19" w:rsidRDefault="00477B19" w:rsidP="00477B19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477B19" w:rsidRPr="00477B19" w:rsidRDefault="00477B19" w:rsidP="00477B1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contextualSpacing/>
        <w:jc w:val="both"/>
      </w:pPr>
      <w:r w:rsidRPr="00477B19">
        <w:t>Vijeće Mjesnog odbora Vukomerec podržava usmenu inicijativu građana te predlaže Vijeću Gradske četvrti Peščenica – Žitnjak da u od nadležne Podružnice ZG Holdinga:</w:t>
      </w:r>
    </w:p>
    <w:p w:rsidR="00477B19" w:rsidRPr="00477B19" w:rsidRDefault="00477B19" w:rsidP="00477B19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ind w:left="720"/>
        <w:contextualSpacing/>
        <w:jc w:val="both"/>
      </w:pPr>
    </w:p>
    <w:p w:rsidR="00477B19" w:rsidRPr="00477B19" w:rsidRDefault="00477B19" w:rsidP="00477B19">
      <w:pPr>
        <w:numPr>
          <w:ilvl w:val="0"/>
          <w:numId w:val="16"/>
        </w:numPr>
        <w:suppressAutoHyphens w:val="0"/>
        <w:contextualSpacing/>
        <w:jc w:val="both"/>
        <w:rPr>
          <w:b/>
          <w:i/>
        </w:rPr>
      </w:pPr>
      <w:r w:rsidRPr="00477B19">
        <w:rPr>
          <w:b/>
          <w:i/>
        </w:rPr>
        <w:t xml:space="preserve">ispita mogućnost uvođenja izvanredne linije mini-busa koja bi ulazila u naselje tj. do crkve </w:t>
      </w:r>
    </w:p>
    <w:p w:rsidR="00477B19" w:rsidRPr="00477B19" w:rsidRDefault="00477B19" w:rsidP="00477B19">
      <w:pPr>
        <w:numPr>
          <w:ilvl w:val="0"/>
          <w:numId w:val="16"/>
        </w:numPr>
        <w:suppressAutoHyphens w:val="0"/>
        <w:contextualSpacing/>
        <w:jc w:val="both"/>
        <w:rPr>
          <w:b/>
          <w:i/>
        </w:rPr>
      </w:pPr>
      <w:r w:rsidRPr="00477B19">
        <w:rPr>
          <w:b/>
          <w:i/>
        </w:rPr>
        <w:t xml:space="preserve">uvođenje nove (početne) autobusne stanice koja bi bila bliže naselju </w:t>
      </w:r>
      <w:proofErr w:type="spellStart"/>
      <w:r w:rsidRPr="00477B19">
        <w:rPr>
          <w:b/>
          <w:i/>
        </w:rPr>
        <w:t>tj</w:t>
      </w:r>
      <w:proofErr w:type="spellEnd"/>
      <w:r w:rsidRPr="00477B19">
        <w:rPr>
          <w:b/>
          <w:i/>
        </w:rPr>
        <w:t xml:space="preserve"> bliže igralištu NK Devetke na liniji koji povezuje </w:t>
      </w:r>
      <w:proofErr w:type="spellStart"/>
      <w:r w:rsidRPr="00477B19">
        <w:rPr>
          <w:b/>
          <w:i/>
        </w:rPr>
        <w:t>Čavićevu</w:t>
      </w:r>
      <w:proofErr w:type="spellEnd"/>
      <w:r w:rsidRPr="00477B19">
        <w:rPr>
          <w:b/>
          <w:i/>
        </w:rPr>
        <w:t xml:space="preserve"> i </w:t>
      </w:r>
      <w:proofErr w:type="spellStart"/>
      <w:r w:rsidRPr="00477B19">
        <w:rPr>
          <w:b/>
          <w:i/>
        </w:rPr>
        <w:t>Kampus</w:t>
      </w:r>
      <w:proofErr w:type="spellEnd"/>
      <w:r w:rsidRPr="00477B19">
        <w:rPr>
          <w:b/>
          <w:i/>
        </w:rPr>
        <w:t>. (Trenutna početna stanica je od predložene točke udaljena 500m zapadno.)</w:t>
      </w:r>
    </w:p>
    <w:p w:rsidR="00477B19" w:rsidRPr="00477B19" w:rsidRDefault="00477B19" w:rsidP="00477B19">
      <w:pPr>
        <w:suppressAutoHyphens w:val="0"/>
        <w:ind w:left="720"/>
        <w:contextualSpacing/>
        <w:jc w:val="both"/>
        <w:rPr>
          <w:b/>
          <w:i/>
        </w:rPr>
      </w:pPr>
    </w:p>
    <w:p w:rsidR="00477B19" w:rsidRPr="00477B19" w:rsidRDefault="00477B19" w:rsidP="00477B19">
      <w:pPr>
        <w:numPr>
          <w:ilvl w:val="0"/>
          <w:numId w:val="17"/>
        </w:numPr>
        <w:suppressAutoHyphens w:val="0"/>
        <w:contextualSpacing/>
        <w:jc w:val="both"/>
        <w:rPr>
          <w:b/>
          <w:i/>
        </w:rPr>
      </w:pPr>
      <w:proofErr w:type="spellStart"/>
      <w:r w:rsidRPr="00477B19">
        <w:rPr>
          <w:lang w:val="en-AU" w:eastAsia="en-US"/>
        </w:rPr>
        <w:t>Ovaj</w:t>
      </w:r>
      <w:proofErr w:type="spellEnd"/>
      <w:r w:rsidRPr="00477B19">
        <w:rPr>
          <w:lang w:val="en-AU" w:eastAsia="en-US"/>
        </w:rPr>
        <w:t xml:space="preserve"> </w:t>
      </w:r>
      <w:proofErr w:type="spellStart"/>
      <w:r w:rsidRPr="00477B19">
        <w:rPr>
          <w:lang w:val="en-AU" w:eastAsia="en-US"/>
        </w:rPr>
        <w:t>zaključak</w:t>
      </w:r>
      <w:proofErr w:type="spellEnd"/>
      <w:r w:rsidRPr="00477B19">
        <w:rPr>
          <w:lang w:val="en-AU" w:eastAsia="en-US"/>
        </w:rPr>
        <w:t xml:space="preserve"> </w:t>
      </w:r>
      <w:proofErr w:type="spellStart"/>
      <w:r w:rsidRPr="00477B19">
        <w:rPr>
          <w:lang w:val="en-AU" w:eastAsia="en-US"/>
        </w:rPr>
        <w:t>dostavit</w:t>
      </w:r>
      <w:proofErr w:type="spellEnd"/>
      <w:r w:rsidRPr="00477B19">
        <w:rPr>
          <w:lang w:val="en-AU" w:eastAsia="en-US"/>
        </w:rPr>
        <w:t xml:space="preserve"> </w:t>
      </w:r>
      <w:proofErr w:type="spellStart"/>
      <w:proofErr w:type="gramStart"/>
      <w:r w:rsidRPr="00477B19">
        <w:rPr>
          <w:lang w:val="en-AU" w:eastAsia="en-US"/>
        </w:rPr>
        <w:t>će</w:t>
      </w:r>
      <w:proofErr w:type="spellEnd"/>
      <w:proofErr w:type="gramEnd"/>
      <w:r w:rsidRPr="00477B19">
        <w:rPr>
          <w:lang w:val="en-AU" w:eastAsia="en-US"/>
        </w:rPr>
        <w:t xml:space="preserve"> se </w:t>
      </w:r>
      <w:proofErr w:type="spellStart"/>
      <w:r w:rsidRPr="00477B19">
        <w:rPr>
          <w:lang w:val="en-AU" w:eastAsia="en-US"/>
        </w:rPr>
        <w:t>na</w:t>
      </w:r>
      <w:proofErr w:type="spellEnd"/>
      <w:r w:rsidRPr="00477B19">
        <w:rPr>
          <w:lang w:val="en-AU" w:eastAsia="en-US"/>
        </w:rPr>
        <w:t xml:space="preserve"> </w:t>
      </w:r>
      <w:proofErr w:type="spellStart"/>
      <w:r w:rsidRPr="00477B19">
        <w:rPr>
          <w:lang w:val="en-AU" w:eastAsia="en-US"/>
        </w:rPr>
        <w:t>daljnje</w:t>
      </w:r>
      <w:proofErr w:type="spellEnd"/>
      <w:r w:rsidRPr="00477B19">
        <w:rPr>
          <w:lang w:val="en-AU" w:eastAsia="en-US"/>
        </w:rPr>
        <w:t xml:space="preserve"> </w:t>
      </w:r>
      <w:proofErr w:type="spellStart"/>
      <w:r w:rsidRPr="00477B19">
        <w:rPr>
          <w:lang w:val="en-AU" w:eastAsia="en-US"/>
        </w:rPr>
        <w:t>postupanje</w:t>
      </w:r>
      <w:proofErr w:type="spellEnd"/>
      <w:r w:rsidRPr="00477B19">
        <w:rPr>
          <w:lang w:val="en-AU" w:eastAsia="en-US"/>
        </w:rPr>
        <w:t xml:space="preserve"> </w:t>
      </w:r>
      <w:proofErr w:type="spellStart"/>
      <w:r w:rsidRPr="00477B19">
        <w:rPr>
          <w:lang w:val="en-AU" w:eastAsia="en-US"/>
        </w:rPr>
        <w:t>Vijeću</w:t>
      </w:r>
      <w:proofErr w:type="spellEnd"/>
      <w:r w:rsidRPr="00477B19">
        <w:rPr>
          <w:lang w:val="en-AU" w:eastAsia="en-US"/>
        </w:rPr>
        <w:t xml:space="preserve"> </w:t>
      </w:r>
      <w:proofErr w:type="spellStart"/>
      <w:r w:rsidRPr="00477B19">
        <w:rPr>
          <w:lang w:val="en-AU" w:eastAsia="en-US"/>
        </w:rPr>
        <w:t>Gradske</w:t>
      </w:r>
      <w:proofErr w:type="spellEnd"/>
      <w:r w:rsidRPr="00477B19">
        <w:rPr>
          <w:lang w:val="en-AU" w:eastAsia="en-US"/>
        </w:rPr>
        <w:t xml:space="preserve"> </w:t>
      </w:r>
      <w:proofErr w:type="spellStart"/>
      <w:r w:rsidRPr="00477B19">
        <w:rPr>
          <w:lang w:val="en-AU" w:eastAsia="en-US"/>
        </w:rPr>
        <w:t>četvrti</w:t>
      </w:r>
      <w:proofErr w:type="spellEnd"/>
      <w:r w:rsidRPr="00477B19">
        <w:rPr>
          <w:lang w:val="en-AU" w:eastAsia="en-US"/>
        </w:rPr>
        <w:t xml:space="preserve"> </w:t>
      </w:r>
      <w:proofErr w:type="spellStart"/>
      <w:r w:rsidRPr="00477B19">
        <w:rPr>
          <w:lang w:val="en-AU" w:eastAsia="en-US"/>
        </w:rPr>
        <w:t>Peščenica</w:t>
      </w:r>
      <w:proofErr w:type="spellEnd"/>
      <w:r w:rsidRPr="00477B19">
        <w:rPr>
          <w:lang w:val="en-AU" w:eastAsia="en-US"/>
        </w:rPr>
        <w:t xml:space="preserve">-Žitnjak. </w:t>
      </w:r>
    </w:p>
    <w:p w:rsidR="00D0637F" w:rsidRDefault="00D0637F" w:rsidP="005448CF">
      <w:pPr>
        <w:jc w:val="both"/>
      </w:pPr>
    </w:p>
    <w:p w:rsidR="0001000B" w:rsidRDefault="0001000B" w:rsidP="005448CF">
      <w:pPr>
        <w:jc w:val="both"/>
        <w:rPr>
          <w:b/>
        </w:rPr>
      </w:pPr>
    </w:p>
    <w:p w:rsidR="00477B19" w:rsidRDefault="00477B19" w:rsidP="005448CF">
      <w:pPr>
        <w:jc w:val="both"/>
        <w:rPr>
          <w:b/>
        </w:rPr>
      </w:pPr>
    </w:p>
    <w:p w:rsidR="00477B19" w:rsidRDefault="00477B19" w:rsidP="005448CF">
      <w:pPr>
        <w:jc w:val="both"/>
        <w:rPr>
          <w:b/>
        </w:rPr>
      </w:pPr>
    </w:p>
    <w:p w:rsidR="00477B19" w:rsidRDefault="00477B19" w:rsidP="005448CF">
      <w:pPr>
        <w:jc w:val="both"/>
        <w:rPr>
          <w:b/>
        </w:rPr>
      </w:pPr>
    </w:p>
    <w:p w:rsidR="00477B19" w:rsidRDefault="00477B19" w:rsidP="005448CF">
      <w:pPr>
        <w:jc w:val="both"/>
        <w:rPr>
          <w:b/>
        </w:rPr>
      </w:pPr>
    </w:p>
    <w:p w:rsidR="00477B19" w:rsidRPr="00477B19" w:rsidRDefault="00477B19" w:rsidP="00477B19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  <w:proofErr w:type="spellStart"/>
      <w:r w:rsidRPr="00477B19">
        <w:rPr>
          <w:b/>
          <w:lang w:val="en-AU"/>
        </w:rPr>
        <w:lastRenderedPageBreak/>
        <w:t>Zaključak</w:t>
      </w:r>
      <w:proofErr w:type="spellEnd"/>
    </w:p>
    <w:p w:rsidR="00477B19" w:rsidRPr="00477B19" w:rsidRDefault="00477B19" w:rsidP="00477B19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477B19" w:rsidRPr="00477B19" w:rsidRDefault="00477B19" w:rsidP="00477B19">
      <w:pPr>
        <w:suppressAutoHyphens w:val="0"/>
        <w:spacing w:after="40" w:line="276" w:lineRule="auto"/>
        <w:jc w:val="center"/>
        <w:rPr>
          <w:b/>
          <w:lang w:val="en-AU"/>
        </w:rPr>
      </w:pPr>
      <w:r w:rsidRPr="00477B19">
        <w:rPr>
          <w:rFonts w:eastAsia="Calibri"/>
          <w:b/>
          <w:bCs/>
          <w:iCs/>
          <w:lang w:eastAsia="en-US"/>
        </w:rPr>
        <w:t>o potrebi postavljanja uspornika prometa</w:t>
      </w:r>
    </w:p>
    <w:p w:rsidR="00477B19" w:rsidRPr="00477B19" w:rsidRDefault="00477B19" w:rsidP="00477B19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477B19" w:rsidRPr="00477B19" w:rsidRDefault="00477B19" w:rsidP="00477B1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contextualSpacing/>
        <w:jc w:val="both"/>
      </w:pPr>
      <w:r w:rsidRPr="00477B19">
        <w:t>Vijeće Mjesnog odbora Vukomerec predlaže Vijeću Gradske četvrti Peščenica – Žitnjak da od nadležnog Sektora zatraži:</w:t>
      </w:r>
    </w:p>
    <w:p w:rsidR="00477B19" w:rsidRPr="00477B19" w:rsidRDefault="00477B19" w:rsidP="00477B19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ind w:left="720"/>
        <w:contextualSpacing/>
        <w:jc w:val="both"/>
      </w:pPr>
    </w:p>
    <w:p w:rsidR="00477B19" w:rsidRPr="00477B19" w:rsidRDefault="00477B19" w:rsidP="00477B19">
      <w:pPr>
        <w:numPr>
          <w:ilvl w:val="0"/>
          <w:numId w:val="18"/>
        </w:numPr>
        <w:suppressAutoHyphens w:val="0"/>
        <w:contextualSpacing/>
        <w:jc w:val="both"/>
        <w:rPr>
          <w:b/>
          <w:i/>
        </w:rPr>
      </w:pPr>
      <w:r w:rsidRPr="00477B19">
        <w:rPr>
          <w:b/>
          <w:i/>
        </w:rPr>
        <w:t>izlazak na očevid i donošenje rješenja u svrhu postavljanja uspornika prometa u Porečkoj ulici na potezu između ulice Vukomerec i Motovunske ulice (dio ulice koji nema nogostup)</w:t>
      </w:r>
    </w:p>
    <w:p w:rsidR="00477B19" w:rsidRPr="00477B19" w:rsidRDefault="00477B19" w:rsidP="00477B19">
      <w:pPr>
        <w:suppressAutoHyphens w:val="0"/>
        <w:ind w:left="1440"/>
        <w:contextualSpacing/>
        <w:jc w:val="both"/>
        <w:rPr>
          <w:b/>
          <w:i/>
        </w:rPr>
      </w:pPr>
    </w:p>
    <w:p w:rsidR="00477B19" w:rsidRPr="00477B19" w:rsidRDefault="00477B19" w:rsidP="00477B19">
      <w:pPr>
        <w:numPr>
          <w:ilvl w:val="0"/>
          <w:numId w:val="19"/>
        </w:numPr>
        <w:suppressAutoHyphens w:val="0"/>
        <w:contextualSpacing/>
        <w:rPr>
          <w:b/>
          <w:i/>
        </w:rPr>
      </w:pPr>
      <w:proofErr w:type="spellStart"/>
      <w:r w:rsidRPr="00477B19">
        <w:rPr>
          <w:lang w:val="en-AU" w:eastAsia="en-US"/>
        </w:rPr>
        <w:t>Ovaj</w:t>
      </w:r>
      <w:proofErr w:type="spellEnd"/>
      <w:r w:rsidRPr="00477B19">
        <w:rPr>
          <w:lang w:val="en-AU" w:eastAsia="en-US"/>
        </w:rPr>
        <w:t xml:space="preserve"> </w:t>
      </w:r>
      <w:proofErr w:type="spellStart"/>
      <w:r w:rsidRPr="00477B19">
        <w:rPr>
          <w:lang w:val="en-AU" w:eastAsia="en-US"/>
        </w:rPr>
        <w:t>zaključak</w:t>
      </w:r>
      <w:proofErr w:type="spellEnd"/>
      <w:r w:rsidRPr="00477B19">
        <w:rPr>
          <w:lang w:val="en-AU" w:eastAsia="en-US"/>
        </w:rPr>
        <w:t xml:space="preserve"> </w:t>
      </w:r>
      <w:proofErr w:type="spellStart"/>
      <w:r w:rsidRPr="00477B19">
        <w:rPr>
          <w:lang w:val="en-AU" w:eastAsia="en-US"/>
        </w:rPr>
        <w:t>dostavit</w:t>
      </w:r>
      <w:proofErr w:type="spellEnd"/>
      <w:r w:rsidRPr="00477B19">
        <w:rPr>
          <w:lang w:val="en-AU" w:eastAsia="en-US"/>
        </w:rPr>
        <w:t xml:space="preserve"> </w:t>
      </w:r>
      <w:proofErr w:type="spellStart"/>
      <w:proofErr w:type="gramStart"/>
      <w:r w:rsidRPr="00477B19">
        <w:rPr>
          <w:lang w:val="en-AU" w:eastAsia="en-US"/>
        </w:rPr>
        <w:t>će</w:t>
      </w:r>
      <w:proofErr w:type="spellEnd"/>
      <w:proofErr w:type="gramEnd"/>
      <w:r w:rsidRPr="00477B19">
        <w:rPr>
          <w:lang w:val="en-AU" w:eastAsia="en-US"/>
        </w:rPr>
        <w:t xml:space="preserve"> se </w:t>
      </w:r>
      <w:proofErr w:type="spellStart"/>
      <w:r w:rsidRPr="00477B19">
        <w:rPr>
          <w:lang w:val="en-AU" w:eastAsia="en-US"/>
        </w:rPr>
        <w:t>na</w:t>
      </w:r>
      <w:proofErr w:type="spellEnd"/>
      <w:r w:rsidRPr="00477B19">
        <w:rPr>
          <w:lang w:val="en-AU" w:eastAsia="en-US"/>
        </w:rPr>
        <w:t xml:space="preserve"> </w:t>
      </w:r>
      <w:proofErr w:type="spellStart"/>
      <w:r w:rsidRPr="00477B19">
        <w:rPr>
          <w:lang w:val="en-AU" w:eastAsia="en-US"/>
        </w:rPr>
        <w:t>daljnje</w:t>
      </w:r>
      <w:proofErr w:type="spellEnd"/>
      <w:r w:rsidRPr="00477B19">
        <w:rPr>
          <w:lang w:val="en-AU" w:eastAsia="en-US"/>
        </w:rPr>
        <w:t xml:space="preserve"> </w:t>
      </w:r>
      <w:proofErr w:type="spellStart"/>
      <w:r w:rsidRPr="00477B19">
        <w:rPr>
          <w:lang w:val="en-AU" w:eastAsia="en-US"/>
        </w:rPr>
        <w:t>postupanje</w:t>
      </w:r>
      <w:proofErr w:type="spellEnd"/>
      <w:r w:rsidRPr="00477B19">
        <w:rPr>
          <w:lang w:val="en-AU" w:eastAsia="en-US"/>
        </w:rPr>
        <w:t xml:space="preserve"> </w:t>
      </w:r>
      <w:proofErr w:type="spellStart"/>
      <w:r w:rsidRPr="00477B19">
        <w:rPr>
          <w:lang w:val="en-AU" w:eastAsia="en-US"/>
        </w:rPr>
        <w:t>Vijeću</w:t>
      </w:r>
      <w:proofErr w:type="spellEnd"/>
      <w:r w:rsidRPr="00477B19">
        <w:rPr>
          <w:lang w:val="en-AU" w:eastAsia="en-US"/>
        </w:rPr>
        <w:t xml:space="preserve"> </w:t>
      </w:r>
      <w:proofErr w:type="spellStart"/>
      <w:r w:rsidRPr="00477B19">
        <w:rPr>
          <w:lang w:val="en-AU" w:eastAsia="en-US"/>
        </w:rPr>
        <w:t>Gradske</w:t>
      </w:r>
      <w:proofErr w:type="spellEnd"/>
      <w:r w:rsidRPr="00477B19">
        <w:rPr>
          <w:lang w:val="en-AU" w:eastAsia="en-US"/>
        </w:rPr>
        <w:t xml:space="preserve"> </w:t>
      </w:r>
      <w:proofErr w:type="spellStart"/>
      <w:r w:rsidRPr="00477B19">
        <w:rPr>
          <w:lang w:val="en-AU" w:eastAsia="en-US"/>
        </w:rPr>
        <w:t>četvrti</w:t>
      </w:r>
      <w:proofErr w:type="spellEnd"/>
      <w:r w:rsidRPr="00477B19">
        <w:rPr>
          <w:lang w:val="en-AU" w:eastAsia="en-US"/>
        </w:rPr>
        <w:t xml:space="preserve"> </w:t>
      </w:r>
      <w:proofErr w:type="spellStart"/>
      <w:r w:rsidRPr="00477B19">
        <w:rPr>
          <w:lang w:val="en-AU" w:eastAsia="en-US"/>
        </w:rPr>
        <w:t>Peščenica</w:t>
      </w:r>
      <w:proofErr w:type="spellEnd"/>
      <w:r w:rsidRPr="00477B19">
        <w:rPr>
          <w:lang w:val="en-AU" w:eastAsia="en-US"/>
        </w:rPr>
        <w:t xml:space="preserve">-Žitnjak. </w:t>
      </w:r>
    </w:p>
    <w:p w:rsidR="00477B19" w:rsidRDefault="00477B19" w:rsidP="00477B19">
      <w:pPr>
        <w:suppressAutoHyphens w:val="0"/>
        <w:contextualSpacing/>
        <w:rPr>
          <w:lang w:val="en-AU" w:eastAsia="en-US"/>
        </w:rPr>
      </w:pPr>
    </w:p>
    <w:p w:rsidR="00477B19" w:rsidRPr="00477B19" w:rsidRDefault="00477B19" w:rsidP="00477B19">
      <w:pPr>
        <w:suppressAutoHyphens w:val="0"/>
        <w:contextualSpacing/>
        <w:rPr>
          <w:b/>
          <w:i/>
        </w:rPr>
      </w:pPr>
    </w:p>
    <w:p w:rsidR="00477B19" w:rsidRDefault="00477B19" w:rsidP="005448CF">
      <w:pPr>
        <w:jc w:val="both"/>
        <w:rPr>
          <w:b/>
        </w:rPr>
      </w:pPr>
    </w:p>
    <w:p w:rsidR="00477B19" w:rsidRDefault="00477B19" w:rsidP="005448CF">
      <w:pPr>
        <w:jc w:val="both"/>
        <w:rPr>
          <w:b/>
        </w:rPr>
      </w:pPr>
    </w:p>
    <w:p w:rsidR="00477B19" w:rsidRPr="00477B19" w:rsidRDefault="00477B19" w:rsidP="00477B19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  <w:proofErr w:type="spellStart"/>
      <w:r w:rsidRPr="00477B19">
        <w:rPr>
          <w:b/>
          <w:lang w:val="en-AU"/>
        </w:rPr>
        <w:t>Zaključak</w:t>
      </w:r>
      <w:proofErr w:type="spellEnd"/>
    </w:p>
    <w:p w:rsidR="00477B19" w:rsidRPr="00477B19" w:rsidRDefault="00477B19" w:rsidP="00477B19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477B19" w:rsidRPr="00477B19" w:rsidRDefault="00477B19" w:rsidP="00477B19">
      <w:pPr>
        <w:suppressAutoHyphens w:val="0"/>
        <w:spacing w:after="40" w:line="276" w:lineRule="auto"/>
        <w:jc w:val="center"/>
        <w:rPr>
          <w:b/>
          <w:lang w:val="en-AU"/>
        </w:rPr>
      </w:pPr>
      <w:r w:rsidRPr="00477B19">
        <w:rPr>
          <w:rFonts w:eastAsia="Calibri"/>
          <w:b/>
          <w:bCs/>
          <w:iCs/>
          <w:lang w:eastAsia="en-US"/>
        </w:rPr>
        <w:t>o inicijativi Vijeća Mjesnog odbora Vukomerec za izmjenom granica Mjesnog odbora</w:t>
      </w:r>
    </w:p>
    <w:p w:rsidR="00477B19" w:rsidRPr="00477B19" w:rsidRDefault="00477B19" w:rsidP="00477B19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477B19" w:rsidRPr="00477B19" w:rsidRDefault="00477B19" w:rsidP="00477B1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contextualSpacing/>
        <w:jc w:val="both"/>
      </w:pPr>
      <w:r w:rsidRPr="00477B19">
        <w:t>Vijeće Mjesnog odbora Vukomerec predlaže Vijeću Gradske četvrti Peščenica – Žitnjak da:</w:t>
      </w:r>
    </w:p>
    <w:p w:rsidR="00477B19" w:rsidRPr="00477B19" w:rsidRDefault="00477B19" w:rsidP="00477B19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ind w:left="720"/>
        <w:contextualSpacing/>
        <w:jc w:val="both"/>
      </w:pPr>
    </w:p>
    <w:p w:rsidR="00477B19" w:rsidRPr="00477B19" w:rsidRDefault="00477B19" w:rsidP="00477B19">
      <w:pPr>
        <w:numPr>
          <w:ilvl w:val="0"/>
          <w:numId w:val="16"/>
        </w:numPr>
        <w:suppressAutoHyphens w:val="0"/>
        <w:contextualSpacing/>
        <w:jc w:val="both"/>
        <w:rPr>
          <w:b/>
          <w:i/>
        </w:rPr>
      </w:pPr>
      <w:r w:rsidRPr="00477B19">
        <w:rPr>
          <w:b/>
          <w:i/>
        </w:rPr>
        <w:t xml:space="preserve">pokrene proceduru u svrhu izmjene granica Mjesnog odbora Vukomerec na način da se objekt (crkva i župni ured) RKT Župe Muke Isusove – Vukomerec na adresi Porečka 66 uvrsti unutar granica MO </w:t>
      </w:r>
    </w:p>
    <w:p w:rsidR="00477B19" w:rsidRPr="00477B19" w:rsidRDefault="00477B19" w:rsidP="00477B19">
      <w:pPr>
        <w:suppressAutoHyphens w:val="0"/>
        <w:ind w:left="720"/>
        <w:contextualSpacing/>
        <w:jc w:val="both"/>
        <w:rPr>
          <w:b/>
          <w:i/>
        </w:rPr>
      </w:pPr>
    </w:p>
    <w:p w:rsidR="00477B19" w:rsidRPr="00477B19" w:rsidRDefault="00477B19" w:rsidP="00477B19">
      <w:pPr>
        <w:numPr>
          <w:ilvl w:val="0"/>
          <w:numId w:val="20"/>
        </w:numPr>
        <w:suppressAutoHyphens w:val="0"/>
        <w:contextualSpacing/>
        <w:jc w:val="both"/>
        <w:rPr>
          <w:b/>
          <w:i/>
        </w:rPr>
      </w:pPr>
      <w:proofErr w:type="spellStart"/>
      <w:r w:rsidRPr="00477B19">
        <w:rPr>
          <w:lang w:val="en-AU" w:eastAsia="en-US"/>
        </w:rPr>
        <w:t>Ovaj</w:t>
      </w:r>
      <w:proofErr w:type="spellEnd"/>
      <w:r w:rsidRPr="00477B19">
        <w:rPr>
          <w:lang w:val="en-AU" w:eastAsia="en-US"/>
        </w:rPr>
        <w:t xml:space="preserve"> </w:t>
      </w:r>
      <w:proofErr w:type="spellStart"/>
      <w:r w:rsidRPr="00477B19">
        <w:rPr>
          <w:lang w:val="en-AU" w:eastAsia="en-US"/>
        </w:rPr>
        <w:t>zaključak</w:t>
      </w:r>
      <w:proofErr w:type="spellEnd"/>
      <w:r w:rsidRPr="00477B19">
        <w:rPr>
          <w:lang w:val="en-AU" w:eastAsia="en-US"/>
        </w:rPr>
        <w:t xml:space="preserve"> </w:t>
      </w:r>
      <w:proofErr w:type="spellStart"/>
      <w:r w:rsidRPr="00477B19">
        <w:rPr>
          <w:lang w:val="en-AU" w:eastAsia="en-US"/>
        </w:rPr>
        <w:t>dostavit</w:t>
      </w:r>
      <w:proofErr w:type="spellEnd"/>
      <w:r w:rsidRPr="00477B19">
        <w:rPr>
          <w:lang w:val="en-AU" w:eastAsia="en-US"/>
        </w:rPr>
        <w:t xml:space="preserve"> </w:t>
      </w:r>
      <w:proofErr w:type="spellStart"/>
      <w:proofErr w:type="gramStart"/>
      <w:r w:rsidRPr="00477B19">
        <w:rPr>
          <w:lang w:val="en-AU" w:eastAsia="en-US"/>
        </w:rPr>
        <w:t>će</w:t>
      </w:r>
      <w:proofErr w:type="spellEnd"/>
      <w:proofErr w:type="gramEnd"/>
      <w:r w:rsidRPr="00477B19">
        <w:rPr>
          <w:lang w:val="en-AU" w:eastAsia="en-US"/>
        </w:rPr>
        <w:t xml:space="preserve"> se </w:t>
      </w:r>
      <w:proofErr w:type="spellStart"/>
      <w:r w:rsidRPr="00477B19">
        <w:rPr>
          <w:lang w:val="en-AU" w:eastAsia="en-US"/>
        </w:rPr>
        <w:t>na</w:t>
      </w:r>
      <w:proofErr w:type="spellEnd"/>
      <w:r w:rsidRPr="00477B19">
        <w:rPr>
          <w:lang w:val="en-AU" w:eastAsia="en-US"/>
        </w:rPr>
        <w:t xml:space="preserve"> </w:t>
      </w:r>
      <w:proofErr w:type="spellStart"/>
      <w:r w:rsidRPr="00477B19">
        <w:rPr>
          <w:lang w:val="en-AU" w:eastAsia="en-US"/>
        </w:rPr>
        <w:t>daljnje</w:t>
      </w:r>
      <w:proofErr w:type="spellEnd"/>
      <w:r w:rsidRPr="00477B19">
        <w:rPr>
          <w:lang w:val="en-AU" w:eastAsia="en-US"/>
        </w:rPr>
        <w:t xml:space="preserve"> </w:t>
      </w:r>
      <w:proofErr w:type="spellStart"/>
      <w:r w:rsidRPr="00477B19">
        <w:rPr>
          <w:lang w:val="en-AU" w:eastAsia="en-US"/>
        </w:rPr>
        <w:t>postupanje</w:t>
      </w:r>
      <w:proofErr w:type="spellEnd"/>
      <w:r w:rsidRPr="00477B19">
        <w:rPr>
          <w:lang w:val="en-AU" w:eastAsia="en-US"/>
        </w:rPr>
        <w:t xml:space="preserve"> </w:t>
      </w:r>
      <w:proofErr w:type="spellStart"/>
      <w:r w:rsidRPr="00477B19">
        <w:rPr>
          <w:lang w:val="en-AU" w:eastAsia="en-US"/>
        </w:rPr>
        <w:t>Vijeću</w:t>
      </w:r>
      <w:proofErr w:type="spellEnd"/>
      <w:r w:rsidRPr="00477B19">
        <w:rPr>
          <w:lang w:val="en-AU" w:eastAsia="en-US"/>
        </w:rPr>
        <w:t xml:space="preserve"> </w:t>
      </w:r>
      <w:proofErr w:type="spellStart"/>
      <w:r w:rsidRPr="00477B19">
        <w:rPr>
          <w:lang w:val="en-AU" w:eastAsia="en-US"/>
        </w:rPr>
        <w:t>Gradske</w:t>
      </w:r>
      <w:proofErr w:type="spellEnd"/>
      <w:r w:rsidRPr="00477B19">
        <w:rPr>
          <w:lang w:val="en-AU" w:eastAsia="en-US"/>
        </w:rPr>
        <w:t xml:space="preserve"> </w:t>
      </w:r>
      <w:proofErr w:type="spellStart"/>
      <w:r w:rsidRPr="00477B19">
        <w:rPr>
          <w:lang w:val="en-AU" w:eastAsia="en-US"/>
        </w:rPr>
        <w:t>četvrti</w:t>
      </w:r>
      <w:proofErr w:type="spellEnd"/>
      <w:r w:rsidRPr="00477B19">
        <w:rPr>
          <w:lang w:val="en-AU" w:eastAsia="en-US"/>
        </w:rPr>
        <w:t xml:space="preserve"> </w:t>
      </w:r>
      <w:proofErr w:type="spellStart"/>
      <w:r w:rsidRPr="00477B19">
        <w:rPr>
          <w:lang w:val="en-AU" w:eastAsia="en-US"/>
        </w:rPr>
        <w:t>Peščenica</w:t>
      </w:r>
      <w:proofErr w:type="spellEnd"/>
      <w:r w:rsidRPr="00477B19">
        <w:rPr>
          <w:lang w:val="en-AU" w:eastAsia="en-US"/>
        </w:rPr>
        <w:t xml:space="preserve">-Žitnjak. </w:t>
      </w:r>
    </w:p>
    <w:p w:rsidR="00477B19" w:rsidRDefault="00477B19" w:rsidP="005448CF">
      <w:pPr>
        <w:jc w:val="both"/>
        <w:rPr>
          <w:b/>
        </w:rPr>
      </w:pPr>
    </w:p>
    <w:p w:rsidR="00477B19" w:rsidRDefault="00477B19" w:rsidP="005448CF">
      <w:pPr>
        <w:jc w:val="both"/>
        <w:rPr>
          <w:b/>
        </w:rPr>
      </w:pPr>
    </w:p>
    <w:p w:rsidR="00477B19" w:rsidRDefault="00477B19" w:rsidP="005448CF">
      <w:pPr>
        <w:jc w:val="both"/>
        <w:rPr>
          <w:b/>
        </w:rPr>
      </w:pPr>
    </w:p>
    <w:p w:rsidR="00477B19" w:rsidRDefault="00477B19" w:rsidP="005448CF">
      <w:pPr>
        <w:jc w:val="both"/>
        <w:rPr>
          <w:b/>
        </w:rPr>
      </w:pPr>
    </w:p>
    <w:p w:rsidR="00477B19" w:rsidRPr="00477B19" w:rsidRDefault="00477B19" w:rsidP="00477B19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  <w:proofErr w:type="spellStart"/>
      <w:r w:rsidRPr="00477B19">
        <w:rPr>
          <w:b/>
          <w:lang w:val="en-AU"/>
        </w:rPr>
        <w:t>Zaključak</w:t>
      </w:r>
      <w:proofErr w:type="spellEnd"/>
    </w:p>
    <w:p w:rsidR="00477B19" w:rsidRPr="00477B19" w:rsidRDefault="00477B19" w:rsidP="00477B19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477B19" w:rsidRPr="00477B19" w:rsidRDefault="00477B19" w:rsidP="00477B19">
      <w:pPr>
        <w:suppressAutoHyphens w:val="0"/>
        <w:spacing w:after="40" w:line="276" w:lineRule="auto"/>
        <w:jc w:val="center"/>
        <w:rPr>
          <w:b/>
          <w:lang w:val="en-AU"/>
        </w:rPr>
      </w:pPr>
      <w:r w:rsidRPr="00477B19">
        <w:rPr>
          <w:rFonts w:eastAsia="Calibri"/>
          <w:b/>
          <w:bCs/>
          <w:iCs/>
          <w:lang w:eastAsia="en-US"/>
        </w:rPr>
        <w:t>o odustajanju od potrebe pokretanja postupka izdavanja dozvole za postavu boksa za spremnike MKO</w:t>
      </w:r>
    </w:p>
    <w:p w:rsidR="00477B19" w:rsidRPr="00477B19" w:rsidRDefault="00477B19" w:rsidP="00477B19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477B19" w:rsidRPr="00477B19" w:rsidRDefault="00477B19" w:rsidP="00477B19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ind w:left="284"/>
        <w:jc w:val="both"/>
      </w:pPr>
      <w:r w:rsidRPr="00477B19">
        <w:t xml:space="preserve">Vijeće Mjesnog odbora Vukomerec odustaje od pokretanja propisane procedure za izdavanje dozvole iz naslova nakon saznanja kako je predstavnik suvlasnika stambene zgrade Porečka 17 već pokrenuo postupak preko Podružnice Čistoća o čemu je Rješenje već doneseno. </w:t>
      </w:r>
    </w:p>
    <w:p w:rsidR="00477B19" w:rsidRDefault="00477B19" w:rsidP="005448CF">
      <w:pPr>
        <w:jc w:val="both"/>
        <w:rPr>
          <w:b/>
        </w:rPr>
      </w:pPr>
    </w:p>
    <w:p w:rsidR="0001000B" w:rsidRDefault="0001000B" w:rsidP="005448CF">
      <w:pPr>
        <w:jc w:val="both"/>
        <w:rPr>
          <w:b/>
        </w:rPr>
      </w:pPr>
    </w:p>
    <w:p w:rsidR="00477B19" w:rsidRDefault="00477B19" w:rsidP="005448CF">
      <w:pPr>
        <w:jc w:val="both"/>
        <w:rPr>
          <w:b/>
        </w:rPr>
      </w:pPr>
    </w:p>
    <w:p w:rsidR="00477B19" w:rsidRDefault="00477B19" w:rsidP="005448CF">
      <w:pPr>
        <w:jc w:val="both"/>
        <w:rPr>
          <w:b/>
        </w:rPr>
      </w:pPr>
    </w:p>
    <w:p w:rsidR="00CD7709" w:rsidRDefault="00CD7709" w:rsidP="005448CF">
      <w:pPr>
        <w:jc w:val="both"/>
        <w:rPr>
          <w:b/>
        </w:rPr>
      </w:pPr>
      <w:r>
        <w:rPr>
          <w:b/>
        </w:rPr>
        <w:lastRenderedPageBreak/>
        <w:t xml:space="preserve">Ad </w:t>
      </w:r>
      <w:r w:rsidR="00477B19">
        <w:rPr>
          <w:b/>
        </w:rPr>
        <w:t>2</w:t>
      </w:r>
      <w:r>
        <w:rPr>
          <w:b/>
        </w:rPr>
        <w:t xml:space="preserve">)  </w:t>
      </w:r>
      <w:r w:rsidRPr="00CD7709">
        <w:rPr>
          <w:b/>
        </w:rPr>
        <w:t>Razno: izvješća, pitanja i prijedlozi</w:t>
      </w:r>
    </w:p>
    <w:p w:rsidR="00CD7709" w:rsidRDefault="00CD7709" w:rsidP="005448CF">
      <w:pPr>
        <w:jc w:val="both"/>
        <w:rPr>
          <w:b/>
        </w:rPr>
      </w:pPr>
    </w:p>
    <w:p w:rsidR="00CD7709" w:rsidRPr="00CD7709" w:rsidRDefault="00301753" w:rsidP="005448CF">
      <w:pPr>
        <w:jc w:val="both"/>
      </w:pPr>
      <w:r>
        <w:t>Predsjednik izvještava Vijeće o radnjama koje poduzete između dvije sjednice čime je dnevni red iscrpljen</w:t>
      </w:r>
      <w:r w:rsidR="00FC2421">
        <w:t>.</w:t>
      </w:r>
    </w:p>
    <w:p w:rsidR="005C53FB" w:rsidRDefault="005C53FB" w:rsidP="005448CF">
      <w:pPr>
        <w:jc w:val="both"/>
      </w:pPr>
    </w:p>
    <w:p w:rsidR="005C53FB" w:rsidRDefault="005C53FB" w:rsidP="005448CF">
      <w:pPr>
        <w:jc w:val="both"/>
      </w:pPr>
    </w:p>
    <w:p w:rsidR="004334B0" w:rsidRDefault="004334B0"/>
    <w:p w:rsidR="005C53FB" w:rsidRDefault="00687B07">
      <w:r>
        <w:t>Predsjednik zaključuje sjednicu u 20 sati.</w:t>
      </w:r>
    </w:p>
    <w:p w:rsidR="005C53FB" w:rsidRDefault="005C53FB"/>
    <w:p w:rsidR="005C53FB" w:rsidRDefault="005C53FB"/>
    <w:p w:rsidR="005C53FB" w:rsidRDefault="005C53FB"/>
    <w:p w:rsidR="005C53FB" w:rsidRDefault="00687B07">
      <w:r>
        <w:t>Zapisničar:</w:t>
      </w:r>
    </w:p>
    <w:p w:rsidR="005C53FB" w:rsidRDefault="005C53FB"/>
    <w:p w:rsidR="005C53FB" w:rsidRDefault="00687B07">
      <w:r>
        <w:t>Vladimir Marenić</w:t>
      </w:r>
    </w:p>
    <w:p w:rsidR="005C53FB" w:rsidRDefault="005C53FB"/>
    <w:p w:rsidR="005C53FB" w:rsidRDefault="00687B0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C53FB" w:rsidRDefault="005C53FB"/>
    <w:p w:rsidR="005C53FB" w:rsidRDefault="00687B07">
      <w:pPr>
        <w:ind w:left="5040" w:firstLine="720"/>
      </w:pPr>
      <w:r>
        <w:t>Predsjednik VMO Vukomerec</w:t>
      </w:r>
    </w:p>
    <w:p w:rsidR="005C53FB" w:rsidRDefault="005C53FB"/>
    <w:p w:rsidR="005C53FB" w:rsidRDefault="00687B07">
      <w:pPr>
        <w:ind w:left="5760" w:firstLine="720"/>
      </w:pPr>
      <w:r>
        <w:t>Vladimir Marenić</w:t>
      </w:r>
    </w:p>
    <w:p w:rsidR="005C53FB" w:rsidRDefault="005C53FB"/>
    <w:p w:rsidR="005C53FB" w:rsidRDefault="005C53FB"/>
    <w:p w:rsidR="005C53FB" w:rsidRDefault="00687B07">
      <w:pPr>
        <w:ind w:left="1134" w:right="5101" w:hanging="1134"/>
      </w:pPr>
      <w:r>
        <w:t xml:space="preserve">KLASA: </w:t>
      </w:r>
      <w:r w:rsidR="00360BB9">
        <w:t>024-08/2</w:t>
      </w:r>
      <w:r w:rsidR="00D0637F">
        <w:t>4</w:t>
      </w:r>
      <w:r w:rsidR="00360BB9">
        <w:t>-003/</w:t>
      </w:r>
      <w:r w:rsidR="00477B19">
        <w:t>771</w:t>
      </w:r>
    </w:p>
    <w:p w:rsidR="005C53FB" w:rsidRDefault="00687B07">
      <w:pPr>
        <w:ind w:left="1134" w:right="5101" w:hanging="1134"/>
      </w:pPr>
      <w:r>
        <w:t xml:space="preserve">URBROJ: </w:t>
      </w:r>
      <w:r w:rsidR="004334B0">
        <w:t>251-13-11-11/002-2</w:t>
      </w:r>
      <w:r w:rsidR="00D0637F">
        <w:t>4</w:t>
      </w:r>
      <w:r w:rsidR="004334B0">
        <w:t>-3</w:t>
      </w:r>
    </w:p>
    <w:p w:rsidR="005C53FB" w:rsidRDefault="00687B07">
      <w:r>
        <w:t xml:space="preserve">Zagreb,  </w:t>
      </w:r>
      <w:r w:rsidR="00477B19">
        <w:t>24. travnja</w:t>
      </w:r>
      <w:r w:rsidR="00D0637F">
        <w:t xml:space="preserve"> 2024</w:t>
      </w:r>
      <w:r>
        <w:t>.</w:t>
      </w:r>
    </w:p>
    <w:sectPr w:rsidR="005C53FB">
      <w:pgSz w:w="11906" w:h="16838"/>
      <w:pgMar w:top="1417" w:right="1417" w:bottom="1417" w:left="1417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93DFA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9626B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148FF"/>
    <w:multiLevelType w:val="hybridMultilevel"/>
    <w:tmpl w:val="553C76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700D7"/>
    <w:multiLevelType w:val="multilevel"/>
    <w:tmpl w:val="E1122A1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abstractNum w:abstractNumId="4" w15:restartNumberingAfterBreak="0">
    <w:nsid w:val="1A073BD1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6381B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2C5FAB"/>
    <w:multiLevelType w:val="hybridMultilevel"/>
    <w:tmpl w:val="D3D299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962ED1"/>
    <w:multiLevelType w:val="multilevel"/>
    <w:tmpl w:val="8A8A45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31D60988"/>
    <w:multiLevelType w:val="hybridMultilevel"/>
    <w:tmpl w:val="F894FFEC"/>
    <w:lvl w:ilvl="0" w:tplc="F96A0FFC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33A5D48"/>
    <w:multiLevelType w:val="hybridMultilevel"/>
    <w:tmpl w:val="AAF635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113A15"/>
    <w:multiLevelType w:val="hybridMultilevel"/>
    <w:tmpl w:val="CDCEDF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541100"/>
    <w:multiLevelType w:val="hybridMultilevel"/>
    <w:tmpl w:val="E0EEA7F4"/>
    <w:lvl w:ilvl="0" w:tplc="A05EC116">
      <w:start w:val="1"/>
      <w:numFmt w:val="bullet"/>
      <w:lvlText w:val=""/>
      <w:lvlJc w:val="righ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F7B584E"/>
    <w:multiLevelType w:val="hybridMultilevel"/>
    <w:tmpl w:val="965602D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64293D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E03159"/>
    <w:multiLevelType w:val="hybridMultilevel"/>
    <w:tmpl w:val="9C9210C4"/>
    <w:lvl w:ilvl="0" w:tplc="A05EC116">
      <w:start w:val="1"/>
      <w:numFmt w:val="bullet"/>
      <w:lvlText w:val=""/>
      <w:lvlJc w:val="righ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26B7275"/>
    <w:multiLevelType w:val="hybridMultilevel"/>
    <w:tmpl w:val="92DA5EFE"/>
    <w:lvl w:ilvl="0" w:tplc="A05EC116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A4D5AB9"/>
    <w:multiLevelType w:val="hybridMultilevel"/>
    <w:tmpl w:val="E0A015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3B4676"/>
    <w:multiLevelType w:val="hybridMultilevel"/>
    <w:tmpl w:val="DA7C8450"/>
    <w:lvl w:ilvl="0" w:tplc="A05EC116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BFE1996"/>
    <w:multiLevelType w:val="hybridMultilevel"/>
    <w:tmpl w:val="965602D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7"/>
  </w:num>
  <w:num w:numId="5">
    <w:abstractNumId w:val="2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5"/>
  </w:num>
  <w:num w:numId="9">
    <w:abstractNumId w:val="9"/>
  </w:num>
  <w:num w:numId="10">
    <w:abstractNumId w:val="17"/>
  </w:num>
  <w:num w:numId="11">
    <w:abstractNumId w:val="11"/>
  </w:num>
  <w:num w:numId="12">
    <w:abstractNumId w:val="16"/>
  </w:num>
  <w:num w:numId="13">
    <w:abstractNumId w:val="15"/>
  </w:num>
  <w:num w:numId="14">
    <w:abstractNumId w:val="4"/>
  </w:num>
  <w:num w:numId="15">
    <w:abstractNumId w:val="14"/>
  </w:num>
  <w:num w:numId="16">
    <w:abstractNumId w:val="12"/>
  </w:num>
  <w:num w:numId="17">
    <w:abstractNumId w:val="6"/>
  </w:num>
  <w:num w:numId="18">
    <w:abstractNumId w:val="18"/>
  </w:num>
  <w:num w:numId="19">
    <w:abstractNumId w:val="0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3FB"/>
    <w:rsid w:val="0001000B"/>
    <w:rsid w:val="000918F8"/>
    <w:rsid w:val="000C5DD6"/>
    <w:rsid w:val="001314D5"/>
    <w:rsid w:val="00165D20"/>
    <w:rsid w:val="001908C4"/>
    <w:rsid w:val="001D7B74"/>
    <w:rsid w:val="00301753"/>
    <w:rsid w:val="00312B89"/>
    <w:rsid w:val="00356A96"/>
    <w:rsid w:val="00360BB9"/>
    <w:rsid w:val="00402704"/>
    <w:rsid w:val="004334B0"/>
    <w:rsid w:val="00467F3F"/>
    <w:rsid w:val="00477B19"/>
    <w:rsid w:val="004C65D3"/>
    <w:rsid w:val="00522D1A"/>
    <w:rsid w:val="005448CF"/>
    <w:rsid w:val="005701A0"/>
    <w:rsid w:val="00583608"/>
    <w:rsid w:val="005C53FB"/>
    <w:rsid w:val="00657000"/>
    <w:rsid w:val="00672A46"/>
    <w:rsid w:val="00687B07"/>
    <w:rsid w:val="00842C71"/>
    <w:rsid w:val="009E13B6"/>
    <w:rsid w:val="009E5286"/>
    <w:rsid w:val="00A03F9B"/>
    <w:rsid w:val="00AC06D6"/>
    <w:rsid w:val="00B13437"/>
    <w:rsid w:val="00B4792B"/>
    <w:rsid w:val="00BD76B8"/>
    <w:rsid w:val="00CD7709"/>
    <w:rsid w:val="00D0637F"/>
    <w:rsid w:val="00D638BB"/>
    <w:rsid w:val="00D84847"/>
    <w:rsid w:val="00DB0E8D"/>
    <w:rsid w:val="00F3069F"/>
    <w:rsid w:val="00FC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C64AB"/>
  <w15:docId w15:val="{A317ECDC-8BD1-4F92-B2E3-1B655D0E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C901B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PodnojeChar">
    <w:name w:val="Podnožje Char"/>
    <w:basedOn w:val="Zadanifontodlomka"/>
    <w:link w:val="Podnoje"/>
    <w:qFormat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qFormat/>
    <w:rsid w:val="0078267B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53667E"/>
    <w:rPr>
      <w:rFonts w:ascii="Tahoma" w:eastAsia="Times New Roman" w:hAnsi="Tahoma" w:cs="Tahoma"/>
      <w:sz w:val="16"/>
      <w:szCs w:val="16"/>
      <w:lang w:val="hr-HR" w:eastAsia="hr-HR"/>
    </w:rPr>
  </w:style>
  <w:style w:type="character" w:customStyle="1" w:styleId="normalchar1">
    <w:name w:val="normal__char1"/>
    <w:qFormat/>
    <w:rsid w:val="00572238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Naslov5Char">
    <w:name w:val="Naslov 5 Char"/>
    <w:basedOn w:val="Zadanifontodlomka"/>
    <w:link w:val="Naslov5"/>
    <w:semiHidden/>
    <w:qFormat/>
    <w:rsid w:val="00C901B6"/>
    <w:rPr>
      <w:rFonts w:ascii="Arial" w:eastAsia="Times New Roman" w:hAnsi="Arial" w:cs="Times New Roman"/>
      <w:b/>
      <w:sz w:val="24"/>
      <w:szCs w:val="20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customStyle="1" w:styleId="Zaglavljeipodnoje">
    <w:name w:val="Zaglavlje i podnožje"/>
    <w:basedOn w:val="Normal"/>
    <w:qFormat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paragraph" w:styleId="Odlomakpopisa">
    <w:name w:val="List Paragraph"/>
    <w:basedOn w:val="Normal"/>
    <w:uiPriority w:val="34"/>
    <w:qFormat/>
    <w:rsid w:val="0047171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53667E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al"/>
    <w:qFormat/>
    <w:rsid w:val="005722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4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5231B-1CDA-4436-AB87-4E57F6990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574</Words>
  <Characters>3277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Iva Dujić Horvat</cp:lastModifiedBy>
  <cp:revision>5</cp:revision>
  <cp:lastPrinted>2023-10-17T07:30:00Z</cp:lastPrinted>
  <dcterms:created xsi:type="dcterms:W3CDTF">2024-03-05T10:02:00Z</dcterms:created>
  <dcterms:modified xsi:type="dcterms:W3CDTF">2024-05-20T09:37:00Z</dcterms:modified>
  <dc:language>hr-HR</dc:language>
</cp:coreProperties>
</file>