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D66944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552FB" w:rsidRPr="00D66944">
        <w:rPr>
          <w:b/>
          <w:sz w:val="22"/>
          <w:szCs w:val="22"/>
        </w:rPr>
        <w:t>GRAD ZAGREB</w:t>
      </w:r>
    </w:p>
    <w:p w14:paraId="5E9C051E" w14:textId="5BD3019C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1552FB"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3A9A1233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552FB" w:rsidRPr="00DE57F9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DE57F9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1552FB" w:rsidRPr="00DE57F9">
        <w:rPr>
          <w:b/>
          <w:sz w:val="20"/>
          <w:szCs w:val="20"/>
        </w:rPr>
        <w:t>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7E63B52C" w:rsidR="001552FB" w:rsidRPr="00F041AF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F041AF">
        <w:rPr>
          <w:sz w:val="22"/>
          <w:szCs w:val="22"/>
        </w:rPr>
        <w:t>KLASA: 02</w:t>
      </w:r>
      <w:r w:rsidR="00D66944" w:rsidRPr="00F041AF">
        <w:rPr>
          <w:sz w:val="22"/>
          <w:szCs w:val="22"/>
        </w:rPr>
        <w:t>4</w:t>
      </w:r>
      <w:r w:rsidRPr="00F041AF">
        <w:rPr>
          <w:sz w:val="22"/>
          <w:szCs w:val="22"/>
        </w:rPr>
        <w:t>-0</w:t>
      </w:r>
      <w:r w:rsidR="00D66944" w:rsidRPr="00F041AF">
        <w:rPr>
          <w:sz w:val="22"/>
          <w:szCs w:val="22"/>
        </w:rPr>
        <w:t>8</w:t>
      </w:r>
      <w:r w:rsidRPr="00F041AF">
        <w:rPr>
          <w:sz w:val="22"/>
          <w:szCs w:val="22"/>
        </w:rPr>
        <w:t>/</w:t>
      </w:r>
      <w:r w:rsidR="00004D2E" w:rsidRPr="00F041AF">
        <w:rPr>
          <w:sz w:val="22"/>
          <w:szCs w:val="22"/>
        </w:rPr>
        <w:t>2</w:t>
      </w:r>
      <w:r w:rsidR="00F041AF" w:rsidRPr="00F041AF">
        <w:rPr>
          <w:sz w:val="22"/>
          <w:szCs w:val="22"/>
        </w:rPr>
        <w:t>4</w:t>
      </w:r>
      <w:r w:rsidRPr="00F041AF">
        <w:rPr>
          <w:sz w:val="22"/>
          <w:szCs w:val="22"/>
        </w:rPr>
        <w:t>-00</w:t>
      </w:r>
      <w:r w:rsidR="00D66944" w:rsidRPr="00F041AF">
        <w:rPr>
          <w:sz w:val="22"/>
          <w:szCs w:val="22"/>
        </w:rPr>
        <w:t>3</w:t>
      </w:r>
      <w:r w:rsidRPr="00F041AF">
        <w:rPr>
          <w:sz w:val="22"/>
          <w:szCs w:val="22"/>
        </w:rPr>
        <w:t>/</w:t>
      </w:r>
      <w:r w:rsidR="00F041AF" w:rsidRPr="00F041AF">
        <w:rPr>
          <w:sz w:val="22"/>
          <w:szCs w:val="22"/>
        </w:rPr>
        <w:t>192</w:t>
      </w:r>
    </w:p>
    <w:p w14:paraId="23288FB4" w14:textId="4BCBFAAE" w:rsidR="001552FB" w:rsidRPr="00F041AF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F041AF">
        <w:rPr>
          <w:sz w:val="22"/>
          <w:szCs w:val="22"/>
        </w:rPr>
        <w:t>URBROJ: 251-</w:t>
      </w:r>
      <w:r w:rsidR="00D66944" w:rsidRPr="00F041AF">
        <w:rPr>
          <w:sz w:val="22"/>
          <w:szCs w:val="22"/>
        </w:rPr>
        <w:t>13</w:t>
      </w:r>
      <w:r w:rsidRPr="00F041AF">
        <w:rPr>
          <w:sz w:val="22"/>
          <w:szCs w:val="22"/>
        </w:rPr>
        <w:t>-11-16</w:t>
      </w:r>
      <w:r w:rsidR="0079200A" w:rsidRPr="00F041AF">
        <w:rPr>
          <w:sz w:val="22"/>
          <w:szCs w:val="22"/>
        </w:rPr>
        <w:t>/00</w:t>
      </w:r>
      <w:r w:rsidR="008139DA" w:rsidRPr="00F041AF">
        <w:rPr>
          <w:sz w:val="22"/>
          <w:szCs w:val="22"/>
        </w:rPr>
        <w:t>3</w:t>
      </w:r>
      <w:r w:rsidRPr="00F041AF">
        <w:rPr>
          <w:sz w:val="22"/>
          <w:szCs w:val="22"/>
        </w:rPr>
        <w:t>-</w:t>
      </w:r>
      <w:r w:rsidR="00004D2E" w:rsidRPr="00F041AF">
        <w:rPr>
          <w:sz w:val="22"/>
          <w:szCs w:val="22"/>
        </w:rPr>
        <w:t>2</w:t>
      </w:r>
      <w:r w:rsidR="00F041AF" w:rsidRPr="00F041AF">
        <w:rPr>
          <w:sz w:val="22"/>
          <w:szCs w:val="22"/>
        </w:rPr>
        <w:t>4</w:t>
      </w:r>
      <w:r w:rsidR="001552FB" w:rsidRPr="00F041AF">
        <w:rPr>
          <w:sz w:val="22"/>
          <w:szCs w:val="22"/>
        </w:rPr>
        <w:t>-</w:t>
      </w:r>
      <w:r w:rsidR="00EB1CF3" w:rsidRPr="00F041AF">
        <w:rPr>
          <w:sz w:val="22"/>
          <w:szCs w:val="22"/>
        </w:rPr>
        <w:t>3</w:t>
      </w:r>
    </w:p>
    <w:p w14:paraId="661DA0FD" w14:textId="0D726675" w:rsidR="001552FB" w:rsidRPr="00F041AF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F041AF">
        <w:rPr>
          <w:sz w:val="22"/>
          <w:szCs w:val="22"/>
        </w:rPr>
        <w:t xml:space="preserve">Zagreb, </w:t>
      </w:r>
      <w:r w:rsidR="00F041AF" w:rsidRPr="00F041AF">
        <w:rPr>
          <w:sz w:val="22"/>
          <w:szCs w:val="22"/>
        </w:rPr>
        <w:t>23</w:t>
      </w:r>
      <w:r w:rsidRPr="00F041AF">
        <w:rPr>
          <w:sz w:val="22"/>
          <w:szCs w:val="22"/>
        </w:rPr>
        <w:t>.</w:t>
      </w:r>
      <w:r w:rsidR="005C76BA" w:rsidRPr="00F041AF">
        <w:rPr>
          <w:sz w:val="22"/>
          <w:szCs w:val="22"/>
        </w:rPr>
        <w:t xml:space="preserve"> </w:t>
      </w:r>
      <w:r w:rsidR="00F041AF" w:rsidRPr="00F041AF">
        <w:rPr>
          <w:sz w:val="22"/>
          <w:szCs w:val="22"/>
        </w:rPr>
        <w:t>siječanj</w:t>
      </w:r>
      <w:r w:rsidR="00C565AF" w:rsidRPr="00F041AF">
        <w:rPr>
          <w:sz w:val="22"/>
          <w:szCs w:val="22"/>
        </w:rPr>
        <w:t xml:space="preserve"> </w:t>
      </w:r>
      <w:r w:rsidR="00673AC9" w:rsidRPr="00F041AF">
        <w:rPr>
          <w:sz w:val="22"/>
          <w:szCs w:val="22"/>
        </w:rPr>
        <w:t>20</w:t>
      </w:r>
      <w:r w:rsidR="00004D2E" w:rsidRPr="00F041AF">
        <w:rPr>
          <w:sz w:val="22"/>
          <w:szCs w:val="22"/>
        </w:rPr>
        <w:t>2</w:t>
      </w:r>
      <w:r w:rsidR="00F041AF" w:rsidRPr="00F041AF">
        <w:rPr>
          <w:sz w:val="22"/>
          <w:szCs w:val="22"/>
        </w:rPr>
        <w:t>4</w:t>
      </w:r>
      <w:r w:rsidRPr="00F041AF">
        <w:rPr>
          <w:sz w:val="22"/>
          <w:szCs w:val="22"/>
        </w:rPr>
        <w:t>.</w:t>
      </w:r>
    </w:p>
    <w:p w14:paraId="19B5F762" w14:textId="77777777" w:rsidR="005A2D27" w:rsidRPr="00F041AF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F041AF">
        <w:rPr>
          <w:b/>
          <w:sz w:val="22"/>
          <w:szCs w:val="22"/>
        </w:rPr>
        <w:t>Z A P I S N I K</w:t>
      </w:r>
    </w:p>
    <w:p w14:paraId="74E02C89" w14:textId="77777777" w:rsidR="005A2D27" w:rsidRPr="00F041AF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5141B178" w:rsidR="005A2D27" w:rsidRPr="00F041AF" w:rsidRDefault="000C235C" w:rsidP="0004752F">
      <w:pPr>
        <w:spacing w:line="276" w:lineRule="auto"/>
        <w:ind w:firstLine="708"/>
        <w:jc w:val="both"/>
        <w:rPr>
          <w:sz w:val="22"/>
          <w:szCs w:val="22"/>
        </w:rPr>
      </w:pPr>
      <w:r w:rsidRPr="00F041AF">
        <w:rPr>
          <w:sz w:val="22"/>
          <w:szCs w:val="22"/>
        </w:rPr>
        <w:t xml:space="preserve">sa </w:t>
      </w:r>
      <w:r w:rsidR="00603C3A" w:rsidRPr="00F041AF">
        <w:rPr>
          <w:sz w:val="22"/>
          <w:szCs w:val="22"/>
        </w:rPr>
        <w:t>3</w:t>
      </w:r>
      <w:r w:rsidR="00F041AF" w:rsidRPr="00F041AF">
        <w:rPr>
          <w:sz w:val="22"/>
          <w:szCs w:val="22"/>
        </w:rPr>
        <w:t>4</w:t>
      </w:r>
      <w:r w:rsidR="00E72BA7" w:rsidRPr="00F041AF">
        <w:rPr>
          <w:sz w:val="22"/>
          <w:szCs w:val="22"/>
        </w:rPr>
        <w:t>.</w:t>
      </w:r>
      <w:r w:rsidR="00004D2E" w:rsidRPr="00F041AF">
        <w:rPr>
          <w:sz w:val="22"/>
          <w:szCs w:val="22"/>
        </w:rPr>
        <w:t xml:space="preserve"> </w:t>
      </w:r>
      <w:r w:rsidR="00273767" w:rsidRPr="00F041AF">
        <w:rPr>
          <w:sz w:val="22"/>
          <w:szCs w:val="22"/>
        </w:rPr>
        <w:t xml:space="preserve">sjednice Vijeća Mjesnog odbora </w:t>
      </w:r>
      <w:r w:rsidR="00C60E37" w:rsidRPr="00F041AF">
        <w:rPr>
          <w:sz w:val="22"/>
          <w:szCs w:val="22"/>
        </w:rPr>
        <w:t>„Samoborček“</w:t>
      </w:r>
      <w:r w:rsidR="00C5235F" w:rsidRPr="00F041AF">
        <w:rPr>
          <w:sz w:val="22"/>
          <w:szCs w:val="22"/>
        </w:rPr>
        <w:t xml:space="preserve">, </w:t>
      </w:r>
      <w:r w:rsidR="005A2D27" w:rsidRPr="00F041AF">
        <w:rPr>
          <w:sz w:val="22"/>
          <w:szCs w:val="22"/>
        </w:rPr>
        <w:t xml:space="preserve">održane </w:t>
      </w:r>
      <w:r w:rsidR="00F041AF" w:rsidRPr="00F041AF">
        <w:rPr>
          <w:sz w:val="22"/>
          <w:szCs w:val="22"/>
        </w:rPr>
        <w:t>23</w:t>
      </w:r>
      <w:r w:rsidR="00DE57F9" w:rsidRPr="00F041AF">
        <w:rPr>
          <w:sz w:val="22"/>
          <w:szCs w:val="22"/>
        </w:rPr>
        <w:t xml:space="preserve">. </w:t>
      </w:r>
      <w:r w:rsidR="00F041AF" w:rsidRPr="00F041AF">
        <w:rPr>
          <w:sz w:val="22"/>
          <w:szCs w:val="22"/>
        </w:rPr>
        <w:t>siječnja</w:t>
      </w:r>
      <w:r w:rsidR="00943F10" w:rsidRPr="00F041AF">
        <w:rPr>
          <w:sz w:val="22"/>
          <w:szCs w:val="22"/>
        </w:rPr>
        <w:t xml:space="preserve"> </w:t>
      </w:r>
      <w:r w:rsidR="00673AC9" w:rsidRPr="00F041AF">
        <w:rPr>
          <w:sz w:val="22"/>
          <w:szCs w:val="22"/>
        </w:rPr>
        <w:t>20</w:t>
      </w:r>
      <w:r w:rsidR="00004D2E" w:rsidRPr="00F041AF">
        <w:rPr>
          <w:sz w:val="22"/>
          <w:szCs w:val="22"/>
        </w:rPr>
        <w:t>2</w:t>
      </w:r>
      <w:r w:rsidR="00F041AF" w:rsidRPr="00F041AF">
        <w:rPr>
          <w:sz w:val="22"/>
          <w:szCs w:val="22"/>
        </w:rPr>
        <w:t>4</w:t>
      </w:r>
      <w:r w:rsidR="009E76D3" w:rsidRPr="00F041AF">
        <w:rPr>
          <w:sz w:val="22"/>
          <w:szCs w:val="22"/>
        </w:rPr>
        <w:t xml:space="preserve">. s početkom u </w:t>
      </w:r>
      <w:r w:rsidR="00EA0E8A" w:rsidRPr="00F041AF">
        <w:rPr>
          <w:sz w:val="22"/>
          <w:szCs w:val="22"/>
        </w:rPr>
        <w:t>20</w:t>
      </w:r>
      <w:r w:rsidR="005A2D27" w:rsidRPr="00F041AF">
        <w:rPr>
          <w:sz w:val="22"/>
          <w:szCs w:val="22"/>
        </w:rPr>
        <w:t>,0</w:t>
      </w:r>
      <w:r w:rsidR="00DE57F9" w:rsidRPr="00F041AF">
        <w:rPr>
          <w:sz w:val="22"/>
          <w:szCs w:val="22"/>
        </w:rPr>
        <w:t>0</w:t>
      </w:r>
      <w:r w:rsidR="005A2D27" w:rsidRPr="00F041AF">
        <w:rPr>
          <w:sz w:val="22"/>
          <w:szCs w:val="22"/>
        </w:rPr>
        <w:t xml:space="preserve"> sati, u prostoru </w:t>
      </w:r>
      <w:r w:rsidR="0059162B" w:rsidRPr="00F041AF">
        <w:rPr>
          <w:sz w:val="22"/>
          <w:szCs w:val="22"/>
        </w:rPr>
        <w:t>Mjesnog odbora „</w:t>
      </w:r>
      <w:r w:rsidR="00874C62" w:rsidRPr="00F041AF">
        <w:rPr>
          <w:sz w:val="22"/>
          <w:szCs w:val="22"/>
        </w:rPr>
        <w:t>Samoborček</w:t>
      </w:r>
      <w:r w:rsidR="0059162B" w:rsidRPr="00F041AF">
        <w:rPr>
          <w:sz w:val="22"/>
          <w:szCs w:val="22"/>
        </w:rPr>
        <w:t xml:space="preserve">“, </w:t>
      </w:r>
      <w:r w:rsidR="00874C62" w:rsidRPr="00F041AF">
        <w:rPr>
          <w:sz w:val="22"/>
          <w:szCs w:val="22"/>
        </w:rPr>
        <w:t>Nova cesta 37</w:t>
      </w:r>
      <w:r w:rsidR="0059162B" w:rsidRPr="00F041AF">
        <w:rPr>
          <w:sz w:val="22"/>
          <w:szCs w:val="22"/>
        </w:rPr>
        <w:t>.</w:t>
      </w:r>
    </w:p>
    <w:p w14:paraId="0802C38E" w14:textId="77777777" w:rsidR="005A136A" w:rsidRPr="00F041AF" w:rsidRDefault="005A136A" w:rsidP="0004752F">
      <w:pPr>
        <w:spacing w:line="276" w:lineRule="auto"/>
        <w:ind w:firstLine="708"/>
        <w:jc w:val="both"/>
        <w:rPr>
          <w:sz w:val="22"/>
          <w:szCs w:val="22"/>
        </w:rPr>
      </w:pPr>
    </w:p>
    <w:p w14:paraId="4B4684CB" w14:textId="353D0060" w:rsidR="005C76BA" w:rsidRPr="00F041AF" w:rsidRDefault="00EA0E8A" w:rsidP="0004752F">
      <w:pPr>
        <w:spacing w:line="276" w:lineRule="auto"/>
        <w:jc w:val="both"/>
        <w:rPr>
          <w:sz w:val="22"/>
          <w:szCs w:val="22"/>
        </w:rPr>
      </w:pPr>
      <w:r w:rsidRPr="00F041AF">
        <w:rPr>
          <w:b/>
          <w:sz w:val="22"/>
          <w:szCs w:val="22"/>
        </w:rPr>
        <w:t>Nazočni</w:t>
      </w:r>
      <w:r w:rsidR="00874C62" w:rsidRPr="00F041AF">
        <w:rPr>
          <w:b/>
          <w:sz w:val="22"/>
          <w:szCs w:val="22"/>
        </w:rPr>
        <w:t xml:space="preserve"> članovi Vijeća:</w:t>
      </w:r>
      <w:r w:rsidR="00857DC9" w:rsidRPr="00F041AF">
        <w:rPr>
          <w:sz w:val="22"/>
          <w:szCs w:val="22"/>
        </w:rPr>
        <w:t xml:space="preserve"> </w:t>
      </w:r>
      <w:r w:rsidR="00874C62" w:rsidRPr="00F041AF">
        <w:rPr>
          <w:sz w:val="22"/>
          <w:szCs w:val="22"/>
        </w:rPr>
        <w:t>Ivan Maksan</w:t>
      </w:r>
      <w:r w:rsidR="00DC5C26" w:rsidRPr="00F041AF">
        <w:rPr>
          <w:sz w:val="22"/>
          <w:szCs w:val="22"/>
        </w:rPr>
        <w:t>, Nikolina Rajković</w:t>
      </w:r>
      <w:r w:rsidR="00400173" w:rsidRPr="00F041AF">
        <w:rPr>
          <w:sz w:val="22"/>
          <w:szCs w:val="22"/>
        </w:rPr>
        <w:t>,</w:t>
      </w:r>
      <w:r w:rsidR="00D260D9" w:rsidRPr="00F041AF">
        <w:rPr>
          <w:sz w:val="22"/>
          <w:szCs w:val="22"/>
        </w:rPr>
        <w:t xml:space="preserve"> </w:t>
      </w:r>
      <w:r w:rsidR="00B556A3" w:rsidRPr="00F041AF">
        <w:rPr>
          <w:sz w:val="22"/>
          <w:szCs w:val="22"/>
        </w:rPr>
        <w:t>Noah Kraljević</w:t>
      </w:r>
      <w:r w:rsidR="00E2427F" w:rsidRPr="00F041AF">
        <w:rPr>
          <w:sz w:val="22"/>
          <w:szCs w:val="22"/>
        </w:rPr>
        <w:t xml:space="preserve">, </w:t>
      </w:r>
      <w:r w:rsidR="00930F36" w:rsidRPr="00F041AF">
        <w:rPr>
          <w:sz w:val="22"/>
          <w:szCs w:val="22"/>
        </w:rPr>
        <w:t xml:space="preserve">Mirjana </w:t>
      </w:r>
      <w:r w:rsidR="00D67B9D" w:rsidRPr="00F041AF">
        <w:rPr>
          <w:sz w:val="22"/>
          <w:szCs w:val="22"/>
        </w:rPr>
        <w:t>Ana-</w:t>
      </w:r>
      <w:r w:rsidR="00603C3A" w:rsidRPr="00F041AF">
        <w:rPr>
          <w:sz w:val="22"/>
          <w:szCs w:val="22"/>
        </w:rPr>
        <w:t>Marija Piskulić</w:t>
      </w:r>
      <w:r w:rsidR="00F041AF" w:rsidRPr="00F041AF">
        <w:rPr>
          <w:sz w:val="22"/>
          <w:szCs w:val="22"/>
        </w:rPr>
        <w:t xml:space="preserve">, </w:t>
      </w:r>
      <w:r w:rsidR="005C76BA" w:rsidRPr="00F041AF">
        <w:rPr>
          <w:sz w:val="22"/>
          <w:szCs w:val="22"/>
        </w:rPr>
        <w:t>Maja Đuroković, Ana Legčević,</w:t>
      </w:r>
    </w:p>
    <w:p w14:paraId="44EB3EBE" w14:textId="7FE6CFD2" w:rsidR="00D66944" w:rsidRPr="00F041AF" w:rsidRDefault="00D66944" w:rsidP="0004752F">
      <w:pPr>
        <w:spacing w:line="276" w:lineRule="auto"/>
        <w:jc w:val="both"/>
        <w:rPr>
          <w:sz w:val="22"/>
          <w:szCs w:val="22"/>
        </w:rPr>
      </w:pPr>
    </w:p>
    <w:p w14:paraId="0FD2CD40" w14:textId="4CC7D061" w:rsidR="00AF0F23" w:rsidRPr="00F041AF" w:rsidRDefault="001A1CB4" w:rsidP="0004752F">
      <w:pPr>
        <w:spacing w:line="276" w:lineRule="auto"/>
        <w:jc w:val="both"/>
        <w:rPr>
          <w:rFonts w:eastAsia="Calibri"/>
          <w:sz w:val="22"/>
          <w:szCs w:val="22"/>
        </w:rPr>
      </w:pPr>
      <w:r w:rsidRPr="00F041AF">
        <w:rPr>
          <w:rFonts w:eastAsia="Calibri"/>
          <w:sz w:val="22"/>
          <w:szCs w:val="22"/>
        </w:rPr>
        <w:t>Predsjedni</w:t>
      </w:r>
      <w:r w:rsidR="00EA0E8A" w:rsidRPr="00F041AF">
        <w:rPr>
          <w:rFonts w:eastAsia="Calibri"/>
          <w:sz w:val="22"/>
          <w:szCs w:val="22"/>
        </w:rPr>
        <w:t>k</w:t>
      </w:r>
      <w:r w:rsidRPr="00F041AF">
        <w:rPr>
          <w:rFonts w:eastAsia="Calibri"/>
          <w:sz w:val="22"/>
          <w:szCs w:val="22"/>
        </w:rPr>
        <w:t xml:space="preserve"> </w:t>
      </w:r>
      <w:r w:rsidR="00BB3444" w:rsidRPr="00F041AF">
        <w:rPr>
          <w:rFonts w:eastAsia="Calibri"/>
          <w:sz w:val="22"/>
          <w:szCs w:val="22"/>
        </w:rPr>
        <w:t>Vijeća</w:t>
      </w:r>
      <w:r w:rsidR="0096063F" w:rsidRPr="00F041AF">
        <w:rPr>
          <w:rFonts w:eastAsia="Calibri"/>
          <w:sz w:val="22"/>
          <w:szCs w:val="22"/>
        </w:rPr>
        <w:t xml:space="preserve"> </w:t>
      </w:r>
      <w:r w:rsidR="005A2D27" w:rsidRPr="00F041AF">
        <w:rPr>
          <w:rFonts w:eastAsia="Calibri"/>
          <w:sz w:val="22"/>
          <w:szCs w:val="22"/>
        </w:rPr>
        <w:t xml:space="preserve">Mjesnog odbora </w:t>
      </w:r>
      <w:r w:rsidR="00C60E37" w:rsidRPr="00F041AF">
        <w:rPr>
          <w:rFonts w:eastAsia="Calibri"/>
          <w:sz w:val="22"/>
          <w:szCs w:val="22"/>
        </w:rPr>
        <w:t>„Samoborček“</w:t>
      </w:r>
      <w:r w:rsidR="005A2D27" w:rsidRPr="00F041AF">
        <w:rPr>
          <w:rFonts w:eastAsia="Calibri"/>
          <w:sz w:val="22"/>
          <w:szCs w:val="22"/>
        </w:rPr>
        <w:t xml:space="preserve"> </w:t>
      </w:r>
      <w:r w:rsidR="00401ECE" w:rsidRPr="00F041AF">
        <w:rPr>
          <w:rFonts w:eastAsia="Calibri"/>
          <w:sz w:val="22"/>
          <w:szCs w:val="22"/>
        </w:rPr>
        <w:t>u</w:t>
      </w:r>
      <w:r w:rsidR="005A2D27" w:rsidRPr="00F041AF">
        <w:rPr>
          <w:rFonts w:eastAsia="Calibri"/>
          <w:sz w:val="22"/>
          <w:szCs w:val="22"/>
        </w:rPr>
        <w:t xml:space="preserve">tvrđuje da je na sjednici prisutno </w:t>
      </w:r>
      <w:r w:rsidR="00F041AF" w:rsidRPr="00F041AF">
        <w:rPr>
          <w:rFonts w:eastAsia="Calibri"/>
          <w:sz w:val="22"/>
          <w:szCs w:val="22"/>
        </w:rPr>
        <w:t>6</w:t>
      </w:r>
      <w:r w:rsidR="00820ACA" w:rsidRPr="00F041AF">
        <w:rPr>
          <w:rFonts w:eastAsia="Calibri"/>
          <w:sz w:val="22"/>
          <w:szCs w:val="22"/>
        </w:rPr>
        <w:t xml:space="preserve"> </w:t>
      </w:r>
      <w:r w:rsidR="005A2D27" w:rsidRPr="00F041AF">
        <w:rPr>
          <w:rFonts w:eastAsia="Calibri"/>
          <w:sz w:val="22"/>
          <w:szCs w:val="22"/>
        </w:rPr>
        <w:t>od ukupno 7 članova Vijeća, pa Vijeće može pravovaljano raspravljati i odlučivati.</w:t>
      </w:r>
    </w:p>
    <w:p w14:paraId="2518DC01" w14:textId="52A0E3C2" w:rsidR="00AF0F23" w:rsidRPr="00F041AF" w:rsidRDefault="00AF0F23" w:rsidP="0004752F">
      <w:pPr>
        <w:spacing w:line="276" w:lineRule="auto"/>
        <w:jc w:val="both"/>
        <w:rPr>
          <w:rFonts w:eastAsia="Calibri"/>
          <w:sz w:val="22"/>
          <w:szCs w:val="22"/>
        </w:rPr>
      </w:pPr>
      <w:r w:rsidRPr="00F041AF">
        <w:rPr>
          <w:rFonts w:eastAsia="Calibri"/>
          <w:sz w:val="22"/>
          <w:szCs w:val="22"/>
        </w:rPr>
        <w:t>Predsjedni</w:t>
      </w:r>
      <w:r w:rsidR="00EA0E8A" w:rsidRPr="00F041AF">
        <w:rPr>
          <w:rFonts w:eastAsia="Calibri"/>
          <w:sz w:val="22"/>
          <w:szCs w:val="22"/>
        </w:rPr>
        <w:t>k</w:t>
      </w:r>
      <w:r w:rsidRPr="00F041AF">
        <w:rPr>
          <w:rFonts w:eastAsia="Calibri"/>
          <w:sz w:val="22"/>
          <w:szCs w:val="22"/>
        </w:rPr>
        <w:t xml:space="preserve"> </w:t>
      </w:r>
      <w:r w:rsidR="002A3CAD" w:rsidRPr="00F041AF">
        <w:rPr>
          <w:rFonts w:eastAsia="Calibri"/>
          <w:sz w:val="22"/>
          <w:szCs w:val="22"/>
        </w:rPr>
        <w:t xml:space="preserve">predlaže verifikaciju Zapisnika s </w:t>
      </w:r>
      <w:r w:rsidR="00C55697" w:rsidRPr="00F041AF">
        <w:rPr>
          <w:rFonts w:eastAsia="Calibri"/>
          <w:sz w:val="22"/>
          <w:szCs w:val="22"/>
        </w:rPr>
        <w:t>3</w:t>
      </w:r>
      <w:r w:rsidR="00F041AF" w:rsidRPr="00F041AF">
        <w:rPr>
          <w:rFonts w:eastAsia="Calibri"/>
          <w:sz w:val="22"/>
          <w:szCs w:val="22"/>
        </w:rPr>
        <w:t>3</w:t>
      </w:r>
      <w:r w:rsidR="002A3CAD" w:rsidRPr="00F041AF">
        <w:rPr>
          <w:rFonts w:eastAsia="Calibri"/>
          <w:sz w:val="22"/>
          <w:szCs w:val="22"/>
        </w:rPr>
        <w:t>. sjednice.</w:t>
      </w:r>
      <w:r w:rsidR="00BE7FD4" w:rsidRPr="00F041AF">
        <w:rPr>
          <w:rFonts w:eastAsia="Calibri"/>
          <w:sz w:val="22"/>
          <w:szCs w:val="22"/>
        </w:rPr>
        <w:t xml:space="preserve"> </w:t>
      </w:r>
    </w:p>
    <w:p w14:paraId="45BCDE57" w14:textId="4898D536" w:rsidR="0061550E" w:rsidRPr="00F041AF" w:rsidRDefault="00AF0F23" w:rsidP="0004752F">
      <w:pPr>
        <w:spacing w:line="276" w:lineRule="auto"/>
        <w:jc w:val="both"/>
        <w:rPr>
          <w:rFonts w:eastAsia="Calibri"/>
          <w:sz w:val="22"/>
          <w:szCs w:val="22"/>
        </w:rPr>
      </w:pPr>
      <w:r w:rsidRPr="00F041AF">
        <w:rPr>
          <w:rFonts w:eastAsia="Calibri"/>
          <w:sz w:val="22"/>
          <w:szCs w:val="22"/>
        </w:rPr>
        <w:t xml:space="preserve">Vijeće JEDNOGLASNO prihvaća </w:t>
      </w:r>
      <w:r w:rsidR="002A3CAD" w:rsidRPr="00F041AF">
        <w:rPr>
          <w:rFonts w:eastAsia="Calibri"/>
          <w:sz w:val="22"/>
          <w:szCs w:val="22"/>
        </w:rPr>
        <w:t xml:space="preserve">Zapisnik s </w:t>
      </w:r>
      <w:r w:rsidR="00C55697" w:rsidRPr="00F041AF">
        <w:rPr>
          <w:rFonts w:eastAsia="Calibri"/>
          <w:sz w:val="22"/>
          <w:szCs w:val="22"/>
        </w:rPr>
        <w:t>3</w:t>
      </w:r>
      <w:r w:rsidR="00F041AF" w:rsidRPr="00F041AF">
        <w:rPr>
          <w:rFonts w:eastAsia="Calibri"/>
          <w:sz w:val="22"/>
          <w:szCs w:val="22"/>
        </w:rPr>
        <w:t>3</w:t>
      </w:r>
      <w:r w:rsidR="002A3CAD" w:rsidRPr="00F041AF">
        <w:rPr>
          <w:rFonts w:eastAsia="Calibri"/>
          <w:sz w:val="22"/>
          <w:szCs w:val="22"/>
        </w:rPr>
        <w:t>. sjednice.</w:t>
      </w:r>
    </w:p>
    <w:p w14:paraId="66DDD352" w14:textId="6F4CB5CF" w:rsidR="00DE57F9" w:rsidRPr="00F041AF" w:rsidRDefault="00DE57F9" w:rsidP="0004752F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533886BA" w14:textId="40CC87AF" w:rsidR="00B17012" w:rsidRPr="00F041AF" w:rsidRDefault="00B17012" w:rsidP="006534B3">
      <w:pPr>
        <w:spacing w:line="276" w:lineRule="auto"/>
        <w:jc w:val="both"/>
        <w:rPr>
          <w:sz w:val="22"/>
          <w:szCs w:val="22"/>
        </w:rPr>
      </w:pPr>
      <w:r w:rsidRPr="00F041AF">
        <w:rPr>
          <w:sz w:val="22"/>
          <w:szCs w:val="22"/>
        </w:rPr>
        <w:t>Predsjednik predlaže:</w:t>
      </w:r>
    </w:p>
    <w:p w14:paraId="081C831C" w14:textId="77777777" w:rsidR="00590A05" w:rsidRPr="00F041AF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F041AF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F041AF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14C355C2" w14:textId="2FE5CBA3" w:rsidR="008D3203" w:rsidRPr="00F041AF" w:rsidRDefault="008D3203" w:rsidP="00AA509C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20B0B180" w14:textId="723815B9" w:rsidR="00EE6335" w:rsidRDefault="008D3203" w:rsidP="00AA509C">
      <w:pPr>
        <w:spacing w:line="276" w:lineRule="auto"/>
        <w:jc w:val="both"/>
        <w:rPr>
          <w:rFonts w:eastAsia="Calibri"/>
          <w:sz w:val="22"/>
          <w:szCs w:val="22"/>
        </w:rPr>
      </w:pPr>
      <w:r w:rsidRPr="00F041AF">
        <w:rPr>
          <w:rFonts w:eastAsia="Calibri"/>
          <w:sz w:val="22"/>
          <w:szCs w:val="22"/>
        </w:rPr>
        <w:t xml:space="preserve">       </w:t>
      </w:r>
      <w:r w:rsidR="005C76BA" w:rsidRPr="00F041AF">
        <w:rPr>
          <w:rFonts w:eastAsia="Calibri"/>
          <w:sz w:val="22"/>
          <w:szCs w:val="22"/>
        </w:rPr>
        <w:t>1</w:t>
      </w:r>
      <w:r w:rsidRPr="00F041AF">
        <w:rPr>
          <w:rFonts w:eastAsia="Calibri"/>
          <w:sz w:val="22"/>
          <w:szCs w:val="22"/>
        </w:rPr>
        <w:t xml:space="preserve">. Prijedlog </w:t>
      </w:r>
      <w:r w:rsidR="00EE6335">
        <w:rPr>
          <w:rFonts w:eastAsia="Calibri"/>
          <w:sz w:val="22"/>
          <w:szCs w:val="22"/>
        </w:rPr>
        <w:t xml:space="preserve">Plana potreba za aktivnostima, programima i projektima unapređenja kvalitete života </w:t>
      </w:r>
    </w:p>
    <w:p w14:paraId="6CA64E7E" w14:textId="2B7511B3" w:rsidR="00EE6335" w:rsidRPr="00F041AF" w:rsidRDefault="00EE6335" w:rsidP="00AA509C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u 2024.</w:t>
      </w:r>
    </w:p>
    <w:p w14:paraId="02ED1EE8" w14:textId="207BC26B" w:rsidR="00413843" w:rsidRDefault="00603C3A" w:rsidP="00AA509C">
      <w:pPr>
        <w:spacing w:line="276" w:lineRule="auto"/>
        <w:jc w:val="both"/>
        <w:rPr>
          <w:rFonts w:eastAsia="Calibri"/>
          <w:sz w:val="22"/>
          <w:szCs w:val="22"/>
        </w:rPr>
      </w:pPr>
      <w:r w:rsidRPr="00F041AF">
        <w:rPr>
          <w:rFonts w:eastAsia="Calibri"/>
          <w:sz w:val="22"/>
          <w:szCs w:val="22"/>
        </w:rPr>
        <w:t xml:space="preserve">       </w:t>
      </w:r>
      <w:r w:rsidR="005C76BA" w:rsidRPr="00F041AF">
        <w:rPr>
          <w:rFonts w:eastAsia="Calibri"/>
          <w:sz w:val="22"/>
          <w:szCs w:val="22"/>
        </w:rPr>
        <w:t>2</w:t>
      </w:r>
      <w:r w:rsidRPr="00F041AF">
        <w:rPr>
          <w:rFonts w:eastAsia="Calibri"/>
          <w:sz w:val="22"/>
          <w:szCs w:val="22"/>
        </w:rPr>
        <w:t xml:space="preserve">. </w:t>
      </w:r>
      <w:r w:rsidR="00EE6335">
        <w:rPr>
          <w:rFonts w:eastAsia="Calibri"/>
          <w:sz w:val="22"/>
          <w:szCs w:val="22"/>
        </w:rPr>
        <w:t>Zadovoljstvo radom domara</w:t>
      </w:r>
    </w:p>
    <w:p w14:paraId="46DE3825" w14:textId="2842F950" w:rsidR="00EE6335" w:rsidRPr="00F041AF" w:rsidRDefault="00EE6335" w:rsidP="00AA509C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3. Prijedlog zaključka o povremenom korištenju prostora po zahtjevu Udruge BLOK</w:t>
      </w:r>
    </w:p>
    <w:p w14:paraId="3EDDA849" w14:textId="2D34A05C" w:rsidR="00B17012" w:rsidRPr="00F041AF" w:rsidRDefault="0016037B" w:rsidP="00EE6335">
      <w:pPr>
        <w:spacing w:line="276" w:lineRule="auto"/>
        <w:rPr>
          <w:sz w:val="22"/>
          <w:szCs w:val="22"/>
        </w:rPr>
      </w:pPr>
      <w:r w:rsidRPr="00F041AF">
        <w:rPr>
          <w:sz w:val="22"/>
          <w:szCs w:val="22"/>
        </w:rPr>
        <w:t xml:space="preserve">      </w:t>
      </w:r>
      <w:r w:rsidR="00925709" w:rsidRPr="00F041AF">
        <w:rPr>
          <w:sz w:val="22"/>
          <w:szCs w:val="22"/>
        </w:rPr>
        <w:t xml:space="preserve"> </w:t>
      </w:r>
      <w:r w:rsidR="00EE6335">
        <w:rPr>
          <w:sz w:val="22"/>
          <w:szCs w:val="22"/>
        </w:rPr>
        <w:t>4</w:t>
      </w:r>
      <w:r w:rsidR="008D3203" w:rsidRPr="00F041AF">
        <w:rPr>
          <w:sz w:val="22"/>
          <w:szCs w:val="22"/>
        </w:rPr>
        <w:t xml:space="preserve">. </w:t>
      </w:r>
      <w:r w:rsidR="00EE6335">
        <w:rPr>
          <w:sz w:val="22"/>
          <w:szCs w:val="22"/>
        </w:rPr>
        <w:t>Aktualna problematika</w:t>
      </w:r>
    </w:p>
    <w:p w14:paraId="00192089" w14:textId="48E8A7D7" w:rsidR="003147D6" w:rsidRPr="00F041AF" w:rsidRDefault="0016037B" w:rsidP="00AA509C">
      <w:pPr>
        <w:spacing w:line="276" w:lineRule="auto"/>
        <w:rPr>
          <w:sz w:val="22"/>
          <w:szCs w:val="22"/>
        </w:rPr>
      </w:pPr>
      <w:r w:rsidRPr="00F041AF">
        <w:rPr>
          <w:sz w:val="22"/>
          <w:szCs w:val="22"/>
        </w:rPr>
        <w:t xml:space="preserve">    </w:t>
      </w:r>
      <w:r w:rsidR="00486EF7" w:rsidRPr="00F041AF">
        <w:rPr>
          <w:sz w:val="22"/>
          <w:szCs w:val="22"/>
        </w:rPr>
        <w:t xml:space="preserve">  </w:t>
      </w:r>
      <w:r w:rsidR="001B4319" w:rsidRPr="00F041AF">
        <w:rPr>
          <w:sz w:val="22"/>
          <w:szCs w:val="22"/>
        </w:rPr>
        <w:t xml:space="preserve"> </w:t>
      </w:r>
      <w:r w:rsidR="00EE6335">
        <w:rPr>
          <w:sz w:val="22"/>
          <w:szCs w:val="22"/>
        </w:rPr>
        <w:t>5</w:t>
      </w:r>
      <w:r w:rsidR="008D3203" w:rsidRPr="00F041AF">
        <w:rPr>
          <w:sz w:val="22"/>
          <w:szCs w:val="22"/>
        </w:rPr>
        <w:t xml:space="preserve">. </w:t>
      </w:r>
      <w:r w:rsidR="003147D6" w:rsidRPr="00F041AF">
        <w:rPr>
          <w:sz w:val="22"/>
          <w:szCs w:val="22"/>
        </w:rPr>
        <w:t>Pitanja, prijedlozi i obavijesti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A15FB04" w14:textId="77777777" w:rsidR="0004752F" w:rsidRDefault="0004752F" w:rsidP="001A5B35">
      <w:pPr>
        <w:spacing w:line="276" w:lineRule="auto"/>
        <w:rPr>
          <w:b/>
          <w:sz w:val="20"/>
          <w:szCs w:val="20"/>
        </w:rPr>
      </w:pPr>
    </w:p>
    <w:p w14:paraId="283BE197" w14:textId="34B20F53" w:rsidR="001A5B35" w:rsidRPr="006C5D0A" w:rsidRDefault="00EB1CF3" w:rsidP="001A5B35">
      <w:pPr>
        <w:spacing w:line="276" w:lineRule="auto"/>
        <w:rPr>
          <w:rFonts w:eastAsia="Calibri"/>
          <w:b/>
          <w:sz w:val="22"/>
          <w:szCs w:val="22"/>
        </w:rPr>
      </w:pPr>
      <w:r w:rsidRPr="006C5D0A">
        <w:rPr>
          <w:rFonts w:eastAsia="Calibri"/>
          <w:b/>
          <w:sz w:val="22"/>
          <w:szCs w:val="22"/>
        </w:rPr>
        <w:t xml:space="preserve">Ad. </w:t>
      </w:r>
      <w:r w:rsidR="0004752F" w:rsidRPr="006C5D0A">
        <w:rPr>
          <w:rFonts w:eastAsia="Calibri"/>
          <w:b/>
          <w:sz w:val="22"/>
          <w:szCs w:val="22"/>
        </w:rPr>
        <w:t>1</w:t>
      </w:r>
      <w:r w:rsidRPr="006C5D0A">
        <w:rPr>
          <w:rFonts w:eastAsia="Calibri"/>
          <w:b/>
          <w:sz w:val="22"/>
          <w:szCs w:val="22"/>
        </w:rPr>
        <w:t xml:space="preserve"> Prijedlog </w:t>
      </w:r>
      <w:bookmarkStart w:id="0" w:name="_Hlk138760601"/>
      <w:r w:rsidR="00E33D1C" w:rsidRPr="006C5D0A">
        <w:rPr>
          <w:rFonts w:eastAsia="Calibri"/>
          <w:b/>
          <w:sz w:val="22"/>
          <w:szCs w:val="22"/>
        </w:rPr>
        <w:t xml:space="preserve">Plana potreba za aktivnostima, programima i projektima unapređenja kvalitete </w:t>
      </w:r>
    </w:p>
    <w:p w14:paraId="50D1D76D" w14:textId="256739FF" w:rsidR="00E33D1C" w:rsidRPr="006C5D0A" w:rsidRDefault="00E33D1C" w:rsidP="001A5B35">
      <w:pPr>
        <w:spacing w:line="276" w:lineRule="auto"/>
        <w:rPr>
          <w:b/>
          <w:sz w:val="22"/>
          <w:szCs w:val="22"/>
        </w:rPr>
      </w:pPr>
      <w:r w:rsidRPr="006C5D0A">
        <w:rPr>
          <w:rFonts w:eastAsia="Calibri"/>
          <w:b/>
          <w:sz w:val="22"/>
          <w:szCs w:val="22"/>
        </w:rPr>
        <w:t xml:space="preserve">           </w:t>
      </w:r>
      <w:r w:rsidR="006C5D0A">
        <w:rPr>
          <w:rFonts w:eastAsia="Calibri"/>
          <w:b/>
          <w:sz w:val="22"/>
          <w:szCs w:val="22"/>
        </w:rPr>
        <w:t xml:space="preserve">života u </w:t>
      </w:r>
      <w:r w:rsidRPr="006C5D0A">
        <w:rPr>
          <w:rFonts w:eastAsia="Calibri"/>
          <w:b/>
          <w:sz w:val="22"/>
          <w:szCs w:val="22"/>
        </w:rPr>
        <w:t>2024.</w:t>
      </w:r>
    </w:p>
    <w:p w14:paraId="2DF0D5D6" w14:textId="77777777" w:rsidR="009006E4" w:rsidRDefault="0004752F" w:rsidP="0004752F">
      <w:pPr>
        <w:spacing w:before="120" w:line="276" w:lineRule="auto"/>
        <w:jc w:val="both"/>
        <w:rPr>
          <w:sz w:val="22"/>
          <w:szCs w:val="22"/>
        </w:rPr>
      </w:pPr>
      <w:r w:rsidRPr="00E33D1C">
        <w:rPr>
          <w:sz w:val="22"/>
          <w:szCs w:val="22"/>
        </w:rPr>
        <w:t>Predsjednik izvješćuje o materijalima</w:t>
      </w:r>
      <w:r w:rsidR="006B5180">
        <w:rPr>
          <w:sz w:val="22"/>
          <w:szCs w:val="22"/>
        </w:rPr>
        <w:t xml:space="preserve"> te daje potpredsjednici Nikolini Rajković da obrazloži prijedlog.</w:t>
      </w:r>
      <w:r w:rsidRPr="00E33D1C">
        <w:rPr>
          <w:sz w:val="22"/>
          <w:szCs w:val="22"/>
        </w:rPr>
        <w:t xml:space="preserve"> </w:t>
      </w:r>
      <w:r w:rsidR="006B5180">
        <w:rPr>
          <w:sz w:val="22"/>
          <w:szCs w:val="22"/>
        </w:rPr>
        <w:t>O</w:t>
      </w:r>
      <w:r w:rsidRPr="00E33D1C">
        <w:rPr>
          <w:sz w:val="22"/>
          <w:szCs w:val="22"/>
        </w:rPr>
        <w:t xml:space="preserve">tvara raspravu, u kojoj sudjeluju članovi Vijeća, zaključuje raspravu. </w:t>
      </w:r>
    </w:p>
    <w:p w14:paraId="3DB0401C" w14:textId="466F1120" w:rsidR="006B6D71" w:rsidRDefault="0004752F" w:rsidP="0004752F">
      <w:pPr>
        <w:spacing w:before="120" w:line="276" w:lineRule="auto"/>
        <w:jc w:val="both"/>
        <w:rPr>
          <w:sz w:val="22"/>
          <w:szCs w:val="22"/>
        </w:rPr>
      </w:pPr>
      <w:r w:rsidRPr="00E33D1C">
        <w:rPr>
          <w:sz w:val="22"/>
          <w:szCs w:val="22"/>
        </w:rPr>
        <w:t>Vijeće Mjesnog odbora „Samoborček“  JEDNOGLASNO donosi</w:t>
      </w:r>
    </w:p>
    <w:tbl>
      <w:tblPr>
        <w:tblW w:w="9702" w:type="dxa"/>
        <w:tblInd w:w="108" w:type="dxa"/>
        <w:tblLook w:val="04A0" w:firstRow="1" w:lastRow="0" w:firstColumn="1" w:lastColumn="0" w:noHBand="0" w:noVBand="1"/>
      </w:tblPr>
      <w:tblGrid>
        <w:gridCol w:w="832"/>
        <w:gridCol w:w="2170"/>
        <w:gridCol w:w="6700"/>
      </w:tblGrid>
      <w:tr w:rsidR="005F4581" w:rsidRPr="005F4581" w14:paraId="25D0CE71" w14:textId="77777777" w:rsidTr="005F4581">
        <w:trPr>
          <w:trHeight w:val="454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526DD" w14:textId="77777777" w:rsidR="005F4581" w:rsidRPr="005F4581" w:rsidRDefault="005F4581" w:rsidP="005F4581">
            <w:pPr>
              <w:jc w:val="center"/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>PLAN</w:t>
            </w:r>
          </w:p>
        </w:tc>
      </w:tr>
      <w:tr w:rsidR="005F4581" w:rsidRPr="005F4581" w14:paraId="6B6DA5DC" w14:textId="77777777" w:rsidTr="005F4581">
        <w:trPr>
          <w:trHeight w:val="394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FAFB9" w14:textId="77777777" w:rsidR="005F4581" w:rsidRPr="006B5180" w:rsidRDefault="005F4581" w:rsidP="005F4581">
            <w:pPr>
              <w:jc w:val="center"/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>potreba za aktivnostima, programima i projektima unapređenja kvalitete života građana</w:t>
            </w:r>
          </w:p>
          <w:p w14:paraId="568C9CF1" w14:textId="38EB9CEB" w:rsidR="005F4581" w:rsidRPr="005F4581" w:rsidRDefault="005F4581" w:rsidP="005F458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F4581" w:rsidRPr="005F4581" w14:paraId="333A50DB" w14:textId="77777777" w:rsidTr="005F4581">
        <w:trPr>
          <w:trHeight w:val="621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78C58" w14:textId="77777777" w:rsidR="005F4581" w:rsidRPr="006B5180" w:rsidRDefault="005F4581" w:rsidP="005F45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4581">
              <w:rPr>
                <w:b/>
                <w:bCs/>
                <w:color w:val="000000"/>
                <w:sz w:val="22"/>
                <w:szCs w:val="22"/>
              </w:rPr>
              <w:t>Mjesnog odbora "Samoborček" u 2024.</w:t>
            </w:r>
          </w:p>
          <w:p w14:paraId="1809D80E" w14:textId="77777777" w:rsidR="005F4581" w:rsidRPr="006B5180" w:rsidRDefault="005F4581" w:rsidP="005F45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880E0BB" w14:textId="0BF6649B" w:rsidR="005F4581" w:rsidRPr="005F4581" w:rsidRDefault="005F4581" w:rsidP="006B51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4581" w:rsidRPr="005F4581" w14:paraId="39161C68" w14:textId="77777777" w:rsidTr="005F4581">
        <w:trPr>
          <w:trHeight w:val="485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C31D" w14:textId="77777777" w:rsidR="005F4581" w:rsidRPr="005F4581" w:rsidRDefault="005F4581" w:rsidP="005F4581">
            <w:pPr>
              <w:jc w:val="center"/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lastRenderedPageBreak/>
              <w:t>Članak 1.</w:t>
            </w:r>
          </w:p>
        </w:tc>
      </w:tr>
      <w:tr w:rsidR="005F4581" w:rsidRPr="005F4581" w14:paraId="358AD97A" w14:textId="77777777" w:rsidTr="005F4581">
        <w:trPr>
          <w:trHeight w:val="1455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98B3" w14:textId="77777777" w:rsidR="005F4581" w:rsidRPr="005F4581" w:rsidRDefault="005F4581" w:rsidP="006B5180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5F4581" w:rsidRPr="005F4581" w14:paraId="240E99DB" w14:textId="77777777" w:rsidTr="005F4581">
        <w:trPr>
          <w:trHeight w:val="22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FDFB" w14:textId="77777777" w:rsidR="005F4581" w:rsidRPr="005F4581" w:rsidRDefault="005F4581" w:rsidP="005F45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D45CD" w14:textId="77777777" w:rsidR="005F4581" w:rsidRPr="005F4581" w:rsidRDefault="005F4581" w:rsidP="005F4581">
            <w:pPr>
              <w:rPr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B851D" w14:textId="77777777" w:rsidR="005F4581" w:rsidRPr="005F4581" w:rsidRDefault="005F4581" w:rsidP="005F4581">
            <w:pPr>
              <w:rPr>
                <w:sz w:val="22"/>
                <w:szCs w:val="22"/>
              </w:rPr>
            </w:pPr>
          </w:p>
        </w:tc>
      </w:tr>
      <w:tr w:rsidR="005F4581" w:rsidRPr="005F4581" w14:paraId="7B5E8A51" w14:textId="77777777" w:rsidTr="005F4581">
        <w:trPr>
          <w:trHeight w:val="439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124D3" w14:textId="77777777" w:rsidR="005F4581" w:rsidRPr="005F4581" w:rsidRDefault="005F4581" w:rsidP="005F4581">
            <w:pPr>
              <w:jc w:val="center"/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t xml:space="preserve">Članak 2. </w:t>
            </w:r>
          </w:p>
        </w:tc>
      </w:tr>
      <w:tr w:rsidR="005F4581" w:rsidRPr="005F4581" w14:paraId="4AD1E30D" w14:textId="77777777" w:rsidTr="005F4581">
        <w:trPr>
          <w:trHeight w:val="803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3331" w14:textId="77777777" w:rsidR="005F4581" w:rsidRPr="005F4581" w:rsidRDefault="005F4581" w:rsidP="005F4581">
            <w:pPr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t xml:space="preserve">Planirana sredstva iz članka 1. u Mjesnom odboru, u ukupnom iznosu od  4.000,00 eura, raspoređuju se za sljedeće aktivnosti: </w:t>
            </w:r>
          </w:p>
        </w:tc>
      </w:tr>
      <w:tr w:rsidR="005F4581" w:rsidRPr="005F4581" w14:paraId="2FDC97A0" w14:textId="77777777" w:rsidTr="005F4581">
        <w:trPr>
          <w:trHeight w:val="318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3420" w14:textId="77777777" w:rsidR="005F4581" w:rsidRPr="005F4581" w:rsidRDefault="005F4581" w:rsidP="005F45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4581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5F4581" w:rsidRPr="005F4581" w14:paraId="65CE6A97" w14:textId="77777777" w:rsidTr="005F4581">
        <w:trPr>
          <w:trHeight w:val="31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B376" w14:textId="77777777" w:rsidR="005F4581" w:rsidRPr="005F4581" w:rsidRDefault="005F4581" w:rsidP="005F45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83A6" w14:textId="77777777" w:rsidR="005F4581" w:rsidRPr="005F4581" w:rsidRDefault="005F4581" w:rsidP="005F45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193F" w14:textId="77777777" w:rsidR="005F4581" w:rsidRPr="005F4581" w:rsidRDefault="005F4581" w:rsidP="005F4581">
            <w:pPr>
              <w:jc w:val="center"/>
              <w:rPr>
                <w:sz w:val="22"/>
                <w:szCs w:val="22"/>
              </w:rPr>
            </w:pPr>
          </w:p>
        </w:tc>
      </w:tr>
      <w:tr w:rsidR="005F4581" w:rsidRPr="005F4581" w14:paraId="0A85D7A3" w14:textId="77777777" w:rsidTr="005F4581">
        <w:trPr>
          <w:trHeight w:val="379"/>
        </w:trPr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017E" w14:textId="77777777" w:rsidR="005F4581" w:rsidRPr="005F4581" w:rsidRDefault="005F4581" w:rsidP="005F4581">
            <w:pPr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0210" w14:textId="77777777" w:rsidR="005F4581" w:rsidRPr="005F4581" w:rsidRDefault="005F4581" w:rsidP="005F4581">
            <w:pPr>
              <w:rPr>
                <w:sz w:val="22"/>
                <w:szCs w:val="22"/>
              </w:rPr>
            </w:pPr>
            <w:r w:rsidRPr="005F4581">
              <w:rPr>
                <w:sz w:val="22"/>
                <w:szCs w:val="22"/>
              </w:rPr>
              <w:t>Trešnjevka - kvart utočište</w:t>
            </w:r>
          </w:p>
        </w:tc>
      </w:tr>
      <w:tr w:rsidR="005F4581" w:rsidRPr="005F4581" w14:paraId="752457CE" w14:textId="77777777" w:rsidTr="005F4581">
        <w:trPr>
          <w:trHeight w:val="1061"/>
        </w:trPr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480E" w14:textId="77777777" w:rsidR="005F4581" w:rsidRPr="005F4581" w:rsidRDefault="005F4581" w:rsidP="005F4581">
            <w:pPr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>Opis aktivnosti </w:t>
            </w:r>
            <w:r w:rsidRPr="005F4581">
              <w:rPr>
                <w:sz w:val="22"/>
                <w:szCs w:val="22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11A1" w14:textId="77777777" w:rsidR="005F4581" w:rsidRPr="005F4581" w:rsidRDefault="005F4581" w:rsidP="005F4581">
            <w:pPr>
              <w:rPr>
                <w:sz w:val="22"/>
                <w:szCs w:val="22"/>
              </w:rPr>
            </w:pPr>
            <w:r w:rsidRPr="005F4581">
              <w:rPr>
                <w:sz w:val="22"/>
                <w:szCs w:val="22"/>
              </w:rPr>
              <w:t>Povezivanje lokalne i multikulturne zajednice na području Trešnjevke-sjever kroz likovnu, filmsku, plesnu i primijenjenu umjetničku praksu te interkulturni dijalog i osnaživanje</w:t>
            </w:r>
          </w:p>
        </w:tc>
      </w:tr>
      <w:tr w:rsidR="005F4581" w:rsidRPr="005F4581" w14:paraId="6B460715" w14:textId="77777777" w:rsidTr="005F4581">
        <w:trPr>
          <w:trHeight w:val="4989"/>
        </w:trPr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5FAB" w14:textId="77777777" w:rsidR="005F4581" w:rsidRPr="005F4581" w:rsidRDefault="005F4581" w:rsidP="005F4581">
            <w:pPr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>Cilj(evi) aktivnosti</w:t>
            </w:r>
            <w:r w:rsidRPr="005F4581">
              <w:rPr>
                <w:sz w:val="22"/>
                <w:szCs w:val="22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D0E7" w14:textId="77777777" w:rsidR="005F4581" w:rsidRPr="005F4581" w:rsidRDefault="005F4581" w:rsidP="005F4581">
            <w:pPr>
              <w:rPr>
                <w:sz w:val="22"/>
                <w:szCs w:val="22"/>
              </w:rPr>
            </w:pPr>
            <w:r w:rsidRPr="005F4581">
              <w:rPr>
                <w:sz w:val="22"/>
                <w:szCs w:val="22"/>
              </w:rPr>
              <w:t xml:space="preserve">Ciljevi aktivnosti su doprinijeti vidljivosti kulturno-umjetničkih i društvenih praksi ranjivih i marginaliziranih skupina te njihovom povezivanju s lokalnom zajednicom na području Trešnjevke-sjever. Kroz plan potreba u 2024. godini, MO Samoborček će aktivno u suradnji s MO Ciglenica, MO Stara Trešnjevka, Vijećem Gradske četvrti Trešnjevka-sjever, civilnim udrugama, gradskim centrima i uredima koji se bave promicanjem ljudskih prava i civilnog društva te umjetnicima ostvarivati kulturno-umjetničke programe namijenjene svim građanima na području Trešnjevke-sjever pa i šire. Kroz likovne, filmske, plesne i primijenjene umjetničke programe te kulinarske radionice koji će se realizirati u prostorima MO Samoborčeka, MO Ciglenice i MO Stara Trešnjevka od ožujka do prosinca 2024. godine cilj je aktivno uključiti građane bez obzira na nacionalnu, etničku, dobnu, spolnu, rodnu i ostalu manjinsku pripadnost. Podrazumijevajući da su dijalog i integracija uzajaman proces, mjesni odbori žele postati prostori u kojem se odvijaju multi-kulturni sadržaji u kojima mogu sudjelovati svi zainteresirani, na aktivan i nediskriminirajući način. </w:t>
            </w:r>
          </w:p>
        </w:tc>
      </w:tr>
      <w:tr w:rsidR="005F4581" w:rsidRPr="005F4581" w14:paraId="03D50084" w14:textId="77777777" w:rsidTr="005F4581">
        <w:trPr>
          <w:trHeight w:val="379"/>
        </w:trPr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904F" w14:textId="77777777" w:rsidR="005F4581" w:rsidRPr="005F4581" w:rsidRDefault="005F4581" w:rsidP="005F4581">
            <w:pPr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2540" w14:textId="77777777" w:rsidR="005F4581" w:rsidRPr="005F4581" w:rsidRDefault="005F4581" w:rsidP="005F4581">
            <w:pPr>
              <w:rPr>
                <w:sz w:val="22"/>
                <w:szCs w:val="22"/>
              </w:rPr>
            </w:pPr>
            <w:r w:rsidRPr="005F4581">
              <w:rPr>
                <w:sz w:val="22"/>
                <w:szCs w:val="22"/>
              </w:rPr>
              <w:t>ožujak - prosinac 2024.</w:t>
            </w:r>
          </w:p>
        </w:tc>
      </w:tr>
      <w:tr w:rsidR="005F4581" w:rsidRPr="005F4581" w14:paraId="503A3A43" w14:textId="77777777" w:rsidTr="005F4581">
        <w:trPr>
          <w:trHeight w:val="409"/>
        </w:trPr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6999" w14:textId="77777777" w:rsidR="005F4581" w:rsidRPr="005F4581" w:rsidRDefault="005F4581" w:rsidP="005F4581">
            <w:pPr>
              <w:rPr>
                <w:b/>
                <w:bCs/>
                <w:sz w:val="22"/>
                <w:szCs w:val="22"/>
              </w:rPr>
            </w:pPr>
            <w:r w:rsidRPr="005F4581">
              <w:rPr>
                <w:b/>
                <w:bCs/>
                <w:sz w:val="22"/>
                <w:szCs w:val="22"/>
              </w:rPr>
              <w:t>Procijenjena vrijednost </w:t>
            </w:r>
            <w:r w:rsidRPr="005F4581">
              <w:rPr>
                <w:sz w:val="22"/>
                <w:szCs w:val="22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DB6B" w14:textId="77777777" w:rsidR="005F4581" w:rsidRPr="005F4581" w:rsidRDefault="005F4581" w:rsidP="005F4581">
            <w:pPr>
              <w:jc w:val="right"/>
              <w:rPr>
                <w:sz w:val="22"/>
                <w:szCs w:val="22"/>
              </w:rPr>
            </w:pPr>
            <w:r w:rsidRPr="005F4581">
              <w:rPr>
                <w:sz w:val="22"/>
                <w:szCs w:val="22"/>
              </w:rPr>
              <w:t>4.000,00 €</w:t>
            </w:r>
          </w:p>
        </w:tc>
      </w:tr>
      <w:tr w:rsidR="005F4581" w:rsidRPr="005F4581" w14:paraId="4891CE1C" w14:textId="77777777" w:rsidTr="005F4581">
        <w:trPr>
          <w:trHeight w:val="227"/>
        </w:trPr>
        <w:tc>
          <w:tcPr>
            <w:tcW w:w="3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047D" w14:textId="77777777" w:rsidR="005F4581" w:rsidRPr="005F4581" w:rsidRDefault="005F4581" w:rsidP="005F458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1BAF" w14:textId="77777777" w:rsidR="005F4581" w:rsidRPr="005F4581" w:rsidRDefault="005F4581" w:rsidP="005F4581">
            <w:pPr>
              <w:jc w:val="center"/>
              <w:rPr>
                <w:sz w:val="22"/>
                <w:szCs w:val="22"/>
              </w:rPr>
            </w:pPr>
          </w:p>
        </w:tc>
      </w:tr>
      <w:tr w:rsidR="005F4581" w:rsidRPr="005F4581" w14:paraId="47137BBB" w14:textId="77777777" w:rsidTr="005F4581">
        <w:trPr>
          <w:trHeight w:val="363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CD13B" w14:textId="77777777" w:rsidR="005F4581" w:rsidRPr="005F4581" w:rsidRDefault="005F4581" w:rsidP="005F4581">
            <w:pPr>
              <w:jc w:val="center"/>
              <w:rPr>
                <w:sz w:val="22"/>
                <w:szCs w:val="22"/>
              </w:rPr>
            </w:pPr>
            <w:r w:rsidRPr="005F4581">
              <w:rPr>
                <w:sz w:val="22"/>
                <w:szCs w:val="22"/>
              </w:rPr>
              <w:t>Članak 3.</w:t>
            </w:r>
          </w:p>
        </w:tc>
      </w:tr>
      <w:tr w:rsidR="005F4581" w:rsidRPr="005F4581" w14:paraId="7F82D03C" w14:textId="77777777" w:rsidTr="005F4581">
        <w:trPr>
          <w:trHeight w:val="909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E90B8" w14:textId="77777777" w:rsidR="005F4581" w:rsidRPr="005F4581" w:rsidRDefault="005F4581" w:rsidP="005F4581">
            <w:pPr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5F4581" w:rsidRPr="005F4581" w14:paraId="1822DAD1" w14:textId="77777777" w:rsidTr="005F4581">
        <w:trPr>
          <w:trHeight w:val="333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957E" w14:textId="77777777" w:rsidR="005F4581" w:rsidRPr="005F4581" w:rsidRDefault="005F4581" w:rsidP="005F4581">
            <w:pPr>
              <w:jc w:val="center"/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t xml:space="preserve">Članak 4. </w:t>
            </w:r>
          </w:p>
        </w:tc>
      </w:tr>
      <w:tr w:rsidR="005F4581" w:rsidRPr="005F4581" w14:paraId="599CBFC4" w14:textId="77777777" w:rsidTr="005F4581">
        <w:trPr>
          <w:trHeight w:val="424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147D0" w14:textId="77777777" w:rsidR="005F4581" w:rsidRPr="005F4581" w:rsidRDefault="005F4581" w:rsidP="005F4581">
            <w:pPr>
              <w:rPr>
                <w:color w:val="000000"/>
                <w:sz w:val="22"/>
                <w:szCs w:val="22"/>
              </w:rPr>
            </w:pPr>
            <w:r w:rsidRPr="005F4581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14:paraId="736BC380" w14:textId="067E514C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</w:p>
    <w:p w14:paraId="725F3155" w14:textId="77777777" w:rsidR="009006E4" w:rsidRDefault="009006E4" w:rsidP="0004752F">
      <w:pPr>
        <w:spacing w:before="120" w:line="276" w:lineRule="auto"/>
        <w:jc w:val="both"/>
        <w:rPr>
          <w:sz w:val="20"/>
          <w:szCs w:val="20"/>
        </w:rPr>
      </w:pPr>
    </w:p>
    <w:p w14:paraId="41BDB974" w14:textId="59BE4489" w:rsidR="0004752F" w:rsidRPr="006C5D0A" w:rsidRDefault="0004752F" w:rsidP="0004752F">
      <w:pPr>
        <w:spacing w:line="276" w:lineRule="auto"/>
        <w:rPr>
          <w:b/>
          <w:sz w:val="22"/>
          <w:szCs w:val="22"/>
        </w:rPr>
      </w:pPr>
      <w:r w:rsidRPr="006C5D0A">
        <w:rPr>
          <w:rFonts w:eastAsia="Calibri"/>
          <w:b/>
          <w:sz w:val="22"/>
          <w:szCs w:val="22"/>
        </w:rPr>
        <w:t xml:space="preserve">Ad. 2 </w:t>
      </w:r>
      <w:r w:rsidR="007F2444" w:rsidRPr="006C5D0A">
        <w:rPr>
          <w:rFonts w:eastAsia="Calibri"/>
          <w:b/>
          <w:sz w:val="22"/>
          <w:szCs w:val="22"/>
        </w:rPr>
        <w:t>Zadovoljstvo radom domara</w:t>
      </w:r>
    </w:p>
    <w:p w14:paraId="03E57BBC" w14:textId="4DD3391B" w:rsidR="0004752F" w:rsidRPr="00B94D95" w:rsidRDefault="006B5180" w:rsidP="00B94D95">
      <w:pPr>
        <w:tabs>
          <w:tab w:val="left" w:pos="1418"/>
        </w:tabs>
        <w:spacing w:before="480" w:line="276" w:lineRule="auto"/>
        <w:jc w:val="both"/>
        <w:rPr>
          <w:sz w:val="22"/>
          <w:szCs w:val="22"/>
        </w:rPr>
      </w:pPr>
      <w:r w:rsidRPr="006B5180">
        <w:rPr>
          <w:sz w:val="22"/>
          <w:szCs w:val="22"/>
        </w:rPr>
        <w:t>Predsjednik u uvodu konstatira da točku stavlja na dnevni red kao nastavak diskusije provedene na koordinaciji VGČ Trešnjevka – sjever vezane uz stanje održavanja čistoće u prostorima Mjesnih odbora i posljedično tome, zadovoljstvom rada domara čija je (prema dobivenim informacijama o obvezama domara) između svih ostalih obveza i obveza održavanja čistoće prostora za koji je zadužen. Predsjednik otvara raspravu. U raspravi sudjeluju svi vijećnici/vijećnice.</w:t>
      </w:r>
      <w:r>
        <w:rPr>
          <w:sz w:val="22"/>
          <w:szCs w:val="22"/>
        </w:rPr>
        <w:t xml:space="preserve"> </w:t>
      </w:r>
      <w:r w:rsidRPr="006B5180">
        <w:rPr>
          <w:sz w:val="22"/>
          <w:szCs w:val="22"/>
        </w:rPr>
        <w:t>Po provedenoj raspravi Vijeće jednoglasno usvaja stav da održavanje čistoće u prostorima MO Samoborček ne zadovoljava te ga je potrebno unaprijediti. Ne raspolažući detaljnim informacijama o iznosima i obvezama te načinu i vrsti ugovornog odnosa između Grada Zagreba i domara, Vijeće MO Samoborček traži od poslodavca (Grad Zagreb) da donese odgovarajuće mjere sa svrhom postizanja značajnog povećanja kvalitete u održavanju čistoće prostora MO „Samoborček“;</w:t>
      </w:r>
    </w:p>
    <w:p w14:paraId="3B72531E" w14:textId="77777777" w:rsidR="00D80662" w:rsidRPr="00B23E27" w:rsidRDefault="00D80662" w:rsidP="00DC05E7">
      <w:pPr>
        <w:spacing w:line="276" w:lineRule="auto"/>
        <w:jc w:val="both"/>
        <w:rPr>
          <w:sz w:val="20"/>
          <w:szCs w:val="20"/>
        </w:rPr>
      </w:pPr>
    </w:p>
    <w:p w14:paraId="7AD0E5AF" w14:textId="2078F8F5" w:rsidR="001A5B35" w:rsidRPr="006B5180" w:rsidRDefault="003A71F2" w:rsidP="00AA509C">
      <w:pPr>
        <w:spacing w:line="276" w:lineRule="auto"/>
        <w:rPr>
          <w:b/>
          <w:sz w:val="22"/>
          <w:szCs w:val="22"/>
        </w:rPr>
      </w:pPr>
      <w:r w:rsidRPr="006B5180">
        <w:rPr>
          <w:b/>
          <w:sz w:val="22"/>
          <w:szCs w:val="22"/>
        </w:rPr>
        <w:t xml:space="preserve">Ad. </w:t>
      </w:r>
      <w:r w:rsidR="001A5B35" w:rsidRPr="006B5180">
        <w:rPr>
          <w:b/>
          <w:sz w:val="22"/>
          <w:szCs w:val="22"/>
        </w:rPr>
        <w:t>3</w:t>
      </w:r>
      <w:r w:rsidRPr="006B5180">
        <w:rPr>
          <w:b/>
          <w:sz w:val="22"/>
          <w:szCs w:val="22"/>
        </w:rPr>
        <w:t xml:space="preserve"> </w:t>
      </w:r>
      <w:r w:rsidR="006B5180">
        <w:rPr>
          <w:b/>
          <w:sz w:val="22"/>
          <w:szCs w:val="22"/>
        </w:rPr>
        <w:t>Prijedlog zaključka o povremenom korištenju prostora po zahtjevu Udruge BLOK</w:t>
      </w:r>
      <w:r w:rsidR="001A5B35" w:rsidRPr="006B5180">
        <w:rPr>
          <w:b/>
          <w:sz w:val="22"/>
          <w:szCs w:val="22"/>
        </w:rPr>
        <w:t xml:space="preserve"> </w:t>
      </w:r>
    </w:p>
    <w:p w14:paraId="5D342243" w14:textId="77777777" w:rsidR="00B94D95" w:rsidRDefault="00D539AF" w:rsidP="00B94D95">
      <w:pPr>
        <w:spacing w:line="276" w:lineRule="auto"/>
        <w:ind w:firstLine="708"/>
        <w:rPr>
          <w:b/>
          <w:sz w:val="22"/>
          <w:szCs w:val="22"/>
        </w:rPr>
      </w:pPr>
      <w:r w:rsidRPr="006B5180">
        <w:rPr>
          <w:b/>
          <w:sz w:val="22"/>
          <w:szCs w:val="22"/>
        </w:rPr>
        <w:t xml:space="preserve"> </w:t>
      </w:r>
    </w:p>
    <w:p w14:paraId="75006419" w14:textId="2D136C72" w:rsidR="0042656B" w:rsidRPr="00B94D95" w:rsidRDefault="0042656B" w:rsidP="00B94D95">
      <w:pPr>
        <w:spacing w:line="276" w:lineRule="auto"/>
        <w:rPr>
          <w:b/>
          <w:sz w:val="22"/>
          <w:szCs w:val="22"/>
        </w:rPr>
      </w:pPr>
      <w:r w:rsidRPr="006B5180">
        <w:rPr>
          <w:sz w:val="22"/>
          <w:szCs w:val="22"/>
        </w:rPr>
        <w:t>Predsjednik izvješćuje o materijalima, otvara raspravu, u kojoj sudjeluju članovi Vijeća, zaključuje raspravu. Vijeće Mjesnog odbora „Samoborček“  JEDNOGLASNO donosi</w:t>
      </w:r>
    </w:p>
    <w:p w14:paraId="75A2578E" w14:textId="7146A88A" w:rsidR="00D75107" w:rsidRPr="00B65182" w:rsidRDefault="00D75107" w:rsidP="00D75107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2D420F60" w14:textId="69BF427B" w:rsidR="006B5180" w:rsidRDefault="006B5180" w:rsidP="006B518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69666357" w14:textId="77777777" w:rsidR="006B5180" w:rsidRPr="006B5180" w:rsidRDefault="006B5180" w:rsidP="006B5180">
      <w:pPr>
        <w:spacing w:line="276" w:lineRule="auto"/>
        <w:jc w:val="center"/>
        <w:rPr>
          <w:b/>
          <w:sz w:val="22"/>
          <w:szCs w:val="22"/>
        </w:rPr>
      </w:pPr>
    </w:p>
    <w:p w14:paraId="7C30E4CE" w14:textId="55054EF9" w:rsidR="006B5180" w:rsidRPr="006B5180" w:rsidRDefault="006B5180" w:rsidP="006B5180">
      <w:pPr>
        <w:spacing w:line="276" w:lineRule="auto"/>
        <w:ind w:firstLine="708"/>
        <w:jc w:val="both"/>
        <w:rPr>
          <w:sz w:val="22"/>
          <w:szCs w:val="22"/>
        </w:rPr>
      </w:pPr>
      <w:r w:rsidRPr="006B5180">
        <w:rPr>
          <w:sz w:val="22"/>
          <w:szCs w:val="22"/>
        </w:rPr>
        <w:t xml:space="preserve">1. </w:t>
      </w:r>
      <w:r w:rsidRPr="006B5180">
        <w:rPr>
          <w:b/>
          <w:sz w:val="22"/>
          <w:szCs w:val="22"/>
        </w:rPr>
        <w:t xml:space="preserve">BLOK – Lokalna baza za osvježavanje kulture </w:t>
      </w:r>
      <w:r w:rsidRPr="006B5180">
        <w:rPr>
          <w:sz w:val="22"/>
          <w:szCs w:val="22"/>
        </w:rPr>
        <w:t>iz Zagreba, Nova cesta 66, koji zastupa Ana Kutleša, odobrava se povremeno korištenje prostora u objektu mjesne samouprave „Samoborček“, Zagreb, Nova cesta 37, uredske prostorije 5 i 6, u terminu od ponedjeljka do četvrtka u vremenu od 10.00 do 16.00 sati i teče od 15. veljače 2024. godine do 1. lipnja 2024</w:t>
      </w:r>
      <w:r>
        <w:rPr>
          <w:sz w:val="22"/>
          <w:szCs w:val="22"/>
        </w:rPr>
        <w:t>. godine.</w:t>
      </w:r>
    </w:p>
    <w:p w14:paraId="35A1036E" w14:textId="4FFF6ABB" w:rsidR="006B5180" w:rsidRPr="006B5180" w:rsidRDefault="006B5180" w:rsidP="006B5180">
      <w:pPr>
        <w:spacing w:line="276" w:lineRule="auto"/>
        <w:ind w:firstLine="708"/>
        <w:jc w:val="both"/>
        <w:rPr>
          <w:sz w:val="22"/>
          <w:szCs w:val="22"/>
        </w:rPr>
      </w:pPr>
      <w:r w:rsidRPr="006B5180">
        <w:rPr>
          <w:sz w:val="22"/>
          <w:szCs w:val="22"/>
        </w:rPr>
        <w:t xml:space="preserve">2. Prostor iz točke 1. ovog Zaključka, koristit će </w:t>
      </w:r>
      <w:r w:rsidRPr="006B5180">
        <w:rPr>
          <w:b/>
          <w:sz w:val="22"/>
          <w:szCs w:val="22"/>
        </w:rPr>
        <w:t xml:space="preserve">BLOK – Lokalna baza za osvježavanje kulture </w:t>
      </w:r>
      <w:r>
        <w:rPr>
          <w:sz w:val="22"/>
          <w:szCs w:val="22"/>
        </w:rPr>
        <w:t>bez naknade.</w:t>
      </w:r>
    </w:p>
    <w:p w14:paraId="05C09569" w14:textId="04A12FCC" w:rsidR="006B5180" w:rsidRPr="006B5180" w:rsidRDefault="006B5180" w:rsidP="006B5180">
      <w:pPr>
        <w:spacing w:line="276" w:lineRule="auto"/>
        <w:ind w:firstLine="708"/>
        <w:jc w:val="both"/>
        <w:rPr>
          <w:sz w:val="22"/>
          <w:szCs w:val="22"/>
        </w:rPr>
      </w:pPr>
      <w:r w:rsidRPr="006B5180">
        <w:rPr>
          <w:sz w:val="22"/>
          <w:szCs w:val="22"/>
        </w:rPr>
        <w:t xml:space="preserve">3. </w:t>
      </w:r>
      <w:r w:rsidRPr="006B5180">
        <w:rPr>
          <w:b/>
          <w:sz w:val="22"/>
          <w:szCs w:val="22"/>
        </w:rPr>
        <w:t xml:space="preserve">BLOK – Lokalna baza za osvježavanje kulture </w:t>
      </w:r>
      <w:r w:rsidRPr="006B5180">
        <w:rPr>
          <w:sz w:val="22"/>
          <w:szCs w:val="22"/>
        </w:rPr>
        <w:t>obvezuje se postupati s pažnjom dobrog g</w:t>
      </w:r>
      <w:r>
        <w:rPr>
          <w:sz w:val="22"/>
          <w:szCs w:val="22"/>
        </w:rPr>
        <w:t>ospodara u korištenju prostora.</w:t>
      </w:r>
    </w:p>
    <w:p w14:paraId="482350B5" w14:textId="77777777" w:rsidR="00B94D95" w:rsidRDefault="006B5180" w:rsidP="00B94D95">
      <w:pPr>
        <w:spacing w:line="276" w:lineRule="auto"/>
        <w:ind w:firstLine="708"/>
        <w:jc w:val="both"/>
        <w:rPr>
          <w:sz w:val="22"/>
          <w:szCs w:val="22"/>
        </w:rPr>
      </w:pPr>
      <w:r w:rsidRPr="006B518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</w:t>
      </w:r>
      <w:r w:rsidR="00B94D95">
        <w:rPr>
          <w:sz w:val="22"/>
          <w:szCs w:val="22"/>
        </w:rPr>
        <w:t>, a u skladu s ovim Zaključkom.</w:t>
      </w:r>
    </w:p>
    <w:p w14:paraId="5106C9E1" w14:textId="0C26D0C2" w:rsidR="00B94D95" w:rsidRPr="00B94D95" w:rsidRDefault="00B94D95" w:rsidP="00B94D95">
      <w:pPr>
        <w:spacing w:line="276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5</w:t>
      </w:r>
      <w:r w:rsidRPr="00B94D95">
        <w:rPr>
          <w:bCs/>
          <w:sz w:val="22"/>
          <w:szCs w:val="22"/>
        </w:rPr>
        <w:t>. Ovim zaključkom stavlja se van snage Zaključak donesen 24. listopada 2023. godine na 31. sjednici Vijeća Mjesnog odbora „Samoborček“, KLASA: 024-08/23-003/2085, URBROJ: 251-06-11-16/003-23-8</w:t>
      </w:r>
    </w:p>
    <w:p w14:paraId="0A701F00" w14:textId="0A620816" w:rsidR="006B5180" w:rsidRDefault="006B5180" w:rsidP="006534B3">
      <w:pPr>
        <w:spacing w:line="276" w:lineRule="auto"/>
        <w:ind w:right="-2"/>
        <w:jc w:val="both"/>
        <w:rPr>
          <w:b/>
          <w:bCs/>
          <w:color w:val="000000"/>
          <w:sz w:val="20"/>
          <w:szCs w:val="20"/>
          <w:lang w:eastAsia="en-US"/>
        </w:rPr>
      </w:pPr>
    </w:p>
    <w:p w14:paraId="6136DD07" w14:textId="6F754462" w:rsidR="00B94D95" w:rsidRPr="006C5D0A" w:rsidRDefault="00B94D95" w:rsidP="00B94D95">
      <w:pPr>
        <w:spacing w:line="276" w:lineRule="auto"/>
        <w:rPr>
          <w:b/>
          <w:sz w:val="22"/>
          <w:szCs w:val="22"/>
        </w:rPr>
      </w:pPr>
      <w:r w:rsidRPr="006C5D0A">
        <w:rPr>
          <w:rFonts w:eastAsia="Calibri"/>
          <w:b/>
          <w:sz w:val="22"/>
          <w:szCs w:val="22"/>
        </w:rPr>
        <w:t xml:space="preserve">Ad. </w:t>
      </w:r>
      <w:r w:rsidR="009006E4">
        <w:rPr>
          <w:rFonts w:eastAsia="Calibri"/>
          <w:b/>
          <w:sz w:val="22"/>
          <w:szCs w:val="22"/>
        </w:rPr>
        <w:t>4</w:t>
      </w:r>
      <w:r w:rsidRPr="006C5D0A">
        <w:rPr>
          <w:rFonts w:eastAsia="Calibri"/>
          <w:b/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</w:rPr>
        <w:t>Aktualna problematika</w:t>
      </w:r>
    </w:p>
    <w:p w14:paraId="4BC6C3D1" w14:textId="2FDFE2FB" w:rsidR="001929C5" w:rsidRDefault="009006E4" w:rsidP="00B94D95">
      <w:pPr>
        <w:spacing w:line="276" w:lineRule="auto"/>
        <w:ind w:right="-2"/>
        <w:jc w:val="both"/>
        <w:rPr>
          <w:b/>
          <w:sz w:val="22"/>
          <w:szCs w:val="22"/>
        </w:rPr>
      </w:pPr>
      <w:r>
        <w:rPr>
          <w:b/>
          <w:sz w:val="20"/>
          <w:szCs w:val="20"/>
        </w:rPr>
        <w:t>a)</w:t>
      </w:r>
      <w:r w:rsidR="00D75107" w:rsidRPr="006534B3">
        <w:rPr>
          <w:sz w:val="20"/>
          <w:szCs w:val="20"/>
        </w:rPr>
        <w:t xml:space="preserve"> </w:t>
      </w:r>
      <w:r w:rsidR="00D75107" w:rsidRPr="00B94D95">
        <w:rPr>
          <w:b/>
          <w:sz w:val="22"/>
          <w:szCs w:val="22"/>
        </w:rPr>
        <w:t xml:space="preserve">postavljanje </w:t>
      </w:r>
      <w:r w:rsidR="00B94D95" w:rsidRPr="00B94D95">
        <w:rPr>
          <w:b/>
          <w:sz w:val="22"/>
          <w:szCs w:val="22"/>
        </w:rPr>
        <w:t>uspornika prometa u Ulici Andrije Žaje od Nove ceste</w:t>
      </w:r>
      <w:r w:rsidR="00B94D95">
        <w:rPr>
          <w:b/>
          <w:sz w:val="20"/>
          <w:szCs w:val="20"/>
        </w:rPr>
        <w:t xml:space="preserve"> </w:t>
      </w:r>
      <w:r w:rsidR="00B94D95" w:rsidRPr="00B94D95">
        <w:rPr>
          <w:b/>
          <w:sz w:val="22"/>
          <w:szCs w:val="22"/>
        </w:rPr>
        <w:t xml:space="preserve">do </w:t>
      </w:r>
      <w:r w:rsidR="00B94D95">
        <w:rPr>
          <w:b/>
          <w:sz w:val="22"/>
          <w:szCs w:val="22"/>
        </w:rPr>
        <w:t xml:space="preserve">Ulice Božidara </w:t>
      </w:r>
      <w:r>
        <w:rPr>
          <w:b/>
          <w:sz w:val="22"/>
          <w:szCs w:val="22"/>
        </w:rPr>
        <w:t>Adžije</w:t>
      </w:r>
    </w:p>
    <w:p w14:paraId="4A9C570C" w14:textId="2193C00E" w:rsidR="00B94D95" w:rsidRDefault="00B94D95" w:rsidP="00B94D95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  <w:r>
        <w:rPr>
          <w:b/>
          <w:sz w:val="22"/>
          <w:szCs w:val="22"/>
        </w:rPr>
        <w:t xml:space="preserve">  </w:t>
      </w:r>
    </w:p>
    <w:p w14:paraId="7A10F641" w14:textId="023F1F31" w:rsidR="00B94D95" w:rsidRPr="00B94D95" w:rsidRDefault="00B94D95" w:rsidP="00B94D95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  <w:r w:rsidRPr="00B94D95">
        <w:rPr>
          <w:sz w:val="22"/>
          <w:szCs w:val="22"/>
        </w:rPr>
        <w:t>Predsjednik uvodi u točku te konstatira mjere za usporenje prometa u Žajinoj ulici koje su 30.12.2022. donesene Rješenjem KLASA: UP/I 340-08/22-002/2512, UR.BROJ: 251-10-41-1/001-22-2 za koje je prema obavijesti od 12.12.2022. dobivena suglasnost MUP-a do danas nisu primijenjene. Isto tako navodi da su učestali zahtjevi za usporenjem prometa na čitavom potezu od Nove ceste pa sve do Ulice Božidara Adžije.</w:t>
      </w:r>
    </w:p>
    <w:p w14:paraId="6A6436B5" w14:textId="77777777" w:rsidR="009006E4" w:rsidRDefault="00980AC0" w:rsidP="009A607A">
      <w:pPr>
        <w:spacing w:before="120" w:line="276" w:lineRule="auto"/>
        <w:jc w:val="both"/>
        <w:rPr>
          <w:sz w:val="22"/>
          <w:szCs w:val="22"/>
        </w:rPr>
      </w:pPr>
      <w:r w:rsidRPr="00B94D95">
        <w:rPr>
          <w:sz w:val="22"/>
          <w:szCs w:val="22"/>
        </w:rPr>
        <w:t xml:space="preserve">Predsjednik </w:t>
      </w:r>
      <w:r w:rsidR="00D75107" w:rsidRPr="00B94D95">
        <w:rPr>
          <w:sz w:val="22"/>
          <w:szCs w:val="22"/>
        </w:rPr>
        <w:t xml:space="preserve">izvješćuje o materijalima, otvara raspravu, u kojoj sudjeluju članovi Vijeća, zaključuje raspravu. </w:t>
      </w:r>
    </w:p>
    <w:p w14:paraId="01A48D3A" w14:textId="750F635F" w:rsidR="00B94D95" w:rsidRDefault="00D75107" w:rsidP="009A607A">
      <w:pPr>
        <w:spacing w:before="120" w:line="276" w:lineRule="auto"/>
        <w:jc w:val="both"/>
        <w:rPr>
          <w:sz w:val="22"/>
          <w:szCs w:val="22"/>
        </w:rPr>
      </w:pPr>
      <w:r w:rsidRPr="00B94D95">
        <w:rPr>
          <w:sz w:val="22"/>
          <w:szCs w:val="22"/>
        </w:rPr>
        <w:t>Vijeće Mjesnog odbora „Samoborček“  JEDNOGLASNO donosi</w:t>
      </w:r>
    </w:p>
    <w:p w14:paraId="5F21AAFF" w14:textId="77777777" w:rsidR="009A607A" w:rsidRPr="009A607A" w:rsidRDefault="009A607A" w:rsidP="009A607A">
      <w:pPr>
        <w:spacing w:before="120" w:line="276" w:lineRule="auto"/>
        <w:jc w:val="both"/>
        <w:rPr>
          <w:sz w:val="22"/>
          <w:szCs w:val="22"/>
        </w:rPr>
      </w:pPr>
    </w:p>
    <w:p w14:paraId="2813276C" w14:textId="20FE825E" w:rsidR="009A607A" w:rsidRPr="009A607A" w:rsidRDefault="009A607A" w:rsidP="009A607A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9A607A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1DC0FAA" w14:textId="77777777" w:rsidR="009A607A" w:rsidRPr="009A607A" w:rsidRDefault="009A607A" w:rsidP="009A607A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DAB6FEF" w14:textId="24364A92" w:rsidR="009A607A" w:rsidRPr="009A607A" w:rsidRDefault="009A607A" w:rsidP="009A607A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9A607A">
        <w:rPr>
          <w:bCs/>
          <w:color w:val="000000"/>
          <w:sz w:val="22"/>
          <w:szCs w:val="22"/>
          <w:lang w:eastAsia="en-US"/>
        </w:rPr>
        <w:t>Vijeće Mjesnog odbora „Samoborček“ traži hitnu primjenu donesenog rješenja Klasa: UP/I340-08/22-002/2512, Urbroj: 251-10-41-1/001-22-2 za koje je prema obavijesti dobivena suglasnost MUP-a, 12. prosinca 2022. za postavu uspornika u Ulici Andrije Žaje od Nove ceste do Ulice Božidara Adžije.</w:t>
      </w:r>
    </w:p>
    <w:p w14:paraId="0008122E" w14:textId="62EB8790" w:rsidR="009A607A" w:rsidRPr="009A607A" w:rsidRDefault="009A607A" w:rsidP="009A607A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9A607A">
        <w:rPr>
          <w:bCs/>
          <w:color w:val="000000"/>
          <w:sz w:val="22"/>
          <w:szCs w:val="22"/>
          <w:lang w:eastAsia="en-US"/>
        </w:rPr>
        <w:t>Vijeće Mjesnog odbora „Samoborček“ traži komisijski očevid radi uspostave mjera za usporenje prometa u Ulici Andrije Žaje na potezu od Petračićeve ulice do Ulice Božidara Adžije.</w:t>
      </w:r>
    </w:p>
    <w:p w14:paraId="50AE167F" w14:textId="77777777" w:rsidR="009A607A" w:rsidRPr="009A607A" w:rsidRDefault="009A607A" w:rsidP="009A607A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9A607A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9BA0223" w14:textId="0FF0B2E6" w:rsidR="00B94D95" w:rsidRDefault="00B94D95" w:rsidP="00980AC0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188FC623" w14:textId="291A6F46" w:rsidR="00C4683B" w:rsidRDefault="009006E4" w:rsidP="003A796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C4683B" w:rsidRPr="00C4683B">
        <w:rPr>
          <w:b/>
          <w:sz w:val="22"/>
          <w:szCs w:val="22"/>
        </w:rPr>
        <w:t>nedopušteno parkiranje na zelenim površinama</w:t>
      </w:r>
    </w:p>
    <w:p w14:paraId="4510C524" w14:textId="28501C69" w:rsidR="00C4683B" w:rsidRDefault="00C4683B" w:rsidP="00C4683B">
      <w:pPr>
        <w:spacing w:before="120" w:line="276" w:lineRule="auto"/>
        <w:jc w:val="both"/>
        <w:rPr>
          <w:sz w:val="22"/>
          <w:szCs w:val="22"/>
        </w:rPr>
      </w:pPr>
      <w:r w:rsidRPr="00B94D95">
        <w:rPr>
          <w:sz w:val="22"/>
          <w:szCs w:val="22"/>
        </w:rPr>
        <w:t>Predsjednik otvara raspravu</w:t>
      </w:r>
      <w:r w:rsidR="000804D0">
        <w:rPr>
          <w:sz w:val="22"/>
          <w:szCs w:val="22"/>
        </w:rPr>
        <w:t xml:space="preserve"> te daje riječ članici vijeća Maji Đuroković koja obrazlaže prijedlog.</w:t>
      </w:r>
      <w:r w:rsidRPr="00B94D95">
        <w:rPr>
          <w:sz w:val="22"/>
          <w:szCs w:val="22"/>
        </w:rPr>
        <w:t xml:space="preserve"> </w:t>
      </w:r>
      <w:r w:rsidR="000804D0">
        <w:rPr>
          <w:sz w:val="22"/>
          <w:szCs w:val="22"/>
        </w:rPr>
        <w:t>Z</w:t>
      </w:r>
      <w:r w:rsidRPr="00B94D95">
        <w:rPr>
          <w:sz w:val="22"/>
          <w:szCs w:val="22"/>
        </w:rPr>
        <w:t>aključuje raspravu. Vijeće Mjesnog odbora „Samoborček“  JEDNOGLASNO donosi</w:t>
      </w:r>
    </w:p>
    <w:p w14:paraId="44CBCFFF" w14:textId="59F73CCE" w:rsidR="00C4683B" w:rsidRDefault="00C4683B" w:rsidP="003A796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3FC21B61" w14:textId="2F5F6A53" w:rsidR="002E6A21" w:rsidRPr="002E6A21" w:rsidRDefault="002E6A21" w:rsidP="002E6A2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2E6A21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14A13BF9" w14:textId="77777777" w:rsidR="002E6A21" w:rsidRPr="002E6A21" w:rsidRDefault="002E6A21" w:rsidP="002E6A2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27983C25" w14:textId="22352FAF" w:rsidR="002E6A21" w:rsidRPr="002E6A21" w:rsidRDefault="002E6A21" w:rsidP="002E6A21">
      <w:pPr>
        <w:pStyle w:val="ListParagraph"/>
        <w:numPr>
          <w:ilvl w:val="0"/>
          <w:numId w:val="3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2E6A21">
        <w:rPr>
          <w:bCs/>
          <w:color w:val="000000"/>
          <w:sz w:val="22"/>
          <w:szCs w:val="22"/>
          <w:lang w:eastAsia="en-US"/>
        </w:rPr>
        <w:t xml:space="preserve">Vijeće Mjesnog odbora „Samoborček“ traži pojačani nadzor komunalnih redara na području Mjesnog odbora „Samoborček“ zbog učestalog parkiranja na zelenim površinama. </w:t>
      </w:r>
    </w:p>
    <w:p w14:paraId="6A8349BB" w14:textId="431341FC" w:rsidR="002E6A21" w:rsidRPr="002E6A21" w:rsidRDefault="002E6A21" w:rsidP="002E6A21">
      <w:pPr>
        <w:pStyle w:val="ListParagraph"/>
        <w:numPr>
          <w:ilvl w:val="0"/>
          <w:numId w:val="3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2E6A21">
        <w:rPr>
          <w:bCs/>
          <w:color w:val="000000"/>
          <w:sz w:val="22"/>
          <w:szCs w:val="22"/>
          <w:lang w:eastAsia="en-US"/>
        </w:rPr>
        <w:t>Vijeće Mjesnog odbora „Samoborček“ traži Izvješće Prometnog redarstva o obavljenim očevidima te broju i ukupnom iznosu izrečenih kazni za nepropisno parkirane automobile u razdoblju od 1. listopada 2023. do 15. siječnja 2024.</w:t>
      </w:r>
    </w:p>
    <w:p w14:paraId="49B0812C" w14:textId="77777777" w:rsidR="002E6A21" w:rsidRPr="002E6A21" w:rsidRDefault="002E6A21" w:rsidP="002E6A21">
      <w:pPr>
        <w:pStyle w:val="ListParagraph"/>
        <w:numPr>
          <w:ilvl w:val="0"/>
          <w:numId w:val="3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2E6A21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CE49C80" w14:textId="6954C964" w:rsidR="00C4683B" w:rsidRDefault="00C4683B" w:rsidP="003A796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41CDC732" w14:textId="2F580E34" w:rsidR="002E6A21" w:rsidRDefault="009006E4" w:rsidP="002E6A21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="002E6A21">
        <w:rPr>
          <w:b/>
          <w:sz w:val="22"/>
          <w:szCs w:val="22"/>
        </w:rPr>
        <w:t>informacija o pilot projektu izgradnje poluukopanih spremnika za oporabivi otpad</w:t>
      </w:r>
    </w:p>
    <w:p w14:paraId="0816B6DB" w14:textId="77777777" w:rsidR="002E6A21" w:rsidRDefault="002E6A21" w:rsidP="002E6A21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55FB786F" w14:textId="3968F159" w:rsidR="002E6A21" w:rsidRDefault="002E6A21" w:rsidP="002E6A21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  <w:r w:rsidRPr="002E6A21">
        <w:rPr>
          <w:sz w:val="22"/>
          <w:szCs w:val="22"/>
        </w:rPr>
        <w:t xml:space="preserve">Predsjednik je izvijestio da je na poziv Ureda za mjesnu samoupravu sudjelovao u radu tima za </w:t>
      </w:r>
      <w:r w:rsidR="00A70CEA">
        <w:rPr>
          <w:sz w:val="22"/>
          <w:szCs w:val="22"/>
        </w:rPr>
        <w:t xml:space="preserve">ocjenu i prijedlog lokacija za </w:t>
      </w:r>
      <w:r w:rsidRPr="002E6A21">
        <w:rPr>
          <w:sz w:val="22"/>
          <w:szCs w:val="22"/>
        </w:rPr>
        <w:t>postavljanje poluukopanih spremnika na području M</w:t>
      </w:r>
      <w:r>
        <w:rPr>
          <w:sz w:val="22"/>
          <w:szCs w:val="22"/>
        </w:rPr>
        <w:t>jesnog odbora</w:t>
      </w:r>
      <w:r w:rsidRPr="002E6A21">
        <w:rPr>
          <w:sz w:val="22"/>
          <w:szCs w:val="22"/>
        </w:rPr>
        <w:t xml:space="preserve"> „Samoborček“.</w:t>
      </w:r>
    </w:p>
    <w:p w14:paraId="27F2E111" w14:textId="77777777" w:rsidR="002E6A21" w:rsidRDefault="002E6A21" w:rsidP="002E6A21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  <w:r w:rsidRPr="002E6A21">
        <w:rPr>
          <w:sz w:val="22"/>
          <w:szCs w:val="22"/>
        </w:rPr>
        <w:t xml:space="preserve">Načelna ideja je da poluukopani spremnici trebaju/mogu biti postavljeni na mjestima sadašnjih zelenih otoka te bi dijelom zelene otoke i zamijenili. Moguće je predlagati i nove lokacije, ali trebaju biti zadovoljeni temeljni (okvirni) kriteriji koji propisuju da je spremnike moguće postaviti na način da u krugu od 200 m zadovoljavaju potrebe 200 stanova. </w:t>
      </w:r>
    </w:p>
    <w:p w14:paraId="28EE8B79" w14:textId="77777777" w:rsidR="002E6A21" w:rsidRDefault="002E6A21" w:rsidP="002E6A21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  <w:r w:rsidRPr="002E6A21">
        <w:rPr>
          <w:sz w:val="22"/>
          <w:szCs w:val="22"/>
        </w:rPr>
        <w:t>Na području Mjesnog odbora "Samoborček" procijenjeno je da su moguće 4 lokacije i to: Andrije Žaje 25; Magazinska cesta 29; Nova cesta 1; Otona Kučere 64.</w:t>
      </w:r>
    </w:p>
    <w:p w14:paraId="4AE14D9B" w14:textId="501DF937" w:rsidR="002E6A21" w:rsidRPr="002E6A21" w:rsidRDefault="002E6A21" w:rsidP="002E6A21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  <w:r w:rsidRPr="002E6A21">
        <w:rPr>
          <w:sz w:val="22"/>
          <w:szCs w:val="22"/>
        </w:rPr>
        <w:t>Vijeće M</w:t>
      </w:r>
      <w:r>
        <w:rPr>
          <w:sz w:val="22"/>
          <w:szCs w:val="22"/>
        </w:rPr>
        <w:t>jesnog odbora</w:t>
      </w:r>
      <w:r w:rsidRPr="002E6A21">
        <w:rPr>
          <w:sz w:val="22"/>
          <w:szCs w:val="22"/>
        </w:rPr>
        <w:t xml:space="preserve"> </w:t>
      </w:r>
      <w:r>
        <w:rPr>
          <w:sz w:val="22"/>
          <w:szCs w:val="22"/>
        </w:rPr>
        <w:t>„</w:t>
      </w:r>
      <w:r w:rsidRPr="002E6A21">
        <w:rPr>
          <w:sz w:val="22"/>
          <w:szCs w:val="22"/>
        </w:rPr>
        <w:t>Samoborček</w:t>
      </w:r>
      <w:r>
        <w:rPr>
          <w:sz w:val="22"/>
          <w:szCs w:val="22"/>
        </w:rPr>
        <w:t>“</w:t>
      </w:r>
      <w:r w:rsidRPr="002E6A21">
        <w:rPr>
          <w:sz w:val="22"/>
          <w:szCs w:val="22"/>
        </w:rPr>
        <w:t xml:space="preserve"> primilo je na znanje predmetnu informaciju.</w:t>
      </w:r>
    </w:p>
    <w:p w14:paraId="4F83ACB3" w14:textId="5655091C" w:rsidR="00A70CEA" w:rsidRDefault="00A70CEA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1425120B" w14:textId="15A17F80" w:rsidR="00C4683B" w:rsidRPr="00D858A5" w:rsidRDefault="009006E4" w:rsidP="003A796A">
      <w:pPr>
        <w:tabs>
          <w:tab w:val="left" w:pos="1418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d)</w:t>
      </w:r>
      <w:r w:rsidR="00A70CEA" w:rsidRPr="00C4683B">
        <w:rPr>
          <w:b/>
          <w:sz w:val="22"/>
          <w:szCs w:val="22"/>
        </w:rPr>
        <w:t xml:space="preserve"> </w:t>
      </w:r>
      <w:r w:rsidR="00A70CEA">
        <w:rPr>
          <w:b/>
          <w:sz w:val="22"/>
          <w:szCs w:val="22"/>
        </w:rPr>
        <w:t>nedopušteno dovođenje pasa u zaštićene prostore dječjih igrališta</w:t>
      </w:r>
    </w:p>
    <w:p w14:paraId="35649A06" w14:textId="156BC5EB" w:rsidR="00A70CEA" w:rsidRDefault="00A70CEA" w:rsidP="00A70CEA">
      <w:pPr>
        <w:spacing w:before="120" w:line="276" w:lineRule="auto"/>
        <w:jc w:val="both"/>
        <w:rPr>
          <w:sz w:val="22"/>
          <w:szCs w:val="22"/>
        </w:rPr>
      </w:pPr>
      <w:r w:rsidRPr="00B94D95">
        <w:rPr>
          <w:sz w:val="22"/>
          <w:szCs w:val="22"/>
        </w:rPr>
        <w:t>Predsjednik otvara raspravu</w:t>
      </w:r>
      <w:r>
        <w:rPr>
          <w:sz w:val="22"/>
          <w:szCs w:val="22"/>
        </w:rPr>
        <w:t xml:space="preserve"> te daje riječ članu vijeća Noah Kraljević koji obrazlaže prijedlog.</w:t>
      </w:r>
      <w:r w:rsidRPr="00B94D95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B94D95">
        <w:rPr>
          <w:sz w:val="22"/>
          <w:szCs w:val="22"/>
        </w:rPr>
        <w:t>aključuje raspravu. Vijeće Mjesnog odbora „Samoborček“  JEDNOGLASNO donosi</w:t>
      </w:r>
    </w:p>
    <w:p w14:paraId="6F759CD0" w14:textId="04AF6AE7" w:rsidR="00A70CEA" w:rsidRDefault="00A70CEA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58A4CE5F" w14:textId="458E0407" w:rsidR="00D858A5" w:rsidRDefault="00D858A5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743D617F" w14:textId="71D246FC" w:rsidR="00D858A5" w:rsidRDefault="00D858A5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2AFA2982" w14:textId="5A1732B9" w:rsidR="00D858A5" w:rsidRDefault="00D858A5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4701BC85" w14:textId="28AA27F0" w:rsidR="00D858A5" w:rsidRDefault="00D858A5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22CAF210" w14:textId="77777777" w:rsidR="00D858A5" w:rsidRDefault="00D858A5" w:rsidP="00A70CEA">
      <w:pPr>
        <w:tabs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43B95B46" w14:textId="77777777" w:rsidR="00D858A5" w:rsidRPr="00D858A5" w:rsidRDefault="00D858A5" w:rsidP="00D858A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D858A5">
        <w:rPr>
          <w:b/>
          <w:bCs/>
          <w:color w:val="000000"/>
          <w:sz w:val="22"/>
          <w:szCs w:val="22"/>
          <w:lang w:eastAsia="en-US"/>
        </w:rPr>
        <w:lastRenderedPageBreak/>
        <w:t>Z  A   K  L  J  U  Č  A  K</w:t>
      </w:r>
    </w:p>
    <w:p w14:paraId="5394F257" w14:textId="5EB51B6A" w:rsidR="00D858A5" w:rsidRPr="00D858A5" w:rsidRDefault="00D858A5" w:rsidP="00D858A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1421DA56" w14:textId="77777777" w:rsidR="00D858A5" w:rsidRPr="00D858A5" w:rsidRDefault="00D858A5" w:rsidP="00D858A5">
      <w:pPr>
        <w:pStyle w:val="ListParagraph"/>
        <w:numPr>
          <w:ilvl w:val="0"/>
          <w:numId w:val="31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D858A5">
        <w:rPr>
          <w:bCs/>
          <w:color w:val="000000"/>
          <w:sz w:val="22"/>
          <w:szCs w:val="22"/>
          <w:lang w:eastAsia="en-US"/>
        </w:rPr>
        <w:t>Vijeće Mjesnog odbora „Samoborček“ traži postavljanje tabli na sve ulaze u sva ograđena dječja igrališta na području Mjesnog odbora „Samoborček“ koje, uz ostale potrebne obavijesti moraju nužno sadržavati:</w:t>
      </w:r>
    </w:p>
    <w:p w14:paraId="71C1C9D7" w14:textId="77777777" w:rsidR="00D858A5" w:rsidRPr="00D858A5" w:rsidRDefault="00D858A5" w:rsidP="00D858A5">
      <w:pPr>
        <w:pStyle w:val="ListParagraph"/>
        <w:spacing w:line="276" w:lineRule="auto"/>
        <w:ind w:left="644" w:right="-2"/>
        <w:jc w:val="both"/>
        <w:rPr>
          <w:bCs/>
          <w:color w:val="000000"/>
          <w:sz w:val="22"/>
          <w:szCs w:val="22"/>
          <w:lang w:eastAsia="en-US"/>
        </w:rPr>
      </w:pPr>
      <w:r w:rsidRPr="00D858A5">
        <w:rPr>
          <w:bCs/>
          <w:color w:val="000000"/>
          <w:sz w:val="22"/>
          <w:szCs w:val="22"/>
          <w:lang w:eastAsia="en-US"/>
        </w:rPr>
        <w:t>- znak zabrane ulaska psima u prostor ograđenih dječjih igrališta</w:t>
      </w:r>
    </w:p>
    <w:p w14:paraId="32692A94" w14:textId="77777777" w:rsidR="00D858A5" w:rsidRPr="00D858A5" w:rsidRDefault="00D858A5" w:rsidP="00D858A5">
      <w:pPr>
        <w:pStyle w:val="ListParagraph"/>
        <w:spacing w:line="276" w:lineRule="auto"/>
        <w:ind w:left="644" w:right="-2"/>
        <w:jc w:val="both"/>
        <w:rPr>
          <w:bCs/>
          <w:color w:val="000000"/>
          <w:sz w:val="22"/>
          <w:szCs w:val="22"/>
          <w:lang w:eastAsia="en-US"/>
        </w:rPr>
      </w:pPr>
      <w:r w:rsidRPr="00D858A5">
        <w:rPr>
          <w:bCs/>
          <w:color w:val="000000"/>
          <w:sz w:val="22"/>
          <w:szCs w:val="22"/>
          <w:lang w:eastAsia="en-US"/>
        </w:rPr>
        <w:t xml:space="preserve">- Članak 8. Odluke o uvjetima i načinu držanja kućnih ljubimaca i načinu postupanja s </w:t>
      </w:r>
    </w:p>
    <w:p w14:paraId="079331C8" w14:textId="77777777" w:rsidR="00D858A5" w:rsidRPr="00D858A5" w:rsidRDefault="00D858A5" w:rsidP="00D858A5">
      <w:pPr>
        <w:pStyle w:val="ListParagraph"/>
        <w:spacing w:line="276" w:lineRule="auto"/>
        <w:ind w:left="644" w:right="-2"/>
        <w:jc w:val="both"/>
        <w:rPr>
          <w:bCs/>
          <w:color w:val="000000"/>
          <w:sz w:val="22"/>
          <w:szCs w:val="22"/>
          <w:lang w:eastAsia="en-US"/>
        </w:rPr>
      </w:pPr>
      <w:r w:rsidRPr="00D858A5">
        <w:rPr>
          <w:bCs/>
          <w:color w:val="000000"/>
          <w:sz w:val="22"/>
          <w:szCs w:val="22"/>
          <w:lang w:eastAsia="en-US"/>
        </w:rPr>
        <w:t xml:space="preserve">  napuštenim i izgubljenim životinjama od 19. listopada 2015. – dio koji se odnosi na </w:t>
      </w:r>
    </w:p>
    <w:p w14:paraId="34E97A1B" w14:textId="77777777" w:rsidR="00D858A5" w:rsidRPr="00D858A5" w:rsidRDefault="00D858A5" w:rsidP="00D858A5">
      <w:pPr>
        <w:pStyle w:val="ListParagraph"/>
        <w:spacing w:line="276" w:lineRule="auto"/>
        <w:ind w:left="644" w:right="-2"/>
        <w:jc w:val="both"/>
        <w:rPr>
          <w:bCs/>
          <w:color w:val="000000"/>
          <w:sz w:val="22"/>
          <w:szCs w:val="22"/>
          <w:lang w:eastAsia="en-US"/>
        </w:rPr>
      </w:pPr>
      <w:r w:rsidRPr="00D858A5">
        <w:rPr>
          <w:bCs/>
          <w:color w:val="000000"/>
          <w:sz w:val="22"/>
          <w:szCs w:val="22"/>
          <w:lang w:eastAsia="en-US"/>
        </w:rPr>
        <w:t xml:space="preserve">  zabranu ulaska psima u prostor ograđenih dječjih igrališta</w:t>
      </w:r>
    </w:p>
    <w:p w14:paraId="5F453C0C" w14:textId="5847DFDC" w:rsidR="00D858A5" w:rsidRPr="00D858A5" w:rsidRDefault="00D858A5" w:rsidP="00D858A5">
      <w:pPr>
        <w:pStyle w:val="ListParagraph"/>
        <w:spacing w:line="276" w:lineRule="auto"/>
        <w:ind w:left="644" w:right="-2"/>
        <w:jc w:val="both"/>
        <w:rPr>
          <w:b/>
          <w:bCs/>
          <w:color w:val="000000"/>
          <w:sz w:val="22"/>
          <w:szCs w:val="22"/>
          <w:lang w:eastAsia="en-US"/>
        </w:rPr>
      </w:pPr>
      <w:r w:rsidRPr="00D858A5">
        <w:rPr>
          <w:bCs/>
          <w:color w:val="000000"/>
          <w:sz w:val="22"/>
          <w:szCs w:val="22"/>
          <w:lang w:eastAsia="en-US"/>
        </w:rPr>
        <w:t>- visinu i način kazne za nepoštivanje z</w:t>
      </w:r>
      <w:r>
        <w:rPr>
          <w:bCs/>
          <w:color w:val="000000"/>
          <w:sz w:val="22"/>
          <w:szCs w:val="22"/>
          <w:lang w:eastAsia="en-US"/>
        </w:rPr>
        <w:t>abrane (Članak 22. iste odluke)</w:t>
      </w:r>
    </w:p>
    <w:p w14:paraId="7E1D90FE" w14:textId="77777777" w:rsidR="00D858A5" w:rsidRPr="00D858A5" w:rsidRDefault="00D858A5" w:rsidP="00D858A5">
      <w:pPr>
        <w:pStyle w:val="ListParagraph"/>
        <w:numPr>
          <w:ilvl w:val="0"/>
          <w:numId w:val="3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D858A5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668220AC" w14:textId="4D92848B" w:rsidR="00490565" w:rsidRDefault="00490565" w:rsidP="00AA509C">
      <w:pPr>
        <w:spacing w:before="120" w:line="276" w:lineRule="auto"/>
        <w:rPr>
          <w:b/>
          <w:sz w:val="20"/>
          <w:szCs w:val="20"/>
        </w:rPr>
      </w:pPr>
    </w:p>
    <w:p w14:paraId="209F70A4" w14:textId="29BC90FC" w:rsidR="00843E42" w:rsidRPr="009A607A" w:rsidRDefault="00843E42" w:rsidP="00AA509C">
      <w:pPr>
        <w:spacing w:before="120" w:line="276" w:lineRule="auto"/>
        <w:rPr>
          <w:b/>
          <w:bCs/>
          <w:sz w:val="22"/>
          <w:szCs w:val="22"/>
        </w:rPr>
      </w:pPr>
      <w:r w:rsidRPr="009A607A">
        <w:rPr>
          <w:b/>
          <w:sz w:val="22"/>
          <w:szCs w:val="22"/>
        </w:rPr>
        <w:t xml:space="preserve">Ad </w:t>
      </w:r>
      <w:r w:rsidR="009006E4">
        <w:rPr>
          <w:b/>
          <w:sz w:val="22"/>
          <w:szCs w:val="22"/>
        </w:rPr>
        <w:t>5</w:t>
      </w:r>
      <w:r w:rsidRPr="009A607A">
        <w:rPr>
          <w:b/>
          <w:sz w:val="22"/>
          <w:szCs w:val="22"/>
        </w:rPr>
        <w:t xml:space="preserve">. Pitanja, prijedlozi i obavijesti </w:t>
      </w:r>
    </w:p>
    <w:p w14:paraId="161DA873" w14:textId="48B25BEE" w:rsidR="007D69EB" w:rsidRPr="009A607A" w:rsidRDefault="00621638" w:rsidP="00AA509C">
      <w:pPr>
        <w:spacing w:before="160" w:line="276" w:lineRule="auto"/>
        <w:jc w:val="both"/>
        <w:rPr>
          <w:sz w:val="22"/>
          <w:szCs w:val="22"/>
        </w:rPr>
      </w:pPr>
      <w:r w:rsidRPr="009A607A">
        <w:rPr>
          <w:sz w:val="22"/>
          <w:szCs w:val="22"/>
        </w:rPr>
        <w:t>Predsjednik utvrđuje da će se datum slijedeće</w:t>
      </w:r>
      <w:r w:rsidR="00506A7F" w:rsidRPr="009A607A">
        <w:rPr>
          <w:sz w:val="22"/>
          <w:szCs w:val="22"/>
        </w:rPr>
        <w:t>, 3</w:t>
      </w:r>
      <w:r w:rsidR="009A607A" w:rsidRPr="009A607A">
        <w:rPr>
          <w:sz w:val="22"/>
          <w:szCs w:val="22"/>
        </w:rPr>
        <w:t>5</w:t>
      </w:r>
      <w:r w:rsidR="00506A7F" w:rsidRPr="009A607A">
        <w:rPr>
          <w:sz w:val="22"/>
          <w:szCs w:val="22"/>
        </w:rPr>
        <w:t>.</w:t>
      </w:r>
      <w:r w:rsidRPr="009A607A">
        <w:rPr>
          <w:sz w:val="22"/>
          <w:szCs w:val="22"/>
        </w:rPr>
        <w:t xml:space="preserve"> sjednice utvrditi naknadno.</w:t>
      </w:r>
      <w:r w:rsidR="007D69EB" w:rsidRPr="009A607A">
        <w:rPr>
          <w:sz w:val="22"/>
          <w:szCs w:val="22"/>
        </w:rPr>
        <w:t xml:space="preserve"> </w:t>
      </w:r>
    </w:p>
    <w:p w14:paraId="6F66BB13" w14:textId="74161751" w:rsidR="00843E42" w:rsidRPr="009A607A" w:rsidRDefault="00843E42" w:rsidP="00AA509C">
      <w:pPr>
        <w:spacing w:before="160" w:line="276" w:lineRule="auto"/>
        <w:jc w:val="both"/>
        <w:rPr>
          <w:sz w:val="22"/>
          <w:szCs w:val="22"/>
        </w:rPr>
      </w:pPr>
      <w:r w:rsidRPr="009A607A">
        <w:rPr>
          <w:sz w:val="22"/>
          <w:szCs w:val="22"/>
        </w:rPr>
        <w:t>Sjednica Vijeća završila je u 2</w:t>
      </w:r>
      <w:r w:rsidR="00506A7F" w:rsidRPr="009A607A">
        <w:rPr>
          <w:sz w:val="22"/>
          <w:szCs w:val="22"/>
        </w:rPr>
        <w:t>1</w:t>
      </w:r>
      <w:r w:rsidRPr="009A607A">
        <w:rPr>
          <w:sz w:val="22"/>
          <w:szCs w:val="22"/>
        </w:rPr>
        <w:t>.</w:t>
      </w:r>
      <w:r w:rsidR="009A607A" w:rsidRPr="009A607A">
        <w:rPr>
          <w:sz w:val="22"/>
          <w:szCs w:val="22"/>
        </w:rPr>
        <w:t>3</w:t>
      </w:r>
      <w:r w:rsidR="00506A7F" w:rsidRPr="009A607A">
        <w:rPr>
          <w:sz w:val="22"/>
          <w:szCs w:val="22"/>
        </w:rPr>
        <w:t xml:space="preserve">5 </w:t>
      </w:r>
      <w:r w:rsidRPr="009A607A">
        <w:rPr>
          <w:sz w:val="22"/>
          <w:szCs w:val="22"/>
        </w:rPr>
        <w:t>sat</w:t>
      </w:r>
      <w:r w:rsidR="00506A7F" w:rsidRPr="009A607A">
        <w:rPr>
          <w:sz w:val="22"/>
          <w:szCs w:val="22"/>
        </w:rPr>
        <w:t>i</w:t>
      </w:r>
      <w:r w:rsidRPr="009A607A">
        <w:rPr>
          <w:sz w:val="22"/>
          <w:szCs w:val="22"/>
        </w:rPr>
        <w:t>.</w:t>
      </w:r>
    </w:p>
    <w:bookmarkEnd w:id="0"/>
    <w:p w14:paraId="34EDC3BF" w14:textId="4C7DDBA8" w:rsidR="00856286" w:rsidRPr="009A607A" w:rsidRDefault="007652E8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9A607A">
        <w:rPr>
          <w:rFonts w:eastAsia="Calibri"/>
          <w:color w:val="000000"/>
          <w:sz w:val="22"/>
          <w:szCs w:val="22"/>
        </w:rPr>
        <w:t xml:space="preserve">         </w:t>
      </w:r>
    </w:p>
    <w:p w14:paraId="207B42D1" w14:textId="3BE8E7DE" w:rsidR="00856286" w:rsidRPr="009A607A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9A607A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9A607A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         </w:t>
      </w:r>
      <w:r w:rsidR="009A607A" w:rsidRPr="009A607A">
        <w:rPr>
          <w:rFonts w:eastAsia="Calibri"/>
          <w:color w:val="000000"/>
          <w:sz w:val="22"/>
          <w:szCs w:val="22"/>
        </w:rPr>
        <w:t xml:space="preserve">                  </w:t>
      </w:r>
      <w:r w:rsidR="009A607A">
        <w:rPr>
          <w:rFonts w:eastAsia="Calibri"/>
          <w:color w:val="000000"/>
          <w:sz w:val="22"/>
          <w:szCs w:val="22"/>
        </w:rPr>
        <w:t xml:space="preserve">  </w:t>
      </w:r>
      <w:r w:rsidR="002E6A21">
        <w:rPr>
          <w:rFonts w:eastAsia="Calibri"/>
          <w:color w:val="000000"/>
          <w:sz w:val="22"/>
          <w:szCs w:val="22"/>
        </w:rPr>
        <w:t xml:space="preserve">  </w:t>
      </w:r>
      <w:r w:rsidR="00AA509C" w:rsidRPr="009A607A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122AEBD9" w14:textId="08951B4A" w:rsidR="00AA509C" w:rsidRPr="009A607A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9A607A">
        <w:rPr>
          <w:rFonts w:eastAsia="Calibri"/>
          <w:color w:val="000000"/>
          <w:sz w:val="22"/>
          <w:szCs w:val="22"/>
        </w:rPr>
        <w:t xml:space="preserve">     </w:t>
      </w:r>
      <w:r w:rsidR="00C44866" w:rsidRPr="009A607A">
        <w:rPr>
          <w:rFonts w:eastAsia="Calibri"/>
          <w:color w:val="000000"/>
          <w:sz w:val="22"/>
          <w:szCs w:val="22"/>
        </w:rPr>
        <w:t xml:space="preserve"> </w:t>
      </w:r>
      <w:r w:rsidR="007F0288" w:rsidRPr="009A607A">
        <w:rPr>
          <w:rFonts w:eastAsia="Calibri"/>
          <w:color w:val="000000"/>
          <w:sz w:val="22"/>
          <w:szCs w:val="22"/>
        </w:rPr>
        <w:t xml:space="preserve"> </w:t>
      </w:r>
      <w:r w:rsidR="00C44866" w:rsidRPr="009A607A">
        <w:rPr>
          <w:rFonts w:eastAsia="Calibri"/>
          <w:color w:val="000000"/>
          <w:sz w:val="22"/>
          <w:szCs w:val="22"/>
        </w:rPr>
        <w:t>I</w:t>
      </w:r>
      <w:r w:rsidR="000116CF" w:rsidRPr="009A607A">
        <w:rPr>
          <w:rFonts w:eastAsia="Calibri"/>
          <w:color w:val="000000"/>
          <w:sz w:val="22"/>
          <w:szCs w:val="22"/>
        </w:rPr>
        <w:t>van Maksan</w:t>
      </w:r>
      <w:r w:rsidR="005A136A" w:rsidRPr="009A607A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             </w:t>
      </w:r>
      <w:r w:rsidR="0030711B" w:rsidRPr="009A607A">
        <w:rPr>
          <w:rFonts w:eastAsia="Calibri"/>
          <w:color w:val="000000"/>
          <w:sz w:val="22"/>
          <w:szCs w:val="22"/>
        </w:rPr>
        <w:t xml:space="preserve"> </w:t>
      </w:r>
      <w:r w:rsidR="009A607A" w:rsidRPr="009A607A">
        <w:rPr>
          <w:rFonts w:eastAsia="Calibri"/>
          <w:color w:val="000000"/>
          <w:sz w:val="22"/>
          <w:szCs w:val="22"/>
        </w:rPr>
        <w:t xml:space="preserve">    </w:t>
      </w:r>
      <w:r w:rsidR="009B7E29" w:rsidRPr="009A607A">
        <w:rPr>
          <w:rFonts w:eastAsia="Calibri"/>
          <w:color w:val="000000"/>
          <w:sz w:val="22"/>
          <w:szCs w:val="22"/>
        </w:rPr>
        <w:t xml:space="preserve"> </w:t>
      </w:r>
      <w:r w:rsidR="009A607A">
        <w:rPr>
          <w:rFonts w:eastAsia="Calibri"/>
          <w:color w:val="000000"/>
          <w:sz w:val="22"/>
          <w:szCs w:val="22"/>
        </w:rPr>
        <w:t xml:space="preserve"> </w:t>
      </w:r>
      <w:r w:rsidR="000116CF" w:rsidRPr="009A607A">
        <w:rPr>
          <w:rFonts w:eastAsia="Calibri"/>
          <w:color w:val="000000"/>
          <w:sz w:val="22"/>
          <w:szCs w:val="22"/>
        </w:rPr>
        <w:t xml:space="preserve">  </w:t>
      </w:r>
      <w:r w:rsidR="00AA509C" w:rsidRPr="009A607A">
        <w:rPr>
          <w:rFonts w:eastAsia="Calibri"/>
          <w:color w:val="000000"/>
          <w:sz w:val="22"/>
          <w:szCs w:val="22"/>
        </w:rPr>
        <w:t xml:space="preserve"> </w:t>
      </w:r>
      <w:r w:rsidR="00AA509C" w:rsidRPr="009A607A">
        <w:rPr>
          <w:rFonts w:eastAsia="Calibri"/>
          <w:b/>
          <w:bCs/>
          <w:color w:val="000000"/>
          <w:sz w:val="22"/>
          <w:szCs w:val="22"/>
        </w:rPr>
        <w:t>Vijeća Mjesnog odbora</w:t>
      </w:r>
    </w:p>
    <w:p w14:paraId="779A73CB" w14:textId="5980ED96" w:rsidR="00AA509C" w:rsidRPr="009A607A" w:rsidRDefault="00AA509C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 w:rsidRPr="009A607A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</w:t>
      </w:r>
      <w:r w:rsidR="009A607A" w:rsidRPr="009A607A">
        <w:rPr>
          <w:rFonts w:eastAsia="Calibri"/>
          <w:b/>
          <w:bCs/>
          <w:sz w:val="22"/>
          <w:szCs w:val="22"/>
          <w:lang w:val="sv-SE"/>
        </w:rPr>
        <w:t xml:space="preserve">                      </w:t>
      </w:r>
      <w:r w:rsidR="009F3568" w:rsidRPr="009A607A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C60E37" w:rsidRPr="009A607A">
        <w:rPr>
          <w:rFonts w:eastAsia="Calibri"/>
          <w:b/>
          <w:bCs/>
          <w:sz w:val="22"/>
          <w:szCs w:val="22"/>
          <w:lang w:val="sv-SE"/>
        </w:rPr>
        <w:t>”Samoborček”</w:t>
      </w:r>
      <w:r w:rsidR="00DB1858" w:rsidRPr="009A607A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Pr="009A607A" w:rsidRDefault="00AA509C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733C2E2A" w14:textId="66426B66" w:rsidR="00DB1858" w:rsidRPr="009A607A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9A607A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9A607A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</w:t>
      </w:r>
      <w:r w:rsidR="009A607A" w:rsidRPr="009A607A">
        <w:rPr>
          <w:rFonts w:eastAsia="Calibri"/>
          <w:b/>
          <w:bCs/>
          <w:sz w:val="22"/>
          <w:szCs w:val="22"/>
          <w:lang w:val="sv-SE"/>
        </w:rPr>
        <w:t xml:space="preserve">       </w:t>
      </w:r>
      <w:r w:rsidR="00D94DC8">
        <w:rPr>
          <w:rFonts w:eastAsia="Calibri"/>
          <w:b/>
          <w:bCs/>
          <w:sz w:val="22"/>
          <w:szCs w:val="22"/>
          <w:lang w:val="sv-SE"/>
        </w:rPr>
        <w:t xml:space="preserve">        </w:t>
      </w:r>
      <w:bookmarkStart w:id="1" w:name="_GoBack"/>
      <w:bookmarkEnd w:id="1"/>
      <w:r w:rsidR="00553BF1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9A607A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Pr="009A607A">
        <w:rPr>
          <w:rFonts w:eastAsia="Calibri"/>
          <w:b/>
          <w:bCs/>
          <w:sz w:val="22"/>
          <w:szCs w:val="22"/>
          <w:lang w:val="sv-SE"/>
        </w:rPr>
        <w:t>Ivan Maksan</w:t>
      </w:r>
      <w:r w:rsidR="00553BF1">
        <w:rPr>
          <w:rFonts w:eastAsia="Calibri"/>
          <w:b/>
          <w:bCs/>
          <w:sz w:val="22"/>
          <w:szCs w:val="22"/>
          <w:lang w:val="sv-SE"/>
        </w:rPr>
        <w:t>, v. r.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8204489" w14:textId="40CBE5AB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 w:rsidSect="009E6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6018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  <w:gridCol w:w="698"/>
        <w:gridCol w:w="42"/>
        <w:gridCol w:w="698"/>
        <w:gridCol w:w="62"/>
        <w:gridCol w:w="678"/>
        <w:gridCol w:w="142"/>
      </w:tblGrid>
      <w:tr w:rsidR="009006E4" w:rsidRPr="00621638" w14:paraId="3923C2C3" w14:textId="6E9A8622" w:rsidTr="009006E4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9006E4" w:rsidRPr="00621638" w:rsidRDefault="009006E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7FFA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</w:tr>
      <w:tr w:rsidR="009006E4" w:rsidRPr="00621638" w14:paraId="6CD61D4D" w14:textId="0241B87B" w:rsidTr="009006E4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F9E4E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</w:tr>
      <w:tr w:rsidR="009006E4" w:rsidRPr="00621638" w14:paraId="13C459DD" w14:textId="26D16938" w:rsidTr="009006E4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95950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</w:tr>
      <w:tr w:rsidR="009006E4" w:rsidRPr="00621638" w14:paraId="0144310E" w14:textId="7FE80DAE" w:rsidTr="009006E4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4AA7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</w:tr>
      <w:tr w:rsidR="009006E4" w:rsidRPr="00621638" w14:paraId="599AAF6E" w14:textId="379288C1" w:rsidTr="009006E4">
        <w:trPr>
          <w:gridAfter w:val="1"/>
          <w:wAfter w:w="142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9006E4" w:rsidRPr="00621638" w:rsidRDefault="009006E4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72FB" w14:textId="77777777" w:rsidR="009006E4" w:rsidRPr="00621638" w:rsidRDefault="009006E4" w:rsidP="00621638">
            <w:pPr>
              <w:rPr>
                <w:sz w:val="20"/>
                <w:szCs w:val="20"/>
              </w:rPr>
            </w:pPr>
          </w:p>
        </w:tc>
      </w:tr>
      <w:tr w:rsidR="009006E4" w:rsidRPr="00631277" w14:paraId="44D9B60A" w14:textId="74B79F52" w:rsidTr="009006E4">
        <w:trPr>
          <w:trHeight w:val="48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245" w14:textId="77777777" w:rsidR="009006E4" w:rsidRDefault="009006E4" w:rsidP="009A60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glasanju, 34. sjednica</w:t>
            </w:r>
          </w:p>
          <w:p w14:paraId="3380472B" w14:textId="5C3F712D" w:rsidR="00D70AB9" w:rsidRPr="00631277" w:rsidRDefault="00D70AB9" w:rsidP="009A60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8A2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DAC9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C5A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1F0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447A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</w:tr>
      <w:tr w:rsidR="009006E4" w:rsidRPr="00631277" w14:paraId="2992C67B" w14:textId="05DC0B3C" w:rsidTr="009006E4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96902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AE6797" w14:textId="4E6EF7EF" w:rsidR="009006E4" w:rsidRPr="00631277" w:rsidRDefault="009006E4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C8DB0F" w14:textId="5A31CF7A" w:rsidR="009006E4" w:rsidRPr="00631277" w:rsidRDefault="009006E4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F8881B4" w14:textId="196943F8" w:rsidR="009006E4" w:rsidRPr="00631277" w:rsidRDefault="009006E4" w:rsidP="009A60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2E49329" w14:textId="0DF06B43" w:rsidR="009006E4" w:rsidRPr="00631277" w:rsidRDefault="009006E4" w:rsidP="009A60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5EE4B49" w14:textId="17AA5653" w:rsidR="009006E4" w:rsidRPr="00631277" w:rsidRDefault="009006E4" w:rsidP="009A60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9006E4" w:rsidRPr="00631277" w14:paraId="30D5BAB2" w14:textId="6C396993" w:rsidTr="007E0311">
        <w:trPr>
          <w:trHeight w:val="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270" w14:textId="77777777" w:rsidR="009006E4" w:rsidRPr="00631277" w:rsidRDefault="009006E4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703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F8A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9E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8FE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6C8A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006E4" w:rsidRPr="00631277" w14:paraId="4355B39C" w14:textId="5AB6FC8B" w:rsidTr="009006E4">
        <w:trPr>
          <w:trHeight w:val="411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1762" w14:textId="77777777" w:rsidR="009006E4" w:rsidRPr="00631277" w:rsidRDefault="009006E4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07A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D2CC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B15" w14:textId="594746BD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988F" w14:textId="6DEC2D89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4B5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006E4" w:rsidRPr="00631277" w14:paraId="513EC44D" w14:textId="4C494242" w:rsidTr="009006E4">
        <w:trPr>
          <w:trHeight w:val="29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46FB" w14:textId="77777777" w:rsidR="009006E4" w:rsidRPr="009A607A" w:rsidRDefault="009006E4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607A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6D3" w14:textId="7B058101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BF" w14:textId="45E68869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9F6" w14:textId="3E7D6555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E996" w14:textId="3E24D65F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E373" w14:textId="1E4DA752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006E4" w:rsidRPr="00631277" w14:paraId="57C38687" w14:textId="0C6DD695" w:rsidTr="009006E4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9F01" w14:textId="77777777" w:rsidR="009006E4" w:rsidRPr="00631277" w:rsidRDefault="009006E4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BD1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4D7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5F2" w14:textId="0AA7EAFD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696" w14:textId="5C09D963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61E1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006E4" w:rsidRPr="00631277" w14:paraId="10370763" w14:textId="2F058741" w:rsidTr="007E0311">
        <w:trPr>
          <w:trHeight w:val="3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DD7C" w14:textId="77777777" w:rsidR="009006E4" w:rsidRPr="009A607A" w:rsidRDefault="009006E4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607A">
              <w:rPr>
                <w:rFonts w:ascii="Calibri" w:hAnsi="Calibri" w:cs="Calibri"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9BDD" w14:textId="1D32EE23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181" w14:textId="380BF9DD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900" w14:textId="6BA543BF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777E" w14:textId="2640C83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C74" w14:textId="2418B741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006E4" w:rsidRPr="00631277" w14:paraId="28AEFD2F" w14:textId="056E9170" w:rsidTr="009006E4">
        <w:trPr>
          <w:trHeight w:val="6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0E73" w14:textId="77777777" w:rsidR="009006E4" w:rsidRPr="00631277" w:rsidRDefault="009006E4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F12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F58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D996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286E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51B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006E4" w:rsidRPr="00631277" w14:paraId="2532CD8C" w14:textId="6908592E" w:rsidTr="009006E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556" w14:textId="77777777" w:rsidR="009006E4" w:rsidRPr="00631277" w:rsidRDefault="009006E4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619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F76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4EAB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9FB4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553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</w:tr>
      <w:tr w:rsidR="009006E4" w:rsidRPr="00631277" w14:paraId="63C630A2" w14:textId="6B0C3421" w:rsidTr="009006E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559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67BB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6F4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C633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7E9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6720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</w:tr>
      <w:tr w:rsidR="009006E4" w:rsidRPr="00631277" w14:paraId="3882A5CD" w14:textId="73504F05" w:rsidTr="009006E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79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00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C5B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848E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F8BB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D9CD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</w:tr>
      <w:tr w:rsidR="009006E4" w:rsidRPr="00631277" w14:paraId="71F7344B" w14:textId="3E43C01E" w:rsidTr="009006E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DF5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35E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329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C8F4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2968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62C8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</w:tr>
      <w:tr w:rsidR="009006E4" w:rsidRPr="00631277" w14:paraId="30FEF24D" w14:textId="2D5AC69B" w:rsidTr="009006E4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DBE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0C76" w14:textId="77777777" w:rsidR="009006E4" w:rsidRPr="00631277" w:rsidRDefault="009006E4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EDED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5584" w14:textId="77777777" w:rsidR="009006E4" w:rsidRPr="00631277" w:rsidRDefault="009006E4" w:rsidP="00631277">
            <w:pPr>
              <w:rPr>
                <w:sz w:val="20"/>
                <w:szCs w:val="20"/>
              </w:rPr>
            </w:pPr>
          </w:p>
        </w:tc>
      </w:tr>
    </w:tbl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9E6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3EAAE" w14:textId="77777777" w:rsidR="00F87291" w:rsidRDefault="00F87291" w:rsidP="007163E1">
      <w:r>
        <w:separator/>
      </w:r>
    </w:p>
  </w:endnote>
  <w:endnote w:type="continuationSeparator" w:id="0">
    <w:p w14:paraId="0F1BB890" w14:textId="77777777" w:rsidR="00F87291" w:rsidRDefault="00F87291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2E24" w14:textId="77777777" w:rsidR="00F87291" w:rsidRDefault="00F87291" w:rsidP="007163E1">
      <w:r>
        <w:separator/>
      </w:r>
    </w:p>
  </w:footnote>
  <w:footnote w:type="continuationSeparator" w:id="0">
    <w:p w14:paraId="6C65FADD" w14:textId="77777777" w:rsidR="00F87291" w:rsidRDefault="00F87291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61DC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F4F565B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6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4"/>
  </w:num>
  <w:num w:numId="3">
    <w:abstractNumId w:val="18"/>
  </w:num>
  <w:num w:numId="4">
    <w:abstractNumId w:val="1"/>
  </w:num>
  <w:num w:numId="5">
    <w:abstractNumId w:val="6"/>
  </w:num>
  <w:num w:numId="6">
    <w:abstractNumId w:val="28"/>
  </w:num>
  <w:num w:numId="7">
    <w:abstractNumId w:val="2"/>
  </w:num>
  <w:num w:numId="8">
    <w:abstractNumId w:val="5"/>
  </w:num>
  <w:num w:numId="9">
    <w:abstractNumId w:val="22"/>
  </w:num>
  <w:num w:numId="10">
    <w:abstractNumId w:val="27"/>
  </w:num>
  <w:num w:numId="11">
    <w:abstractNumId w:val="15"/>
  </w:num>
  <w:num w:numId="12">
    <w:abstractNumId w:val="2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4"/>
  </w:num>
  <w:num w:numId="16">
    <w:abstractNumId w:val="26"/>
  </w:num>
  <w:num w:numId="17">
    <w:abstractNumId w:val="23"/>
  </w:num>
  <w:num w:numId="18">
    <w:abstractNumId w:val="0"/>
  </w:num>
  <w:num w:numId="19">
    <w:abstractNumId w:val="1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 w:numId="30">
    <w:abstractNumId w:val="19"/>
  </w:num>
  <w:num w:numId="31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4D0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1760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6110"/>
    <w:rsid w:val="002E6A21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0565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3BF1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5F4581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5180"/>
    <w:rsid w:val="006B6D71"/>
    <w:rsid w:val="006B7B71"/>
    <w:rsid w:val="006C45A1"/>
    <w:rsid w:val="006C53F9"/>
    <w:rsid w:val="006C5D0A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654B"/>
    <w:rsid w:val="007C00C1"/>
    <w:rsid w:val="007C5AF9"/>
    <w:rsid w:val="007D69EB"/>
    <w:rsid w:val="007E0311"/>
    <w:rsid w:val="007E283F"/>
    <w:rsid w:val="007E7BB0"/>
    <w:rsid w:val="007F0288"/>
    <w:rsid w:val="007F1CCE"/>
    <w:rsid w:val="007F2444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5F7"/>
    <w:rsid w:val="009006E4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0AC0"/>
    <w:rsid w:val="00981C43"/>
    <w:rsid w:val="00982020"/>
    <w:rsid w:val="00982C69"/>
    <w:rsid w:val="009870CF"/>
    <w:rsid w:val="009931EB"/>
    <w:rsid w:val="0099426C"/>
    <w:rsid w:val="009973A9"/>
    <w:rsid w:val="009A362D"/>
    <w:rsid w:val="009A607A"/>
    <w:rsid w:val="009A7F35"/>
    <w:rsid w:val="009B0474"/>
    <w:rsid w:val="009B70CD"/>
    <w:rsid w:val="009B7E29"/>
    <w:rsid w:val="009C03C2"/>
    <w:rsid w:val="009D3D34"/>
    <w:rsid w:val="009E410C"/>
    <w:rsid w:val="009E6BDD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5FA9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0CEA"/>
    <w:rsid w:val="00A72919"/>
    <w:rsid w:val="00A779D8"/>
    <w:rsid w:val="00A77ECE"/>
    <w:rsid w:val="00A81677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EE9"/>
    <w:rsid w:val="00B17012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B46"/>
    <w:rsid w:val="00B86979"/>
    <w:rsid w:val="00B94361"/>
    <w:rsid w:val="00B94D95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4683B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45B75"/>
    <w:rsid w:val="00D539AF"/>
    <w:rsid w:val="00D550C6"/>
    <w:rsid w:val="00D55675"/>
    <w:rsid w:val="00D62C97"/>
    <w:rsid w:val="00D64B62"/>
    <w:rsid w:val="00D66944"/>
    <w:rsid w:val="00D67B9D"/>
    <w:rsid w:val="00D70AB9"/>
    <w:rsid w:val="00D73082"/>
    <w:rsid w:val="00D75107"/>
    <w:rsid w:val="00D75296"/>
    <w:rsid w:val="00D80662"/>
    <w:rsid w:val="00D808F7"/>
    <w:rsid w:val="00D837ED"/>
    <w:rsid w:val="00D853BD"/>
    <w:rsid w:val="00D858A5"/>
    <w:rsid w:val="00D90143"/>
    <w:rsid w:val="00D913A1"/>
    <w:rsid w:val="00D94DC8"/>
    <w:rsid w:val="00D95505"/>
    <w:rsid w:val="00D96B6A"/>
    <w:rsid w:val="00DA1229"/>
    <w:rsid w:val="00DA200A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144A8"/>
    <w:rsid w:val="00E2427F"/>
    <w:rsid w:val="00E26914"/>
    <w:rsid w:val="00E27845"/>
    <w:rsid w:val="00E27EBC"/>
    <w:rsid w:val="00E30B38"/>
    <w:rsid w:val="00E30E97"/>
    <w:rsid w:val="00E313D3"/>
    <w:rsid w:val="00E33D1C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9C4"/>
    <w:rsid w:val="00EC25EE"/>
    <w:rsid w:val="00ED2279"/>
    <w:rsid w:val="00ED29F3"/>
    <w:rsid w:val="00ED3BBB"/>
    <w:rsid w:val="00EE313B"/>
    <w:rsid w:val="00EE5672"/>
    <w:rsid w:val="00EE5D6F"/>
    <w:rsid w:val="00EE6335"/>
    <w:rsid w:val="00EF1F1A"/>
    <w:rsid w:val="00EF2F7B"/>
    <w:rsid w:val="00EF50F7"/>
    <w:rsid w:val="00EF70EC"/>
    <w:rsid w:val="00F035C0"/>
    <w:rsid w:val="00F041AF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87291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EC35-761A-4BA2-9660-1EA592F6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4975</TotalTime>
  <Pages>6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380</cp:revision>
  <cp:lastPrinted>2023-12-19T11:55:00Z</cp:lastPrinted>
  <dcterms:created xsi:type="dcterms:W3CDTF">2017-07-13T07:46:00Z</dcterms:created>
  <dcterms:modified xsi:type="dcterms:W3CDTF">2024-02-22T10:17:00Z</dcterms:modified>
</cp:coreProperties>
</file>