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7DAB2825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9B49BF">
        <w:rPr>
          <w:b/>
        </w:rPr>
        <w:t>1</w:t>
      </w:r>
      <w:r w:rsidR="00CE798F">
        <w:rPr>
          <w:b/>
        </w:rPr>
        <w:t>9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CE798F">
        <w:rPr>
          <w:b/>
        </w:rPr>
        <w:t>14</w:t>
      </w:r>
      <w:r w:rsidR="003870E6" w:rsidRPr="0082387C">
        <w:rPr>
          <w:b/>
        </w:rPr>
        <w:t xml:space="preserve">. </w:t>
      </w:r>
      <w:r w:rsidR="00CE798F">
        <w:rPr>
          <w:b/>
        </w:rPr>
        <w:t>prosinca</w:t>
      </w:r>
      <w:r w:rsidR="00EF4A84">
        <w:rPr>
          <w:b/>
        </w:rPr>
        <w:t xml:space="preserve"> 2022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40F512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897F3A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530D32FC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AD54A2" w:rsidRPr="0082387C">
        <w:rPr>
          <w:b/>
        </w:rPr>
        <w:t xml:space="preserve">, </w:t>
      </w:r>
      <w:r w:rsidR="00B6563F">
        <w:rPr>
          <w:b/>
        </w:rPr>
        <w:t>Vid Ban</w:t>
      </w:r>
      <w:r w:rsidR="008304B5" w:rsidRPr="0082387C">
        <w:rPr>
          <w:b/>
        </w:rPr>
        <w:t xml:space="preserve">, </w:t>
      </w:r>
      <w:r w:rsidR="00545E8B">
        <w:rPr>
          <w:b/>
        </w:rPr>
        <w:t xml:space="preserve">Meri Kralj, </w:t>
      </w:r>
      <w:r w:rsidR="00021ECF">
        <w:rPr>
          <w:b/>
        </w:rPr>
        <w:t>Stjepan Kranjčina</w:t>
      </w:r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66D46769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9B49BF">
        <w:rPr>
          <w:b/>
        </w:rPr>
        <w:t xml:space="preserve"> </w:t>
      </w:r>
      <w:r w:rsidR="00CE798F">
        <w:rPr>
          <w:b/>
        </w:rPr>
        <w:t>Tomislav Jerčić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35424E93" w:rsidR="002F7B6E" w:rsidRDefault="00EF4A84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5BC30322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CE798F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9B49BF">
        <w:t>1</w:t>
      </w:r>
      <w:r w:rsidR="00CE798F">
        <w:t>9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5580571A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CE798F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9B49BF">
        <w:t>1</w:t>
      </w:r>
      <w:r w:rsidR="00CE798F">
        <w:t>8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CE798F">
        <w:t>09</w:t>
      </w:r>
      <w:r w:rsidR="00B31C15">
        <w:t xml:space="preserve">. </w:t>
      </w:r>
      <w:r w:rsidR="00CE798F">
        <w:t>studenog</w:t>
      </w:r>
      <w:r w:rsidR="00E82E33" w:rsidRPr="0082387C">
        <w:t xml:space="preserve"> 202</w:t>
      </w:r>
      <w:r w:rsidR="00EF4A84">
        <w:t>2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3F695592" w14:textId="77777777" w:rsidR="009B49BF" w:rsidRPr="002F7B6E" w:rsidRDefault="009B49BF" w:rsidP="009B49BF">
      <w:pPr>
        <w:rPr>
          <w:bCs/>
        </w:rPr>
      </w:pPr>
    </w:p>
    <w:p w14:paraId="2B58C852" w14:textId="71C714F9" w:rsidR="002F7B6E" w:rsidRDefault="00EF4A84" w:rsidP="002F7B6E">
      <w:pPr>
        <w:rPr>
          <w:bCs/>
        </w:rPr>
      </w:pPr>
      <w:r w:rsidRPr="00EF4A84">
        <w:rPr>
          <w:bCs/>
        </w:rPr>
        <w:t xml:space="preserve">Bez rasprave, sa </w:t>
      </w:r>
      <w:r w:rsidR="00CE798F">
        <w:rPr>
          <w:b/>
          <w:bCs/>
        </w:rPr>
        <w:t>4</w:t>
      </w:r>
      <w:r w:rsidRPr="00EF4A84">
        <w:rPr>
          <w:b/>
          <w:bCs/>
        </w:rPr>
        <w:t xml:space="preserve"> glasa ˝ZA˝</w:t>
      </w:r>
      <w:r w:rsidRPr="00EF4A84">
        <w:rPr>
          <w:bCs/>
        </w:rPr>
        <w:t xml:space="preserve">, Vijeće prihvaća </w:t>
      </w:r>
      <w:r w:rsidR="009B49BF">
        <w:rPr>
          <w:bCs/>
        </w:rPr>
        <w:t>predloženi Dnevni red za 1</w:t>
      </w:r>
      <w:r w:rsidR="00CE798F">
        <w:rPr>
          <w:bCs/>
        </w:rPr>
        <w:t>9</w:t>
      </w:r>
      <w:r>
        <w:rPr>
          <w:bCs/>
        </w:rPr>
        <w:t>. sjednicu Vijeća Mjesnog odbora Buzin.</w:t>
      </w:r>
    </w:p>
    <w:p w14:paraId="12E3F320" w14:textId="77777777" w:rsidR="00EF4A84" w:rsidRDefault="00EF4A84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77777777" w:rsidR="002F7B6E" w:rsidRPr="002F7B6E" w:rsidRDefault="002F7B6E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7F160AD3" w14:textId="77777777" w:rsidR="00CE798F" w:rsidRDefault="00CE798F" w:rsidP="00CE798F">
      <w:pPr>
        <w:spacing w:line="360" w:lineRule="auto"/>
        <w:jc w:val="both"/>
      </w:pPr>
      <w:r>
        <w:t xml:space="preserve">1. </w:t>
      </w:r>
      <w:bookmarkStart w:id="0" w:name="_Hlk125188186"/>
      <w:r>
        <w:t>Održavanje horizontalne signalizacije – zaključak, donosi se</w:t>
      </w:r>
    </w:p>
    <w:bookmarkEnd w:id="0"/>
    <w:p w14:paraId="0BAA4B20" w14:textId="77777777" w:rsidR="00CE798F" w:rsidRDefault="00CE798F" w:rsidP="00CE798F">
      <w:pPr>
        <w:spacing w:line="360" w:lineRule="auto"/>
        <w:jc w:val="both"/>
      </w:pPr>
      <w:r>
        <w:t>2. Postavljanje nadstrešnice na stajalištu školskog autobusa – zaključak, donosi se</w:t>
      </w:r>
    </w:p>
    <w:p w14:paraId="1F10B184" w14:textId="77777777" w:rsidR="00CE798F" w:rsidRDefault="00CE798F" w:rsidP="00CE798F">
      <w:pPr>
        <w:spacing w:line="360" w:lineRule="auto"/>
        <w:jc w:val="both"/>
      </w:pPr>
      <w:r>
        <w:t>3. Postavljanje horizontalne i vertikalne prometne signalizacije – zaključak, donosi se</w:t>
      </w:r>
    </w:p>
    <w:p w14:paraId="5E76D2D8" w14:textId="555D04B2" w:rsidR="00CE798F" w:rsidRDefault="00CE798F" w:rsidP="00CE798F">
      <w:pPr>
        <w:spacing w:line="360" w:lineRule="auto"/>
        <w:jc w:val="both"/>
      </w:pPr>
      <w:r>
        <w:t>4</w:t>
      </w:r>
      <w:r w:rsidR="001F3A68">
        <w:t>.</w:t>
      </w:r>
      <w:r>
        <w:t xml:space="preserve"> Zahtjev za korištenje prostora – zaključak, donosi se</w:t>
      </w:r>
    </w:p>
    <w:p w14:paraId="1DB3E8DA" w14:textId="2F47A496" w:rsidR="004C7658" w:rsidRDefault="00CE798F" w:rsidP="00CE798F">
      <w:pPr>
        <w:spacing w:line="360" w:lineRule="auto"/>
        <w:jc w:val="both"/>
      </w:pPr>
      <w:r>
        <w:t>5. Pitanja, prijedlozi i obavijesti</w:t>
      </w:r>
    </w:p>
    <w:p w14:paraId="6A81E854" w14:textId="27C27B5C" w:rsidR="00CE798F" w:rsidRDefault="00CE798F" w:rsidP="00CE798F">
      <w:pPr>
        <w:jc w:val="both"/>
      </w:pPr>
    </w:p>
    <w:p w14:paraId="6B033EBD" w14:textId="77777777" w:rsidR="00CE798F" w:rsidRDefault="00CE798F" w:rsidP="00CE798F">
      <w:pPr>
        <w:jc w:val="both"/>
      </w:pPr>
    </w:p>
    <w:p w14:paraId="5EC5B89C" w14:textId="58BD2FD4" w:rsidR="00CE798F" w:rsidRDefault="00CE798F" w:rsidP="00CE798F">
      <w:pPr>
        <w:jc w:val="both"/>
      </w:pPr>
    </w:p>
    <w:p w14:paraId="6CE0AF01" w14:textId="73AB9D6C" w:rsidR="00CE798F" w:rsidRDefault="00CE798F" w:rsidP="00CE798F">
      <w:pPr>
        <w:jc w:val="both"/>
      </w:pPr>
    </w:p>
    <w:p w14:paraId="19C33285" w14:textId="77777777" w:rsidR="00DD6D17" w:rsidRPr="0082387C" w:rsidRDefault="00DD6D17" w:rsidP="00CE798F">
      <w:pPr>
        <w:jc w:val="both"/>
      </w:pPr>
    </w:p>
    <w:p w14:paraId="160E903D" w14:textId="1EFC8669" w:rsidR="00BD1AFC" w:rsidRPr="00BD1AFC" w:rsidRDefault="00BE3036" w:rsidP="00BD1AFC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A75E6A">
        <w:rPr>
          <w:b/>
        </w:rPr>
        <w:lastRenderedPageBreak/>
        <w:t>Ad</w:t>
      </w:r>
      <w:r w:rsidR="00976028">
        <w:rPr>
          <w:b/>
        </w:rPr>
        <w:t>. 1</w:t>
      </w:r>
      <w:r w:rsidRPr="00A75E6A">
        <w:rPr>
          <w:b/>
        </w:rPr>
        <w:t xml:space="preserve">. </w:t>
      </w:r>
      <w:r w:rsidR="00CE798F" w:rsidRPr="00CE798F">
        <w:rPr>
          <w:b/>
          <w:bCs/>
        </w:rPr>
        <w:t>Održavanje horizontalne signalizacije – zaključak, donosi se</w:t>
      </w:r>
    </w:p>
    <w:p w14:paraId="77ADF1A6" w14:textId="47C01F65" w:rsidR="00BE3036" w:rsidRPr="0082387C" w:rsidRDefault="00BE3036" w:rsidP="00BD1AFC">
      <w:pPr>
        <w:tabs>
          <w:tab w:val="left" w:pos="284"/>
        </w:tabs>
        <w:spacing w:line="276" w:lineRule="auto"/>
        <w:jc w:val="both"/>
        <w:rPr>
          <w:b/>
        </w:rPr>
      </w:pPr>
    </w:p>
    <w:p w14:paraId="355EFEEC" w14:textId="4388B7FE" w:rsidR="00035DD5" w:rsidRPr="0082387C" w:rsidRDefault="00976028" w:rsidP="00131DAC">
      <w:pPr>
        <w:jc w:val="both"/>
      </w:pPr>
      <w:r>
        <w:t>Članovi Vijeća od Predsjednika</w:t>
      </w:r>
      <w:r w:rsidR="00035DD5">
        <w:t xml:space="preserve"> </w:t>
      </w:r>
      <w:r>
        <w:t>usmeno su</w:t>
      </w:r>
      <w:r w:rsidR="00035DD5" w:rsidRPr="0082387C">
        <w:t xml:space="preserve">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42D8DBF9" w:rsidR="00035DD5" w:rsidRPr="0082387C" w:rsidRDefault="00035DD5" w:rsidP="00035DD5">
      <w:r w:rsidRPr="0082387C">
        <w:t xml:space="preserve">U raspravi sudjeluju: </w:t>
      </w:r>
      <w:r>
        <w:t xml:space="preserve">Juraj Ban, </w:t>
      </w:r>
      <w:r w:rsidR="00B6563F">
        <w:t>Vid Ban,</w:t>
      </w:r>
      <w:r w:rsidR="00A75E6A">
        <w:t xml:space="preserve"> Meri Kralj</w:t>
      </w:r>
      <w:r w:rsidR="00F4499B">
        <w:t xml:space="preserve"> i </w:t>
      </w:r>
      <w:r>
        <w:t>Stjepan Kranjčina</w:t>
      </w:r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0A4E94BF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CE798F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B65E8F5" w14:textId="7C822E78" w:rsidR="00035DD5" w:rsidRDefault="00035DD5" w:rsidP="00035DD5">
      <w:pPr>
        <w:rPr>
          <w:b/>
        </w:rPr>
      </w:pPr>
    </w:p>
    <w:p w14:paraId="293DAB5B" w14:textId="77777777" w:rsidR="00E01429" w:rsidRPr="0082387C" w:rsidRDefault="00E01429" w:rsidP="00035DD5">
      <w:pPr>
        <w:rPr>
          <w:b/>
        </w:rPr>
      </w:pPr>
    </w:p>
    <w:p w14:paraId="716705AC" w14:textId="77777777" w:rsidR="00035DD5" w:rsidRPr="0082387C" w:rsidRDefault="00035DD5" w:rsidP="00BD1AFC">
      <w:pPr>
        <w:jc w:val="center"/>
        <w:rPr>
          <w:b/>
        </w:rPr>
      </w:pPr>
      <w:r w:rsidRPr="0082387C">
        <w:rPr>
          <w:b/>
        </w:rPr>
        <w:t>Z A K LJ U Č A K</w:t>
      </w:r>
    </w:p>
    <w:p w14:paraId="0C3DD7CF" w14:textId="22DB5962" w:rsidR="00035DD5" w:rsidRDefault="00035DD5" w:rsidP="009B49BF">
      <w:pPr>
        <w:tabs>
          <w:tab w:val="left" w:pos="1260"/>
        </w:tabs>
        <w:spacing w:line="276" w:lineRule="auto"/>
        <w:jc w:val="center"/>
        <w:rPr>
          <w:b/>
          <w:bCs/>
        </w:rPr>
      </w:pPr>
      <w:r w:rsidRPr="00A75E6A">
        <w:rPr>
          <w:b/>
        </w:rPr>
        <w:t xml:space="preserve">o </w:t>
      </w:r>
      <w:r w:rsidR="00CE798F">
        <w:rPr>
          <w:b/>
          <w:bCs/>
        </w:rPr>
        <w:t>o</w:t>
      </w:r>
      <w:r w:rsidR="00CE798F" w:rsidRPr="00CE798F">
        <w:rPr>
          <w:b/>
          <w:bCs/>
        </w:rPr>
        <w:t>državanje horizontalne signalizacije</w:t>
      </w:r>
    </w:p>
    <w:p w14:paraId="7088F933" w14:textId="77777777" w:rsidR="009B49BF" w:rsidRPr="0082387C" w:rsidRDefault="009B49BF" w:rsidP="009B49BF">
      <w:pPr>
        <w:tabs>
          <w:tab w:val="left" w:pos="1260"/>
        </w:tabs>
        <w:spacing w:line="276" w:lineRule="auto"/>
        <w:jc w:val="center"/>
        <w:rPr>
          <w:b/>
        </w:rPr>
      </w:pPr>
    </w:p>
    <w:p w14:paraId="7C816CED" w14:textId="2DC22299" w:rsidR="00AD4C00" w:rsidRPr="00BD1AFC" w:rsidRDefault="00035DD5" w:rsidP="00B2044F">
      <w:pPr>
        <w:pStyle w:val="Odlomakpopisa"/>
        <w:numPr>
          <w:ilvl w:val="0"/>
          <w:numId w:val="1"/>
        </w:numPr>
        <w:tabs>
          <w:tab w:val="left" w:pos="1260"/>
        </w:tabs>
        <w:spacing w:line="276" w:lineRule="auto"/>
        <w:ind w:left="284" w:hanging="284"/>
        <w:jc w:val="both"/>
        <w:rPr>
          <w:b/>
          <w:bCs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="00A75E6A" w:rsidRPr="00BD1AFC">
        <w:rPr>
          <w:b/>
        </w:rPr>
        <w:t xml:space="preserve"> </w:t>
      </w:r>
      <w:r w:rsidR="00CE798F">
        <w:rPr>
          <w:b/>
          <w:bCs/>
        </w:rPr>
        <w:t>o</w:t>
      </w:r>
      <w:r w:rsidR="00CE798F" w:rsidRPr="00CE798F">
        <w:rPr>
          <w:b/>
          <w:bCs/>
        </w:rPr>
        <w:t>državanj</w:t>
      </w:r>
      <w:r w:rsidR="00CE798F">
        <w:rPr>
          <w:b/>
          <w:bCs/>
        </w:rPr>
        <w:t>u</w:t>
      </w:r>
      <w:r w:rsidR="00CE798F" w:rsidRPr="00CE798F">
        <w:rPr>
          <w:b/>
          <w:bCs/>
        </w:rPr>
        <w:t xml:space="preserve"> horizontalne signalizacije </w:t>
      </w:r>
      <w:r w:rsidR="00CE798F">
        <w:rPr>
          <w:b/>
          <w:bCs/>
        </w:rPr>
        <w:t>na području naselja Buzin</w:t>
      </w:r>
      <w:r w:rsidR="00A75E6A">
        <w:t>.</w:t>
      </w:r>
    </w:p>
    <w:p w14:paraId="12219157" w14:textId="77777777" w:rsidR="00BD1AFC" w:rsidRPr="00A75E6A" w:rsidRDefault="00BD1AFC" w:rsidP="009B49BF">
      <w:pPr>
        <w:pStyle w:val="Odlomakpopisa"/>
        <w:tabs>
          <w:tab w:val="left" w:pos="284"/>
        </w:tabs>
        <w:spacing w:line="276" w:lineRule="auto"/>
        <w:ind w:left="284"/>
        <w:jc w:val="both"/>
      </w:pPr>
    </w:p>
    <w:p w14:paraId="05D1CD56" w14:textId="46548B1A" w:rsidR="009B49BF" w:rsidRDefault="009B49BF" w:rsidP="00B2044F">
      <w:pPr>
        <w:pStyle w:val="Odlomakpopisa"/>
        <w:numPr>
          <w:ilvl w:val="0"/>
          <w:numId w:val="1"/>
        </w:numPr>
        <w:ind w:left="284" w:hanging="284"/>
        <w:jc w:val="both"/>
      </w:pPr>
      <w:r>
        <w:t>Vijeće</w:t>
      </w:r>
      <w:r w:rsidR="001B1736">
        <w:t xml:space="preserve"> Mjesnog odbora Buzin traži da se na području naselja Buzin osvježi postojeća horizontalna signalizacija, i to:</w:t>
      </w:r>
    </w:p>
    <w:p w14:paraId="41BE6844" w14:textId="77777777" w:rsidR="001B1736" w:rsidRDefault="001B1736" w:rsidP="001B1736">
      <w:pPr>
        <w:pStyle w:val="Odlomakpopisa"/>
      </w:pPr>
    </w:p>
    <w:p w14:paraId="34692BB4" w14:textId="516E6091" w:rsidR="001B1736" w:rsidRDefault="001B1736" w:rsidP="00B2044F">
      <w:pPr>
        <w:pStyle w:val="Odlomakpopisa"/>
        <w:numPr>
          <w:ilvl w:val="0"/>
          <w:numId w:val="5"/>
        </w:numPr>
        <w:jc w:val="both"/>
      </w:pPr>
      <w:r>
        <w:t>oznake „Djeca na cesti“ u ulici Buzinska cesta</w:t>
      </w:r>
    </w:p>
    <w:p w14:paraId="127B8381" w14:textId="48D84D0F" w:rsidR="001B1736" w:rsidRDefault="001B1736" w:rsidP="00B2044F">
      <w:pPr>
        <w:pStyle w:val="Odlomakpopisa"/>
        <w:numPr>
          <w:ilvl w:val="0"/>
          <w:numId w:val="5"/>
        </w:numPr>
        <w:jc w:val="both"/>
      </w:pPr>
      <w:r>
        <w:t>oznaka „BUS“ na autobusnim stajalištima u Av. V. Holjevca</w:t>
      </w:r>
    </w:p>
    <w:p w14:paraId="746346A7" w14:textId="77777777" w:rsidR="009B49BF" w:rsidRDefault="009B49BF" w:rsidP="009B49BF"/>
    <w:p w14:paraId="5C7A9702" w14:textId="6924A918" w:rsidR="00253A80" w:rsidRDefault="009B49BF" w:rsidP="00B2044F">
      <w:pPr>
        <w:pStyle w:val="Odlomakpopisa"/>
        <w:numPr>
          <w:ilvl w:val="0"/>
          <w:numId w:val="1"/>
        </w:numPr>
        <w:ind w:left="284" w:hanging="284"/>
        <w:jc w:val="both"/>
      </w:pPr>
      <w:r>
        <w:t xml:space="preserve">Ovaj zaključak dostavlja se </w:t>
      </w:r>
      <w:r w:rsidR="001B1736" w:rsidRPr="001B1736">
        <w:t>Gradskom ureda za obnovu, izgradnju, prostorno uređenje, graditeljstvo, komunalne poslove i promet</w:t>
      </w:r>
      <w:r w:rsidR="001B1736">
        <w:t xml:space="preserve">, Zagrebačkom holdingu – podružnici Zagrebačke ceste, </w:t>
      </w:r>
      <w:r>
        <w:t>Vijeću Gradske četvrti Novi Zagreb – istok i Gradskom uredu za mjesnu samoupravu, civilnu zaštitu i sigurnost.</w:t>
      </w:r>
    </w:p>
    <w:p w14:paraId="10A3D93E" w14:textId="52192323" w:rsidR="00253A80" w:rsidRDefault="00253A80" w:rsidP="00253A80"/>
    <w:p w14:paraId="6A580A80" w14:textId="271CBD61" w:rsidR="00A75E6A" w:rsidRDefault="00A75E6A" w:rsidP="000A62F1">
      <w:pPr>
        <w:jc w:val="both"/>
      </w:pPr>
    </w:p>
    <w:p w14:paraId="624D331B" w14:textId="7765E4B1" w:rsidR="00F617AC" w:rsidRDefault="00253A80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  <w:bCs/>
        </w:rPr>
      </w:pPr>
      <w:r>
        <w:rPr>
          <w:b/>
        </w:rPr>
        <w:t>Ad. 2</w:t>
      </w:r>
      <w:r w:rsidR="00B91AF9" w:rsidRPr="000A62F1">
        <w:rPr>
          <w:b/>
        </w:rPr>
        <w:t xml:space="preserve">. </w:t>
      </w:r>
      <w:r w:rsidR="007E3E37" w:rsidRPr="007E3E37">
        <w:rPr>
          <w:b/>
          <w:bCs/>
        </w:rPr>
        <w:t>Postavljanje nadstrešnice na stajalištu školskog autobusa – zaključak, donosi se</w:t>
      </w:r>
    </w:p>
    <w:p w14:paraId="1B035496" w14:textId="77777777" w:rsidR="007E3E37" w:rsidRPr="0082387C" w:rsidRDefault="007E3E37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</w:rPr>
      </w:pPr>
    </w:p>
    <w:p w14:paraId="2CA7DB89" w14:textId="7AAB6542" w:rsidR="00B91AF9" w:rsidRPr="0082387C" w:rsidRDefault="00253A80" w:rsidP="00131DAC">
      <w:pPr>
        <w:jc w:val="both"/>
      </w:pPr>
      <w:r>
        <w:t>Članovi Vijeća od Predsjednika</w:t>
      </w:r>
      <w:r w:rsidR="00B91AF9">
        <w:t xml:space="preserve"> </w:t>
      </w:r>
      <w:r w:rsidR="00B91AF9" w:rsidRPr="0082387C">
        <w:t>usmeno</w:t>
      </w:r>
      <w:r>
        <w:t xml:space="preserve"> su</w:t>
      </w:r>
      <w:r w:rsidR="0070496B">
        <w:t xml:space="preserve"> </w:t>
      </w:r>
      <w:r w:rsidR="00B91AF9"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5AC071B3" w:rsidR="00B91AF9" w:rsidRPr="0082387C" w:rsidRDefault="00B91AF9" w:rsidP="00B91AF9">
      <w:r w:rsidRPr="0082387C">
        <w:t xml:space="preserve">U raspravi sudjeluju: </w:t>
      </w:r>
      <w:r>
        <w:t xml:space="preserve">Juraj Ban, </w:t>
      </w:r>
      <w:r w:rsidR="00B6563F">
        <w:t>Vid Ban</w:t>
      </w:r>
      <w:r w:rsidR="000A62F1">
        <w:t>, Meri Kralj</w:t>
      </w:r>
      <w:r w:rsidR="00E01429">
        <w:t xml:space="preserve"> i </w:t>
      </w:r>
      <w:r>
        <w:t>Stjepan Kranjčina</w:t>
      </w:r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0D099B57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7E3E37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4E6DB2A6" w14:textId="7777777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t>Z A K LJ U Č A K</w:t>
      </w:r>
    </w:p>
    <w:p w14:paraId="6B434AD9" w14:textId="4A5E7FF7" w:rsidR="00E01429" w:rsidRPr="00F617AC" w:rsidRDefault="00E01429" w:rsidP="00E01429">
      <w:pPr>
        <w:jc w:val="center"/>
        <w:rPr>
          <w:b/>
          <w:bCs/>
        </w:rPr>
      </w:pPr>
      <w:r w:rsidRPr="00E01429">
        <w:rPr>
          <w:b/>
          <w:bCs/>
        </w:rPr>
        <w:t xml:space="preserve">o </w:t>
      </w:r>
      <w:r w:rsidR="007E3E37">
        <w:rPr>
          <w:b/>
          <w:bCs/>
        </w:rPr>
        <w:t>p</w:t>
      </w:r>
      <w:r w:rsidR="007E3E37" w:rsidRPr="007E3E37">
        <w:rPr>
          <w:b/>
          <w:bCs/>
        </w:rPr>
        <w:t>ostavljanje nadstrešnice na stajalištu školskog autobusa</w:t>
      </w:r>
    </w:p>
    <w:p w14:paraId="44FAD240" w14:textId="77777777" w:rsidR="00F617AC" w:rsidRPr="0082387C" w:rsidRDefault="00F617AC" w:rsidP="00E01429">
      <w:pPr>
        <w:jc w:val="center"/>
        <w:rPr>
          <w:b/>
        </w:rPr>
      </w:pPr>
    </w:p>
    <w:p w14:paraId="278506E6" w14:textId="454A68F5" w:rsidR="007E3E37" w:rsidRPr="007E3E37" w:rsidRDefault="007E3E37" w:rsidP="00B2044F">
      <w:pPr>
        <w:pStyle w:val="Odlomakpopisa"/>
        <w:numPr>
          <w:ilvl w:val="0"/>
          <w:numId w:val="6"/>
        </w:numPr>
        <w:tabs>
          <w:tab w:val="left" w:pos="1260"/>
        </w:tabs>
        <w:spacing w:line="276" w:lineRule="auto"/>
        <w:ind w:left="284" w:hanging="284"/>
        <w:jc w:val="both"/>
        <w:rPr>
          <w:b/>
          <w:bCs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Pr="007E3E37">
        <w:rPr>
          <w:b/>
        </w:rPr>
        <w:t xml:space="preserve"> </w:t>
      </w:r>
      <w:r w:rsidRPr="007E3E37">
        <w:rPr>
          <w:b/>
          <w:bCs/>
        </w:rPr>
        <w:t>postavljanje nadstrešnice na stajalištu školskog autobusa na području naselja Buzin</w:t>
      </w:r>
      <w:r>
        <w:t>.</w:t>
      </w:r>
    </w:p>
    <w:p w14:paraId="35666D69" w14:textId="77777777" w:rsidR="007E3E37" w:rsidRPr="00A75E6A" w:rsidRDefault="007E3E37" w:rsidP="007E3E37">
      <w:pPr>
        <w:pStyle w:val="Odlomakpopisa"/>
        <w:tabs>
          <w:tab w:val="left" w:pos="284"/>
        </w:tabs>
        <w:spacing w:line="276" w:lineRule="auto"/>
        <w:ind w:left="284"/>
        <w:jc w:val="both"/>
      </w:pPr>
    </w:p>
    <w:p w14:paraId="6E9557F6" w14:textId="31E3A8A9" w:rsidR="007E3E37" w:rsidRDefault="007E3E37" w:rsidP="00B2044F">
      <w:pPr>
        <w:pStyle w:val="Odlomakpopisa"/>
        <w:numPr>
          <w:ilvl w:val="0"/>
          <w:numId w:val="6"/>
        </w:numPr>
        <w:ind w:left="284" w:hanging="284"/>
        <w:jc w:val="both"/>
      </w:pPr>
      <w:r>
        <w:t>Vijeće Mjesnog odbora Buzin traži da se postavi nadstrešnica na stajalištu školskog autobusa u ulici Buzinski prilaz (kod hotela Aristos), kako bi djeca bila zaštićena od atmosferskih prilika.</w:t>
      </w:r>
    </w:p>
    <w:p w14:paraId="3690CB1D" w14:textId="04215888" w:rsidR="0071297E" w:rsidRPr="007E3E37" w:rsidRDefault="007E3E37" w:rsidP="00B2044F">
      <w:pPr>
        <w:pStyle w:val="Odlomakpopisa"/>
        <w:numPr>
          <w:ilvl w:val="0"/>
          <w:numId w:val="6"/>
        </w:numPr>
        <w:ind w:left="284" w:hanging="284"/>
        <w:jc w:val="both"/>
      </w:pPr>
      <w:r>
        <w:t xml:space="preserve">Ovaj zaključak dostavlja se </w:t>
      </w:r>
      <w:r w:rsidRPr="001B1736">
        <w:t>Gradskom ureda za obnovu, izgradnju, prostorno uređenje, graditeljstvo, komunalne poslove i promet</w:t>
      </w:r>
      <w:r>
        <w:t>, Zagrebačkom holdingu – podružnici ZET, Vijeću Gradske četvrti Novi Zagreb – istok i Gradskom uredu za mjesnu samoupravu, civilnu zaštitu i sigurnost.</w:t>
      </w:r>
    </w:p>
    <w:p w14:paraId="3519F3EB" w14:textId="7473B8A5" w:rsidR="00CB2423" w:rsidRDefault="00CB2423" w:rsidP="00D0462E"/>
    <w:p w14:paraId="28064C21" w14:textId="77777777" w:rsidR="00B63E9E" w:rsidRDefault="00CB2423" w:rsidP="00B63E9E">
      <w:pPr>
        <w:tabs>
          <w:tab w:val="left" w:pos="709"/>
        </w:tabs>
        <w:spacing w:after="240" w:line="276" w:lineRule="auto"/>
        <w:jc w:val="both"/>
        <w:rPr>
          <w:b/>
          <w:bCs/>
        </w:rPr>
      </w:pPr>
      <w:r>
        <w:rPr>
          <w:b/>
        </w:rPr>
        <w:t>Ad. 3</w:t>
      </w:r>
      <w:r w:rsidR="0070496B" w:rsidRPr="000C2173">
        <w:rPr>
          <w:b/>
        </w:rPr>
        <w:t xml:space="preserve">. </w:t>
      </w:r>
      <w:r w:rsidR="00B63E9E" w:rsidRPr="00B63E9E">
        <w:rPr>
          <w:b/>
          <w:bCs/>
        </w:rPr>
        <w:t>Postavljanje horizontalne i vertikalne prometne signalizacije – zaključak, donosi se</w:t>
      </w:r>
    </w:p>
    <w:p w14:paraId="34A3E5D1" w14:textId="14A36429" w:rsidR="0070496B" w:rsidRPr="0082387C" w:rsidRDefault="00CB2423" w:rsidP="00B63E9E">
      <w:pPr>
        <w:tabs>
          <w:tab w:val="left" w:pos="709"/>
        </w:tabs>
        <w:spacing w:after="240" w:line="276" w:lineRule="auto"/>
        <w:jc w:val="both"/>
      </w:pPr>
      <w:r>
        <w:t>Članovi Vijeća od Predsjednika</w:t>
      </w:r>
      <w:r w:rsidR="0070496B">
        <w:t xml:space="preserve"> </w:t>
      </w:r>
      <w:r w:rsidR="0070496B" w:rsidRPr="0082387C">
        <w:t xml:space="preserve">usmeno </w:t>
      </w:r>
      <w:r>
        <w:t xml:space="preserve">su </w:t>
      </w:r>
      <w:r w:rsidR="0070496B" w:rsidRPr="0082387C">
        <w:t>informirani o predmetu rasprave i odlučivanju.</w:t>
      </w:r>
    </w:p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7ECAD034" w:rsidR="0070496B" w:rsidRPr="0082387C" w:rsidRDefault="0070496B" w:rsidP="0070496B">
      <w:r w:rsidRPr="0082387C">
        <w:t xml:space="preserve">U raspravi sudjeluju: </w:t>
      </w:r>
      <w:r>
        <w:t xml:space="preserve">Juraj Ban, </w:t>
      </w:r>
      <w:r w:rsidR="00B6563F">
        <w:t>Vid Ban</w:t>
      </w:r>
      <w:r w:rsidR="000C2173">
        <w:t>, Meri Kralj</w:t>
      </w:r>
      <w:r w:rsidR="00E01429">
        <w:t xml:space="preserve"> i</w:t>
      </w:r>
      <w:r>
        <w:t xml:space="preserve"> Stjepan Kranjčina</w:t>
      </w:r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2D7A51B0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B63E9E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76B7A561" w14:textId="311F6A6E" w:rsidR="008002D1" w:rsidRDefault="0070496B" w:rsidP="0071297E">
      <w:pPr>
        <w:jc w:val="center"/>
        <w:rPr>
          <w:b/>
        </w:rPr>
      </w:pPr>
      <w:r w:rsidRPr="00E01429">
        <w:rPr>
          <w:b/>
        </w:rPr>
        <w:t xml:space="preserve">o </w:t>
      </w:r>
      <w:r w:rsidR="00B63E9E">
        <w:rPr>
          <w:b/>
        </w:rPr>
        <w:t>p</w:t>
      </w:r>
      <w:r w:rsidR="00B63E9E" w:rsidRPr="00B63E9E">
        <w:rPr>
          <w:b/>
        </w:rPr>
        <w:t>ostavljanj</w:t>
      </w:r>
      <w:r w:rsidR="00B63E9E">
        <w:rPr>
          <w:b/>
        </w:rPr>
        <w:t>u</w:t>
      </w:r>
      <w:r w:rsidR="00B63E9E" w:rsidRPr="00B63E9E">
        <w:rPr>
          <w:b/>
        </w:rPr>
        <w:t xml:space="preserve"> horizontalne i vertikalne prometne signalizacije</w:t>
      </w:r>
    </w:p>
    <w:p w14:paraId="4A7AC11B" w14:textId="77777777" w:rsidR="0071297E" w:rsidRPr="00E01429" w:rsidRDefault="0071297E" w:rsidP="0071297E">
      <w:pPr>
        <w:jc w:val="center"/>
      </w:pPr>
    </w:p>
    <w:p w14:paraId="41358BBE" w14:textId="4EBFEA19" w:rsidR="00E22A27" w:rsidRPr="00DC1254" w:rsidRDefault="00E22A27" w:rsidP="00B2044F">
      <w:pPr>
        <w:pStyle w:val="Odlomakpopisa"/>
        <w:numPr>
          <w:ilvl w:val="0"/>
          <w:numId w:val="9"/>
        </w:numPr>
        <w:spacing w:line="276" w:lineRule="auto"/>
        <w:ind w:left="426" w:hanging="426"/>
        <w:jc w:val="both"/>
      </w:pPr>
      <w:r w:rsidRPr="005F6F70">
        <w:t xml:space="preserve">Vijeće Mjesnog odbora Buzin raspravljalo je </w:t>
      </w:r>
      <w:r w:rsidRPr="00EF28D1">
        <w:rPr>
          <w:b/>
        </w:rPr>
        <w:t xml:space="preserve">o </w:t>
      </w:r>
      <w:r w:rsidR="00B63E9E" w:rsidRPr="00EF28D1">
        <w:rPr>
          <w:b/>
        </w:rPr>
        <w:t>postavljanju horizontalne i vertikalne prometne signalizacije na području naselja Buzin</w:t>
      </w:r>
      <w:r w:rsidR="00CA140C">
        <w:t>.</w:t>
      </w:r>
    </w:p>
    <w:p w14:paraId="3E3EDAC8" w14:textId="6BA7706D" w:rsidR="00E22A27" w:rsidRDefault="00E22A27" w:rsidP="00EF28D1">
      <w:pPr>
        <w:ind w:left="426" w:hanging="426"/>
        <w:jc w:val="both"/>
      </w:pPr>
    </w:p>
    <w:p w14:paraId="1A4EF134" w14:textId="45DBEB5A" w:rsidR="0071297E" w:rsidRDefault="0071297E" w:rsidP="00B2044F">
      <w:pPr>
        <w:pStyle w:val="Odlomakpopisa"/>
        <w:numPr>
          <w:ilvl w:val="0"/>
          <w:numId w:val="9"/>
        </w:numPr>
        <w:ind w:left="426" w:hanging="426"/>
        <w:jc w:val="both"/>
      </w:pPr>
      <w:r>
        <w:t>Vijeće Mjesnog odbora Buzin</w:t>
      </w:r>
      <w:r w:rsidR="00B63E9E">
        <w:t xml:space="preserve"> traži da se na području naselja postavi horizontalna i vertikalna signalizacija, i to na sljedećim lokacijama</w:t>
      </w:r>
      <w:r>
        <w:t>:</w:t>
      </w:r>
    </w:p>
    <w:p w14:paraId="61881661" w14:textId="77777777" w:rsidR="0071297E" w:rsidRDefault="0071297E" w:rsidP="00EF28D1">
      <w:pPr>
        <w:ind w:left="426" w:hanging="426"/>
        <w:jc w:val="both"/>
      </w:pPr>
    </w:p>
    <w:p w14:paraId="3CCF73CF" w14:textId="730EE43D" w:rsidR="0071297E" w:rsidRDefault="00B63E9E" w:rsidP="00B2044F">
      <w:pPr>
        <w:pStyle w:val="Odlomakpopisa"/>
        <w:numPr>
          <w:ilvl w:val="0"/>
          <w:numId w:val="8"/>
        </w:numPr>
        <w:ind w:left="851" w:hanging="284"/>
        <w:jc w:val="both"/>
      </w:pPr>
      <w:r>
        <w:t>znak „STOP“ (iscrtan na kolniku) – u Ulici Mladosti (iz smjera zapada) prije raskrižja s Ulicom Mladosti I. odvojak</w:t>
      </w:r>
    </w:p>
    <w:p w14:paraId="1FF31746" w14:textId="1D2C4BE7" w:rsidR="00B63E9E" w:rsidRDefault="00B63E9E" w:rsidP="00B2044F">
      <w:pPr>
        <w:pStyle w:val="Odlomakpopisa"/>
        <w:numPr>
          <w:ilvl w:val="0"/>
          <w:numId w:val="7"/>
        </w:numPr>
        <w:ind w:left="851" w:hanging="284"/>
        <w:jc w:val="both"/>
      </w:pPr>
      <w:r>
        <w:t>znak „STOP“ (iscrtan na kolniku) – u Ulici Mladosti I. odvojak (iz smjera nogometnog igrališta) prije raskrižja s Ulicom Mladosti</w:t>
      </w:r>
    </w:p>
    <w:p w14:paraId="4768A7C5" w14:textId="7912CE35" w:rsidR="00B63E9E" w:rsidRDefault="00B63E9E" w:rsidP="00B2044F">
      <w:pPr>
        <w:pStyle w:val="Odlomakpopisa"/>
        <w:numPr>
          <w:ilvl w:val="0"/>
          <w:numId w:val="7"/>
        </w:numPr>
        <w:ind w:left="851" w:hanging="284"/>
        <w:jc w:val="both"/>
      </w:pPr>
      <w:r>
        <w:t>prometno zrcalo – na zapadnoj strani nogostupa ulice Bani kod križanja s ulicom Bani II. odvojak</w:t>
      </w:r>
    </w:p>
    <w:p w14:paraId="617DC548" w14:textId="65FD539B" w:rsidR="00B63E9E" w:rsidRDefault="00B63E9E" w:rsidP="00B2044F">
      <w:pPr>
        <w:pStyle w:val="Odlomakpopisa"/>
        <w:numPr>
          <w:ilvl w:val="0"/>
          <w:numId w:val="7"/>
        </w:numPr>
        <w:ind w:left="851" w:hanging="284"/>
        <w:jc w:val="both"/>
      </w:pPr>
      <w:r>
        <w:t xml:space="preserve">prometno zrcalo – na južnoj strani ulice Buzinski prilaz kod kbr. 17A i </w:t>
      </w:r>
      <w:r w:rsidR="002A5085">
        <w:t>19.</w:t>
      </w:r>
    </w:p>
    <w:p w14:paraId="427D3C7F" w14:textId="3B6EF973" w:rsidR="002A5085" w:rsidRDefault="002A5085" w:rsidP="00B2044F">
      <w:pPr>
        <w:pStyle w:val="Odlomakpopisa"/>
        <w:numPr>
          <w:ilvl w:val="0"/>
          <w:numId w:val="7"/>
        </w:numPr>
        <w:ind w:left="851" w:hanging="284"/>
        <w:jc w:val="both"/>
      </w:pPr>
      <w:r>
        <w:t>znak zabrane polukružnog okretanja – na semaforu lijevog skretača iz Av. V. Holjevca u ulicu Buzinski prilaz, obzirom da se velik broj vozila polukružno okreće te na taj način blokira prolaz vozilima koja skreću u ulicu Buzinski prilaz</w:t>
      </w:r>
    </w:p>
    <w:p w14:paraId="2B647411" w14:textId="7C5AAC2D" w:rsidR="002A5085" w:rsidRDefault="002A5085" w:rsidP="00EF28D1">
      <w:pPr>
        <w:pStyle w:val="Odlomakpopisa"/>
        <w:ind w:left="426" w:hanging="426"/>
        <w:jc w:val="both"/>
      </w:pPr>
    </w:p>
    <w:p w14:paraId="361413C2" w14:textId="4B600F30" w:rsidR="0071297E" w:rsidRDefault="00EF28D1" w:rsidP="00B2044F">
      <w:pPr>
        <w:pStyle w:val="Odlomakpopisa"/>
        <w:numPr>
          <w:ilvl w:val="0"/>
          <w:numId w:val="9"/>
        </w:numPr>
        <w:ind w:left="426" w:hanging="426"/>
        <w:jc w:val="both"/>
      </w:pPr>
      <w:r>
        <w:t xml:space="preserve">Vijeće Mjesnog odbora Buzin traži da se kod MS Buzin, Buzinska cesta 20, postave zaštitni preklopni stupići kako bi se </w:t>
      </w:r>
      <w:r w:rsidR="00B2044F">
        <w:t>onemogućilo</w:t>
      </w:r>
      <w:r>
        <w:t xml:space="preserve"> </w:t>
      </w:r>
      <w:r w:rsidR="00B2044F">
        <w:t>parkiranje vozila ispred ulaza u MS Buzin, odnosno kako bi se vozila po potrebi mogla kratkovremeno zaustaviti ispred ulaza u MS Buzin radi korištenja prostorija MS Buzin.</w:t>
      </w:r>
    </w:p>
    <w:p w14:paraId="3B46CE25" w14:textId="77777777" w:rsidR="0071297E" w:rsidRDefault="0071297E" w:rsidP="00EF28D1">
      <w:pPr>
        <w:ind w:left="426" w:hanging="426"/>
      </w:pPr>
    </w:p>
    <w:p w14:paraId="4053B598" w14:textId="7881B2C3" w:rsidR="00B2044F" w:rsidRPr="00B2044F" w:rsidRDefault="0071297E" w:rsidP="00B2044F">
      <w:pPr>
        <w:pStyle w:val="Odlomakpopisa"/>
        <w:numPr>
          <w:ilvl w:val="0"/>
          <w:numId w:val="9"/>
        </w:numPr>
        <w:ind w:left="426" w:hanging="426"/>
        <w:jc w:val="both"/>
      </w:pPr>
      <w:r>
        <w:t xml:space="preserve">Ovaj Zaključak dostavlja se </w:t>
      </w:r>
      <w:r w:rsidR="00B2044F" w:rsidRPr="00B2044F">
        <w:t>Gradskom ureda za obnovu, izgradnju, prostorno uređenje, graditeljstvo, komunalne poslove i promet, Vijeću Gradske četvrti Novi Zagreb – istok i Gradskom uredu za mjesnu samoupravu, civilnu zaštitu i sigurnost.</w:t>
      </w:r>
    </w:p>
    <w:p w14:paraId="79E70245" w14:textId="4A74016F" w:rsidR="0071297E" w:rsidRDefault="0071297E" w:rsidP="00B2044F">
      <w:pPr>
        <w:pStyle w:val="Odlomakpopisa"/>
        <w:ind w:left="426"/>
      </w:pPr>
    </w:p>
    <w:p w14:paraId="4D3E962A" w14:textId="77777777" w:rsidR="0071297E" w:rsidRDefault="0071297E" w:rsidP="0071297E">
      <w:pPr>
        <w:pStyle w:val="Odlomakpopisa"/>
        <w:ind w:left="284"/>
      </w:pPr>
    </w:p>
    <w:p w14:paraId="40EF8F7A" w14:textId="22B3D987" w:rsidR="0071297E" w:rsidRDefault="0071297E" w:rsidP="00E22A27">
      <w:pPr>
        <w:spacing w:line="276" w:lineRule="auto"/>
        <w:contextualSpacing/>
        <w:jc w:val="both"/>
      </w:pPr>
    </w:p>
    <w:p w14:paraId="68ACDF17" w14:textId="3A550C0D" w:rsidR="00B2044F" w:rsidRDefault="00B2044F" w:rsidP="00E22A27">
      <w:pPr>
        <w:spacing w:line="276" w:lineRule="auto"/>
        <w:contextualSpacing/>
        <w:jc w:val="both"/>
      </w:pPr>
    </w:p>
    <w:p w14:paraId="6BBC3200" w14:textId="77777777" w:rsidR="001F3A68" w:rsidRDefault="001F3A68" w:rsidP="00E22A27">
      <w:pPr>
        <w:spacing w:line="276" w:lineRule="auto"/>
        <w:contextualSpacing/>
        <w:jc w:val="both"/>
      </w:pPr>
    </w:p>
    <w:p w14:paraId="10467911" w14:textId="77777777" w:rsidR="00B2044F" w:rsidRPr="00B42085" w:rsidRDefault="00B2044F" w:rsidP="00E22A27">
      <w:pPr>
        <w:spacing w:line="276" w:lineRule="auto"/>
        <w:contextualSpacing/>
        <w:jc w:val="both"/>
      </w:pPr>
    </w:p>
    <w:p w14:paraId="36229C2E" w14:textId="2E66D70E" w:rsidR="0071297E" w:rsidRDefault="00810A6C" w:rsidP="0071297E">
      <w:pPr>
        <w:spacing w:after="240" w:line="276" w:lineRule="auto"/>
        <w:jc w:val="both"/>
        <w:rPr>
          <w:rFonts w:eastAsia="Calibri"/>
          <w:b/>
          <w:bCs/>
          <w:lang w:eastAsia="en-US"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573317">
        <w:rPr>
          <w:b/>
        </w:rPr>
        <w:t>4</w:t>
      </w:r>
      <w:r w:rsidRPr="0082387C">
        <w:rPr>
          <w:b/>
        </w:rPr>
        <w:t xml:space="preserve">. </w:t>
      </w:r>
      <w:r w:rsidR="001F3A68" w:rsidRPr="001F3A68">
        <w:rPr>
          <w:rFonts w:eastAsia="Calibri"/>
          <w:b/>
          <w:bCs/>
          <w:lang w:eastAsia="en-US"/>
        </w:rPr>
        <w:t>Zahtjev za korištenje prostora – zaključak, donosi se</w:t>
      </w:r>
    </w:p>
    <w:p w14:paraId="23D5A218" w14:textId="54A3409A" w:rsidR="00303390" w:rsidRPr="0082387C" w:rsidRDefault="00303390" w:rsidP="0071297E">
      <w:pPr>
        <w:spacing w:after="240" w:line="276" w:lineRule="auto"/>
        <w:jc w:val="both"/>
      </w:pPr>
      <w:r w:rsidRPr="0082387C">
        <w:t xml:space="preserve">Članovi Vijeća od Predsjednika usmeno </w:t>
      </w:r>
      <w:r w:rsidR="00E5642B">
        <w:t>su</w:t>
      </w:r>
      <w:r>
        <w:t xml:space="preserve"> </w:t>
      </w:r>
      <w:r w:rsidR="001F3A68">
        <w:t xml:space="preserve">i pismeno </w:t>
      </w:r>
      <w:r w:rsidRPr="0082387C">
        <w:t>informirani o predmetu rasprave i odlučivanju.</w:t>
      </w:r>
    </w:p>
    <w:p w14:paraId="55B825D2" w14:textId="77777777" w:rsidR="00303390" w:rsidRPr="0082387C" w:rsidRDefault="00303390" w:rsidP="00303390">
      <w:r w:rsidRPr="0082387C">
        <w:t xml:space="preserve">Izvjestitelj: </w:t>
      </w:r>
      <w:r>
        <w:t>Juraj Ban</w:t>
      </w:r>
    </w:p>
    <w:p w14:paraId="148FBE7C" w14:textId="77777777" w:rsidR="00303390" w:rsidRPr="0082387C" w:rsidRDefault="00303390" w:rsidP="00303390"/>
    <w:p w14:paraId="698B62AD" w14:textId="24AA6129" w:rsidR="00303390" w:rsidRPr="0082387C" w:rsidRDefault="00303390" w:rsidP="00303390">
      <w:r w:rsidRPr="0082387C">
        <w:t xml:space="preserve">U raspravi sudjeluju: </w:t>
      </w:r>
      <w:r>
        <w:t>Jur</w:t>
      </w:r>
      <w:r w:rsidR="00B6563F">
        <w:t>aj Ban, Vid Ban</w:t>
      </w:r>
      <w:r>
        <w:t>, Meri Kralj i Stjepan Kranjčina</w:t>
      </w:r>
    </w:p>
    <w:p w14:paraId="23557991" w14:textId="77777777" w:rsidR="00303390" w:rsidRPr="0082387C" w:rsidRDefault="00303390" w:rsidP="00303390">
      <w:pPr>
        <w:rPr>
          <w:b/>
        </w:rPr>
      </w:pPr>
    </w:p>
    <w:p w14:paraId="212566AD" w14:textId="0A7F3F68" w:rsidR="00303390" w:rsidRPr="0082387C" w:rsidRDefault="00303390" w:rsidP="0030339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71297E">
        <w:rPr>
          <w:b/>
          <w:u w:val="single"/>
        </w:rPr>
        <w:t>a Buzin (</w:t>
      </w:r>
      <w:r w:rsidR="001F3A68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32E0BAC3" w14:textId="77777777" w:rsidR="00303390" w:rsidRDefault="00303390" w:rsidP="00303390"/>
    <w:p w14:paraId="7269A25A" w14:textId="77777777" w:rsidR="00303390" w:rsidRPr="0082387C" w:rsidRDefault="00303390" w:rsidP="00303390">
      <w:pPr>
        <w:jc w:val="center"/>
        <w:rPr>
          <w:b/>
        </w:rPr>
      </w:pPr>
      <w:r w:rsidRPr="0082387C">
        <w:rPr>
          <w:b/>
        </w:rPr>
        <w:t>Z A K LJ U Č A K</w:t>
      </w:r>
    </w:p>
    <w:p w14:paraId="7FB0DE23" w14:textId="74FEF691" w:rsidR="00303390" w:rsidRDefault="00303390" w:rsidP="00E5642B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="001F3A68" w:rsidRPr="001F3A68">
        <w:rPr>
          <w:rFonts w:eastAsia="Calibri"/>
          <w:b/>
          <w:bCs/>
          <w:lang w:eastAsia="en-US"/>
        </w:rPr>
        <w:t xml:space="preserve"> </w:t>
      </w:r>
      <w:r w:rsidR="001F3A68">
        <w:rPr>
          <w:rFonts w:eastAsia="Calibri"/>
          <w:b/>
          <w:bCs/>
          <w:lang w:eastAsia="en-US"/>
        </w:rPr>
        <w:t xml:space="preserve">povremenom </w:t>
      </w:r>
      <w:r w:rsidR="001F3A68" w:rsidRPr="001F3A68">
        <w:rPr>
          <w:rFonts w:eastAsia="Calibri"/>
          <w:b/>
          <w:bCs/>
          <w:lang w:eastAsia="en-US"/>
        </w:rPr>
        <w:t>korištenj</w:t>
      </w:r>
      <w:r w:rsidR="001F3A68">
        <w:rPr>
          <w:rFonts w:eastAsia="Calibri"/>
          <w:b/>
          <w:bCs/>
          <w:lang w:eastAsia="en-US"/>
        </w:rPr>
        <w:t>u</w:t>
      </w:r>
      <w:r w:rsidR="001F3A68" w:rsidRPr="001F3A68">
        <w:rPr>
          <w:rFonts w:eastAsia="Calibri"/>
          <w:b/>
          <w:bCs/>
          <w:lang w:eastAsia="en-US"/>
        </w:rPr>
        <w:t xml:space="preserve"> prostor</w:t>
      </w:r>
      <w:r w:rsidR="001F3A68">
        <w:rPr>
          <w:rFonts w:eastAsia="Calibri"/>
          <w:b/>
          <w:bCs/>
          <w:lang w:eastAsia="en-US"/>
        </w:rPr>
        <w:t>ija MS Buzin</w:t>
      </w:r>
    </w:p>
    <w:p w14:paraId="535113C9" w14:textId="77777777" w:rsidR="00E5642B" w:rsidRPr="00E01429" w:rsidRDefault="00E5642B" w:rsidP="00E5642B">
      <w:pPr>
        <w:jc w:val="center"/>
      </w:pPr>
    </w:p>
    <w:p w14:paraId="5C99A435" w14:textId="1A6886E1" w:rsidR="00303390" w:rsidRPr="001F3A68" w:rsidRDefault="00303390" w:rsidP="00303390">
      <w:pPr>
        <w:pStyle w:val="Odlomakpopisa"/>
        <w:numPr>
          <w:ilvl w:val="0"/>
          <w:numId w:val="2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 xml:space="preserve">Vijeće Mjesnog odbora Buzin raspravljalo je o </w:t>
      </w:r>
      <w:r w:rsidR="001F3A68" w:rsidRPr="001F3A68">
        <w:rPr>
          <w:rFonts w:eastAsia="Calibri"/>
          <w:b/>
          <w:bCs/>
          <w:lang w:eastAsia="en-US"/>
        </w:rPr>
        <w:t>povremenom korištenju prostorija MS Buzin</w:t>
      </w:r>
      <w:r w:rsidRPr="00303390">
        <w:rPr>
          <w:rFonts w:eastAsia="Calibri"/>
          <w:b/>
          <w:bCs/>
          <w:lang w:eastAsia="en-US"/>
        </w:rPr>
        <w:t>.</w:t>
      </w:r>
    </w:p>
    <w:p w14:paraId="1EF7A30F" w14:textId="523A8E62" w:rsidR="00111C55" w:rsidRPr="00E5642B" w:rsidRDefault="00111C55" w:rsidP="00E5642B">
      <w:pPr>
        <w:rPr>
          <w:rFonts w:eastAsia="Calibri"/>
          <w:lang w:eastAsia="en-US"/>
        </w:rPr>
      </w:pPr>
    </w:p>
    <w:p w14:paraId="447171CE" w14:textId="5AD27D3D" w:rsidR="00DD6D17" w:rsidRDefault="00DD6D17" w:rsidP="00DD6D17">
      <w:pPr>
        <w:pStyle w:val="Odlomakpopisa"/>
        <w:spacing w:line="276" w:lineRule="auto"/>
        <w:ind w:left="284" w:hanging="284"/>
        <w:contextualSpacing/>
        <w:jc w:val="both"/>
      </w:pPr>
      <w:r>
        <w:t>2.</w:t>
      </w:r>
      <w:r>
        <w:tab/>
        <w:t>Vijeće Mjesnog odbora Buzin suglasno je da se odobri podnositeljici A.R. povremeno korištenje velike dvorane u prostoru mjesne samouprave Buzin, u terminu svaki utorak i četvrtak u mjesecu, u vremenu od 21,00 do 22,00 sati.</w:t>
      </w:r>
    </w:p>
    <w:p w14:paraId="4F27CED1" w14:textId="77777777" w:rsidR="00DD6D17" w:rsidRDefault="00DD6D17" w:rsidP="00DD6D17">
      <w:pPr>
        <w:pStyle w:val="Odlomakpopisa"/>
        <w:spacing w:line="276" w:lineRule="auto"/>
        <w:contextualSpacing/>
        <w:jc w:val="both"/>
      </w:pPr>
    </w:p>
    <w:p w14:paraId="73E9C5F4" w14:textId="581B6221" w:rsidR="000F2B9F" w:rsidRDefault="00DD6D17" w:rsidP="00DD6D17">
      <w:pPr>
        <w:pStyle w:val="Odlomakpopisa"/>
        <w:tabs>
          <w:tab w:val="left" w:pos="284"/>
        </w:tabs>
        <w:spacing w:line="276" w:lineRule="auto"/>
        <w:ind w:left="284" w:hanging="284"/>
        <w:contextualSpacing/>
        <w:jc w:val="both"/>
      </w:pPr>
      <w:r>
        <w:t>3.</w:t>
      </w:r>
      <w:r>
        <w:tab/>
        <w:t xml:space="preserve">Ovaj Zaključak dostavlja se Vijeću Gradske četvrti Novi Zagreb-istok i Gradskom uredu za mjesnu samoupravu, </w:t>
      </w:r>
      <w:r w:rsidRPr="00B2044F">
        <w:t>civilnu zaštitu i sigurnost</w:t>
      </w:r>
      <w:r>
        <w:t>.</w:t>
      </w:r>
    </w:p>
    <w:p w14:paraId="68B3FE82" w14:textId="77777777" w:rsidR="00DA03E1" w:rsidRDefault="00DA03E1" w:rsidP="00E03546">
      <w:pPr>
        <w:pStyle w:val="Odlomakpopisa"/>
        <w:ind w:left="0"/>
      </w:pPr>
    </w:p>
    <w:p w14:paraId="6422FBFE" w14:textId="77777777" w:rsidR="00DA03E1" w:rsidRDefault="00DA03E1" w:rsidP="00E03546">
      <w:pPr>
        <w:pStyle w:val="Odlomakpopisa"/>
        <w:ind w:left="0"/>
      </w:pPr>
    </w:p>
    <w:p w14:paraId="180B9AA9" w14:textId="77777777" w:rsidR="00DA03E1" w:rsidRDefault="00DA03E1" w:rsidP="00E03546">
      <w:pPr>
        <w:pStyle w:val="Odlomakpopisa"/>
        <w:ind w:left="0"/>
      </w:pPr>
    </w:p>
    <w:p w14:paraId="543A9B7C" w14:textId="77777777" w:rsidR="00DA03E1" w:rsidRDefault="00DA03E1" w:rsidP="00E03546">
      <w:pPr>
        <w:pStyle w:val="Odlomakpopisa"/>
        <w:ind w:left="0"/>
      </w:pPr>
    </w:p>
    <w:p w14:paraId="0EC3C84C" w14:textId="77777777" w:rsidR="00DA03E1" w:rsidRDefault="00DA03E1" w:rsidP="00E03546">
      <w:pPr>
        <w:pStyle w:val="Odlomakpopisa"/>
        <w:ind w:left="0"/>
      </w:pPr>
    </w:p>
    <w:p w14:paraId="4AA20CA1" w14:textId="77777777" w:rsidR="00DA03E1" w:rsidRDefault="00DA03E1" w:rsidP="00E03546">
      <w:pPr>
        <w:pStyle w:val="Odlomakpopisa"/>
        <w:ind w:left="0"/>
      </w:pPr>
    </w:p>
    <w:p w14:paraId="24202EFE" w14:textId="77777777" w:rsidR="00DA03E1" w:rsidRDefault="00DA03E1" w:rsidP="00E03546">
      <w:pPr>
        <w:pStyle w:val="Odlomakpopisa"/>
        <w:ind w:left="0"/>
      </w:pPr>
    </w:p>
    <w:p w14:paraId="1021A45E" w14:textId="77777777" w:rsidR="00DA03E1" w:rsidRDefault="00DA03E1" w:rsidP="00E03546">
      <w:pPr>
        <w:pStyle w:val="Odlomakpopisa"/>
        <w:ind w:left="0"/>
      </w:pPr>
    </w:p>
    <w:p w14:paraId="382808B5" w14:textId="77777777" w:rsidR="00DA03E1" w:rsidRDefault="00DA03E1" w:rsidP="00E03546">
      <w:pPr>
        <w:pStyle w:val="Odlomakpopisa"/>
        <w:ind w:left="0"/>
      </w:pPr>
    </w:p>
    <w:p w14:paraId="48E6DBCF" w14:textId="77777777" w:rsidR="00DA03E1" w:rsidRDefault="00DA03E1" w:rsidP="00E03546">
      <w:pPr>
        <w:pStyle w:val="Odlomakpopisa"/>
        <w:ind w:left="0"/>
      </w:pPr>
    </w:p>
    <w:p w14:paraId="0047536F" w14:textId="77777777" w:rsidR="00DA03E1" w:rsidRDefault="00DA03E1" w:rsidP="00E03546">
      <w:pPr>
        <w:pStyle w:val="Odlomakpopisa"/>
        <w:ind w:left="0"/>
      </w:pPr>
    </w:p>
    <w:p w14:paraId="197B8AF0" w14:textId="77777777" w:rsidR="00DA03E1" w:rsidRDefault="00DA03E1" w:rsidP="00E03546">
      <w:pPr>
        <w:pStyle w:val="Odlomakpopisa"/>
        <w:ind w:left="0"/>
      </w:pPr>
    </w:p>
    <w:p w14:paraId="48E52E34" w14:textId="77777777" w:rsidR="00DA03E1" w:rsidRDefault="00DA03E1" w:rsidP="00E03546">
      <w:pPr>
        <w:pStyle w:val="Odlomakpopisa"/>
        <w:ind w:left="0"/>
      </w:pPr>
    </w:p>
    <w:p w14:paraId="1BF1AAB2" w14:textId="77777777" w:rsidR="00DA03E1" w:rsidRDefault="00DA03E1" w:rsidP="00E03546">
      <w:pPr>
        <w:pStyle w:val="Odlomakpopisa"/>
        <w:ind w:left="0"/>
      </w:pPr>
    </w:p>
    <w:p w14:paraId="43D7B0B6" w14:textId="77777777" w:rsidR="00DA03E1" w:rsidRDefault="00DA03E1" w:rsidP="00E03546">
      <w:pPr>
        <w:pStyle w:val="Odlomakpopisa"/>
        <w:ind w:left="0"/>
      </w:pPr>
    </w:p>
    <w:p w14:paraId="3870C26F" w14:textId="77777777" w:rsidR="00DA03E1" w:rsidRDefault="00DA03E1" w:rsidP="00E03546">
      <w:pPr>
        <w:pStyle w:val="Odlomakpopisa"/>
        <w:ind w:left="0"/>
      </w:pPr>
    </w:p>
    <w:p w14:paraId="2A1CA5A4" w14:textId="77777777" w:rsidR="00DA03E1" w:rsidRDefault="00DA03E1" w:rsidP="00E03546">
      <w:pPr>
        <w:pStyle w:val="Odlomakpopisa"/>
        <w:ind w:left="0"/>
      </w:pPr>
    </w:p>
    <w:p w14:paraId="3EFBF54B" w14:textId="77777777" w:rsidR="00DA03E1" w:rsidRDefault="00DA03E1" w:rsidP="00E03546">
      <w:pPr>
        <w:pStyle w:val="Odlomakpopisa"/>
        <w:ind w:left="0"/>
      </w:pPr>
    </w:p>
    <w:p w14:paraId="5DAE2E9A" w14:textId="77777777" w:rsidR="00DA03E1" w:rsidRDefault="00DA03E1" w:rsidP="00E03546">
      <w:pPr>
        <w:pStyle w:val="Odlomakpopisa"/>
        <w:ind w:left="0"/>
      </w:pPr>
    </w:p>
    <w:p w14:paraId="73759FB6" w14:textId="77777777" w:rsidR="00DA03E1" w:rsidRDefault="00DA03E1" w:rsidP="00E03546">
      <w:pPr>
        <w:pStyle w:val="Odlomakpopisa"/>
        <w:ind w:left="0"/>
      </w:pPr>
    </w:p>
    <w:p w14:paraId="6ADEF5C8" w14:textId="77777777" w:rsidR="00DA03E1" w:rsidRDefault="00DA03E1" w:rsidP="00E03546">
      <w:pPr>
        <w:pStyle w:val="Odlomakpopisa"/>
        <w:ind w:left="0"/>
      </w:pPr>
    </w:p>
    <w:p w14:paraId="19287712" w14:textId="77777777" w:rsidR="00DA03E1" w:rsidRDefault="00DA03E1" w:rsidP="00E03546">
      <w:pPr>
        <w:pStyle w:val="Odlomakpopisa"/>
        <w:ind w:left="0"/>
      </w:pPr>
    </w:p>
    <w:p w14:paraId="4DEE8C4F" w14:textId="77777777" w:rsidR="00DA03E1" w:rsidRDefault="00DA03E1" w:rsidP="00E03546">
      <w:pPr>
        <w:pStyle w:val="Odlomakpopisa"/>
        <w:ind w:left="0"/>
      </w:pPr>
    </w:p>
    <w:p w14:paraId="6B7183EA" w14:textId="77777777" w:rsidR="00DA03E1" w:rsidRDefault="00DA03E1" w:rsidP="00E03546">
      <w:pPr>
        <w:pStyle w:val="Odlomakpopisa"/>
        <w:ind w:left="0"/>
      </w:pPr>
    </w:p>
    <w:p w14:paraId="149B778C" w14:textId="77777777" w:rsidR="00DA03E1" w:rsidRDefault="00DA03E1" w:rsidP="00E03546">
      <w:pPr>
        <w:pStyle w:val="Odlomakpopisa"/>
        <w:ind w:left="0"/>
      </w:pPr>
    </w:p>
    <w:p w14:paraId="5F6B705C" w14:textId="77777777" w:rsidR="00DA03E1" w:rsidRDefault="00DA03E1" w:rsidP="00E03546">
      <w:pPr>
        <w:pStyle w:val="Odlomakpopisa"/>
        <w:ind w:left="0"/>
      </w:pPr>
    </w:p>
    <w:p w14:paraId="0BFCCC39" w14:textId="77777777" w:rsidR="00DA03E1" w:rsidRDefault="00DA03E1" w:rsidP="00E03546">
      <w:pPr>
        <w:pStyle w:val="Odlomakpopisa"/>
        <w:ind w:left="0"/>
      </w:pPr>
    </w:p>
    <w:p w14:paraId="365E88EA" w14:textId="016B49D9" w:rsidR="00E03546" w:rsidRDefault="00E03546" w:rsidP="00E03546">
      <w:pPr>
        <w:pStyle w:val="Odlomakpopisa"/>
        <w:ind w:left="0"/>
        <w:rPr>
          <w:b/>
          <w:bCs/>
        </w:rPr>
      </w:pPr>
      <w:r w:rsidRPr="0082387C">
        <w:rPr>
          <w:b/>
        </w:rPr>
        <w:t>Ad</w:t>
      </w:r>
      <w:r w:rsidR="00E5642B">
        <w:rPr>
          <w:b/>
        </w:rPr>
        <w:t>. 5</w:t>
      </w:r>
      <w:r w:rsidRPr="0082387C">
        <w:rPr>
          <w:b/>
        </w:rPr>
        <w:t xml:space="preserve">. </w:t>
      </w:r>
      <w:r w:rsidRPr="00E03546">
        <w:rPr>
          <w:b/>
          <w:bCs/>
        </w:rPr>
        <w:t>Pitanja, prijedlozi i obavijesti</w:t>
      </w:r>
    </w:p>
    <w:p w14:paraId="591B6242" w14:textId="337A58CE" w:rsidR="00E03546" w:rsidRDefault="00E03546" w:rsidP="00E03546">
      <w:pPr>
        <w:pStyle w:val="Odlomakpopisa"/>
        <w:ind w:left="0"/>
        <w:rPr>
          <w:b/>
          <w:bCs/>
        </w:rPr>
      </w:pPr>
    </w:p>
    <w:p w14:paraId="00022A80" w14:textId="77777777" w:rsidR="00E5642B" w:rsidRDefault="00E5642B" w:rsidP="00E5642B">
      <w:pPr>
        <w:pStyle w:val="Odlomakpopisa"/>
        <w:ind w:left="0"/>
        <w:rPr>
          <w:rStyle w:val="markedcontent"/>
        </w:rPr>
      </w:pPr>
      <w:r w:rsidRPr="002A6AF5">
        <w:rPr>
          <w:rStyle w:val="markedcontent"/>
        </w:rPr>
        <w:t>Predsjednik otvara raspravu.</w:t>
      </w:r>
      <w:r w:rsidRPr="002A6AF5">
        <w:br/>
      </w:r>
      <w:r w:rsidRPr="002A6AF5">
        <w:rPr>
          <w:rStyle w:val="markedcontent"/>
        </w:rPr>
        <w:t>Pitanja i prijedlozi članova Vijeća:</w:t>
      </w:r>
    </w:p>
    <w:p w14:paraId="6E25326F" w14:textId="77777777" w:rsidR="00E5642B" w:rsidRDefault="00E5642B" w:rsidP="00E5642B">
      <w:pPr>
        <w:pStyle w:val="Odlomakpopisa"/>
        <w:ind w:left="0"/>
        <w:rPr>
          <w:rStyle w:val="markedconten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E5642B" w14:paraId="5EAC7EB1" w14:textId="77777777" w:rsidTr="00884EDA">
        <w:tc>
          <w:tcPr>
            <w:tcW w:w="2547" w:type="dxa"/>
            <w:vAlign w:val="center"/>
          </w:tcPr>
          <w:p w14:paraId="240CC689" w14:textId="77777777" w:rsidR="00E5642B" w:rsidRDefault="00E5642B" w:rsidP="00884EDA">
            <w:pPr>
              <w:pStyle w:val="Odlomakpopisa"/>
              <w:ind w:left="0"/>
              <w:jc w:val="center"/>
            </w:pPr>
            <w:r>
              <w:t>Član Vijeća</w:t>
            </w:r>
          </w:p>
        </w:tc>
        <w:tc>
          <w:tcPr>
            <w:tcW w:w="6515" w:type="dxa"/>
            <w:vAlign w:val="center"/>
          </w:tcPr>
          <w:p w14:paraId="192940ED" w14:textId="77777777" w:rsidR="00E5642B" w:rsidRDefault="00E5642B" w:rsidP="00884EDA">
            <w:pPr>
              <w:pStyle w:val="Odlomakpopisa"/>
              <w:ind w:left="0"/>
              <w:jc w:val="center"/>
            </w:pPr>
            <w:r>
              <w:t>Komentar</w:t>
            </w:r>
          </w:p>
        </w:tc>
      </w:tr>
      <w:tr w:rsidR="00E5642B" w14:paraId="18712CBD" w14:textId="77777777" w:rsidTr="00884EDA">
        <w:tc>
          <w:tcPr>
            <w:tcW w:w="2547" w:type="dxa"/>
            <w:vAlign w:val="center"/>
          </w:tcPr>
          <w:p w14:paraId="1A8527CA" w14:textId="77777777" w:rsidR="00E5642B" w:rsidRPr="00CB3716" w:rsidRDefault="00E5642B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015441E9" w14:textId="759CEF7A" w:rsidR="00E5642B" w:rsidRPr="00CB3716" w:rsidRDefault="00974AA9" w:rsidP="00363C3E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</w:t>
            </w:r>
            <w:r w:rsidR="00DD6D17">
              <w:rPr>
                <w:sz w:val="22"/>
              </w:rPr>
              <w:t>o izvršenju akcija iz PKA22.</w:t>
            </w:r>
          </w:p>
        </w:tc>
      </w:tr>
      <w:tr w:rsidR="00363C3E" w14:paraId="3C093361" w14:textId="77777777" w:rsidTr="00884EDA">
        <w:tc>
          <w:tcPr>
            <w:tcW w:w="2547" w:type="dxa"/>
            <w:vAlign w:val="center"/>
          </w:tcPr>
          <w:p w14:paraId="7FDF1696" w14:textId="38CEF3B0" w:rsidR="00363C3E" w:rsidRDefault="00363C3E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2C7267E9" w14:textId="40176C6A" w:rsidR="00363C3E" w:rsidRPr="00E9021C" w:rsidRDefault="00974AA9" w:rsidP="00363C3E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da </w:t>
            </w:r>
            <w:r w:rsidR="00DD6D17">
              <w:rPr>
                <w:sz w:val="22"/>
                <w:szCs w:val="22"/>
              </w:rPr>
              <w:t>je zaprimljeno idejno rješenje okretišta autobusa u Ulici Mladosti I. odvojak (kod nogometnog igrališta)</w:t>
            </w:r>
          </w:p>
        </w:tc>
      </w:tr>
      <w:tr w:rsidR="00363C3E" w14:paraId="27C99D67" w14:textId="77777777" w:rsidTr="00884EDA">
        <w:tc>
          <w:tcPr>
            <w:tcW w:w="2547" w:type="dxa"/>
            <w:vAlign w:val="center"/>
          </w:tcPr>
          <w:p w14:paraId="4E285391" w14:textId="7098B1D1" w:rsidR="00363C3E" w:rsidRDefault="00CB2145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C1AB61E" w14:textId="21BDB2BE" w:rsidR="00363C3E" w:rsidRPr="00E9021C" w:rsidRDefault="00974AA9" w:rsidP="00363C3E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</w:t>
            </w:r>
            <w:r w:rsidR="00DD6D17">
              <w:rPr>
                <w:sz w:val="22"/>
                <w:szCs w:val="22"/>
              </w:rPr>
              <w:t xml:space="preserve">o dobivenoj informaciji o mogućnosti asfaltiranja Ulice Mladosti III. odvojak. </w:t>
            </w:r>
          </w:p>
        </w:tc>
      </w:tr>
      <w:tr w:rsidR="00363C3E" w14:paraId="28D434DA" w14:textId="77777777" w:rsidTr="00884EDA">
        <w:tc>
          <w:tcPr>
            <w:tcW w:w="2547" w:type="dxa"/>
            <w:vAlign w:val="center"/>
          </w:tcPr>
          <w:p w14:paraId="4FBF47F5" w14:textId="2CEA9098" w:rsidR="00363C3E" w:rsidRDefault="00CB2145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8387457" w14:textId="248E302F" w:rsidR="00363C3E" w:rsidRPr="00E9021C" w:rsidRDefault="00974AA9" w:rsidP="00363C3E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</w:t>
            </w:r>
            <w:r w:rsidR="00DD6D17">
              <w:rPr>
                <w:sz w:val="22"/>
                <w:szCs w:val="22"/>
              </w:rPr>
              <w:t>o dobivenoj informaciji u vezi božićnog i novogodišnjeg uređenja naselja.</w:t>
            </w:r>
            <w:r>
              <w:rPr>
                <w:sz w:val="22"/>
                <w:szCs w:val="22"/>
              </w:rPr>
              <w:t>.</w:t>
            </w:r>
          </w:p>
        </w:tc>
      </w:tr>
      <w:tr w:rsidR="00363C3E" w14:paraId="494DCA38" w14:textId="77777777" w:rsidTr="00974AA9">
        <w:trPr>
          <w:trHeight w:val="468"/>
        </w:trPr>
        <w:tc>
          <w:tcPr>
            <w:tcW w:w="2547" w:type="dxa"/>
            <w:vAlign w:val="center"/>
          </w:tcPr>
          <w:p w14:paraId="0004B599" w14:textId="3DB9DFD3" w:rsidR="00363C3E" w:rsidRDefault="00CB2145" w:rsidP="00884EDA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4FB76295" w14:textId="3277CEF8" w:rsidR="00363C3E" w:rsidRPr="00E9021C" w:rsidRDefault="00974AA9" w:rsidP="00884EDA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</w:t>
            </w:r>
            <w:r w:rsidR="00DD6D17">
              <w:rPr>
                <w:sz w:val="22"/>
                <w:szCs w:val="22"/>
              </w:rPr>
              <w:t>o dobivenoj informaciji o lokaciji na kojoj građani mogu odložiti zeleni otpad</w:t>
            </w:r>
            <w:r w:rsidR="006A7005">
              <w:rPr>
                <w:sz w:val="22"/>
                <w:szCs w:val="22"/>
              </w:rPr>
              <w:t xml:space="preserve"> (u blizini MS Buzin)</w:t>
            </w:r>
            <w:r w:rsidR="00DD6D17">
              <w:rPr>
                <w:sz w:val="22"/>
                <w:szCs w:val="22"/>
              </w:rPr>
              <w:t xml:space="preserve"> te njegovom od</w:t>
            </w:r>
            <w:r w:rsidR="006A7005">
              <w:rPr>
                <w:sz w:val="22"/>
                <w:szCs w:val="22"/>
              </w:rPr>
              <w:t>vozu.</w:t>
            </w:r>
          </w:p>
        </w:tc>
      </w:tr>
      <w:tr w:rsidR="006A7005" w14:paraId="2AE56411" w14:textId="77777777" w:rsidTr="00974AA9">
        <w:trPr>
          <w:trHeight w:val="468"/>
        </w:trPr>
        <w:tc>
          <w:tcPr>
            <w:tcW w:w="2547" w:type="dxa"/>
            <w:vAlign w:val="center"/>
          </w:tcPr>
          <w:p w14:paraId="39ED2BA3" w14:textId="208F9190" w:rsidR="006A7005" w:rsidRDefault="006A7005" w:rsidP="00884EDA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5AAFF20B" w14:textId="55B11734" w:rsidR="006A7005" w:rsidRDefault="006A7005" w:rsidP="00884EDA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o dobivenoj informaciji u vezi postavljanja uspornika prometna na lokaciji Buzinski prilaz 17. </w:t>
            </w:r>
          </w:p>
        </w:tc>
      </w:tr>
    </w:tbl>
    <w:p w14:paraId="4997D25F" w14:textId="77777777" w:rsidR="00E03546" w:rsidRPr="00E03546" w:rsidRDefault="00E03546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25B8C1CD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19</w:t>
      </w:r>
      <w:r w:rsidR="008C3482">
        <w:t>:</w:t>
      </w:r>
      <w:r w:rsidR="00CB2145">
        <w:t>0</w:t>
      </w:r>
      <w:r w:rsidR="00032F74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C13871E" w14:textId="77777777" w:rsidR="00DA03E1" w:rsidRPr="0082387C" w:rsidRDefault="00DA03E1" w:rsidP="00DA03E1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54335B6B" w14:textId="77777777" w:rsidR="00DA03E1" w:rsidRPr="0082387C" w:rsidRDefault="00DA03E1" w:rsidP="00DA03E1">
      <w:r>
        <w:t>Juraj Ban, mag. geogr.</w:t>
      </w:r>
    </w:p>
    <w:p w14:paraId="38511825" w14:textId="77777777" w:rsidR="00D0462E" w:rsidRPr="0082387C" w:rsidRDefault="00D0462E" w:rsidP="00D0462E"/>
    <w:p w14:paraId="5FBA7D10" w14:textId="77777777" w:rsidR="00DA03E1" w:rsidRPr="00DA03E1" w:rsidRDefault="00DA03E1" w:rsidP="00DA03E1">
      <w:r w:rsidRPr="00DA03E1">
        <w:rPr>
          <w:rFonts w:eastAsiaTheme="minorEastAsia"/>
        </w:rPr>
        <w:t xml:space="preserve">                                                                              </w:t>
      </w:r>
    </w:p>
    <w:p w14:paraId="105CC13B" w14:textId="77777777" w:rsidR="00DA03E1" w:rsidRPr="00DA03E1" w:rsidRDefault="00DA03E1" w:rsidP="00DA03E1">
      <w:pPr>
        <w:tabs>
          <w:tab w:val="center" w:pos="0"/>
        </w:tabs>
        <w:jc w:val="both"/>
      </w:pPr>
      <w:r w:rsidRPr="00DA03E1">
        <w:t>KLASA: 024-08/22-003/2510</w:t>
      </w:r>
    </w:p>
    <w:p w14:paraId="516DB5EC" w14:textId="35AD2130" w:rsidR="00DA03E1" w:rsidRPr="00DA03E1" w:rsidRDefault="00DA03E1" w:rsidP="00DA03E1">
      <w:pPr>
        <w:tabs>
          <w:tab w:val="center" w:pos="0"/>
        </w:tabs>
        <w:jc w:val="both"/>
      </w:pPr>
      <w:r>
        <w:t>URBROJ:  251-13-11-9-22-2</w:t>
      </w:r>
    </w:p>
    <w:p w14:paraId="78E8EF21" w14:textId="7ECC1468" w:rsidR="00DA03E1" w:rsidRPr="00DA03E1" w:rsidRDefault="00DA03E1" w:rsidP="00DA03E1">
      <w:pPr>
        <w:tabs>
          <w:tab w:val="center" w:pos="0"/>
        </w:tabs>
        <w:jc w:val="both"/>
      </w:pPr>
      <w:r>
        <w:t>Zagreb, 14</w:t>
      </w:r>
      <w:bookmarkStart w:id="1" w:name="_GoBack"/>
      <w:bookmarkEnd w:id="1"/>
      <w:r w:rsidRPr="00DA03E1">
        <w:t>. prosinca 2022.</w:t>
      </w:r>
    </w:p>
    <w:p w14:paraId="1B2AC15F" w14:textId="77777777" w:rsidR="00DA03E1" w:rsidRPr="00DA03E1" w:rsidRDefault="00DA03E1" w:rsidP="00DA03E1">
      <w:pPr>
        <w:tabs>
          <w:tab w:val="center" w:pos="0"/>
        </w:tabs>
        <w:jc w:val="both"/>
      </w:pPr>
    </w:p>
    <w:p w14:paraId="4F8CDFD5" w14:textId="77777777" w:rsidR="00F9553F" w:rsidRPr="0082387C" w:rsidRDefault="00F9553F" w:rsidP="00227CAC">
      <w:pPr>
        <w:ind w:firstLine="708"/>
      </w:pP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>Juraj Ban, mag. geogr.</w:t>
      </w:r>
    </w:p>
    <w:sectPr w:rsidR="00227CAC" w:rsidRPr="0082387C" w:rsidSect="009B49BF">
      <w:headerReference w:type="even" r:id="rId8"/>
      <w:headerReference w:type="defaul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76D7C54B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A03E1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2B3"/>
    <w:multiLevelType w:val="hybridMultilevel"/>
    <w:tmpl w:val="CBBC7B0C"/>
    <w:lvl w:ilvl="0" w:tplc="D9925F86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A5919"/>
    <w:multiLevelType w:val="hybridMultilevel"/>
    <w:tmpl w:val="BE7E58B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34A7E18"/>
    <w:multiLevelType w:val="hybridMultilevel"/>
    <w:tmpl w:val="669E39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54940"/>
    <w:multiLevelType w:val="hybridMultilevel"/>
    <w:tmpl w:val="CA3E4418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4136D40"/>
    <w:multiLevelType w:val="hybridMultilevel"/>
    <w:tmpl w:val="FF1A46F2"/>
    <w:lvl w:ilvl="0" w:tplc="37E8257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054E6"/>
    <w:multiLevelType w:val="hybridMultilevel"/>
    <w:tmpl w:val="B4361BF6"/>
    <w:lvl w:ilvl="0" w:tplc="DD2807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-1821" w:hanging="360"/>
      </w:pPr>
    </w:lvl>
    <w:lvl w:ilvl="2" w:tplc="041A001B" w:tentative="1">
      <w:start w:val="1"/>
      <w:numFmt w:val="lowerRoman"/>
      <w:lvlText w:val="%3."/>
      <w:lvlJc w:val="right"/>
      <w:pPr>
        <w:ind w:left="-1101" w:hanging="180"/>
      </w:pPr>
    </w:lvl>
    <w:lvl w:ilvl="3" w:tplc="041A000F" w:tentative="1">
      <w:start w:val="1"/>
      <w:numFmt w:val="decimal"/>
      <w:lvlText w:val="%4."/>
      <w:lvlJc w:val="left"/>
      <w:pPr>
        <w:ind w:left="-381" w:hanging="360"/>
      </w:pPr>
    </w:lvl>
    <w:lvl w:ilvl="4" w:tplc="041A0019" w:tentative="1">
      <w:start w:val="1"/>
      <w:numFmt w:val="lowerLetter"/>
      <w:lvlText w:val="%5."/>
      <w:lvlJc w:val="left"/>
      <w:pPr>
        <w:ind w:left="339" w:hanging="360"/>
      </w:pPr>
    </w:lvl>
    <w:lvl w:ilvl="5" w:tplc="041A001B" w:tentative="1">
      <w:start w:val="1"/>
      <w:numFmt w:val="lowerRoman"/>
      <w:lvlText w:val="%6."/>
      <w:lvlJc w:val="right"/>
      <w:pPr>
        <w:ind w:left="1059" w:hanging="180"/>
      </w:pPr>
    </w:lvl>
    <w:lvl w:ilvl="6" w:tplc="041A000F" w:tentative="1">
      <w:start w:val="1"/>
      <w:numFmt w:val="decimal"/>
      <w:lvlText w:val="%7."/>
      <w:lvlJc w:val="left"/>
      <w:pPr>
        <w:ind w:left="1779" w:hanging="360"/>
      </w:pPr>
    </w:lvl>
    <w:lvl w:ilvl="7" w:tplc="041A0019" w:tentative="1">
      <w:start w:val="1"/>
      <w:numFmt w:val="lowerLetter"/>
      <w:lvlText w:val="%8."/>
      <w:lvlJc w:val="left"/>
      <w:pPr>
        <w:ind w:left="2499" w:hanging="360"/>
      </w:pPr>
    </w:lvl>
    <w:lvl w:ilvl="8" w:tplc="041A001B" w:tentative="1">
      <w:start w:val="1"/>
      <w:numFmt w:val="lowerRoman"/>
      <w:lvlText w:val="%9."/>
      <w:lvlJc w:val="right"/>
      <w:pPr>
        <w:ind w:left="3219" w:hanging="180"/>
      </w:pPr>
    </w:lvl>
  </w:abstractNum>
  <w:abstractNum w:abstractNumId="7" w15:restartNumberingAfterBreak="0">
    <w:nsid w:val="69BD42BE"/>
    <w:multiLevelType w:val="hybridMultilevel"/>
    <w:tmpl w:val="7B32BA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32AA7"/>
    <w:multiLevelType w:val="hybridMultilevel"/>
    <w:tmpl w:val="E75EC37C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4B6E"/>
    <w:rsid w:val="00066B28"/>
    <w:rsid w:val="00073609"/>
    <w:rsid w:val="00080DDC"/>
    <w:rsid w:val="00091A9D"/>
    <w:rsid w:val="00094ADE"/>
    <w:rsid w:val="00094D68"/>
    <w:rsid w:val="000950BF"/>
    <w:rsid w:val="000967F2"/>
    <w:rsid w:val="000969BA"/>
    <w:rsid w:val="000A62F1"/>
    <w:rsid w:val="000C05A9"/>
    <w:rsid w:val="000C180B"/>
    <w:rsid w:val="000C2173"/>
    <w:rsid w:val="000D0E2B"/>
    <w:rsid w:val="000D1209"/>
    <w:rsid w:val="000E16DA"/>
    <w:rsid w:val="000E7143"/>
    <w:rsid w:val="000F2489"/>
    <w:rsid w:val="000F2B9F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3159D"/>
    <w:rsid w:val="00131DAC"/>
    <w:rsid w:val="001478BA"/>
    <w:rsid w:val="001516A0"/>
    <w:rsid w:val="001602C1"/>
    <w:rsid w:val="00162890"/>
    <w:rsid w:val="001650B5"/>
    <w:rsid w:val="001750F2"/>
    <w:rsid w:val="001812CA"/>
    <w:rsid w:val="00181C3F"/>
    <w:rsid w:val="00183BE1"/>
    <w:rsid w:val="00184844"/>
    <w:rsid w:val="00193C70"/>
    <w:rsid w:val="001A0155"/>
    <w:rsid w:val="001A4AAF"/>
    <w:rsid w:val="001A5A62"/>
    <w:rsid w:val="001A7216"/>
    <w:rsid w:val="001A75FC"/>
    <w:rsid w:val="001B1736"/>
    <w:rsid w:val="001D5351"/>
    <w:rsid w:val="001E02DA"/>
    <w:rsid w:val="001E175D"/>
    <w:rsid w:val="001E37BB"/>
    <w:rsid w:val="001E509F"/>
    <w:rsid w:val="001E7A2B"/>
    <w:rsid w:val="001F3A68"/>
    <w:rsid w:val="001F7F74"/>
    <w:rsid w:val="002013D0"/>
    <w:rsid w:val="00204786"/>
    <w:rsid w:val="00204CB3"/>
    <w:rsid w:val="00205E6D"/>
    <w:rsid w:val="00210546"/>
    <w:rsid w:val="002158F6"/>
    <w:rsid w:val="0022460C"/>
    <w:rsid w:val="00227CAC"/>
    <w:rsid w:val="00241E70"/>
    <w:rsid w:val="002528DC"/>
    <w:rsid w:val="00253A80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A5085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443B"/>
    <w:rsid w:val="003631AE"/>
    <w:rsid w:val="00363C3E"/>
    <w:rsid w:val="00364F67"/>
    <w:rsid w:val="0037356D"/>
    <w:rsid w:val="003763BE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401FE9"/>
    <w:rsid w:val="00402D29"/>
    <w:rsid w:val="00413708"/>
    <w:rsid w:val="00413CE2"/>
    <w:rsid w:val="00421FE7"/>
    <w:rsid w:val="004231A0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B38A3"/>
    <w:rsid w:val="004B3FBF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322F3"/>
    <w:rsid w:val="00542194"/>
    <w:rsid w:val="00545E8B"/>
    <w:rsid w:val="00557D47"/>
    <w:rsid w:val="00562F3A"/>
    <w:rsid w:val="00573317"/>
    <w:rsid w:val="00573C59"/>
    <w:rsid w:val="00580840"/>
    <w:rsid w:val="00591675"/>
    <w:rsid w:val="005938F9"/>
    <w:rsid w:val="005951B3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A7005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47F8"/>
    <w:rsid w:val="00700BC2"/>
    <w:rsid w:val="0070166F"/>
    <w:rsid w:val="0070496B"/>
    <w:rsid w:val="0071297E"/>
    <w:rsid w:val="007129E1"/>
    <w:rsid w:val="0071771C"/>
    <w:rsid w:val="007308DD"/>
    <w:rsid w:val="00731770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3E37"/>
    <w:rsid w:val="007E716B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26A7F"/>
    <w:rsid w:val="008304B5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723B"/>
    <w:rsid w:val="008C3482"/>
    <w:rsid w:val="008C436B"/>
    <w:rsid w:val="008C5C1B"/>
    <w:rsid w:val="008D570D"/>
    <w:rsid w:val="008D6D57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74AA9"/>
    <w:rsid w:val="00976028"/>
    <w:rsid w:val="00983AF5"/>
    <w:rsid w:val="00992752"/>
    <w:rsid w:val="009A2344"/>
    <w:rsid w:val="009A46C2"/>
    <w:rsid w:val="009A51E5"/>
    <w:rsid w:val="009B3F73"/>
    <w:rsid w:val="009B49BF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690B"/>
    <w:rsid w:val="00A4704A"/>
    <w:rsid w:val="00A47295"/>
    <w:rsid w:val="00A5031D"/>
    <w:rsid w:val="00A506B9"/>
    <w:rsid w:val="00A617C0"/>
    <w:rsid w:val="00A61EA6"/>
    <w:rsid w:val="00A63C6A"/>
    <w:rsid w:val="00A7045D"/>
    <w:rsid w:val="00A74DB5"/>
    <w:rsid w:val="00A75E6A"/>
    <w:rsid w:val="00A81426"/>
    <w:rsid w:val="00A825E0"/>
    <w:rsid w:val="00A8438B"/>
    <w:rsid w:val="00A85983"/>
    <w:rsid w:val="00A90CB8"/>
    <w:rsid w:val="00AA7E5E"/>
    <w:rsid w:val="00AB1076"/>
    <w:rsid w:val="00AB5F9E"/>
    <w:rsid w:val="00AC0866"/>
    <w:rsid w:val="00AC2A50"/>
    <w:rsid w:val="00AC4B28"/>
    <w:rsid w:val="00AC635C"/>
    <w:rsid w:val="00AD2095"/>
    <w:rsid w:val="00AD468C"/>
    <w:rsid w:val="00AD4C00"/>
    <w:rsid w:val="00AD54A2"/>
    <w:rsid w:val="00AE0438"/>
    <w:rsid w:val="00AE750D"/>
    <w:rsid w:val="00AF3347"/>
    <w:rsid w:val="00AF5F95"/>
    <w:rsid w:val="00AF69F7"/>
    <w:rsid w:val="00AF6E3F"/>
    <w:rsid w:val="00B017A1"/>
    <w:rsid w:val="00B10744"/>
    <w:rsid w:val="00B2044F"/>
    <w:rsid w:val="00B24560"/>
    <w:rsid w:val="00B31C15"/>
    <w:rsid w:val="00B35C01"/>
    <w:rsid w:val="00B35C21"/>
    <w:rsid w:val="00B3672C"/>
    <w:rsid w:val="00B40370"/>
    <w:rsid w:val="00B41F4B"/>
    <w:rsid w:val="00B42085"/>
    <w:rsid w:val="00B53255"/>
    <w:rsid w:val="00B5414D"/>
    <w:rsid w:val="00B629E7"/>
    <w:rsid w:val="00B63E9E"/>
    <w:rsid w:val="00B6563F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5D55"/>
    <w:rsid w:val="00C4606F"/>
    <w:rsid w:val="00C572FE"/>
    <w:rsid w:val="00C57A59"/>
    <w:rsid w:val="00C63F44"/>
    <w:rsid w:val="00C660B2"/>
    <w:rsid w:val="00C7285C"/>
    <w:rsid w:val="00C752A8"/>
    <w:rsid w:val="00C77B23"/>
    <w:rsid w:val="00C83798"/>
    <w:rsid w:val="00C85B23"/>
    <w:rsid w:val="00C85D7C"/>
    <w:rsid w:val="00C87866"/>
    <w:rsid w:val="00C90374"/>
    <w:rsid w:val="00C9218C"/>
    <w:rsid w:val="00C96E6E"/>
    <w:rsid w:val="00CA140C"/>
    <w:rsid w:val="00CB2145"/>
    <w:rsid w:val="00CB2423"/>
    <w:rsid w:val="00CB37B6"/>
    <w:rsid w:val="00CB7C82"/>
    <w:rsid w:val="00CC00F5"/>
    <w:rsid w:val="00CC4A88"/>
    <w:rsid w:val="00CC6514"/>
    <w:rsid w:val="00CD3C42"/>
    <w:rsid w:val="00CE798F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8138E"/>
    <w:rsid w:val="00DA03E1"/>
    <w:rsid w:val="00DA603D"/>
    <w:rsid w:val="00DC12B8"/>
    <w:rsid w:val="00DC42F8"/>
    <w:rsid w:val="00DD136A"/>
    <w:rsid w:val="00DD6D17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91B"/>
    <w:rsid w:val="00E22A27"/>
    <w:rsid w:val="00E31088"/>
    <w:rsid w:val="00E408ED"/>
    <w:rsid w:val="00E43E5E"/>
    <w:rsid w:val="00E5287E"/>
    <w:rsid w:val="00E53F3E"/>
    <w:rsid w:val="00E55507"/>
    <w:rsid w:val="00E5642B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C637D"/>
    <w:rsid w:val="00ED5365"/>
    <w:rsid w:val="00EE66B5"/>
    <w:rsid w:val="00EF0E1E"/>
    <w:rsid w:val="00EF28D1"/>
    <w:rsid w:val="00EF4485"/>
    <w:rsid w:val="00EF4A84"/>
    <w:rsid w:val="00EF540F"/>
    <w:rsid w:val="00F0036F"/>
    <w:rsid w:val="00F02AB3"/>
    <w:rsid w:val="00F12DED"/>
    <w:rsid w:val="00F2110A"/>
    <w:rsid w:val="00F24EDF"/>
    <w:rsid w:val="00F32412"/>
    <w:rsid w:val="00F424B8"/>
    <w:rsid w:val="00F4499B"/>
    <w:rsid w:val="00F4716E"/>
    <w:rsid w:val="00F474A0"/>
    <w:rsid w:val="00F577AB"/>
    <w:rsid w:val="00F617AC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40C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character" w:styleId="Referencakomentara">
    <w:name w:val="annotation reference"/>
    <w:basedOn w:val="Zadanifontodlomka"/>
    <w:rsid w:val="00210546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1054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210546"/>
    <w:rPr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2105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210546"/>
    <w:rPr>
      <w:b/>
      <w:bCs/>
      <w:lang w:val="hr-HR" w:eastAsia="hr-HR"/>
    </w:rPr>
  </w:style>
  <w:style w:type="character" w:customStyle="1" w:styleId="markedcontent">
    <w:name w:val="markedcontent"/>
    <w:basedOn w:val="Zadanifontodlomka"/>
    <w:rsid w:val="00E56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197AE-0454-4272-84CA-196599B5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1026</Words>
  <Characters>6110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28</cp:revision>
  <cp:lastPrinted>2020-10-28T12:24:00Z</cp:lastPrinted>
  <dcterms:created xsi:type="dcterms:W3CDTF">2022-10-20T11:54:00Z</dcterms:created>
  <dcterms:modified xsi:type="dcterms:W3CDTF">2023-01-23T07:05:00Z</dcterms:modified>
</cp:coreProperties>
</file>