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0F55E9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14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0F55E9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srpnja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5E9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58198A">
        <w:rPr>
          <w:rFonts w:ascii="Times New Roman" w:hAnsi="Times New Roman" w:cs="Times New Roman"/>
          <w:sz w:val="24"/>
          <w:szCs w:val="24"/>
        </w:rPr>
        <w:t xml:space="preserve">,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50BD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>
        <w:rPr>
          <w:rFonts w:ascii="Times New Roman" w:hAnsi="Times New Roman" w:cs="Times New Roman"/>
          <w:sz w:val="24"/>
          <w:szCs w:val="24"/>
        </w:rPr>
        <w:t xml:space="preserve"> na usvajanje zapisnik od 13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6E483D">
        <w:rPr>
          <w:rFonts w:ascii="Times New Roman" w:hAnsi="Times New Roman" w:cs="Times New Roman"/>
          <w:sz w:val="24"/>
          <w:szCs w:val="24"/>
        </w:rPr>
        <w:t xml:space="preserve">Vijeća sa </w:t>
      </w:r>
      <w:r w:rsidR="00E150BD">
        <w:rPr>
          <w:rFonts w:ascii="Times New Roman" w:hAnsi="Times New Roman" w:cs="Times New Roman"/>
          <w:sz w:val="24"/>
          <w:szCs w:val="24"/>
        </w:rPr>
        <w:t>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E150BD">
        <w:rPr>
          <w:rFonts w:ascii="Times New Roman" w:hAnsi="Times New Roman" w:cs="Times New Roman"/>
          <w:sz w:val="24"/>
          <w:szCs w:val="24"/>
        </w:rPr>
        <w:t>li zapisnik s prethodne 13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0BD" w:rsidRPr="00E150BD" w:rsidRDefault="00E150BD" w:rsidP="00E150B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Godišnji izvještaj o izvršenju financijskog plana Mjesnog odbora Vrapče-jug za 2021.</w:t>
      </w:r>
    </w:p>
    <w:p w:rsidR="00E150BD" w:rsidRPr="00E150BD" w:rsidRDefault="00E150BD" w:rsidP="00E150B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Prijedlog zaključka o donošenju plana prioriteta za 2023.</w:t>
      </w:r>
    </w:p>
    <w:p w:rsidR="00E150BD" w:rsidRPr="00E150BD" w:rsidRDefault="00E150BD" w:rsidP="00E150B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Prijedlog zaključka o prekidu najma za mjesec srpanj za potrebe Centra za zabavu i poduku Tigrić</w:t>
      </w:r>
    </w:p>
    <w:p w:rsidR="00E150BD" w:rsidRPr="00E150BD" w:rsidRDefault="00E150BD" w:rsidP="00E150B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58198A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150BD">
        <w:rPr>
          <w:rFonts w:ascii="Times New Roman" w:hAnsi="Times New Roman" w:cs="Times New Roman"/>
          <w:b/>
          <w:sz w:val="24"/>
          <w:szCs w:val="24"/>
        </w:rPr>
        <w:t>Godišnji izvještaj o izvršenju financijskog plana Mjesnog odbora Vrapče-jug za 2021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F177C"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E150BD" w:rsidRPr="00E150BD" w:rsidRDefault="00E150BD" w:rsidP="00E150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Vij</w:t>
      </w:r>
      <w:r w:rsidR="00EF3353">
        <w:rPr>
          <w:rFonts w:ascii="Times New Roman" w:hAnsi="Times New Roman" w:cs="Times New Roman"/>
          <w:sz w:val="24"/>
          <w:szCs w:val="24"/>
        </w:rPr>
        <w:t>eće Mjesnog odbora Vrapče-jug</w:t>
      </w:r>
      <w:bookmarkStart w:id="0" w:name="_GoBack"/>
      <w:bookmarkEnd w:id="0"/>
      <w:r w:rsidRPr="00E150BD">
        <w:rPr>
          <w:rFonts w:ascii="Times New Roman" w:hAnsi="Times New Roman" w:cs="Times New Roman"/>
          <w:sz w:val="24"/>
          <w:szCs w:val="24"/>
        </w:rPr>
        <w:t xml:space="preserve"> traži analitiku stavaka godišnjeg izvještaja o izvršenju financijskog plana Mjesnog odbora Vrapče-jug za 2021. godinu.</w:t>
      </w:r>
    </w:p>
    <w:p w:rsidR="00E150BD" w:rsidRDefault="00E150BD" w:rsidP="00E150BD"/>
    <w:p w:rsidR="00E3734E" w:rsidRPr="005A15B0" w:rsidRDefault="00E3734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E150BD" w:rsidRPr="00E150BD" w:rsidRDefault="00E150BD" w:rsidP="00E150BD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BD">
        <w:rPr>
          <w:rFonts w:ascii="Times New Roman" w:hAnsi="Times New Roman" w:cs="Times New Roman"/>
          <w:b/>
          <w:sz w:val="24"/>
          <w:szCs w:val="24"/>
        </w:rPr>
        <w:t>Prijedlog zaključka o donošenju plana prioriteta za 2023.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336B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50BD" w:rsidRPr="00E150BD" w:rsidRDefault="00E150BD" w:rsidP="00E150BD">
      <w:pPr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Vijeće Mjesnog odbora Vrapče-jug donosi prijedlog prioriteta malih komunalnih akcija za 2023. godinu:</w:t>
      </w:r>
    </w:p>
    <w:p w:rsidR="00E150BD" w:rsidRPr="00E150BD" w:rsidRDefault="00E150BD" w:rsidP="00E150BD">
      <w:pPr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150BD" w:rsidRPr="00E150BD" w:rsidRDefault="00E150BD" w:rsidP="00E150BD">
      <w:pPr>
        <w:pStyle w:val="ListParagraph"/>
        <w:numPr>
          <w:ilvl w:val="0"/>
          <w:numId w:val="4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Obnova dječjeg parka u Ulici Stružečki put</w:t>
      </w:r>
    </w:p>
    <w:p w:rsidR="00E150BD" w:rsidRPr="00E150BD" w:rsidRDefault="00E150BD" w:rsidP="00E150BD">
      <w:pPr>
        <w:pStyle w:val="ListParagraph"/>
        <w:numPr>
          <w:ilvl w:val="0"/>
          <w:numId w:val="4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Sanacija kolnika u Ulici Oranice (preko puta Interspara, oko broja 97)</w:t>
      </w:r>
    </w:p>
    <w:p w:rsidR="00E150BD" w:rsidRPr="00E150BD" w:rsidRDefault="00E150BD" w:rsidP="00E150BD">
      <w:pPr>
        <w:pStyle w:val="ListParagraph"/>
        <w:numPr>
          <w:ilvl w:val="0"/>
          <w:numId w:val="4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Sanacija terase u prostorima Mjesnog odbora u Medarskoj ulici</w:t>
      </w:r>
    </w:p>
    <w:p w:rsidR="00E150BD" w:rsidRPr="00E150BD" w:rsidRDefault="00E150BD" w:rsidP="00E150BD">
      <w:pPr>
        <w:pStyle w:val="ListParagraph"/>
        <w:numPr>
          <w:ilvl w:val="0"/>
          <w:numId w:val="4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Uređenje parka u Ulici Kopačevski put</w:t>
      </w:r>
    </w:p>
    <w:p w:rsidR="00E150BD" w:rsidRPr="00E150BD" w:rsidRDefault="00E150BD" w:rsidP="00E150BD">
      <w:pPr>
        <w:pStyle w:val="ListParagraph"/>
        <w:numPr>
          <w:ilvl w:val="0"/>
          <w:numId w:val="4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 xml:space="preserve">Izrada projektne dokumentacije za provođenje kanalizacijske mreže u Ulici I. Oranički odvojak </w:t>
      </w:r>
    </w:p>
    <w:p w:rsidR="00E150BD" w:rsidRPr="00E150BD" w:rsidRDefault="00E150BD" w:rsidP="00E150BD">
      <w:pPr>
        <w:pStyle w:val="ListParagraph"/>
        <w:numPr>
          <w:ilvl w:val="0"/>
          <w:numId w:val="4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Uređenje workout igrališta na Pavlenskom putu</w:t>
      </w:r>
    </w:p>
    <w:p w:rsidR="00E150BD" w:rsidRDefault="00E150BD" w:rsidP="00E150BD"/>
    <w:p w:rsidR="00E150BD" w:rsidRDefault="00E150BD" w:rsidP="00E150BD"/>
    <w:p w:rsidR="00E150BD" w:rsidRDefault="00E150BD" w:rsidP="00E150BD"/>
    <w:p w:rsidR="00E150BD" w:rsidRDefault="00E150BD" w:rsidP="00E150BD"/>
    <w:p w:rsidR="00E150BD" w:rsidRDefault="00E150BD" w:rsidP="00E150BD"/>
    <w:p w:rsidR="00E150BD" w:rsidRDefault="00E150BD" w:rsidP="00E150BD"/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E150BD" w:rsidRPr="00E150BD" w:rsidRDefault="00E150BD" w:rsidP="00E150BD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BD">
        <w:rPr>
          <w:rFonts w:ascii="Times New Roman" w:hAnsi="Times New Roman" w:cs="Times New Roman"/>
          <w:b/>
          <w:sz w:val="24"/>
          <w:szCs w:val="24"/>
        </w:rPr>
        <w:t>Prijedlog zaključka o prekidu najma za mjesec srpanj za potrebe Centra za zabavu i poduku Tigrić</w:t>
      </w: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50BD" w:rsidRPr="00336B12" w:rsidRDefault="00E150BD" w:rsidP="00E150B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D6405" w:rsidRDefault="004D6405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50BD" w:rsidRDefault="00E150BD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Default="00E150BD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50BD" w:rsidRDefault="00E150BD" w:rsidP="00E150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BD">
        <w:rPr>
          <w:rFonts w:ascii="Times New Roman" w:hAnsi="Times New Roman" w:cs="Times New Roman"/>
          <w:sz w:val="24"/>
          <w:szCs w:val="24"/>
        </w:rPr>
        <w:t>Vijeće Mjesnog odbora Vrapče-jug  odobrava prekid najma za mjesec srpanj za povremeno korištenje prostora Mjesnog odbora Vrapče-jug na adresi Medarska ulica 80b za potrebe Centra za zabavu i poduku Tigrić u terminu svaka subota u vremenu od 9:00 do 11:00 sati zbog završetka nastave i nedovoljnog broja polaznika.</w:t>
      </w:r>
    </w:p>
    <w:p w:rsidR="00E150BD" w:rsidRDefault="00E150BD" w:rsidP="00E150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0BD" w:rsidRPr="00E150BD" w:rsidRDefault="00E150BD" w:rsidP="00E150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7" w:rsidRDefault="00550AB7" w:rsidP="00550A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435" w:rsidRDefault="00E150BD" w:rsidP="00AA2239">
      <w:pPr>
        <w:spacing w:line="276" w:lineRule="auto"/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sz w:val="24"/>
          <w:szCs w:val="24"/>
        </w:rPr>
        <w:t>Upit nadležnom uredu o zamjeni uspornika u Medarskoj ulici.</w:t>
      </w:r>
    </w:p>
    <w:p w:rsidR="000667E9" w:rsidRDefault="000667E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150BD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175D08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4F0477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150BD" w:rsidRPr="00E150BD">
        <w:rPr>
          <w:sz w:val="24"/>
          <w:szCs w:val="24"/>
        </w:rPr>
        <w:t xml:space="preserve"> </w:t>
      </w:r>
      <w:r w:rsidR="00E150BD">
        <w:rPr>
          <w:sz w:val="24"/>
          <w:szCs w:val="24"/>
        </w:rPr>
        <w:t>024-08/22-003/1410</w:t>
      </w:r>
    </w:p>
    <w:p w:rsidR="00B24C65" w:rsidRPr="00E150BD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E150BD">
        <w:rPr>
          <w:rFonts w:ascii="Times New Roman" w:hAnsi="Times New Roman" w:cs="Times New Roman"/>
          <w:sz w:val="24"/>
          <w:szCs w:val="24"/>
        </w:rPr>
        <w:t>251-13-11-14-22-2</w:t>
      </w:r>
    </w:p>
    <w:p w:rsidR="004E3024" w:rsidRPr="0016138C" w:rsidRDefault="00E150BD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7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="004456F9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237CF">
        <w:rPr>
          <w:rFonts w:ascii="Times New Roman" w:hAnsi="Times New Roman" w:cs="Times New Roman"/>
          <w:b/>
          <w:bCs/>
          <w:sz w:val="24"/>
          <w:szCs w:val="24"/>
        </w:rPr>
        <w:t>v.r.</w:t>
      </w: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lastRenderedPageBreak/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364" w:rsidRDefault="00C93364" w:rsidP="003600B9">
      <w:r>
        <w:separator/>
      </w:r>
    </w:p>
  </w:endnote>
  <w:endnote w:type="continuationSeparator" w:id="0">
    <w:p w:rsidR="00C93364" w:rsidRDefault="00C93364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364" w:rsidRDefault="00C93364" w:rsidP="003600B9">
      <w:r>
        <w:separator/>
      </w:r>
    </w:p>
  </w:footnote>
  <w:footnote w:type="continuationSeparator" w:id="0">
    <w:p w:rsidR="00C93364" w:rsidRDefault="00C93364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55E9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9FFE4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123</cp:revision>
  <cp:lastPrinted>2022-06-14T09:10:00Z</cp:lastPrinted>
  <dcterms:created xsi:type="dcterms:W3CDTF">2021-07-08T11:18:00Z</dcterms:created>
  <dcterms:modified xsi:type="dcterms:W3CDTF">2022-08-18T07:25:00Z</dcterms:modified>
</cp:coreProperties>
</file>