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0B1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0B1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0B1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rujna</w:t>
      </w:r>
      <w:r w:rsidR="00E200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</w:t>
      </w:r>
      <w:r w:rsidR="000B1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20: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053256" w:rsidRDefault="00905647" w:rsidP="00905647">
      <w:pPr>
        <w:ind w:right="-85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5647">
        <w:rPr>
          <w:rFonts w:ascii="Times New Roman" w:hAnsi="Times New Roman" w:cs="Times New Roman"/>
          <w:b/>
          <w:sz w:val="24"/>
          <w:szCs w:val="24"/>
        </w:rPr>
        <w:t>NAZOČNI ČLANOVI VIJEĆA: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 Božena Ho</w:t>
      </w:r>
      <w:r w:rsidR="003F221F">
        <w:rPr>
          <w:rFonts w:ascii="Times New Roman" w:eastAsia="Times New Roman" w:hAnsi="Times New Roman" w:cs="Times New Roman"/>
          <w:sz w:val="24"/>
          <w:szCs w:val="24"/>
          <w:lang w:eastAsia="hr-HR"/>
        </w:rPr>
        <w:t>rvat-Alajbegović,</w:t>
      </w:r>
    </w:p>
    <w:p w:rsidR="005D21E6" w:rsidRPr="00905647" w:rsidRDefault="003F221F" w:rsidP="00905647">
      <w:pPr>
        <w:ind w:right="-8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Dario Ptičar, 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>Tena Zenko Milović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Svjetlana Veseli</w:t>
      </w:r>
      <w:r w:rsidR="000D293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905647" w:rsidRPr="00C00052" w:rsidRDefault="00905647" w:rsidP="00905647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4333DC" w:rsidRDefault="00905647" w:rsidP="00905647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5647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EN</w:t>
      </w:r>
      <w:r w:rsidRPr="00905647">
        <w:rPr>
          <w:rFonts w:ascii="Times New Roman" w:hAnsi="Times New Roman" w:cs="Times New Roman"/>
          <w:b/>
          <w:sz w:val="24"/>
          <w:szCs w:val="24"/>
        </w:rPr>
        <w:t>AZOČNI ČLANOVI VIJEĆA</w:t>
      </w:r>
      <w:r w:rsidR="000D29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F22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Dario Horvatić</w:t>
      </w:r>
      <w:r w:rsidR="000D293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F22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333DC" w:rsidRDefault="004333DC" w:rsidP="00905647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5647" w:rsidRDefault="00905647" w:rsidP="00905647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 Ivona Molan.</w:t>
      </w:r>
    </w:p>
    <w:p w:rsidR="00905647" w:rsidRDefault="00905647" w:rsidP="00905647">
      <w:pPr>
        <w:ind w:right="-853"/>
        <w:jc w:val="both"/>
        <w:rPr>
          <w:rFonts w:ascii="Times New Roman" w:hAnsi="Times New Roman" w:cs="Times New Roman"/>
          <w:sz w:val="24"/>
          <w:szCs w:val="24"/>
        </w:rPr>
      </w:pPr>
    </w:p>
    <w:p w:rsidR="00905647" w:rsidRPr="00905647" w:rsidRDefault="00905647" w:rsidP="00905647">
      <w:pPr>
        <w:ind w:right="-853"/>
        <w:jc w:val="both"/>
        <w:rPr>
          <w:rFonts w:ascii="Times New Roman" w:hAnsi="Times New Roman" w:cs="Times New Roman"/>
          <w:sz w:val="24"/>
          <w:szCs w:val="24"/>
        </w:rPr>
      </w:pPr>
      <w:r w:rsidRPr="00905647">
        <w:rPr>
          <w:rFonts w:ascii="Times New Roman" w:hAnsi="Times New Roman" w:cs="Times New Roman"/>
          <w:sz w:val="24"/>
          <w:szCs w:val="24"/>
        </w:rPr>
        <w:t xml:space="preserve">Predsjedava </w:t>
      </w:r>
      <w:r>
        <w:rPr>
          <w:rFonts w:ascii="Times New Roman" w:hAnsi="Times New Roman" w:cs="Times New Roman"/>
          <w:sz w:val="24"/>
          <w:szCs w:val="24"/>
        </w:rPr>
        <w:t>Ivona Molan</w:t>
      </w:r>
      <w:r w:rsidRPr="0090564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predsjednica</w:t>
      </w:r>
      <w:r w:rsidRPr="00905647">
        <w:rPr>
          <w:rFonts w:ascii="Times New Roman" w:hAnsi="Times New Roman" w:cs="Times New Roman"/>
          <w:sz w:val="24"/>
          <w:szCs w:val="24"/>
        </w:rPr>
        <w:t xml:space="preserve"> Vijeća.</w:t>
      </w:r>
    </w:p>
    <w:p w:rsidR="000B1DBF" w:rsidRPr="00C00052" w:rsidRDefault="000B1DBF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D21E6" w:rsidRDefault="00067395" w:rsidP="00260DD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006607">
        <w:rPr>
          <w:rFonts w:ascii="Times New Roman" w:hAnsi="Times New Roman" w:cs="Times New Roman"/>
          <w:sz w:val="24"/>
          <w:szCs w:val="24"/>
        </w:rPr>
        <w:t xml:space="preserve">konstatira da je prisutno </w:t>
      </w:r>
      <w:r w:rsidR="00744377">
        <w:rPr>
          <w:rFonts w:ascii="Times New Roman" w:hAnsi="Times New Roman" w:cs="Times New Roman"/>
          <w:sz w:val="24"/>
          <w:szCs w:val="24"/>
        </w:rPr>
        <w:t>6</w:t>
      </w:r>
      <w:r w:rsidR="00164349">
        <w:rPr>
          <w:rFonts w:ascii="Times New Roman" w:hAnsi="Times New Roman" w:cs="Times New Roman"/>
          <w:sz w:val="24"/>
          <w:szCs w:val="24"/>
        </w:rPr>
        <w:t xml:space="preserve"> </w:t>
      </w:r>
      <w:r w:rsidR="00905647">
        <w:rPr>
          <w:rFonts w:ascii="Times New Roman" w:hAnsi="Times New Roman" w:cs="Times New Roman"/>
          <w:sz w:val="24"/>
          <w:szCs w:val="24"/>
        </w:rPr>
        <w:t xml:space="preserve"> od  8 </w:t>
      </w:r>
      <w:r w:rsidR="00164349">
        <w:rPr>
          <w:rFonts w:ascii="Times New Roman" w:hAnsi="Times New Roman" w:cs="Times New Roman"/>
          <w:sz w:val="24"/>
          <w:szCs w:val="24"/>
        </w:rPr>
        <w:t>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</w:t>
      </w:r>
      <w:r w:rsidR="00905647" w:rsidRPr="00905647">
        <w:rPr>
          <w:rFonts w:ascii="Times New Roman" w:hAnsi="Times New Roman" w:cs="Times New Roman"/>
          <w:sz w:val="24"/>
          <w:szCs w:val="24"/>
        </w:rPr>
        <w:t>što znači da Vijeće može pravovaljano odlučivati, te otvara 27. sjednicu Vijeća Mjesnog odbora.</w:t>
      </w:r>
    </w:p>
    <w:p w:rsidR="00905647" w:rsidRPr="00C00052" w:rsidRDefault="0090564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33DC" w:rsidRPr="00905647" w:rsidRDefault="004333DC" w:rsidP="004333DC">
      <w:pPr>
        <w:ind w:right="-8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jednoglasno je  </w:t>
      </w:r>
      <w:r w:rsidR="00571A72" w:rsidRPr="00571A72">
        <w:rPr>
          <w:rFonts w:ascii="Times New Roman" w:hAnsi="Times New Roman" w:cs="Times New Roman"/>
          <w:sz w:val="24"/>
          <w:szCs w:val="24"/>
        </w:rPr>
        <w:t xml:space="preserve">21. rujna 2023.  </w:t>
      </w:r>
      <w:r>
        <w:rPr>
          <w:rFonts w:ascii="Times New Roman" w:hAnsi="Times New Roman" w:cs="Times New Roman"/>
          <w:sz w:val="24"/>
          <w:szCs w:val="24"/>
        </w:rPr>
        <w:t>prihvaćen</w:t>
      </w:r>
      <w:r w:rsidRPr="00905647">
        <w:rPr>
          <w:rFonts w:ascii="Times New Roman" w:hAnsi="Times New Roman" w:cs="Times New Roman"/>
          <w:sz w:val="24"/>
          <w:szCs w:val="24"/>
        </w:rPr>
        <w:t xml:space="preserve"> tekst Zapisnika  26.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A72">
        <w:rPr>
          <w:rFonts w:ascii="Times New Roman" w:hAnsi="Times New Roman" w:cs="Times New Roman"/>
          <w:sz w:val="24"/>
          <w:szCs w:val="24"/>
        </w:rPr>
        <w:t>sjednice.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3DC" w:rsidRPr="00905647" w:rsidRDefault="004333DC" w:rsidP="004333DC">
      <w:pPr>
        <w:ind w:right="-853"/>
        <w:rPr>
          <w:rFonts w:ascii="Times New Roman" w:hAnsi="Times New Roman" w:cs="Times New Roman"/>
          <w:sz w:val="24"/>
          <w:szCs w:val="24"/>
        </w:rPr>
      </w:pP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33DC" w:rsidRPr="00905647" w:rsidRDefault="004333DC" w:rsidP="004333DC">
      <w:pPr>
        <w:ind w:right="-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predsjednice</w:t>
      </w:r>
      <w:r w:rsidRPr="00905647">
        <w:rPr>
          <w:rFonts w:ascii="Times New Roman" w:hAnsi="Times New Roman" w:cs="Times New Roman"/>
          <w:sz w:val="24"/>
          <w:szCs w:val="24"/>
        </w:rPr>
        <w:t xml:space="preserve"> Vijeće jednoglasno utvrđuje</w:t>
      </w:r>
    </w:p>
    <w:p w:rsidR="00905647" w:rsidRPr="00905647" w:rsidRDefault="00905647" w:rsidP="004333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F4E" w:rsidRDefault="003B1F4E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A0E88" w:rsidRPr="006D6D7B" w:rsidRDefault="00814CF1" w:rsidP="006D6D7B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</w:t>
      </w:r>
      <w:r w:rsidRPr="000B1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0D293C" w:rsidRPr="000B1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0B1DBF" w:rsidRPr="000B1DBF" w:rsidRDefault="000B1DBF" w:rsidP="000B1DBF">
      <w:pPr>
        <w:rPr>
          <w:rFonts w:ascii="Times New Roman" w:hAnsi="Times New Roman" w:cs="Times New Roman"/>
          <w:bCs/>
          <w:sz w:val="24"/>
          <w:szCs w:val="24"/>
        </w:rPr>
      </w:pPr>
    </w:p>
    <w:p w:rsidR="00744377" w:rsidRPr="000B1DBF" w:rsidRDefault="00744377" w:rsidP="00744377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Ulic</w:t>
      </w:r>
      <w:r w:rsidRPr="000B1DBF">
        <w:rPr>
          <w:rFonts w:ascii="Times New Roman" w:hAnsi="Times New Roman" w:cs="Times New Roman"/>
          <w:bCs/>
          <w:sz w:val="24"/>
          <w:szCs w:val="24"/>
        </w:rPr>
        <w:t xml:space="preserve">a Vrhovec </w:t>
      </w:r>
      <w:r>
        <w:rPr>
          <w:rFonts w:ascii="Times New Roman" w:hAnsi="Times New Roman" w:cs="Times New Roman"/>
          <w:bCs/>
          <w:sz w:val="24"/>
          <w:szCs w:val="24"/>
        </w:rPr>
        <w:t>od k. br. 61 do k. br 83</w:t>
      </w:r>
      <w:r w:rsidRPr="000B1DBF">
        <w:rPr>
          <w:rFonts w:ascii="Times New Roman" w:hAnsi="Times New Roman" w:cs="Times New Roman"/>
          <w:bCs/>
          <w:sz w:val="24"/>
          <w:szCs w:val="24"/>
        </w:rPr>
        <w:t>-</w:t>
      </w:r>
      <w:r w:rsidRPr="007443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1DBF">
        <w:rPr>
          <w:rFonts w:ascii="Times New Roman" w:hAnsi="Times New Roman" w:cs="Times New Roman"/>
          <w:bCs/>
          <w:sz w:val="24"/>
          <w:szCs w:val="24"/>
        </w:rPr>
        <w:t>postavljanje prometnih stupića</w:t>
      </w:r>
    </w:p>
    <w:p w:rsidR="000B1DBF" w:rsidRDefault="00744377" w:rsidP="000B1DBF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Ulic</w:t>
      </w:r>
      <w:r w:rsidR="000B1DBF" w:rsidRPr="000B1DBF">
        <w:rPr>
          <w:rFonts w:ascii="Times New Roman" w:hAnsi="Times New Roman" w:cs="Times New Roman"/>
          <w:bCs/>
          <w:sz w:val="24"/>
          <w:szCs w:val="24"/>
        </w:rPr>
        <w:t xml:space="preserve">a Vrhovec </w:t>
      </w:r>
      <w:r w:rsidR="00366886">
        <w:rPr>
          <w:rFonts w:ascii="Times New Roman" w:hAnsi="Times New Roman" w:cs="Times New Roman"/>
          <w:bCs/>
          <w:sz w:val="24"/>
          <w:szCs w:val="24"/>
        </w:rPr>
        <w:t xml:space="preserve">k. br. </w:t>
      </w:r>
      <w:r w:rsidR="000B1DBF" w:rsidRPr="000B1DBF">
        <w:rPr>
          <w:rFonts w:ascii="Times New Roman" w:hAnsi="Times New Roman" w:cs="Times New Roman"/>
          <w:bCs/>
          <w:sz w:val="24"/>
          <w:szCs w:val="24"/>
        </w:rPr>
        <w:t>84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1DBF" w:rsidRPr="000B1DBF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3DC">
        <w:rPr>
          <w:rFonts w:ascii="Times New Roman" w:hAnsi="Times New Roman" w:cs="Times New Roman"/>
          <w:bCs/>
          <w:sz w:val="24"/>
          <w:szCs w:val="24"/>
        </w:rPr>
        <w:t>asfaltiranje</w:t>
      </w:r>
      <w:r w:rsidR="000B1DBF" w:rsidRPr="000B1DBF">
        <w:rPr>
          <w:rFonts w:ascii="Times New Roman" w:hAnsi="Times New Roman" w:cs="Times New Roman"/>
          <w:bCs/>
          <w:sz w:val="24"/>
          <w:szCs w:val="24"/>
        </w:rPr>
        <w:t xml:space="preserve"> nogostupa</w:t>
      </w:r>
    </w:p>
    <w:p w:rsidR="00744377" w:rsidRDefault="00434309" w:rsidP="000B1DBF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Nacrt prijedlog O</w:t>
      </w:r>
      <w:r w:rsidR="00744377">
        <w:rPr>
          <w:rFonts w:ascii="Times New Roman" w:hAnsi="Times New Roman" w:cs="Times New Roman"/>
          <w:bCs/>
          <w:sz w:val="24"/>
          <w:szCs w:val="24"/>
        </w:rPr>
        <w:t>dluke o financiranju mjesne samouprave</w:t>
      </w:r>
      <w:r>
        <w:rPr>
          <w:rFonts w:ascii="Times New Roman" w:hAnsi="Times New Roman" w:cs="Times New Roman"/>
          <w:bCs/>
          <w:sz w:val="24"/>
          <w:szCs w:val="24"/>
        </w:rPr>
        <w:t xml:space="preserve"> sukladno članku 86. Statuta Grada Zagreba, mišljenje traži se</w:t>
      </w:r>
    </w:p>
    <w:p w:rsidR="00744377" w:rsidRPr="000B1DBF" w:rsidRDefault="00744377" w:rsidP="000B1DBF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Postavljanje javne rasvjete na dječje</w:t>
      </w:r>
      <w:r w:rsidR="000D293C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 igralište kod Šestinskog dola – Domobranske 4</w:t>
      </w:r>
    </w:p>
    <w:p w:rsidR="000B1DBF" w:rsidRDefault="000B1DBF" w:rsidP="000B1DBF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B1DBF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9C2264" w:rsidRPr="000B1DBF" w:rsidRDefault="009C2264" w:rsidP="009C2264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A31351" w:rsidRPr="000B1DBF" w:rsidRDefault="00A31351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E88" w:rsidRPr="00AA0E88" w:rsidRDefault="00AA0E88" w:rsidP="00AA0E88">
      <w:pPr>
        <w:ind w:left="720" w:right="-2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366886" w:rsidRPr="00366886" w:rsidRDefault="00366886" w:rsidP="00366886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66886" w:rsidRPr="00366886" w:rsidRDefault="00366886" w:rsidP="00366886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668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Pr="00366886">
        <w:rPr>
          <w:rFonts w:ascii="Times New Roman" w:hAnsi="Times New Roman" w:cs="Times New Roman"/>
          <w:b/>
          <w:bCs/>
          <w:sz w:val="24"/>
          <w:szCs w:val="24"/>
        </w:rPr>
        <w:t>Ulica Vrhovec od k. br. 61 do 83</w:t>
      </w:r>
      <w:r w:rsidR="006D6D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6886">
        <w:rPr>
          <w:rFonts w:ascii="Times New Roman" w:hAnsi="Times New Roman" w:cs="Times New Roman"/>
          <w:b/>
          <w:bCs/>
          <w:sz w:val="24"/>
          <w:szCs w:val="24"/>
        </w:rPr>
        <w:t>- postavljanje prometnih stupića</w:t>
      </w:r>
    </w:p>
    <w:p w:rsidR="00814CF1" w:rsidRPr="00DB22CB" w:rsidRDefault="00814CF1" w:rsidP="00AA0E88">
      <w:pPr>
        <w:ind w:left="720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2282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412EAE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B1F4E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raspravu.</w:t>
      </w:r>
    </w:p>
    <w:p w:rsidR="00814CF1" w:rsidRDefault="00814CF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</w:t>
      </w:r>
      <w:r w:rsidR="000D293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su </w:t>
      </w:r>
      <w:r w:rsidR="00AA0E88">
        <w:rPr>
          <w:rFonts w:ascii="Times New Roman" w:eastAsia="Calibri" w:hAnsi="Times New Roman" w:cs="Times New Roman"/>
          <w:sz w:val="24"/>
          <w:szCs w:val="24"/>
          <w:lang w:eastAsia="hr-HR"/>
        </w:rPr>
        <w:t>sudjelovali svi vijećnici</w:t>
      </w:r>
    </w:p>
    <w:p w:rsidR="002F4EBC" w:rsidRPr="00920CAD" w:rsidRDefault="002F4EBC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i/>
          <w:sz w:val="24"/>
          <w:szCs w:val="24"/>
          <w:lang w:eastAsia="hr-HR"/>
        </w:rPr>
      </w:pPr>
      <w:r w:rsidRPr="00920CAD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Neposredno prije glasovanja Dario Ptičar napušta sjednicu.</w:t>
      </w:r>
    </w:p>
    <w:p w:rsidR="006D6D7B" w:rsidRPr="006D6D7B" w:rsidRDefault="006D6D7B" w:rsidP="006D6D7B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D6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2F4EB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većinom</w:t>
      </w:r>
      <w:r w:rsidRPr="006D6D7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FC4A1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(5 ZA) </w:t>
      </w:r>
      <w:r w:rsidRPr="006D6D7B">
        <w:rPr>
          <w:rFonts w:ascii="Times New Roman" w:eastAsia="Calibri" w:hAnsi="Times New Roman" w:cs="Times New Roman"/>
          <w:sz w:val="24"/>
          <w:szCs w:val="24"/>
          <w:lang w:eastAsia="hr-HR"/>
        </w:rPr>
        <w:t>glasova  donosi</w:t>
      </w:r>
    </w:p>
    <w:p w:rsidR="00742EFC" w:rsidRDefault="00742EFC" w:rsidP="00742EFC">
      <w:pPr>
        <w:spacing w:line="276" w:lineRule="auto"/>
        <w:ind w:right="-2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B1F4E" w:rsidRDefault="003B1F4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30A4C" w:rsidRDefault="00930A4C" w:rsidP="00930A4C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66886" w:rsidRDefault="00930A4C" w:rsidP="00930A4C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</w:p>
    <w:p w:rsidR="00366886" w:rsidRDefault="00366886" w:rsidP="00930A4C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D6D7B" w:rsidRDefault="006D6D7B" w:rsidP="00366886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D6D7B" w:rsidRDefault="006D6D7B" w:rsidP="00366886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D6D7B" w:rsidRPr="00A17194" w:rsidRDefault="004333DC" w:rsidP="004333DC">
      <w:pPr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719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                                 </w:t>
      </w:r>
      <w:r w:rsidR="006D6D7B" w:rsidRPr="00A171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4333DC" w:rsidRPr="00A17194" w:rsidRDefault="004333DC" w:rsidP="00366886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171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o postavljanju prometnih stupića u</w:t>
      </w:r>
    </w:p>
    <w:p w:rsidR="00366886" w:rsidRPr="00A17194" w:rsidRDefault="004333DC" w:rsidP="00366886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171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ulici</w:t>
      </w:r>
      <w:r w:rsidR="00366886" w:rsidRPr="00A17194">
        <w:rPr>
          <w:rFonts w:ascii="Times New Roman" w:hAnsi="Times New Roman" w:cs="Times New Roman"/>
          <w:b/>
          <w:bCs/>
          <w:sz w:val="24"/>
          <w:szCs w:val="24"/>
        </w:rPr>
        <w:t xml:space="preserve"> Vrhovec </w:t>
      </w:r>
      <w:r w:rsidRPr="00A17194">
        <w:rPr>
          <w:rFonts w:ascii="Times New Roman" w:hAnsi="Times New Roman" w:cs="Times New Roman"/>
          <w:b/>
          <w:bCs/>
          <w:sz w:val="24"/>
          <w:szCs w:val="24"/>
        </w:rPr>
        <w:t>od k. br. 61 do</w:t>
      </w:r>
      <w:r w:rsidR="00366886" w:rsidRPr="00A17194">
        <w:rPr>
          <w:rFonts w:ascii="Times New Roman" w:hAnsi="Times New Roman" w:cs="Times New Roman"/>
          <w:b/>
          <w:bCs/>
          <w:sz w:val="24"/>
          <w:szCs w:val="24"/>
        </w:rPr>
        <w:t xml:space="preserve"> 83 </w:t>
      </w:r>
    </w:p>
    <w:p w:rsidR="00930A4C" w:rsidRPr="00A17194" w:rsidRDefault="00930A4C" w:rsidP="00930A4C">
      <w:pPr>
        <w:spacing w:line="276" w:lineRule="auto"/>
        <w:ind w:right="-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238EA" w:rsidRPr="00A17194" w:rsidRDefault="00A17194" w:rsidP="00A17194">
      <w:pPr>
        <w:pStyle w:val="ListParagraph"/>
        <w:numPr>
          <w:ilvl w:val="0"/>
          <w:numId w:val="4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719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Vijeću Mjesnog odbora Šestinski dol- Vrhovec“ je raspravljalo o zahtjevu H. S. za postavljanjem stupića na nogostupu u Ulici Vrhovec od k. br. 61 do 83.</w:t>
      </w:r>
    </w:p>
    <w:p w:rsidR="00A17194" w:rsidRPr="00A17194" w:rsidRDefault="00A17194" w:rsidP="00A17194">
      <w:pPr>
        <w:pStyle w:val="ListParagraph"/>
        <w:numPr>
          <w:ilvl w:val="0"/>
          <w:numId w:val="4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719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od Gradskog ureda za mjesnu samoupravu, promet, civilnu zašt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itu i sigurnost</w:t>
      </w:r>
      <w:r w:rsidR="002F4E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Sektora za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očituje</w:t>
      </w:r>
      <w:r w:rsidRPr="00A171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r w:rsidR="002F4E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mogućnosti  </w:t>
      </w:r>
      <w:r w:rsidRPr="00A171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postavljanja stupića. </w:t>
      </w:r>
    </w:p>
    <w:p w:rsidR="004333DC" w:rsidRPr="00A17194" w:rsidRDefault="004333DC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33DC" w:rsidRPr="00A17194" w:rsidRDefault="00A17194" w:rsidP="00A17194">
      <w:pPr>
        <w:pStyle w:val="ListParagraph"/>
        <w:numPr>
          <w:ilvl w:val="0"/>
          <w:numId w:val="4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719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 Črnomerec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4333DC" w:rsidRPr="006B4521" w:rsidRDefault="004333DC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93A" w:rsidRDefault="0044093A" w:rsidP="0044093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FC4A1F" w:rsidRDefault="00366886" w:rsidP="00366886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66886">
        <w:rPr>
          <w:rFonts w:ascii="Times New Roman" w:hAnsi="Times New Roman" w:cs="Times New Roman"/>
          <w:b/>
          <w:sz w:val="24"/>
          <w:szCs w:val="24"/>
        </w:rPr>
        <w:t>Ad 2</w:t>
      </w:r>
      <w:r w:rsidR="0044093A" w:rsidRPr="00366886">
        <w:rPr>
          <w:rFonts w:ascii="Times New Roman" w:hAnsi="Times New Roman" w:cs="Times New Roman"/>
          <w:b/>
          <w:sz w:val="24"/>
          <w:szCs w:val="24"/>
        </w:rPr>
        <w:t>.</w:t>
      </w:r>
      <w:r w:rsidR="004616E4" w:rsidRPr="003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6886">
        <w:rPr>
          <w:rFonts w:ascii="Times New Roman" w:hAnsi="Times New Roman" w:cs="Times New Roman"/>
          <w:b/>
          <w:bCs/>
          <w:sz w:val="24"/>
          <w:szCs w:val="24"/>
        </w:rPr>
        <w:t xml:space="preserve">Ulica Vrhovec k. br. 84 - </w:t>
      </w:r>
      <w:r w:rsidR="003F7633">
        <w:rPr>
          <w:rFonts w:ascii="Times New Roman" w:hAnsi="Times New Roman" w:cs="Times New Roman"/>
          <w:b/>
          <w:bCs/>
          <w:sz w:val="24"/>
          <w:szCs w:val="24"/>
        </w:rPr>
        <w:t>saniranje</w:t>
      </w:r>
      <w:r w:rsidRPr="00366886">
        <w:rPr>
          <w:rFonts w:ascii="Times New Roman" w:hAnsi="Times New Roman" w:cs="Times New Roman"/>
          <w:b/>
          <w:bCs/>
          <w:sz w:val="24"/>
          <w:szCs w:val="24"/>
        </w:rPr>
        <w:t xml:space="preserve"> nogostupa</w:t>
      </w:r>
    </w:p>
    <w:p w:rsidR="00FC4A1F" w:rsidRPr="00FC4A1F" w:rsidRDefault="00FC4A1F" w:rsidP="00366886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930A4C" w:rsidRPr="00FC4A1F" w:rsidRDefault="007510D2" w:rsidP="00930A4C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FC4A1F">
        <w:rPr>
          <w:rFonts w:ascii="Times New Roman" w:hAnsi="Times New Roman" w:cs="Times New Roman"/>
          <w:sz w:val="24"/>
          <w:szCs w:val="24"/>
        </w:rPr>
        <w:t>Dario Ptičar se vratio na sjednicu.</w:t>
      </w:r>
    </w:p>
    <w:p w:rsidR="00FC4A1F" w:rsidRDefault="00FC4A1F" w:rsidP="00930A4C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1510" w:rsidRDefault="00461AA8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54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A54451" w:rsidRDefault="00A54451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</w:t>
      </w:r>
      <w:r w:rsidR="00930A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pravi </w:t>
      </w:r>
      <w:r w:rsidR="000D2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 w:rsidR="00930A4C">
        <w:rPr>
          <w:rFonts w:ascii="Times New Roman" w:eastAsia="Times New Roman" w:hAnsi="Times New Roman" w:cs="Times New Roman"/>
          <w:sz w:val="24"/>
          <w:szCs w:val="24"/>
          <w:lang w:eastAsia="hr-HR"/>
        </w:rPr>
        <w:t>sudjelovali svi vijećnici.</w:t>
      </w:r>
    </w:p>
    <w:p w:rsidR="00FC4A1F" w:rsidRDefault="00FC4A1F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0CAD" w:rsidRPr="00920CAD" w:rsidRDefault="00920CAD" w:rsidP="00920CAD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i/>
          <w:sz w:val="24"/>
          <w:szCs w:val="24"/>
          <w:lang w:eastAsia="hr-HR"/>
        </w:rPr>
      </w:pPr>
      <w:r w:rsidRPr="00920CAD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Neposredno prije glasovanja Dario Ptičar napušta sjednicu.</w:t>
      </w:r>
    </w:p>
    <w:p w:rsidR="002F4EBC" w:rsidRDefault="002F4EBC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6886" w:rsidRDefault="006D6D7B" w:rsidP="0036688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D6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6D6D7B">
        <w:rPr>
          <w:rFonts w:ascii="Times New Roman" w:eastAsia="Calibri" w:hAnsi="Times New Roman" w:cs="Times New Roman"/>
          <w:sz w:val="24"/>
          <w:szCs w:val="24"/>
          <w:lang w:eastAsia="hr-HR"/>
        </w:rPr>
        <w:t>v</w:t>
      </w:r>
      <w:r w:rsidR="00366886" w:rsidRPr="006D6D7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ećinom </w:t>
      </w:r>
      <w:r w:rsidR="00FC4A1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( 5 ZA) </w:t>
      </w:r>
      <w:r w:rsidR="00366886" w:rsidRPr="006D6D7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glasova  </w:t>
      </w:r>
      <w:r w:rsidRPr="006D6D7B">
        <w:rPr>
          <w:rFonts w:ascii="Times New Roman" w:eastAsia="Calibri" w:hAnsi="Times New Roman" w:cs="Times New Roman"/>
          <w:sz w:val="24"/>
          <w:szCs w:val="24"/>
          <w:lang w:eastAsia="hr-HR"/>
        </w:rPr>
        <w:t>donosi</w:t>
      </w:r>
    </w:p>
    <w:p w:rsidR="004333DC" w:rsidRDefault="004333DC" w:rsidP="0036688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333DC" w:rsidRDefault="004333DC" w:rsidP="004333DC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 A K LJ U Č A K</w:t>
      </w:r>
    </w:p>
    <w:p w:rsidR="004333DC" w:rsidRDefault="004333DC" w:rsidP="004333DC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o </w:t>
      </w:r>
      <w:r w:rsidR="003F7633">
        <w:rPr>
          <w:rFonts w:ascii="Times New Roman" w:hAnsi="Times New Roman" w:cs="Times New Roman"/>
          <w:b/>
          <w:bCs/>
          <w:sz w:val="24"/>
          <w:szCs w:val="24"/>
        </w:rPr>
        <w:t>saniranju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nogostupa u </w:t>
      </w:r>
      <w:r w:rsidRPr="00366886">
        <w:rPr>
          <w:rFonts w:ascii="Times New Roman" w:hAnsi="Times New Roman" w:cs="Times New Roman"/>
          <w:b/>
          <w:bCs/>
          <w:sz w:val="24"/>
          <w:szCs w:val="24"/>
        </w:rPr>
        <w:t xml:space="preserve">Ulica Vrhovec </w:t>
      </w:r>
      <w:r w:rsidR="00440DED">
        <w:rPr>
          <w:rFonts w:ascii="Times New Roman" w:hAnsi="Times New Roman" w:cs="Times New Roman"/>
          <w:b/>
          <w:bCs/>
          <w:sz w:val="24"/>
          <w:szCs w:val="24"/>
        </w:rPr>
        <w:t xml:space="preserve">kod </w:t>
      </w:r>
      <w:r w:rsidRPr="00366886">
        <w:rPr>
          <w:rFonts w:ascii="Times New Roman" w:hAnsi="Times New Roman" w:cs="Times New Roman"/>
          <w:b/>
          <w:bCs/>
          <w:sz w:val="24"/>
          <w:szCs w:val="24"/>
        </w:rPr>
        <w:t xml:space="preserve">k. br. 84 </w:t>
      </w:r>
    </w:p>
    <w:p w:rsidR="004333DC" w:rsidRPr="007510D2" w:rsidRDefault="004333DC" w:rsidP="004333DC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7633" w:rsidRPr="00FC4A1F" w:rsidRDefault="007510D2" w:rsidP="00FC4A1F">
      <w:pPr>
        <w:pStyle w:val="ListParagraph"/>
        <w:numPr>
          <w:ilvl w:val="0"/>
          <w:numId w:val="44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633">
        <w:rPr>
          <w:rFonts w:ascii="Times New Roman" w:hAnsi="Times New Roman" w:cs="Times New Roman"/>
          <w:bCs/>
        </w:rPr>
        <w:t xml:space="preserve">Vijeće Mjesnog odbora </w:t>
      </w:r>
      <w:r w:rsidR="002A4A57">
        <w:rPr>
          <w:rFonts w:ascii="Times New Roman" w:hAnsi="Times New Roman" w:cs="Times New Roman"/>
          <w:bCs/>
        </w:rPr>
        <w:t xml:space="preserve">„Šestinski dol - Vrhovec“ </w:t>
      </w:r>
      <w:r w:rsidRPr="003F7633">
        <w:rPr>
          <w:rFonts w:ascii="Times New Roman" w:hAnsi="Times New Roman" w:cs="Times New Roman"/>
          <w:bCs/>
        </w:rPr>
        <w:t xml:space="preserve">traži od Podružnice Zagrebačke ceste da  iz sredstava  Plana malih komunalnih akcija MO Šestinski dol- Vrhovec u 2023., redovitog održavanja nerazvrstanih cesta, </w:t>
      </w:r>
      <w:r w:rsidR="003F7633">
        <w:rPr>
          <w:rFonts w:ascii="Times New Roman" w:hAnsi="Times New Roman" w:cs="Times New Roman"/>
          <w:bCs/>
        </w:rPr>
        <w:t>sanira</w:t>
      </w:r>
      <w:r w:rsidRPr="003F7633">
        <w:rPr>
          <w:rFonts w:ascii="Times New Roman" w:hAnsi="Times New Roman" w:cs="Times New Roman"/>
          <w:bCs/>
        </w:rPr>
        <w:t xml:space="preserve"> </w:t>
      </w:r>
      <w:r w:rsidRPr="003F7633">
        <w:rPr>
          <w:rFonts w:ascii="Times New Roman" w:eastAsia="Times New Roman" w:hAnsi="Times New Roman" w:cs="Times New Roman"/>
          <w:sz w:val="24"/>
          <w:szCs w:val="24"/>
          <w:lang w:eastAsia="hr-HR"/>
        </w:rPr>
        <w:t>nogostup</w:t>
      </w:r>
      <w:r w:rsidR="003F76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Ulici Vrhovec kod k. br. 84. </w:t>
      </w:r>
    </w:p>
    <w:p w:rsidR="00A17194" w:rsidRPr="00A17194" w:rsidRDefault="00A17194" w:rsidP="00A171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7194" w:rsidRPr="00A17194" w:rsidRDefault="00A17194" w:rsidP="003F7633">
      <w:pPr>
        <w:pStyle w:val="ListParagraph"/>
        <w:numPr>
          <w:ilvl w:val="0"/>
          <w:numId w:val="44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71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se dostavlja </w:t>
      </w:r>
      <w:r w:rsidR="00920CAD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mjesnu samoupravu, promet, civilnu  zaštitu i sigurnost.</w:t>
      </w:r>
    </w:p>
    <w:p w:rsidR="00A17194" w:rsidRPr="006B4521" w:rsidRDefault="00A17194" w:rsidP="00A171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66886" w:rsidRPr="00DE17D9" w:rsidRDefault="00366886" w:rsidP="00DE17D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886" w:rsidRDefault="00366886" w:rsidP="00366886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A1F" w:rsidRDefault="00366886" w:rsidP="00434309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668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3. </w:t>
      </w:r>
      <w:r w:rsidR="00434309" w:rsidRPr="00434309">
        <w:rPr>
          <w:rFonts w:ascii="Times New Roman" w:hAnsi="Times New Roman" w:cs="Times New Roman"/>
          <w:b/>
          <w:bCs/>
          <w:sz w:val="24"/>
          <w:szCs w:val="24"/>
        </w:rPr>
        <w:t xml:space="preserve">Nacrt prijedlog Odluke o financiranju mjesne samouprave sukladno </w:t>
      </w:r>
      <w:r w:rsidR="00434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4309" w:rsidRPr="00434309">
        <w:rPr>
          <w:rFonts w:ascii="Times New Roman" w:hAnsi="Times New Roman" w:cs="Times New Roman"/>
          <w:b/>
          <w:bCs/>
          <w:sz w:val="24"/>
          <w:szCs w:val="24"/>
        </w:rPr>
        <w:t xml:space="preserve">članku </w:t>
      </w:r>
      <w:r w:rsidR="00FC4A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34309" w:rsidRPr="00434309" w:rsidRDefault="00FC4A1F" w:rsidP="00434309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434309" w:rsidRPr="00434309">
        <w:rPr>
          <w:rFonts w:ascii="Times New Roman" w:hAnsi="Times New Roman" w:cs="Times New Roman"/>
          <w:b/>
          <w:bCs/>
          <w:sz w:val="24"/>
          <w:szCs w:val="24"/>
        </w:rPr>
        <w:t>86. Statuta Grada Zagreba, mišljenje traži se</w:t>
      </w:r>
    </w:p>
    <w:p w:rsidR="00434309" w:rsidRDefault="00434309" w:rsidP="00434309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FC4A1F" w:rsidRPr="00FC4A1F" w:rsidRDefault="00FC4A1F" w:rsidP="00FC4A1F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FC4A1F">
        <w:rPr>
          <w:rFonts w:ascii="Times New Roman" w:hAnsi="Times New Roman" w:cs="Times New Roman"/>
          <w:sz w:val="24"/>
          <w:szCs w:val="24"/>
        </w:rPr>
        <w:t>Dario Ptičar se vratio na sjednicu.</w:t>
      </w:r>
    </w:p>
    <w:p w:rsidR="00366886" w:rsidRPr="00366886" w:rsidRDefault="00366886" w:rsidP="00366886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366886" w:rsidRDefault="00366886" w:rsidP="00366886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366886" w:rsidRDefault="00366886" w:rsidP="00366886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</w:t>
      </w:r>
      <w:r w:rsidR="000D2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sudjelovali svi vijećnici.</w:t>
      </w:r>
    </w:p>
    <w:p w:rsidR="00920CAD" w:rsidRDefault="00920CAD" w:rsidP="00366886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2A65" w:rsidRDefault="00B22A65" w:rsidP="00366886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0CAD" w:rsidRPr="00920CAD" w:rsidRDefault="00920CAD" w:rsidP="00920CAD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i/>
          <w:sz w:val="24"/>
          <w:szCs w:val="24"/>
          <w:lang w:eastAsia="hr-HR"/>
        </w:rPr>
      </w:pPr>
      <w:r w:rsidRPr="00920CAD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Neposredno prije glasovanja Dario Ptičar napušta sjednicu.</w:t>
      </w:r>
    </w:p>
    <w:p w:rsidR="00920CAD" w:rsidRDefault="00920CAD" w:rsidP="00366886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2A65" w:rsidRPr="009B6B0C" w:rsidRDefault="009B6B0C" w:rsidP="00FC4A1F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B6B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nije donesen </w:t>
      </w:r>
      <w:r w:rsidR="004A3F8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potrebnom većinom</w:t>
      </w:r>
      <w:r w:rsidR="00FC4A1F" w:rsidRPr="009B6B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( 4 ZA i 1 SUZDRŽAN) glasova</w:t>
      </w:r>
      <w:r w:rsidRPr="009B6B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FC4A1F" w:rsidRPr="009B6B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</w:t>
      </w:r>
    </w:p>
    <w:p w:rsidR="00B22A65" w:rsidRPr="00596BCC" w:rsidRDefault="00B22A65" w:rsidP="009B6B0C">
      <w:pPr>
        <w:jc w:val="both"/>
      </w:pPr>
    </w:p>
    <w:p w:rsidR="00C65E43" w:rsidRDefault="00C65E43" w:rsidP="006D6D7B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65E43" w:rsidRDefault="00C65E43" w:rsidP="006D6D7B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249E1" w:rsidRDefault="00366886" w:rsidP="00B601C7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 4</w:t>
      </w:r>
      <w:r w:rsidR="00411A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B601C7" w:rsidRPr="00B601C7">
        <w:rPr>
          <w:rFonts w:ascii="Times New Roman" w:hAnsi="Times New Roman" w:cs="Times New Roman"/>
          <w:b/>
          <w:bCs/>
          <w:sz w:val="24"/>
          <w:szCs w:val="24"/>
        </w:rPr>
        <w:t xml:space="preserve">Postavljanje javne rasvjete na dječje igralište kod Šestinskog dola – </w:t>
      </w:r>
      <w:r w:rsidR="000249E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3F221F" w:rsidRDefault="000249E1" w:rsidP="00B601C7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B601C7" w:rsidRPr="00B601C7">
        <w:rPr>
          <w:rFonts w:ascii="Times New Roman" w:hAnsi="Times New Roman" w:cs="Times New Roman"/>
          <w:b/>
          <w:bCs/>
          <w:sz w:val="24"/>
          <w:szCs w:val="24"/>
        </w:rPr>
        <w:t>Domobranske 4</w:t>
      </w:r>
    </w:p>
    <w:p w:rsidR="004A3F82" w:rsidRDefault="004A3F82" w:rsidP="00B601C7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4A3F82" w:rsidRPr="00FC4A1F" w:rsidRDefault="004A3F82" w:rsidP="004A3F82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FC4A1F">
        <w:rPr>
          <w:rFonts w:ascii="Times New Roman" w:hAnsi="Times New Roman" w:cs="Times New Roman"/>
          <w:sz w:val="24"/>
          <w:szCs w:val="24"/>
        </w:rPr>
        <w:t>Dario Ptičar se vratio na sjednicu.</w:t>
      </w:r>
    </w:p>
    <w:p w:rsidR="000249E1" w:rsidRPr="00B601C7" w:rsidRDefault="000249E1" w:rsidP="00B601C7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3F221F" w:rsidRDefault="003F221F" w:rsidP="003F221F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3F221F" w:rsidRDefault="003F221F" w:rsidP="003F221F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</w:t>
      </w:r>
      <w:r w:rsidR="000D2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sudjelovali svi vijećnici.</w:t>
      </w:r>
    </w:p>
    <w:p w:rsidR="006D6D7B" w:rsidRDefault="006D6D7B" w:rsidP="006D6D7B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D6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6D6D7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većinom </w:t>
      </w:r>
      <w:r w:rsidR="000249E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(6 ZA) </w:t>
      </w:r>
      <w:r w:rsidRPr="006D6D7B">
        <w:rPr>
          <w:rFonts w:ascii="Times New Roman" w:eastAsia="Calibri" w:hAnsi="Times New Roman" w:cs="Times New Roman"/>
          <w:sz w:val="24"/>
          <w:szCs w:val="24"/>
          <w:lang w:eastAsia="hr-HR"/>
        </w:rPr>
        <w:t>glasova  donosi</w:t>
      </w:r>
    </w:p>
    <w:p w:rsidR="000249E1" w:rsidRPr="006D6D7B" w:rsidRDefault="000249E1" w:rsidP="006D6D7B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601C7" w:rsidRPr="00B601C7" w:rsidRDefault="00B601C7" w:rsidP="00366886">
      <w:pPr>
        <w:ind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01C7" w:rsidRDefault="00B601C7" w:rsidP="00B601C7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3F7633" w:rsidRDefault="003F7633" w:rsidP="003F7633">
      <w:pPr>
        <w:ind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o gradnji javne rasvjete  na dječjem igralištu</w:t>
      </w:r>
      <w:r w:rsidR="00B22A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B601C7" w:rsidRDefault="003F7633" w:rsidP="003F7633">
      <w:pPr>
        <w:ind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Šestinskog dola – Domobranska 4 </w:t>
      </w:r>
    </w:p>
    <w:p w:rsidR="00B601C7" w:rsidRDefault="00B601C7" w:rsidP="00366886">
      <w:pPr>
        <w:ind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01C7" w:rsidRDefault="00B601C7" w:rsidP="00366886">
      <w:pPr>
        <w:ind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33DC" w:rsidRPr="000249E1" w:rsidRDefault="003F7633" w:rsidP="000249E1">
      <w:pPr>
        <w:pStyle w:val="ListParagraph"/>
        <w:numPr>
          <w:ilvl w:val="0"/>
          <w:numId w:val="45"/>
        </w:num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49E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„Šestinski dol Vrhovec“</w:t>
      </w:r>
      <w:r w:rsidR="000249E1" w:rsidRPr="000249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traži</w:t>
      </w:r>
      <w:r w:rsidRPr="000249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249E1" w:rsidRPr="000249E1">
        <w:rPr>
          <w:rFonts w:ascii="Times New Roman" w:hAnsi="Times New Roman" w:cs="Times New Roman"/>
          <w:color w:val="071F32"/>
          <w:sz w:val="24"/>
          <w:szCs w:val="24"/>
          <w:shd w:val="clear" w:color="auto" w:fill="FFFFFF"/>
        </w:rPr>
        <w:t>i</w:t>
      </w:r>
      <w:r w:rsidR="000249E1">
        <w:rPr>
          <w:rFonts w:ascii="Times New Roman" w:hAnsi="Times New Roman" w:cs="Times New Roman"/>
          <w:color w:val="071F32"/>
          <w:sz w:val="24"/>
          <w:szCs w:val="24"/>
          <w:shd w:val="clear" w:color="auto" w:fill="FFFFFF"/>
        </w:rPr>
        <w:t>zradu</w:t>
      </w:r>
      <w:r w:rsidR="000249E1" w:rsidRPr="000249E1">
        <w:rPr>
          <w:rFonts w:ascii="Times New Roman" w:hAnsi="Times New Roman" w:cs="Times New Roman"/>
          <w:color w:val="071F32"/>
          <w:sz w:val="24"/>
          <w:szCs w:val="24"/>
          <w:shd w:val="clear" w:color="auto" w:fill="FFFFFF"/>
        </w:rPr>
        <w:t xml:space="preserve"> projektne dokumentacije za izgradnju javne rasvjete na dječjem igralištu, Šestinski dol – Domobranska.</w:t>
      </w:r>
    </w:p>
    <w:p w:rsidR="000249E1" w:rsidRPr="000249E1" w:rsidRDefault="000249E1" w:rsidP="000249E1">
      <w:pPr>
        <w:pStyle w:val="ListParagraph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249E1" w:rsidRPr="000249E1" w:rsidRDefault="000249E1" w:rsidP="000249E1">
      <w:pPr>
        <w:pStyle w:val="ListParagraph"/>
        <w:numPr>
          <w:ilvl w:val="0"/>
          <w:numId w:val="45"/>
        </w:num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71F32"/>
          <w:sz w:val="24"/>
          <w:szCs w:val="24"/>
          <w:shd w:val="clear" w:color="auto" w:fill="FFFFFF"/>
        </w:rPr>
        <w:t xml:space="preserve"> Ovaj zaključak se dostavlja Vijeću Gradske četvrti Črnomerec.</w:t>
      </w:r>
    </w:p>
    <w:p w:rsidR="000249E1" w:rsidRDefault="000249E1" w:rsidP="000249E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249E1" w:rsidRPr="000249E1" w:rsidRDefault="000249E1" w:rsidP="000249E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01C7" w:rsidRDefault="00B601C7" w:rsidP="005F4A36">
      <w:pPr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01C7" w:rsidRDefault="00B601C7" w:rsidP="005F4A36">
      <w:pPr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01C7" w:rsidRPr="00B601C7" w:rsidRDefault="004333DC" w:rsidP="00B601C7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5</w:t>
      </w:r>
      <w:r w:rsidR="00B601C7" w:rsidRPr="00B601C7">
        <w:rPr>
          <w:rFonts w:ascii="Times New Roman" w:hAnsi="Times New Roman" w:cs="Times New Roman"/>
          <w:b/>
          <w:bCs/>
          <w:sz w:val="24"/>
          <w:szCs w:val="24"/>
        </w:rPr>
        <w:t>. Informacije, pitanja i prijedlozi</w:t>
      </w:r>
    </w:p>
    <w:p w:rsidR="00B601C7" w:rsidRPr="00B601C7" w:rsidRDefault="00B601C7" w:rsidP="005F4A36">
      <w:pPr>
        <w:ind w:right="1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01C7" w:rsidRPr="00B601C7" w:rsidRDefault="00B601C7" w:rsidP="00B601C7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01C7" w:rsidRDefault="00B601C7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E27CB" w:rsidRPr="00AE27CB" w:rsidRDefault="009D38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D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Pr="00AE27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01C7" w:rsidRPr="00AE27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AE27CB" w:rsidRPr="00AE27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obavijestila </w:t>
      </w:r>
      <w:r w:rsidR="006D6D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vijećnike</w:t>
      </w:r>
      <w:r w:rsidR="00AE27CB" w:rsidRPr="00AE27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</w:t>
      </w:r>
      <w:r w:rsidR="00D837F9">
        <w:rPr>
          <w:rFonts w:ascii="Times New Roman" w:eastAsia="Times New Roman" w:hAnsi="Times New Roman" w:cs="Times New Roman"/>
          <w:sz w:val="24"/>
          <w:szCs w:val="24"/>
          <w:lang w:eastAsia="hr-HR"/>
        </w:rPr>
        <w:t>treba</w:t>
      </w:r>
      <w:r w:rsidR="003F22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provesti </w:t>
      </w:r>
      <w:r w:rsidR="006D6D7B">
        <w:rPr>
          <w:rFonts w:ascii="Times New Roman" w:eastAsia="Times New Roman" w:hAnsi="Times New Roman" w:cs="Times New Roman"/>
          <w:sz w:val="24"/>
          <w:szCs w:val="24"/>
          <w:lang w:eastAsia="hr-HR"/>
        </w:rPr>
        <w:t>pisanu</w:t>
      </w:r>
      <w:r w:rsidR="003F22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anketu</w:t>
      </w:r>
      <w:r w:rsidR="00AE27CB" w:rsidRPr="00AE27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građana o </w:t>
      </w:r>
      <w:r w:rsidR="006D6D7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za  postavom</w:t>
      </w:r>
      <w:r w:rsidR="00AE27CB" w:rsidRPr="00AE27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uspornika prometa/ vibracionih traka u Ulici I Vidovčica od k.br. 22 do 29. </w:t>
      </w:r>
    </w:p>
    <w:p w:rsidR="00AE27CB" w:rsidRDefault="00AE27CB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D6D7B" w:rsidRPr="006D6D7B" w:rsidRDefault="006D6D7B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D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Svjetlana Veseli</w:t>
      </w:r>
      <w:r w:rsidRPr="006D6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tko je nadležan za održavanje dječjih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igrališta</w:t>
      </w:r>
      <w:r w:rsidRPr="006D6D7B">
        <w:rPr>
          <w:rFonts w:ascii="Times New Roman" w:eastAsia="Times New Roman" w:hAnsi="Times New Roman" w:cs="Times New Roman"/>
          <w:sz w:val="24"/>
          <w:szCs w:val="24"/>
          <w:lang w:eastAsia="hr-HR"/>
        </w:rPr>
        <w:t>, koliko često se radi kontrola i održavanje parka.</w:t>
      </w:r>
    </w:p>
    <w:p w:rsidR="006D6D7B" w:rsidRPr="006D6D7B" w:rsidRDefault="006D6D7B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3836" w:rsidRDefault="00D837F9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5D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traži popravak oglasnih ploča. Ploče su potrgane, na nekima</w:t>
      </w:r>
      <w:r w:rsid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nedostaje staklo a na nekima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potrgana vrata.</w:t>
      </w:r>
    </w:p>
    <w:p w:rsidR="00D837F9" w:rsidRDefault="00D837F9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37F9" w:rsidRDefault="00D837F9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5D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 se oglasna ploča sa lokacije </w:t>
      </w:r>
      <w:r w:rsidR="000D293C">
        <w:rPr>
          <w:rFonts w:ascii="Times New Roman" w:eastAsia="Times New Roman" w:hAnsi="Times New Roman" w:cs="Times New Roman"/>
          <w:sz w:val="24"/>
          <w:szCs w:val="24"/>
          <w:lang w:eastAsia="hr-HR"/>
        </w:rPr>
        <w:t>u Ulici Gualda Tadina premjesti kod zadnje stanice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autobusne linije Šestinski dol.</w:t>
      </w:r>
    </w:p>
    <w:p w:rsidR="00D837F9" w:rsidRDefault="00D837F9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37F9" w:rsidRDefault="00D837F9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7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Dario Ptičar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traži žurni odgovor što je obnovom horizontalne </w:t>
      </w:r>
      <w:r w:rsidR="00A34B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signalizacijom koju je vijeće </w:t>
      </w:r>
      <w:r w:rsidR="000D293C">
        <w:rPr>
          <w:rFonts w:ascii="Times New Roman" w:eastAsia="Times New Roman" w:hAnsi="Times New Roman" w:cs="Times New Roman"/>
          <w:sz w:val="24"/>
          <w:szCs w:val="24"/>
          <w:lang w:eastAsia="hr-HR"/>
        </w:rPr>
        <w:t>tražilo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početkom mandata.</w:t>
      </w:r>
    </w:p>
    <w:p w:rsidR="00D837F9" w:rsidRDefault="00D837F9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293C" w:rsidRDefault="00D837F9" w:rsidP="00D837F9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5D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Tena Zenko Milović</w:t>
      </w:r>
      <w:r w:rsidRPr="006A10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1025" w:rsidRPr="006A1025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prenosi </w:t>
      </w:r>
      <w:r w:rsidR="006A1025" w:rsidRPr="006A10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upit građana Ulice </w:t>
      </w:r>
      <w:r w:rsidRPr="006A1025">
        <w:rPr>
          <w:rFonts w:ascii="Times New Roman" w:eastAsia="Times New Roman" w:hAnsi="Times New Roman" w:cs="Times New Roman"/>
          <w:sz w:val="24"/>
          <w:szCs w:val="24"/>
          <w:lang w:eastAsia="hr-HR"/>
        </w:rPr>
        <w:t>Gualda Tadina</w:t>
      </w:r>
      <w:r w:rsidR="006A1025" w:rsidRPr="006A10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A6127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6A1025" w:rsidRPr="006A10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maknuta su dva uspornika, jednog su napravili cijelom dužinom a kod drugog su ostaci </w:t>
      </w:r>
      <w:r w:rsidR="00A34BB7">
        <w:rPr>
          <w:rFonts w:ascii="Times New Roman" w:eastAsia="Times New Roman" w:hAnsi="Times New Roman" w:cs="Times New Roman"/>
          <w:sz w:val="24"/>
          <w:szCs w:val="24"/>
          <w:lang w:eastAsia="hr-HR"/>
        </w:rPr>
        <w:t>vijci</w:t>
      </w:r>
      <w:r w:rsidR="000D293C"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</w:p>
    <w:p w:rsidR="006A1025" w:rsidRPr="006A1025" w:rsidRDefault="000D293C" w:rsidP="00D837F9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</w:t>
      </w:r>
      <w:r w:rsidR="006A1025" w:rsidRPr="006A1025">
        <w:rPr>
          <w:rFonts w:ascii="Times New Roman" w:eastAsia="Times New Roman" w:hAnsi="Times New Roman" w:cs="Times New Roman"/>
          <w:sz w:val="24"/>
          <w:szCs w:val="24"/>
          <w:lang w:eastAsia="hr-HR"/>
        </w:rPr>
        <w:t>raži se sanac</w:t>
      </w:r>
      <w:r w:rsidR="009A6127">
        <w:rPr>
          <w:rFonts w:ascii="Times New Roman" w:eastAsia="Times New Roman" w:hAnsi="Times New Roman" w:cs="Times New Roman"/>
          <w:sz w:val="24"/>
          <w:szCs w:val="24"/>
          <w:lang w:eastAsia="hr-HR"/>
        </w:rPr>
        <w:t>ija od skinutog i neobnovljenog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837F9" w:rsidRDefault="00D837F9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01C7" w:rsidRDefault="00B601C7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B601C7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21:00 sat</w:t>
      </w:r>
      <w:r w:rsidR="005772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E4115" w:rsidRDefault="001E4115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4115" w:rsidRDefault="001E4115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4115" w:rsidRDefault="001E4115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B601C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024-08/23-003/1847</w:t>
      </w:r>
    </w:p>
    <w:p w:rsidR="00751D2C" w:rsidRPr="00260DD2" w:rsidRDefault="00B601C7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251-06-11-3-23-3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775512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27</w:t>
      </w:r>
      <w:r w:rsidR="00411A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601C7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2F5D39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2F5D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Predsjednica</w:t>
      </w:r>
      <w:r w:rsidR="00751D2C" w:rsidRPr="002F5D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Pr="002F5D39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300CD7" w:rsidRP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300CD7" w:rsidRP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>ijeća Mjesnog odbora</w:t>
      </w:r>
    </w:p>
    <w:p w:rsidR="00300CD7" w:rsidRPr="002F5D39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Šestinski dol </w:t>
      </w:r>
      <w:r w:rsid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Vrhovec</w:t>
      </w:r>
      <w:r w:rsid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="00300CD7" w:rsidRPr="002F5D39">
        <w:rPr>
          <w:rFonts w:ascii="Times New Roman" w:eastAsia="Times New Roman" w:hAnsi="Times New Roman" w:cs="Times New Roman"/>
          <w:sz w:val="24"/>
          <w:szCs w:val="24"/>
          <w:lang w:eastAsia="hr-HR"/>
        </w:rPr>
        <w:t>Ivona Molan</w:t>
      </w:r>
      <w:r w:rsidR="00D108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p w:rsidR="001F2776" w:rsidRDefault="001F277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2776" w:rsidRDefault="001F277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2776" w:rsidRDefault="001F277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2776" w:rsidRDefault="001F277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2776" w:rsidRDefault="001F2776" w:rsidP="001F2776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2776" w:rsidRPr="001F2776" w:rsidRDefault="001F2776" w:rsidP="001F2776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tbl>
      <w:tblPr>
        <w:tblW w:w="652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35"/>
        <w:gridCol w:w="993"/>
        <w:gridCol w:w="992"/>
        <w:gridCol w:w="850"/>
        <w:gridCol w:w="851"/>
      </w:tblGrid>
      <w:tr w:rsidR="001F2776" w:rsidRPr="001F2776" w:rsidTr="009A6127">
        <w:trPr>
          <w:trHeight w:val="146"/>
        </w:trPr>
        <w:tc>
          <w:tcPr>
            <w:tcW w:w="2835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3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F2776" w:rsidRPr="001E4115" w:rsidTr="009A6127">
        <w:trPr>
          <w:trHeight w:val="2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5A5A5"/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F277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F277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3.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4.</w:t>
            </w:r>
          </w:p>
        </w:tc>
      </w:tr>
      <w:tr w:rsidR="001F2776" w:rsidRPr="001E4115" w:rsidTr="009A6127">
        <w:trPr>
          <w:trHeight w:val="2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hr-HR"/>
              </w:rPr>
              <w:t>Tvrtko Horvatić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</w:tr>
      <w:tr w:rsidR="001F2776" w:rsidRPr="001E4115" w:rsidTr="009A6127">
        <w:trPr>
          <w:trHeight w:val="2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hr-HR"/>
              </w:rPr>
              <w:t>Dario Horvatić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</w:tr>
      <w:tr w:rsidR="001F2776" w:rsidRPr="001E4115" w:rsidTr="009A6127">
        <w:trPr>
          <w:trHeight w:val="2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Ivona Molan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F277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1F2776" w:rsidRPr="001E4115" w:rsidTr="009A6127">
        <w:trPr>
          <w:trHeight w:val="2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Svjetlana Veseli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F277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1F2776" w:rsidRPr="001E4115" w:rsidTr="009A6127">
        <w:trPr>
          <w:trHeight w:val="2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Tena Zenko Milović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F277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1F2776" w:rsidRPr="001E4115" w:rsidTr="009A6127">
        <w:trPr>
          <w:trHeight w:val="2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Josip Burek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1F2776" w:rsidRPr="001E4115" w:rsidTr="009A6127">
        <w:trPr>
          <w:trHeight w:val="2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Dario Ptičar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1F2776" w:rsidRPr="001E4115" w:rsidTr="009A6127">
        <w:trPr>
          <w:trHeight w:val="2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Božena Horvat-Alajbegović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1F2776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76" w:rsidRPr="001E4115" w:rsidRDefault="009A6127" w:rsidP="001F2776">
            <w:pPr>
              <w:autoSpaceDE w:val="0"/>
              <w:autoSpaceDN w:val="0"/>
              <w:adjustRightInd w:val="0"/>
              <w:ind w:right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E411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1F2776" w:rsidRPr="001F2776" w:rsidTr="009A6127">
        <w:trPr>
          <w:trHeight w:val="290"/>
        </w:trPr>
        <w:tc>
          <w:tcPr>
            <w:tcW w:w="2835" w:type="dxa"/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F277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* </w:t>
            </w:r>
          </w:p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F277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ZA=  +</w:t>
            </w:r>
          </w:p>
        </w:tc>
        <w:tc>
          <w:tcPr>
            <w:tcW w:w="993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F2776" w:rsidRPr="001F2776" w:rsidTr="009A6127">
        <w:trPr>
          <w:trHeight w:val="290"/>
        </w:trPr>
        <w:tc>
          <w:tcPr>
            <w:tcW w:w="2835" w:type="dxa"/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F277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93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F2776" w:rsidRPr="001F2776" w:rsidTr="009A6127">
        <w:trPr>
          <w:trHeight w:val="290"/>
        </w:trPr>
        <w:tc>
          <w:tcPr>
            <w:tcW w:w="2835" w:type="dxa"/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F277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993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F2776" w:rsidRPr="001F2776" w:rsidTr="009A6127">
        <w:trPr>
          <w:trHeight w:val="290"/>
        </w:trPr>
        <w:tc>
          <w:tcPr>
            <w:tcW w:w="3828" w:type="dxa"/>
            <w:gridSpan w:val="2"/>
            <w:hideMark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F277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92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50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51" w:type="dxa"/>
          </w:tcPr>
          <w:p w:rsidR="001F2776" w:rsidRPr="001F2776" w:rsidRDefault="001F2776" w:rsidP="001F2776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</w:tbl>
    <w:p w:rsidR="001F2776" w:rsidRPr="001F2776" w:rsidRDefault="001F2776" w:rsidP="001F2776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27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</w:t>
      </w:r>
    </w:p>
    <w:p w:rsidR="001F2776" w:rsidRPr="002F5D39" w:rsidRDefault="001F277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F2776" w:rsidRPr="002F5D39" w:rsidSect="003F7633">
      <w:pgSz w:w="11906" w:h="16838"/>
      <w:pgMar w:top="1418" w:right="198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75A" w:rsidRDefault="0053475A" w:rsidP="00D777EB">
      <w:r>
        <w:separator/>
      </w:r>
    </w:p>
  </w:endnote>
  <w:endnote w:type="continuationSeparator" w:id="0">
    <w:p w:rsidR="0053475A" w:rsidRDefault="0053475A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75A" w:rsidRDefault="0053475A" w:rsidP="00D777EB">
      <w:r>
        <w:separator/>
      </w:r>
    </w:p>
  </w:footnote>
  <w:footnote w:type="continuationSeparator" w:id="0">
    <w:p w:rsidR="0053475A" w:rsidRDefault="0053475A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916"/>
    <w:multiLevelType w:val="hybridMultilevel"/>
    <w:tmpl w:val="250813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31F4"/>
    <w:multiLevelType w:val="hybridMultilevel"/>
    <w:tmpl w:val="5C2A2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4FC2"/>
    <w:multiLevelType w:val="hybridMultilevel"/>
    <w:tmpl w:val="8B5844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0090"/>
    <w:multiLevelType w:val="multilevel"/>
    <w:tmpl w:val="A5FEA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5C14B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6087C"/>
    <w:multiLevelType w:val="hybridMultilevel"/>
    <w:tmpl w:val="ADAAE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C5764"/>
    <w:multiLevelType w:val="hybridMultilevel"/>
    <w:tmpl w:val="9EFCD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84C80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D42F6"/>
    <w:multiLevelType w:val="hybridMultilevel"/>
    <w:tmpl w:val="8196FC82"/>
    <w:lvl w:ilvl="0" w:tplc="6F625D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D118E"/>
    <w:multiLevelType w:val="hybridMultilevel"/>
    <w:tmpl w:val="B4DCD6BE"/>
    <w:lvl w:ilvl="0" w:tplc="5726E6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70DE5"/>
    <w:multiLevelType w:val="hybridMultilevel"/>
    <w:tmpl w:val="DC4A9F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5017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13D9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525748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C4D7B"/>
    <w:multiLevelType w:val="hybridMultilevel"/>
    <w:tmpl w:val="AB2AE1C4"/>
    <w:lvl w:ilvl="0" w:tplc="B67EA462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193BD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327A3"/>
    <w:multiLevelType w:val="multilevel"/>
    <w:tmpl w:val="C700D6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CBE156E"/>
    <w:multiLevelType w:val="hybridMultilevel"/>
    <w:tmpl w:val="648A98B2"/>
    <w:lvl w:ilvl="0" w:tplc="A148F67A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D1878C2"/>
    <w:multiLevelType w:val="hybridMultilevel"/>
    <w:tmpl w:val="ECD41D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F27F9"/>
    <w:multiLevelType w:val="hybridMultilevel"/>
    <w:tmpl w:val="775C774A"/>
    <w:lvl w:ilvl="0" w:tplc="40242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0391E98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370A7"/>
    <w:multiLevelType w:val="hybridMultilevel"/>
    <w:tmpl w:val="FAB81E1C"/>
    <w:lvl w:ilvl="0" w:tplc="8C704B8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592409E"/>
    <w:multiLevelType w:val="hybridMultilevel"/>
    <w:tmpl w:val="19C605A6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44150"/>
    <w:multiLevelType w:val="hybridMultilevel"/>
    <w:tmpl w:val="9F5636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192071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4616B5"/>
    <w:multiLevelType w:val="hybridMultilevel"/>
    <w:tmpl w:val="983A4E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E138A"/>
    <w:multiLevelType w:val="multilevel"/>
    <w:tmpl w:val="6F0CA0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E750B3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13367"/>
    <w:multiLevelType w:val="hybridMultilevel"/>
    <w:tmpl w:val="1D9C2C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54856"/>
    <w:multiLevelType w:val="hybridMultilevel"/>
    <w:tmpl w:val="4AB20E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112B3"/>
    <w:multiLevelType w:val="hybridMultilevel"/>
    <w:tmpl w:val="9EFCD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82686"/>
    <w:multiLevelType w:val="multilevel"/>
    <w:tmpl w:val="2E2258EC"/>
    <w:lvl w:ilvl="0">
      <w:start w:val="1"/>
      <w:numFmt w:val="decimal"/>
      <w:lvlText w:val="%1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8892998"/>
    <w:multiLevelType w:val="multilevel"/>
    <w:tmpl w:val="DAA44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B045079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71A64268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1BA2F81"/>
    <w:multiLevelType w:val="hybridMultilevel"/>
    <w:tmpl w:val="3C329B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586A9E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2F61F45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8E9432B"/>
    <w:multiLevelType w:val="hybridMultilevel"/>
    <w:tmpl w:val="5CBCF7BE"/>
    <w:lvl w:ilvl="0" w:tplc="298E77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A654263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190994"/>
    <w:multiLevelType w:val="hybridMultilevel"/>
    <w:tmpl w:val="DBCA7E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14"/>
  </w:num>
  <w:num w:numId="4">
    <w:abstractNumId w:val="43"/>
  </w:num>
  <w:num w:numId="5">
    <w:abstractNumId w:val="23"/>
  </w:num>
  <w:num w:numId="6">
    <w:abstractNumId w:val="41"/>
  </w:num>
  <w:num w:numId="7">
    <w:abstractNumId w:val="16"/>
  </w:num>
  <w:num w:numId="8">
    <w:abstractNumId w:val="25"/>
  </w:num>
  <w:num w:numId="9">
    <w:abstractNumId w:val="29"/>
  </w:num>
  <w:num w:numId="10">
    <w:abstractNumId w:val="44"/>
  </w:num>
  <w:num w:numId="11">
    <w:abstractNumId w:val="42"/>
  </w:num>
  <w:num w:numId="12">
    <w:abstractNumId w:val="15"/>
  </w:num>
  <w:num w:numId="13">
    <w:abstractNumId w:val="21"/>
  </w:num>
  <w:num w:numId="14">
    <w:abstractNumId w:val="39"/>
  </w:num>
  <w:num w:numId="15">
    <w:abstractNumId w:val="38"/>
  </w:num>
  <w:num w:numId="16">
    <w:abstractNumId w:val="37"/>
  </w:num>
  <w:num w:numId="17">
    <w:abstractNumId w:val="20"/>
  </w:num>
  <w:num w:numId="18">
    <w:abstractNumId w:val="3"/>
  </w:num>
  <w:num w:numId="19">
    <w:abstractNumId w:val="13"/>
  </w:num>
  <w:num w:numId="20">
    <w:abstractNumId w:val="31"/>
  </w:num>
  <w:num w:numId="21">
    <w:abstractNumId w:val="36"/>
  </w:num>
  <w:num w:numId="22">
    <w:abstractNumId w:val="22"/>
  </w:num>
  <w:num w:numId="23">
    <w:abstractNumId w:val="5"/>
  </w:num>
  <w:num w:numId="24">
    <w:abstractNumId w:val="1"/>
  </w:num>
  <w:num w:numId="25">
    <w:abstractNumId w:val="17"/>
  </w:num>
  <w:num w:numId="26">
    <w:abstractNumId w:val="35"/>
  </w:num>
  <w:num w:numId="27">
    <w:abstractNumId w:val="32"/>
  </w:num>
  <w:num w:numId="28">
    <w:abstractNumId w:val="6"/>
  </w:num>
  <w:num w:numId="29">
    <w:abstractNumId w:val="7"/>
  </w:num>
  <w:num w:numId="30">
    <w:abstractNumId w:val="24"/>
  </w:num>
  <w:num w:numId="31">
    <w:abstractNumId w:val="4"/>
  </w:num>
  <w:num w:numId="32">
    <w:abstractNumId w:val="11"/>
  </w:num>
  <w:num w:numId="33">
    <w:abstractNumId w:val="2"/>
  </w:num>
  <w:num w:numId="34">
    <w:abstractNumId w:val="19"/>
  </w:num>
  <w:num w:numId="35">
    <w:abstractNumId w:val="18"/>
  </w:num>
  <w:num w:numId="36">
    <w:abstractNumId w:val="40"/>
  </w:num>
  <w:num w:numId="37">
    <w:abstractNumId w:val="30"/>
  </w:num>
  <w:num w:numId="38">
    <w:abstractNumId w:val="27"/>
  </w:num>
  <w:num w:numId="39">
    <w:abstractNumId w:val="45"/>
  </w:num>
  <w:num w:numId="40">
    <w:abstractNumId w:val="34"/>
  </w:num>
  <w:num w:numId="41">
    <w:abstractNumId w:val="0"/>
  </w:num>
  <w:num w:numId="42">
    <w:abstractNumId w:val="33"/>
  </w:num>
  <w:num w:numId="43">
    <w:abstractNumId w:val="26"/>
  </w:num>
  <w:num w:numId="44">
    <w:abstractNumId w:val="9"/>
  </w:num>
  <w:num w:numId="45">
    <w:abstractNumId w:val="10"/>
  </w:num>
  <w:num w:numId="46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722C"/>
    <w:rsid w:val="0002242D"/>
    <w:rsid w:val="00023759"/>
    <w:rsid w:val="000249E1"/>
    <w:rsid w:val="000449A2"/>
    <w:rsid w:val="00044E52"/>
    <w:rsid w:val="00047359"/>
    <w:rsid w:val="00053256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B1DBF"/>
    <w:rsid w:val="000B1E4C"/>
    <w:rsid w:val="000C140B"/>
    <w:rsid w:val="000C5A39"/>
    <w:rsid w:val="000D293C"/>
    <w:rsid w:val="00100BCD"/>
    <w:rsid w:val="00107803"/>
    <w:rsid w:val="001143C7"/>
    <w:rsid w:val="00116060"/>
    <w:rsid w:val="00122D7B"/>
    <w:rsid w:val="001238EA"/>
    <w:rsid w:val="00137242"/>
    <w:rsid w:val="00140FDC"/>
    <w:rsid w:val="001564B4"/>
    <w:rsid w:val="00164349"/>
    <w:rsid w:val="00184F51"/>
    <w:rsid w:val="00194571"/>
    <w:rsid w:val="00197B5B"/>
    <w:rsid w:val="001A13FE"/>
    <w:rsid w:val="001A15B8"/>
    <w:rsid w:val="001A1FFC"/>
    <w:rsid w:val="001A6741"/>
    <w:rsid w:val="001A7CBA"/>
    <w:rsid w:val="001D2174"/>
    <w:rsid w:val="001E1500"/>
    <w:rsid w:val="001E172C"/>
    <w:rsid w:val="001E1F82"/>
    <w:rsid w:val="001E4115"/>
    <w:rsid w:val="001E637D"/>
    <w:rsid w:val="001E6B88"/>
    <w:rsid w:val="001F2776"/>
    <w:rsid w:val="001F409B"/>
    <w:rsid w:val="001F4584"/>
    <w:rsid w:val="001F4841"/>
    <w:rsid w:val="001F4CE6"/>
    <w:rsid w:val="00201C2A"/>
    <w:rsid w:val="00202322"/>
    <w:rsid w:val="00214579"/>
    <w:rsid w:val="0022706C"/>
    <w:rsid w:val="002336A4"/>
    <w:rsid w:val="00236DFE"/>
    <w:rsid w:val="00237EF1"/>
    <w:rsid w:val="00244509"/>
    <w:rsid w:val="00247386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A4A57"/>
    <w:rsid w:val="002B4E45"/>
    <w:rsid w:val="002B52C2"/>
    <w:rsid w:val="002B65CD"/>
    <w:rsid w:val="002C1221"/>
    <w:rsid w:val="002E6C67"/>
    <w:rsid w:val="002F4EBC"/>
    <w:rsid w:val="002F5D39"/>
    <w:rsid w:val="002F6A6B"/>
    <w:rsid w:val="00300CD7"/>
    <w:rsid w:val="00302A1A"/>
    <w:rsid w:val="00305291"/>
    <w:rsid w:val="00306024"/>
    <w:rsid w:val="00307E67"/>
    <w:rsid w:val="00312C4D"/>
    <w:rsid w:val="00314004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66886"/>
    <w:rsid w:val="003926AD"/>
    <w:rsid w:val="003952CC"/>
    <w:rsid w:val="003A0EC5"/>
    <w:rsid w:val="003A20F5"/>
    <w:rsid w:val="003A4130"/>
    <w:rsid w:val="003A50F1"/>
    <w:rsid w:val="003A6631"/>
    <w:rsid w:val="003B0C5F"/>
    <w:rsid w:val="003B1F4E"/>
    <w:rsid w:val="003B699D"/>
    <w:rsid w:val="003C5E86"/>
    <w:rsid w:val="003C6658"/>
    <w:rsid w:val="003D7AEA"/>
    <w:rsid w:val="003F221F"/>
    <w:rsid w:val="003F4ECA"/>
    <w:rsid w:val="003F7560"/>
    <w:rsid w:val="003F7633"/>
    <w:rsid w:val="00406322"/>
    <w:rsid w:val="00411A7E"/>
    <w:rsid w:val="00412EAE"/>
    <w:rsid w:val="00412F3B"/>
    <w:rsid w:val="004304D8"/>
    <w:rsid w:val="0043189D"/>
    <w:rsid w:val="004333DC"/>
    <w:rsid w:val="00434309"/>
    <w:rsid w:val="0044093A"/>
    <w:rsid w:val="00440DED"/>
    <w:rsid w:val="00446128"/>
    <w:rsid w:val="00452282"/>
    <w:rsid w:val="00461200"/>
    <w:rsid w:val="004616E4"/>
    <w:rsid w:val="00461AA8"/>
    <w:rsid w:val="00471A6D"/>
    <w:rsid w:val="0047212E"/>
    <w:rsid w:val="00472F73"/>
    <w:rsid w:val="0048220D"/>
    <w:rsid w:val="0049393B"/>
    <w:rsid w:val="004A3F82"/>
    <w:rsid w:val="004A5C0E"/>
    <w:rsid w:val="004B3935"/>
    <w:rsid w:val="004C49B0"/>
    <w:rsid w:val="004C7FA7"/>
    <w:rsid w:val="004E759A"/>
    <w:rsid w:val="004E787D"/>
    <w:rsid w:val="004F784B"/>
    <w:rsid w:val="00522903"/>
    <w:rsid w:val="005264F7"/>
    <w:rsid w:val="0053475A"/>
    <w:rsid w:val="00536B6A"/>
    <w:rsid w:val="00552A22"/>
    <w:rsid w:val="005627D1"/>
    <w:rsid w:val="005639FD"/>
    <w:rsid w:val="00564D5D"/>
    <w:rsid w:val="005672EF"/>
    <w:rsid w:val="00571A72"/>
    <w:rsid w:val="005772FF"/>
    <w:rsid w:val="00577F2D"/>
    <w:rsid w:val="00580A61"/>
    <w:rsid w:val="005A390F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7B99"/>
    <w:rsid w:val="0065048F"/>
    <w:rsid w:val="006564ED"/>
    <w:rsid w:val="006651A6"/>
    <w:rsid w:val="00673EFE"/>
    <w:rsid w:val="00684851"/>
    <w:rsid w:val="0068627B"/>
    <w:rsid w:val="00686A0A"/>
    <w:rsid w:val="006923C2"/>
    <w:rsid w:val="006946C7"/>
    <w:rsid w:val="006A1025"/>
    <w:rsid w:val="006A5409"/>
    <w:rsid w:val="006B4521"/>
    <w:rsid w:val="006B6A2C"/>
    <w:rsid w:val="006C0C5A"/>
    <w:rsid w:val="006C2C6F"/>
    <w:rsid w:val="006D5F1F"/>
    <w:rsid w:val="006D6D7B"/>
    <w:rsid w:val="006F04D4"/>
    <w:rsid w:val="006F1A57"/>
    <w:rsid w:val="007014AF"/>
    <w:rsid w:val="007164F5"/>
    <w:rsid w:val="00724D57"/>
    <w:rsid w:val="007269E1"/>
    <w:rsid w:val="0073025A"/>
    <w:rsid w:val="00742EFC"/>
    <w:rsid w:val="00744377"/>
    <w:rsid w:val="007510D2"/>
    <w:rsid w:val="007519EB"/>
    <w:rsid w:val="00751D2C"/>
    <w:rsid w:val="007561D1"/>
    <w:rsid w:val="00756C62"/>
    <w:rsid w:val="00761C3A"/>
    <w:rsid w:val="00762A9E"/>
    <w:rsid w:val="007665C3"/>
    <w:rsid w:val="007667FD"/>
    <w:rsid w:val="00775512"/>
    <w:rsid w:val="0077561F"/>
    <w:rsid w:val="00776442"/>
    <w:rsid w:val="0078187D"/>
    <w:rsid w:val="0078275D"/>
    <w:rsid w:val="007A2EB6"/>
    <w:rsid w:val="007A5B02"/>
    <w:rsid w:val="007A7E52"/>
    <w:rsid w:val="007B316D"/>
    <w:rsid w:val="007B3784"/>
    <w:rsid w:val="007B63FB"/>
    <w:rsid w:val="007C1BDE"/>
    <w:rsid w:val="007C3BD4"/>
    <w:rsid w:val="007D7D92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6149D"/>
    <w:rsid w:val="0086167E"/>
    <w:rsid w:val="00862D27"/>
    <w:rsid w:val="00867E08"/>
    <w:rsid w:val="00877F05"/>
    <w:rsid w:val="0088228F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05647"/>
    <w:rsid w:val="00912245"/>
    <w:rsid w:val="00916D4D"/>
    <w:rsid w:val="00920CAD"/>
    <w:rsid w:val="00930A4C"/>
    <w:rsid w:val="00935C0A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65C6"/>
    <w:rsid w:val="009979E1"/>
    <w:rsid w:val="009A6127"/>
    <w:rsid w:val="009B684B"/>
    <w:rsid w:val="009B6B0C"/>
    <w:rsid w:val="009B6F3C"/>
    <w:rsid w:val="009C2264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17194"/>
    <w:rsid w:val="00A2757E"/>
    <w:rsid w:val="00A31351"/>
    <w:rsid w:val="00A33321"/>
    <w:rsid w:val="00A34BB7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14B8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E27CB"/>
    <w:rsid w:val="00AE5D29"/>
    <w:rsid w:val="00AF5E58"/>
    <w:rsid w:val="00B003B6"/>
    <w:rsid w:val="00B028A5"/>
    <w:rsid w:val="00B141B5"/>
    <w:rsid w:val="00B22A65"/>
    <w:rsid w:val="00B30B29"/>
    <w:rsid w:val="00B347A7"/>
    <w:rsid w:val="00B4097C"/>
    <w:rsid w:val="00B47D2F"/>
    <w:rsid w:val="00B601C7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E4B5A"/>
    <w:rsid w:val="00BE4E8A"/>
    <w:rsid w:val="00BE7688"/>
    <w:rsid w:val="00BF4423"/>
    <w:rsid w:val="00C00052"/>
    <w:rsid w:val="00C04892"/>
    <w:rsid w:val="00C23BD0"/>
    <w:rsid w:val="00C448D0"/>
    <w:rsid w:val="00C523B0"/>
    <w:rsid w:val="00C547D4"/>
    <w:rsid w:val="00C63AC4"/>
    <w:rsid w:val="00C65E43"/>
    <w:rsid w:val="00C6709B"/>
    <w:rsid w:val="00C73515"/>
    <w:rsid w:val="00C87181"/>
    <w:rsid w:val="00C90127"/>
    <w:rsid w:val="00CA2233"/>
    <w:rsid w:val="00CA6DD5"/>
    <w:rsid w:val="00CA7DA1"/>
    <w:rsid w:val="00CB2664"/>
    <w:rsid w:val="00CB2F53"/>
    <w:rsid w:val="00CB5CE5"/>
    <w:rsid w:val="00CB5FA7"/>
    <w:rsid w:val="00CC35FB"/>
    <w:rsid w:val="00CE38FA"/>
    <w:rsid w:val="00CE4C0D"/>
    <w:rsid w:val="00CF0444"/>
    <w:rsid w:val="00CF146A"/>
    <w:rsid w:val="00CF1C6D"/>
    <w:rsid w:val="00D035F6"/>
    <w:rsid w:val="00D06A5A"/>
    <w:rsid w:val="00D1089A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773CF"/>
    <w:rsid w:val="00D777EB"/>
    <w:rsid w:val="00D81106"/>
    <w:rsid w:val="00D837F9"/>
    <w:rsid w:val="00D91770"/>
    <w:rsid w:val="00D9231C"/>
    <w:rsid w:val="00D94759"/>
    <w:rsid w:val="00D95CEC"/>
    <w:rsid w:val="00D95F1E"/>
    <w:rsid w:val="00DA2F8D"/>
    <w:rsid w:val="00DB2987"/>
    <w:rsid w:val="00DB5779"/>
    <w:rsid w:val="00DE17D9"/>
    <w:rsid w:val="00DE4DB2"/>
    <w:rsid w:val="00DE5840"/>
    <w:rsid w:val="00DF0291"/>
    <w:rsid w:val="00E20099"/>
    <w:rsid w:val="00E25511"/>
    <w:rsid w:val="00E32F4C"/>
    <w:rsid w:val="00E335EA"/>
    <w:rsid w:val="00E35C8A"/>
    <w:rsid w:val="00E45FCD"/>
    <w:rsid w:val="00E55CD3"/>
    <w:rsid w:val="00E567AD"/>
    <w:rsid w:val="00E61EC4"/>
    <w:rsid w:val="00E71DB7"/>
    <w:rsid w:val="00E8140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13CE"/>
    <w:rsid w:val="00F16D91"/>
    <w:rsid w:val="00F37E80"/>
    <w:rsid w:val="00F41676"/>
    <w:rsid w:val="00F44C9C"/>
    <w:rsid w:val="00F47E96"/>
    <w:rsid w:val="00F52FB7"/>
    <w:rsid w:val="00F54A56"/>
    <w:rsid w:val="00F56369"/>
    <w:rsid w:val="00F67093"/>
    <w:rsid w:val="00F71E90"/>
    <w:rsid w:val="00F96FA7"/>
    <w:rsid w:val="00FA647C"/>
    <w:rsid w:val="00FB12AA"/>
    <w:rsid w:val="00FB1498"/>
    <w:rsid w:val="00FB3D12"/>
    <w:rsid w:val="00FC068D"/>
    <w:rsid w:val="00FC1AE3"/>
    <w:rsid w:val="00FC4A1F"/>
    <w:rsid w:val="00FC7E57"/>
    <w:rsid w:val="00FD0510"/>
    <w:rsid w:val="00FD2278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14CB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30FD0-495D-4DC5-A5D9-AF4D132B6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Maja Mateša</cp:lastModifiedBy>
  <cp:revision>13</cp:revision>
  <cp:lastPrinted>2023-10-25T08:36:00Z</cp:lastPrinted>
  <dcterms:created xsi:type="dcterms:W3CDTF">2023-10-25T07:55:00Z</dcterms:created>
  <dcterms:modified xsi:type="dcterms:W3CDTF">2023-10-26T06:56:00Z</dcterms:modified>
</cp:coreProperties>
</file>