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14:paraId="146A711D" w14:textId="5B8FD27D" w:rsidR="00C32DFE" w:rsidRPr="00BA613C" w:rsidRDefault="001C3843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B09D5" w:rsidRPr="00BA613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 sjednice Vijeća Mjesnog odbora Gornja Dubrava,</w:t>
      </w:r>
    </w:p>
    <w:p w14:paraId="52822A9E" w14:textId="6AD329E4" w:rsidR="00C32DFE" w:rsidRPr="00BA613C" w:rsidRDefault="000033A5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održane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09D5" w:rsidRPr="00BA613C"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14384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B09D5" w:rsidRPr="00BA613C">
        <w:rPr>
          <w:rFonts w:ascii="Times New Roman" w:eastAsia="Times New Roman" w:hAnsi="Times New Roman" w:cs="Times New Roman"/>
          <w:b/>
          <w:sz w:val="28"/>
          <w:szCs w:val="28"/>
        </w:rPr>
        <w:t>studenog</w:t>
      </w:r>
      <w:r w:rsidR="004602B7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2023.</w:t>
      </w:r>
    </w:p>
    <w:p w14:paraId="66A9DB5E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u prostoru objekta mjesne samouprave Dravska 4,</w:t>
      </w:r>
    </w:p>
    <w:p w14:paraId="1D519B8A" w14:textId="1C115091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s početkom u 2</w:t>
      </w:r>
      <w:r w:rsidR="00E66A2D" w:rsidRPr="00BA613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033A5" w:rsidRPr="00BA613C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00 sati</w:t>
      </w:r>
    </w:p>
    <w:p w14:paraId="5420A2DC" w14:textId="2FBD6C01" w:rsidR="00B90870" w:rsidRPr="007F57B9" w:rsidRDefault="00B90870" w:rsidP="00BA613C">
      <w:pPr>
        <w:pStyle w:val="Bezproreda"/>
        <w:rPr>
          <w:bCs/>
        </w:rPr>
      </w:pPr>
    </w:p>
    <w:p w14:paraId="0314BBCD" w14:textId="77777777" w:rsidR="00744E3E" w:rsidRPr="007F57B9" w:rsidRDefault="00744E3E" w:rsidP="00BA613C">
      <w:pPr>
        <w:pStyle w:val="Bezproreda"/>
        <w:rPr>
          <w:bCs/>
        </w:rPr>
      </w:pPr>
    </w:p>
    <w:p w14:paraId="4D754DD6" w14:textId="77777777" w:rsidR="000927FF" w:rsidRPr="007F57B9" w:rsidRDefault="000927FF" w:rsidP="00BA613C">
      <w:pPr>
        <w:pStyle w:val="Bezproreda"/>
        <w:rPr>
          <w:bCs/>
          <w:sz w:val="24"/>
          <w:szCs w:val="24"/>
        </w:rPr>
      </w:pPr>
    </w:p>
    <w:p w14:paraId="2837E496" w14:textId="1CBC8A24" w:rsidR="00A771D5" w:rsidRPr="00BA613C" w:rsidRDefault="00A771D5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A613C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BA613C">
        <w:rPr>
          <w:rFonts w:ascii="Times New Roman" w:hAnsi="Times New Roman" w:cs="Times New Roman"/>
          <w:b/>
          <w:sz w:val="24"/>
          <w:szCs w:val="24"/>
        </w:rPr>
        <w:t xml:space="preserve">Davor </w:t>
      </w:r>
      <w:proofErr w:type="spellStart"/>
      <w:r w:rsidRPr="00BA613C">
        <w:rPr>
          <w:rFonts w:ascii="Times New Roman" w:hAnsi="Times New Roman" w:cs="Times New Roman"/>
          <w:b/>
          <w:sz w:val="24"/>
          <w:szCs w:val="24"/>
        </w:rPr>
        <w:t>Mačukat</w:t>
      </w:r>
      <w:proofErr w:type="spellEnd"/>
      <w:r w:rsidR="00744E3E" w:rsidRPr="00BA613C">
        <w:rPr>
          <w:rFonts w:ascii="Times New Roman" w:hAnsi="Times New Roman" w:cs="Times New Roman"/>
          <w:b/>
          <w:sz w:val="24"/>
          <w:szCs w:val="24"/>
        </w:rPr>
        <w:t>, Slavko Klarić</w:t>
      </w:r>
      <w:r w:rsidR="004A39E5" w:rsidRPr="00BA613C">
        <w:rPr>
          <w:rFonts w:ascii="Times New Roman" w:hAnsi="Times New Roman" w:cs="Times New Roman"/>
          <w:b/>
          <w:sz w:val="24"/>
          <w:szCs w:val="24"/>
        </w:rPr>
        <w:t>, Ivana Jerbić</w:t>
      </w:r>
      <w:r w:rsidR="00BB7100" w:rsidRPr="00BA613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A532F" w:rsidRPr="00BA613C">
        <w:rPr>
          <w:rFonts w:ascii="Times New Roman" w:hAnsi="Times New Roman" w:cs="Times New Roman"/>
          <w:b/>
          <w:bCs/>
          <w:sz w:val="24"/>
          <w:szCs w:val="24"/>
        </w:rPr>
        <w:t>Ivica Škalfa</w:t>
      </w:r>
    </w:p>
    <w:p w14:paraId="034910CF" w14:textId="77777777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167F29" w14:textId="0ED56037" w:rsidR="00A771D5" w:rsidRPr="00BA613C" w:rsidRDefault="00A771D5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 w:rsidRPr="00BA613C">
        <w:rPr>
          <w:rFonts w:ascii="Times New Roman" w:hAnsi="Times New Roman" w:cs="Times New Roman"/>
          <w:bCs/>
          <w:sz w:val="24"/>
          <w:szCs w:val="24"/>
        </w:rPr>
        <w:t>NENAZOČNI ČLANOVI VIJEĆA:</w:t>
      </w:r>
      <w:r w:rsidR="00AA532F" w:rsidRPr="00BA61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6A2D" w:rsidRPr="00BA613C">
        <w:rPr>
          <w:rFonts w:ascii="Times New Roman" w:hAnsi="Times New Roman" w:cs="Times New Roman"/>
          <w:bCs/>
          <w:sz w:val="24"/>
          <w:szCs w:val="24"/>
        </w:rPr>
        <w:t>Siniša-</w:t>
      </w:r>
      <w:proofErr w:type="spellStart"/>
      <w:r w:rsidR="00E66A2D" w:rsidRPr="00BA613C">
        <w:rPr>
          <w:rFonts w:ascii="Times New Roman" w:hAnsi="Times New Roman" w:cs="Times New Roman"/>
          <w:bCs/>
          <w:sz w:val="24"/>
          <w:szCs w:val="24"/>
        </w:rPr>
        <w:t>Senad</w:t>
      </w:r>
      <w:proofErr w:type="spellEnd"/>
      <w:r w:rsidR="00E66A2D" w:rsidRPr="00BA613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66A2D" w:rsidRPr="00BA613C">
        <w:rPr>
          <w:rFonts w:ascii="Times New Roman" w:hAnsi="Times New Roman" w:cs="Times New Roman"/>
          <w:bCs/>
          <w:sz w:val="24"/>
          <w:szCs w:val="24"/>
        </w:rPr>
        <w:t>Musić</w:t>
      </w:r>
      <w:proofErr w:type="spellEnd"/>
      <w:r w:rsidR="00FB09D5" w:rsidRPr="00BA613C">
        <w:rPr>
          <w:rFonts w:ascii="Times New Roman" w:hAnsi="Times New Roman" w:cs="Times New Roman"/>
          <w:sz w:val="24"/>
          <w:szCs w:val="24"/>
        </w:rPr>
        <w:t xml:space="preserve">, Gabrijela </w:t>
      </w:r>
      <w:proofErr w:type="spellStart"/>
      <w:r w:rsidR="00FB09D5" w:rsidRPr="00BA613C">
        <w:rPr>
          <w:rFonts w:ascii="Times New Roman" w:hAnsi="Times New Roman" w:cs="Times New Roman"/>
          <w:sz w:val="24"/>
          <w:szCs w:val="24"/>
        </w:rPr>
        <w:t>Divković</w:t>
      </w:r>
      <w:proofErr w:type="spellEnd"/>
      <w:r w:rsidR="00FB09D5" w:rsidRPr="00BA613C">
        <w:rPr>
          <w:rFonts w:ascii="Times New Roman" w:hAnsi="Times New Roman" w:cs="Times New Roman"/>
          <w:sz w:val="24"/>
          <w:szCs w:val="24"/>
        </w:rPr>
        <w:t>, Mirjana Šimić</w:t>
      </w:r>
    </w:p>
    <w:p w14:paraId="6B1916F2" w14:textId="77777777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922498" w14:textId="77777777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92BD99" w14:textId="666808F7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Predsjedava</w:t>
      </w:r>
      <w:r w:rsidR="00205941" w:rsidRPr="00BA613C">
        <w:rPr>
          <w:rFonts w:ascii="Times New Roman" w:hAnsi="Times New Roman" w:cs="Times New Roman"/>
          <w:sz w:val="24"/>
          <w:szCs w:val="24"/>
        </w:rPr>
        <w:t xml:space="preserve">: </w:t>
      </w:r>
      <w:r w:rsidR="004A39E5" w:rsidRPr="00BA613C">
        <w:rPr>
          <w:rFonts w:ascii="Times New Roman" w:hAnsi="Times New Roman" w:cs="Times New Roman"/>
          <w:sz w:val="24"/>
          <w:szCs w:val="24"/>
        </w:rPr>
        <w:t>Slavko Klarić, p</w:t>
      </w:r>
      <w:r w:rsidR="00BB7100" w:rsidRPr="00BA613C">
        <w:rPr>
          <w:rFonts w:ascii="Times New Roman" w:hAnsi="Times New Roman" w:cs="Times New Roman"/>
          <w:sz w:val="24"/>
          <w:szCs w:val="24"/>
        </w:rPr>
        <w:t>redsjednik</w:t>
      </w:r>
      <w:r w:rsidR="000033A5" w:rsidRPr="00BA613C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11808362" w14:textId="77777777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3CF031" w14:textId="7DEA98C0" w:rsidR="00A771D5" w:rsidRPr="00BA613C" w:rsidRDefault="00744E3E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Zapisnik</w:t>
      </w:r>
      <w:r w:rsidR="00205941" w:rsidRPr="00BA613C">
        <w:rPr>
          <w:rFonts w:ascii="Times New Roman" w:hAnsi="Times New Roman" w:cs="Times New Roman"/>
          <w:sz w:val="24"/>
          <w:szCs w:val="24"/>
        </w:rPr>
        <w:t xml:space="preserve"> </w:t>
      </w:r>
      <w:r w:rsidRPr="00BA613C">
        <w:rPr>
          <w:rFonts w:ascii="Times New Roman" w:hAnsi="Times New Roman" w:cs="Times New Roman"/>
          <w:sz w:val="24"/>
          <w:szCs w:val="24"/>
        </w:rPr>
        <w:t xml:space="preserve">vodi: </w:t>
      </w:r>
      <w:r w:rsidR="00974414" w:rsidRPr="00BA613C">
        <w:rPr>
          <w:rFonts w:ascii="Times New Roman" w:hAnsi="Times New Roman" w:cs="Times New Roman"/>
          <w:sz w:val="24"/>
          <w:szCs w:val="24"/>
        </w:rPr>
        <w:t>Ivana Jerbić</w:t>
      </w:r>
    </w:p>
    <w:p w14:paraId="00F31103" w14:textId="1ED014DF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7E0633B" w14:textId="77777777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64B7852" w14:textId="4656769C" w:rsidR="00A771D5" w:rsidRPr="00BA613C" w:rsidRDefault="00CD2F8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P</w:t>
      </w:r>
      <w:r w:rsidR="00170F88" w:rsidRPr="00BA613C">
        <w:rPr>
          <w:rFonts w:ascii="Times New Roman" w:hAnsi="Times New Roman" w:cs="Times New Roman"/>
          <w:sz w:val="24"/>
          <w:szCs w:val="24"/>
        </w:rPr>
        <w:t>red</w:t>
      </w:r>
      <w:r w:rsidR="00BE3348" w:rsidRPr="00BA613C">
        <w:rPr>
          <w:rFonts w:ascii="Times New Roman" w:hAnsi="Times New Roman" w:cs="Times New Roman"/>
          <w:sz w:val="24"/>
          <w:szCs w:val="24"/>
        </w:rPr>
        <w:t>sjednik</w:t>
      </w:r>
      <w:r w:rsidR="00A771D5" w:rsidRPr="00BA613C">
        <w:rPr>
          <w:rFonts w:ascii="Times New Roman" w:hAnsi="Times New Roman" w:cs="Times New Roman"/>
          <w:sz w:val="24"/>
          <w:szCs w:val="24"/>
        </w:rPr>
        <w:t xml:space="preserve"> konstatira da je nazo</w:t>
      </w:r>
      <w:r w:rsidR="004602B7" w:rsidRPr="00BA613C">
        <w:rPr>
          <w:rFonts w:ascii="Times New Roman" w:hAnsi="Times New Roman" w:cs="Times New Roman"/>
          <w:sz w:val="24"/>
          <w:szCs w:val="24"/>
        </w:rPr>
        <w:t xml:space="preserve">čno </w:t>
      </w:r>
      <w:r w:rsidR="00FB09D5" w:rsidRPr="00BA613C">
        <w:rPr>
          <w:rFonts w:ascii="Times New Roman" w:hAnsi="Times New Roman" w:cs="Times New Roman"/>
          <w:sz w:val="24"/>
          <w:szCs w:val="24"/>
        </w:rPr>
        <w:t>4</w:t>
      </w:r>
      <w:r w:rsidR="00205941" w:rsidRPr="00BA613C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BA613C">
        <w:rPr>
          <w:rFonts w:ascii="Times New Roman" w:hAnsi="Times New Roman" w:cs="Times New Roman"/>
          <w:sz w:val="24"/>
          <w:szCs w:val="24"/>
        </w:rPr>
        <w:t>od ukupno 7  članova Vijeća, što znači da Vijeće može pravo</w:t>
      </w:r>
      <w:r w:rsidR="004602B7" w:rsidRPr="00BA613C">
        <w:rPr>
          <w:rFonts w:ascii="Times New Roman" w:hAnsi="Times New Roman" w:cs="Times New Roman"/>
          <w:sz w:val="24"/>
          <w:szCs w:val="24"/>
        </w:rPr>
        <w:t>valjano odlučivati, te otvara</w:t>
      </w:r>
      <w:r w:rsidR="00B14384" w:rsidRPr="00BA613C">
        <w:rPr>
          <w:rFonts w:ascii="Times New Roman" w:hAnsi="Times New Roman" w:cs="Times New Roman"/>
          <w:sz w:val="24"/>
          <w:szCs w:val="24"/>
        </w:rPr>
        <w:t xml:space="preserve"> </w:t>
      </w:r>
      <w:r w:rsidR="007C0A9A" w:rsidRPr="00BA613C">
        <w:rPr>
          <w:rFonts w:ascii="Times New Roman" w:hAnsi="Times New Roman" w:cs="Times New Roman"/>
          <w:sz w:val="24"/>
          <w:szCs w:val="24"/>
        </w:rPr>
        <w:t>3</w:t>
      </w:r>
      <w:r w:rsidR="00FB09D5" w:rsidRPr="00BA613C">
        <w:rPr>
          <w:rFonts w:ascii="Times New Roman" w:hAnsi="Times New Roman" w:cs="Times New Roman"/>
          <w:sz w:val="24"/>
          <w:szCs w:val="24"/>
        </w:rPr>
        <w:t>1</w:t>
      </w:r>
      <w:r w:rsidR="00A771D5" w:rsidRPr="00BA613C">
        <w:rPr>
          <w:rFonts w:ascii="Times New Roman" w:hAnsi="Times New Roman" w:cs="Times New Roman"/>
          <w:sz w:val="24"/>
          <w:szCs w:val="24"/>
        </w:rPr>
        <w:t>. sjednic</w:t>
      </w:r>
      <w:r w:rsidR="00B14384" w:rsidRPr="00BA613C">
        <w:rPr>
          <w:rFonts w:ascii="Times New Roman" w:hAnsi="Times New Roman" w:cs="Times New Roman"/>
          <w:sz w:val="24"/>
          <w:szCs w:val="24"/>
        </w:rPr>
        <w:t>u</w:t>
      </w:r>
      <w:r w:rsidR="00A771D5" w:rsidRPr="00BA613C">
        <w:rPr>
          <w:rFonts w:ascii="Times New Roman" w:hAnsi="Times New Roman" w:cs="Times New Roman"/>
          <w:sz w:val="24"/>
          <w:szCs w:val="24"/>
        </w:rPr>
        <w:t xml:space="preserve"> Vijeća Mjesnog odbora.</w:t>
      </w:r>
    </w:p>
    <w:p w14:paraId="5853B55F" w14:textId="77777777" w:rsidR="00A771D5" w:rsidRPr="00BA613C" w:rsidRDefault="00A771D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7C0B39" w14:textId="7956688B" w:rsidR="000033A5" w:rsidRPr="00BA613C" w:rsidRDefault="00A771D5" w:rsidP="00BA613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A613C">
        <w:rPr>
          <w:rFonts w:ascii="Times New Roman" w:hAnsi="Times New Roman" w:cs="Times New Roman"/>
          <w:i/>
          <w:iCs/>
          <w:sz w:val="24"/>
          <w:szCs w:val="24"/>
        </w:rPr>
        <w:t>jednoglasno,</w:t>
      </w:r>
      <w:r w:rsidRPr="00BA613C">
        <w:rPr>
          <w:rFonts w:ascii="Times New Roman" w:hAnsi="Times New Roman" w:cs="Times New Roman"/>
          <w:sz w:val="24"/>
          <w:szCs w:val="24"/>
        </w:rPr>
        <w:t xml:space="preserve"> Vije</w:t>
      </w:r>
      <w:r w:rsidR="004602B7" w:rsidRPr="00BA613C">
        <w:rPr>
          <w:rFonts w:ascii="Times New Roman" w:hAnsi="Times New Roman" w:cs="Times New Roman"/>
          <w:sz w:val="24"/>
          <w:szCs w:val="24"/>
        </w:rPr>
        <w:t>će prihvaća tekst Zapisnika</w:t>
      </w:r>
      <w:r w:rsidR="00B14384" w:rsidRPr="00BA613C"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BA613C">
        <w:rPr>
          <w:rFonts w:ascii="Times New Roman" w:hAnsi="Times New Roman" w:cs="Times New Roman"/>
          <w:sz w:val="24"/>
          <w:szCs w:val="24"/>
        </w:rPr>
        <w:t xml:space="preserve"> </w:t>
      </w:r>
      <w:r w:rsidR="00FB09D5" w:rsidRPr="00BA613C">
        <w:rPr>
          <w:rFonts w:ascii="Times New Roman" w:hAnsi="Times New Roman" w:cs="Times New Roman"/>
          <w:sz w:val="24"/>
          <w:szCs w:val="24"/>
        </w:rPr>
        <w:t>30</w:t>
      </w:r>
      <w:r w:rsidR="000033A5" w:rsidRPr="00BA613C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="000033A5" w:rsidRPr="00BA613C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14:paraId="60E2193D" w14:textId="1F38F339" w:rsidR="00FC0CB3" w:rsidRPr="00BA613C" w:rsidRDefault="00FC0CB3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BAFF16" w14:textId="2DE38CC7" w:rsidR="00FC0CB3" w:rsidRDefault="006C5BA9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Na prijedlog predsjednika Vijeće </w:t>
      </w:r>
      <w:r w:rsidRPr="00BA613C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BA613C">
        <w:rPr>
          <w:rFonts w:ascii="Times New Roman" w:hAnsi="Times New Roman" w:cs="Times New Roman"/>
          <w:sz w:val="24"/>
          <w:szCs w:val="24"/>
        </w:rPr>
        <w:t>utvrđuje dopunu dnevnog reda:</w:t>
      </w:r>
    </w:p>
    <w:p w14:paraId="0D9C8C08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C1D0FA" w14:textId="2166B74A" w:rsidR="00FB09D5" w:rsidRPr="00BA613C" w:rsidRDefault="00FB09D5" w:rsidP="00BA613C">
      <w:pPr>
        <w:pStyle w:val="Bezprored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Projekt MNT Dubrava Cup 2024.</w:t>
      </w:r>
    </w:p>
    <w:p w14:paraId="30F12D1D" w14:textId="1F1A61A5" w:rsidR="00FB09D5" w:rsidRPr="00BA613C" w:rsidRDefault="00FB09D5" w:rsidP="00BA613C">
      <w:pPr>
        <w:pStyle w:val="Bezprored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Jednokratno korištenje prost</w:t>
      </w:r>
      <w:r w:rsidR="00B14384" w:rsidRPr="00BA613C">
        <w:rPr>
          <w:rFonts w:ascii="Times New Roman" w:hAnsi="Times New Roman" w:cs="Times New Roman"/>
          <w:sz w:val="24"/>
          <w:szCs w:val="24"/>
        </w:rPr>
        <w:t xml:space="preserve">orija mjesne samouprave uz naknadu </w:t>
      </w:r>
      <w:r w:rsidR="00B14384" w:rsidRPr="00BA613C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14:paraId="7CC39820" w14:textId="2A8C221B" w:rsidR="00FB09D5" w:rsidRPr="00BA613C" w:rsidRDefault="00FB09D5" w:rsidP="00BA613C">
      <w:pPr>
        <w:pStyle w:val="Bezproreda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Povremeno korištenje mjesne samouprave – </w:t>
      </w:r>
      <w:r w:rsidR="00430395" w:rsidRPr="00BA613C">
        <w:rPr>
          <w:rFonts w:ascii="Times New Roman" w:hAnsi="Times New Roman" w:cs="Times New Roman"/>
          <w:sz w:val="24"/>
          <w:szCs w:val="24"/>
        </w:rPr>
        <w:t>Lička izvorna skupina „Plješevica“</w:t>
      </w:r>
      <w:r w:rsidR="00B14384" w:rsidRPr="00BA613C">
        <w:rPr>
          <w:rFonts w:ascii="Times New Roman" w:hAnsi="Times New Roman" w:cs="Times New Roman"/>
          <w:i/>
          <w:sz w:val="24"/>
          <w:szCs w:val="24"/>
        </w:rPr>
        <w:t>- donošenje zaključka</w:t>
      </w:r>
    </w:p>
    <w:p w14:paraId="0D47D6F9" w14:textId="77777777" w:rsidR="00FC0CB3" w:rsidRPr="00BA613C" w:rsidRDefault="00FC0CB3" w:rsidP="00BA613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</w:p>
    <w:p w14:paraId="44C8A2E6" w14:textId="77777777" w:rsidR="00FC0CB3" w:rsidRPr="00BA613C" w:rsidRDefault="00FC0CB3" w:rsidP="00BA613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</w:p>
    <w:p w14:paraId="2C8ECB0F" w14:textId="45C0A998" w:rsidR="0041781C" w:rsidRDefault="000271AB" w:rsidP="00BA613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3C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B371546" w14:textId="77777777" w:rsidR="00BA613C" w:rsidRPr="00BA613C" w:rsidRDefault="00BA613C" w:rsidP="00BA613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ABAFA" w14:textId="77777777" w:rsidR="00FB09D5" w:rsidRPr="00BA613C" w:rsidRDefault="00FB09D5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iCs/>
          <w:sz w:val="24"/>
          <w:szCs w:val="24"/>
          <w:lang w:eastAsia="en-US"/>
        </w:rPr>
        <w:t>Plan malih komunalnih akcija Mjesnog odbora Gornja Dubrava za 2024.</w:t>
      </w:r>
    </w:p>
    <w:p w14:paraId="4443E13C" w14:textId="77777777" w:rsidR="00FB09D5" w:rsidRPr="00BA613C" w:rsidRDefault="00FB09D5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Prijedlog radova na održavanju nerazvrstanih cesta Mjesnog odbora Gornja Dubrava </w:t>
      </w:r>
      <w:r w:rsidRPr="00BA613C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7B24A185" w14:textId="77777777" w:rsidR="00FB09D5" w:rsidRPr="00BA613C" w:rsidRDefault="00FB09D5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Prijedlog za postavljanje uspornika prometa u Potočkoj ulici </w:t>
      </w:r>
      <w:r w:rsidRPr="00BA613C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47556CA4" w14:textId="44096577" w:rsidR="00FB09D5" w:rsidRPr="00BA613C" w:rsidRDefault="00FB09D5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Izbor domara </w:t>
      </w:r>
      <w:r w:rsidRPr="00BA613C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2EB508C5" w14:textId="77777777" w:rsidR="00B14384" w:rsidRPr="00BA613C" w:rsidRDefault="00B14384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Projekt MNT Dubrava Cup 2024.</w:t>
      </w:r>
    </w:p>
    <w:p w14:paraId="0BF7315E" w14:textId="77777777" w:rsidR="00B14384" w:rsidRPr="00BA613C" w:rsidRDefault="00B14384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Jednokratno korištenje prostorija mjesne samouprave uz naknadu </w:t>
      </w:r>
      <w:r w:rsidRPr="00BA613C">
        <w:rPr>
          <w:rFonts w:ascii="Times New Roman" w:hAnsi="Times New Roman" w:cs="Times New Roman"/>
          <w:i/>
          <w:sz w:val="24"/>
          <w:szCs w:val="24"/>
        </w:rPr>
        <w:t>– donošenje zaključka</w:t>
      </w:r>
    </w:p>
    <w:p w14:paraId="37865F79" w14:textId="1850D49D" w:rsidR="00B14384" w:rsidRPr="00BA613C" w:rsidRDefault="00B14384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Povremeno korištenje mjesne samouprave – Lička izvorna skupina „Plješevica“</w:t>
      </w:r>
      <w:r w:rsidRPr="00BA613C">
        <w:rPr>
          <w:rFonts w:ascii="Times New Roman" w:hAnsi="Times New Roman" w:cs="Times New Roman"/>
          <w:i/>
          <w:sz w:val="24"/>
          <w:szCs w:val="24"/>
        </w:rPr>
        <w:t>- donošenje zaključka</w:t>
      </w:r>
    </w:p>
    <w:p w14:paraId="3335BD33" w14:textId="77777777" w:rsidR="00FB09D5" w:rsidRPr="00BA613C" w:rsidRDefault="00FB09D5" w:rsidP="00BA613C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iCs/>
          <w:sz w:val="24"/>
          <w:szCs w:val="24"/>
          <w:lang w:eastAsia="en-US"/>
        </w:rPr>
        <w:t>Pitanja, prijedlozi i obavijesti.</w:t>
      </w:r>
    </w:p>
    <w:p w14:paraId="5B3DB07A" w14:textId="5B37C4DE" w:rsidR="00FB09D5" w:rsidRDefault="00FB09D5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05885976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141811B2" w14:textId="77777777" w:rsidR="00FB09D5" w:rsidRPr="00BA613C" w:rsidRDefault="00FB09D5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61620357" w14:textId="68A81AC6" w:rsidR="00FB09D5" w:rsidRPr="00BA613C" w:rsidRDefault="00A96015" w:rsidP="00BA613C">
      <w:pPr>
        <w:pStyle w:val="Bezproreda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 w:rsidR="00F9330B" w:rsidRPr="00BA613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61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035A3" w:rsidRPr="00BA61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9D5" w:rsidRPr="00BA613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Plan malih komunalnih akcija Mjesnog odbora Gornja Dubrava za 2024.</w:t>
      </w:r>
    </w:p>
    <w:p w14:paraId="56F8C673" w14:textId="77777777" w:rsidR="00533450" w:rsidRPr="00BA613C" w:rsidRDefault="00533450" w:rsidP="00BA613C">
      <w:pPr>
        <w:pStyle w:val="Bezproreda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14:paraId="3B76197C" w14:textId="058C7FAF" w:rsidR="00B14384" w:rsidRPr="00BA613C" w:rsidRDefault="00B14384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 w:rsidRPr="00BA613C">
        <w:rPr>
          <w:rFonts w:ascii="Times New Roman" w:hAnsi="Times New Roman" w:cs="Times New Roman"/>
          <w:bCs/>
          <w:sz w:val="24"/>
          <w:szCs w:val="24"/>
        </w:rPr>
        <w:t>Zbog izmjene i dorade Plan malih komunalnih akcija Mjesnog odbora Gornja Dubrava središte uvojiti će se na idućoj sjednici.</w:t>
      </w:r>
    </w:p>
    <w:p w14:paraId="38DB14D1" w14:textId="0826FE7F" w:rsidR="008C160F" w:rsidRPr="00BA613C" w:rsidRDefault="008C160F" w:rsidP="00BA613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</w:p>
    <w:p w14:paraId="4ED26979" w14:textId="5ADCAB0E" w:rsidR="00FB09D5" w:rsidRDefault="000A38F0" w:rsidP="00BA613C">
      <w:pPr>
        <w:pStyle w:val="Bezproreda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25B5C" w:rsidRPr="00BA61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B09D5" w:rsidRPr="00BA613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Prijedlog radova na održavanju nerazvrstanih cesta Mjesnog odbora Gornja Dubrava </w:t>
      </w:r>
    </w:p>
    <w:p w14:paraId="5E9B11D9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A9C1E40" w14:textId="772693E8" w:rsidR="00B14384" w:rsidRPr="00BA613C" w:rsidRDefault="00B14384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Prijedlozi radova na održavanju nerazvrstanih cesta Mjesnog odbora Gornja Dubrava usvojiti će se nakon donošenje Plana malih komunalnih akcija.</w:t>
      </w:r>
    </w:p>
    <w:p w14:paraId="31AF2610" w14:textId="77777777" w:rsidR="00564DF8" w:rsidRPr="00BA613C" w:rsidRDefault="00564DF8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76A6AF31" w14:textId="48C5EEEA" w:rsidR="00564DF8" w:rsidRPr="00BA613C" w:rsidRDefault="00C43D1B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A613C">
        <w:rPr>
          <w:rFonts w:ascii="Times New Roman" w:hAnsi="Times New Roman" w:cs="Times New Roman"/>
          <w:b/>
          <w:bCs/>
          <w:sz w:val="24"/>
          <w:szCs w:val="24"/>
        </w:rPr>
        <w:t xml:space="preserve">Ad 3.  </w:t>
      </w:r>
      <w:r w:rsidR="00564DF8" w:rsidRPr="00BA613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Prijedlog za postavljanje uspornika prometa u Potočkoj ulici </w:t>
      </w:r>
    </w:p>
    <w:p w14:paraId="631D67E1" w14:textId="739BE17C" w:rsidR="00DF29BD" w:rsidRPr="00BA613C" w:rsidRDefault="00DF29BD" w:rsidP="00BA613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</w:p>
    <w:p w14:paraId="2E375DB7" w14:textId="4D592C37" w:rsidR="006511E9" w:rsidRPr="00BA613C" w:rsidRDefault="006511E9" w:rsidP="00BA613C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  <w:r w:rsidRPr="00BA613C"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71021BC2" w14:textId="78EFE340" w:rsidR="006511E9" w:rsidRPr="00BA613C" w:rsidRDefault="006511E9" w:rsidP="00BA613C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</w:p>
    <w:p w14:paraId="3189BD07" w14:textId="58EA4746" w:rsidR="006511E9" w:rsidRPr="00BA613C" w:rsidRDefault="006511E9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</w:t>
      </w:r>
      <w:r w:rsidR="00B14384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B14384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  <w:r w:rsidR="00B14384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</w:t>
      </w: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LJ</w:t>
      </w:r>
      <w:r w:rsidR="00B14384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U</w:t>
      </w:r>
      <w:r w:rsidR="00B14384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Č</w:t>
      </w:r>
      <w:r w:rsidR="00B14384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</w:t>
      </w:r>
      <w:r w:rsidR="00B14384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K</w:t>
      </w:r>
    </w:p>
    <w:p w14:paraId="0C258977" w14:textId="6C6B7021" w:rsidR="006511E9" w:rsidRPr="00BA613C" w:rsidRDefault="006511E9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prijedlogu </w:t>
      </w:r>
      <w:r w:rsidR="00564DF8" w:rsidRPr="00BA61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 postavljanje uspornika u Potočkoj ulici</w:t>
      </w:r>
    </w:p>
    <w:p w14:paraId="17175E7E" w14:textId="77777777" w:rsidR="006511E9" w:rsidRPr="00BA613C" w:rsidRDefault="006511E9" w:rsidP="00BA613C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690CD74" w14:textId="77777777" w:rsidR="006511E9" w:rsidRPr="00BA613C" w:rsidRDefault="006511E9" w:rsidP="00BA613C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1263E45" w14:textId="00B2FDE5" w:rsidR="006511E9" w:rsidRPr="00BA613C" w:rsidRDefault="006511E9" w:rsidP="00BA613C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A61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</w:t>
      </w:r>
      <w:r w:rsidR="002C41E6" w:rsidRPr="00BA61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Gornja Dubrava zahtjev </w:t>
      </w:r>
      <w:r w:rsidR="00564DF8" w:rsidRPr="00BA61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građana </w:t>
      </w:r>
      <w:r w:rsidR="00E54EBB" w:rsidRPr="00BA613C">
        <w:rPr>
          <w:rFonts w:ascii="Times New Roman" w:eastAsia="Times New Roman" w:hAnsi="Times New Roman" w:cs="Times New Roman"/>
          <w:sz w:val="24"/>
          <w:szCs w:val="24"/>
          <w:lang w:eastAsia="en-US"/>
        </w:rPr>
        <w:t>prosljeđuje</w:t>
      </w:r>
      <w:r w:rsidR="00B14384" w:rsidRPr="00BA61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na Vijeće G</w:t>
      </w:r>
      <w:r w:rsidR="00564DF8" w:rsidRPr="00BA613C">
        <w:rPr>
          <w:rFonts w:ascii="Times New Roman" w:eastAsia="Times New Roman" w:hAnsi="Times New Roman" w:cs="Times New Roman"/>
          <w:sz w:val="24"/>
          <w:szCs w:val="24"/>
          <w:lang w:eastAsia="en-US"/>
        </w:rPr>
        <w:t>radske četvrti Gornja Dubrav</w:t>
      </w:r>
      <w:r w:rsidR="00B14384" w:rsidRPr="00BA613C">
        <w:rPr>
          <w:rFonts w:ascii="Times New Roman" w:eastAsia="Times New Roman" w:hAnsi="Times New Roman" w:cs="Times New Roman"/>
          <w:sz w:val="24"/>
          <w:szCs w:val="24"/>
          <w:lang w:eastAsia="en-US"/>
        </w:rPr>
        <w:t>a i Gradski ured za mjesnu samoupravu, promet, civilnu zaštitu i sigurnost.</w:t>
      </w:r>
    </w:p>
    <w:p w14:paraId="336D2330" w14:textId="77777777" w:rsidR="00B14384" w:rsidRPr="00BA613C" w:rsidRDefault="00B14384" w:rsidP="00BA613C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54773C4B" w14:textId="77777777" w:rsidR="00564DF8" w:rsidRPr="00BA613C" w:rsidRDefault="00564DF8" w:rsidP="00BA613C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1CD229E4" w14:textId="01B5B13E" w:rsidR="00564DF8" w:rsidRPr="00BA613C" w:rsidRDefault="005D3AD1" w:rsidP="00BA613C">
      <w:pPr>
        <w:pStyle w:val="Bezproreda"/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</w:pPr>
      <w:r w:rsidRPr="00BA613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23153" w:rsidRPr="00BA613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A613C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564DF8" w:rsidRPr="00BA613C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Izbor domara </w:t>
      </w:r>
    </w:p>
    <w:p w14:paraId="04D44BC7" w14:textId="459DC2B4" w:rsidR="007302F1" w:rsidRPr="00BA613C" w:rsidRDefault="007302F1" w:rsidP="00BA613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</w:p>
    <w:p w14:paraId="09EB14FF" w14:textId="5C1DCC6D" w:rsidR="004C27D3" w:rsidRDefault="007302F1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 w:rsidRPr="00BA613C">
        <w:rPr>
          <w:rFonts w:ascii="Times New Roman" w:hAnsi="Times New Roman" w:cs="Times New Roman"/>
          <w:bCs/>
          <w:sz w:val="24"/>
          <w:szCs w:val="24"/>
        </w:rPr>
        <w:t>V</w:t>
      </w:r>
      <w:r w:rsidR="004C19A2">
        <w:rPr>
          <w:rFonts w:ascii="Times New Roman" w:hAnsi="Times New Roman" w:cs="Times New Roman"/>
          <w:bCs/>
          <w:sz w:val="24"/>
          <w:szCs w:val="24"/>
        </w:rPr>
        <w:t>ijeće jednoglasno donosi</w:t>
      </w:r>
    </w:p>
    <w:p w14:paraId="7E386835" w14:textId="5502A7B2" w:rsidR="004C19A2" w:rsidRDefault="004C19A2" w:rsidP="00BA613C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61E84DF9" w14:textId="7D558E39" w:rsidR="004C19A2" w:rsidRDefault="004C19A2" w:rsidP="004C19A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63E28B3" w14:textId="49B83479" w:rsidR="004C19A2" w:rsidRDefault="004C19A2" w:rsidP="004C19A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izboru domara</w:t>
      </w:r>
    </w:p>
    <w:p w14:paraId="3AC1E411" w14:textId="3B573F69" w:rsidR="004C19A2" w:rsidRDefault="004C19A2" w:rsidP="004C19A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873D1" w14:textId="21D05C4F" w:rsidR="004C19A2" w:rsidRPr="004C19A2" w:rsidRDefault="004C19A2" w:rsidP="004C19A2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 domara u objektu mjesne samouprave, Dravska 4, imenuje se </w:t>
      </w:r>
      <w:r w:rsidRPr="004C19A2">
        <w:rPr>
          <w:rFonts w:ascii="Times New Roman" w:hAnsi="Times New Roman" w:cs="Times New Roman"/>
          <w:b/>
          <w:bCs/>
          <w:sz w:val="24"/>
          <w:szCs w:val="24"/>
        </w:rPr>
        <w:t>Damir Peti.</w:t>
      </w:r>
    </w:p>
    <w:p w14:paraId="2F0237F0" w14:textId="77777777" w:rsidR="00564DF8" w:rsidRPr="00BA613C" w:rsidRDefault="00564DF8" w:rsidP="00BA613C">
      <w:pPr>
        <w:pStyle w:val="Bezproreda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62A45DAA" w14:textId="732CEFD1" w:rsidR="00564DF8" w:rsidRPr="00BA613C" w:rsidRDefault="00564DF8" w:rsidP="00BA613C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4EF4E83" w14:textId="77777777" w:rsidR="00225731" w:rsidRPr="00BA613C" w:rsidRDefault="00225731" w:rsidP="00BA613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</w:p>
    <w:p w14:paraId="5C07FA81" w14:textId="7E08A2E5" w:rsidR="00564DF8" w:rsidRDefault="00D50387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A6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Ad </w:t>
      </w:r>
      <w:r w:rsidR="00B23153" w:rsidRPr="00BA61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Pr="00BA61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564DF8" w:rsidRPr="00BA613C">
        <w:rPr>
          <w:rFonts w:ascii="Times New Roman" w:hAnsi="Times New Roman" w:cs="Times New Roman"/>
          <w:b/>
          <w:sz w:val="24"/>
          <w:szCs w:val="24"/>
        </w:rPr>
        <w:t>Projekt MNT Dubrava Cup 2024.</w:t>
      </w:r>
    </w:p>
    <w:p w14:paraId="2C5E2F11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37D2789" w14:textId="042CBC73" w:rsidR="006511E9" w:rsidRPr="00BA613C" w:rsidRDefault="00BA613C" w:rsidP="00BA613C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Predsjednik usmeno</w:t>
      </w:r>
      <w:r w:rsidR="00564DF8" w:rsidRPr="00BA613C">
        <w:rPr>
          <w:rFonts w:ascii="Times New Roman" w:hAnsi="Times New Roman" w:cs="Times New Roman"/>
          <w:iCs/>
          <w:sz w:val="24"/>
          <w:szCs w:val="24"/>
        </w:rPr>
        <w:t xml:space="preserve"> informira članove o dopisu organizatora MNT Dubrava Cup</w:t>
      </w:r>
      <w:r w:rsidR="00225731" w:rsidRPr="00BA613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C41E6" w:rsidRPr="00BA613C">
        <w:rPr>
          <w:rFonts w:ascii="Times New Roman" w:hAnsi="Times New Roman" w:cs="Times New Roman"/>
          <w:iCs/>
          <w:sz w:val="24"/>
          <w:szCs w:val="24"/>
        </w:rPr>
        <w:t>2024.</w:t>
      </w:r>
    </w:p>
    <w:p w14:paraId="7700C489" w14:textId="43463A6E" w:rsidR="002C41E6" w:rsidRDefault="00225731" w:rsidP="00BA613C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  <w:r w:rsidRPr="00BA613C"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783C5FB4" w14:textId="3F30831D" w:rsidR="00BA613C" w:rsidRDefault="00BA613C" w:rsidP="00BA613C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</w:p>
    <w:p w14:paraId="4322B9CA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</w:p>
    <w:p w14:paraId="2C87337B" w14:textId="2DC1A054" w:rsidR="002C41E6" w:rsidRPr="00BA613C" w:rsidRDefault="002C41E6" w:rsidP="00BA613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3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830820A" w14:textId="5D0B40B8" w:rsidR="002C41E6" w:rsidRDefault="002C41E6" w:rsidP="00BA613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3C">
        <w:rPr>
          <w:rFonts w:ascii="Times New Roman" w:hAnsi="Times New Roman" w:cs="Times New Roman"/>
          <w:b/>
          <w:sz w:val="24"/>
          <w:szCs w:val="24"/>
        </w:rPr>
        <w:t>o projektu MNT Dubrava Cup 2024.</w:t>
      </w:r>
    </w:p>
    <w:p w14:paraId="13BECC9B" w14:textId="19BC1028" w:rsidR="00955CED" w:rsidRDefault="00955CED" w:rsidP="00BA613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FAD28" w14:textId="77777777" w:rsidR="00955CED" w:rsidRPr="00BA613C" w:rsidRDefault="00955CED" w:rsidP="00955CE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32D723" w14:textId="77777777" w:rsidR="00955CED" w:rsidRDefault="00955CED" w:rsidP="00955CED">
      <w:pPr>
        <w:pStyle w:val="Bezproreda"/>
        <w:numPr>
          <w:ilvl w:val="0"/>
          <w:numId w:val="38"/>
        </w:numPr>
        <w:rPr>
          <w:rFonts w:ascii="Times New Roman" w:hAnsi="Times New Roman"/>
          <w:iCs/>
          <w:sz w:val="24"/>
          <w:szCs w:val="24"/>
        </w:rPr>
      </w:pPr>
      <w:r w:rsidRPr="00BA613C">
        <w:rPr>
          <w:rFonts w:ascii="Times New Roman" w:hAnsi="Times New Roman" w:cs="Times New Roman"/>
          <w:iCs/>
          <w:sz w:val="24"/>
          <w:szCs w:val="24"/>
        </w:rPr>
        <w:t>Vijeće prihvaća i podržava održavanje projekta MNT Dubrava Cup 2024.</w:t>
      </w:r>
    </w:p>
    <w:p w14:paraId="16741A15" w14:textId="77777777" w:rsidR="00955CED" w:rsidRPr="00BA613C" w:rsidRDefault="00955CED" w:rsidP="00955CED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</w:p>
    <w:p w14:paraId="7F194C3A" w14:textId="77777777" w:rsidR="00955CED" w:rsidRPr="00955CED" w:rsidRDefault="00955CED" w:rsidP="00955CE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 w:rsidRPr="00955CED">
        <w:rPr>
          <w:rFonts w:ascii="Times New Roman" w:hAnsi="Times New Roman" w:cs="Times New Roman"/>
          <w:iCs/>
          <w:sz w:val="24"/>
          <w:szCs w:val="24"/>
        </w:rPr>
        <w:t>Vijeće predlaže da se sredstva</w:t>
      </w:r>
      <w:r w:rsidRPr="00955CED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za Plan potreba za aktivnostima, programima i projektima unapređenja kvalitete života građana </w:t>
      </w:r>
      <w:r w:rsidRPr="00955CED">
        <w:rPr>
          <w:rFonts w:ascii="Times New Roman" w:hAnsi="Times New Roman" w:cs="Times New Roman"/>
          <w:iCs/>
          <w:sz w:val="24"/>
          <w:szCs w:val="24"/>
        </w:rPr>
        <w:t>iskoriste za projekt MNT Dubrava Cup 2024.</w:t>
      </w:r>
    </w:p>
    <w:p w14:paraId="57BC93B8" w14:textId="48AD6B44" w:rsidR="00BA613C" w:rsidRDefault="00955CED" w:rsidP="00551A54">
      <w:pPr>
        <w:pStyle w:val="Bezproreda"/>
        <w:ind w:left="10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3B6F">
        <w:rPr>
          <w:rFonts w:ascii="Times New Roman" w:hAnsi="Times New Roman"/>
          <w:iCs/>
          <w:sz w:val="24"/>
          <w:szCs w:val="24"/>
        </w:rPr>
        <w:t xml:space="preserve"> </w:t>
      </w:r>
    </w:p>
    <w:p w14:paraId="45A20223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</w:p>
    <w:p w14:paraId="41B5E51D" w14:textId="5BCB9638" w:rsidR="00430395" w:rsidRDefault="00430395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BA613C">
        <w:rPr>
          <w:rFonts w:ascii="Times New Roman" w:hAnsi="Times New Roman" w:cs="Times New Roman"/>
          <w:b/>
          <w:bCs/>
          <w:iCs/>
          <w:sz w:val="24"/>
          <w:szCs w:val="24"/>
        </w:rPr>
        <w:t>Ad 6</w:t>
      </w:r>
      <w:r w:rsidRPr="00BA61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 </w:t>
      </w:r>
      <w:r w:rsidRPr="00BA613C">
        <w:rPr>
          <w:rFonts w:ascii="Times New Roman" w:hAnsi="Times New Roman" w:cs="Times New Roman"/>
          <w:b/>
          <w:sz w:val="24"/>
          <w:szCs w:val="24"/>
        </w:rPr>
        <w:t>Jednokratno korištenje prost</w:t>
      </w:r>
      <w:r w:rsidR="00BA613C" w:rsidRPr="00BA613C">
        <w:rPr>
          <w:rFonts w:ascii="Times New Roman" w:hAnsi="Times New Roman" w:cs="Times New Roman"/>
          <w:b/>
          <w:sz w:val="24"/>
          <w:szCs w:val="24"/>
        </w:rPr>
        <w:t xml:space="preserve">ora </w:t>
      </w:r>
      <w:r w:rsidR="00B14384" w:rsidRPr="00BA613C">
        <w:rPr>
          <w:rFonts w:ascii="Times New Roman" w:hAnsi="Times New Roman" w:cs="Times New Roman"/>
          <w:b/>
          <w:sz w:val="24"/>
          <w:szCs w:val="24"/>
        </w:rPr>
        <w:t>mjesne samouprave uz naknadu</w:t>
      </w:r>
    </w:p>
    <w:p w14:paraId="2C4ECACC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6FFDD92" w14:textId="7F895D10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53C42A4B" w14:textId="6D883E4E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1ECB1DF7" w14:textId="7149484C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6774F6" w14:textId="0201E027" w:rsidR="002C41E6" w:rsidRPr="00990C36" w:rsidRDefault="002C41E6" w:rsidP="00990C3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C3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DBA1980" w14:textId="33D89702" w:rsidR="002C41E6" w:rsidRPr="00990C36" w:rsidRDefault="002C41E6" w:rsidP="00990C3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C36">
        <w:rPr>
          <w:rFonts w:ascii="Times New Roman" w:hAnsi="Times New Roman" w:cs="Times New Roman"/>
          <w:b/>
          <w:sz w:val="24"/>
          <w:szCs w:val="24"/>
        </w:rPr>
        <w:t>o jednokratnom korištenju prostora Mjesnog odbora Gornja Dubrava uz naknadu</w:t>
      </w:r>
    </w:p>
    <w:p w14:paraId="27711972" w14:textId="77777777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E9EB01" w14:textId="77777777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E94EDF" w14:textId="6670D0A2" w:rsidR="002C41E6" w:rsidRPr="00BA613C" w:rsidRDefault="002C41E6" w:rsidP="00990C36">
      <w:pPr>
        <w:pStyle w:val="Bezproreda"/>
        <w:numPr>
          <w:ilvl w:val="0"/>
          <w:numId w:val="36"/>
        </w:numPr>
        <w:rPr>
          <w:rFonts w:ascii="Times New Roman" w:hAnsi="Times New Roman" w:cs="Times New Roman"/>
          <w:bCs/>
          <w:sz w:val="24"/>
          <w:szCs w:val="24"/>
        </w:rPr>
      </w:pPr>
      <w:r w:rsidRPr="00BA613C">
        <w:rPr>
          <w:rFonts w:ascii="Times New Roman" w:hAnsi="Times New Roman" w:cs="Times New Roman"/>
          <w:bCs/>
          <w:sz w:val="24"/>
          <w:szCs w:val="24"/>
        </w:rPr>
        <w:t>Vijeće odobrava korištenje prostora Mjesnog odbora Gornja Dubrava, Dravska 4, dvorana ukupne površine 96 m², povodom proslave Prve pričesti, dana 21. travnja 2024. u vremenu od 14,00 do 19,00 sati.</w:t>
      </w:r>
    </w:p>
    <w:p w14:paraId="11837BC2" w14:textId="467B55C1" w:rsidR="002C41E6" w:rsidRPr="00BA613C" w:rsidRDefault="002C41E6" w:rsidP="00990C36">
      <w:pPr>
        <w:pStyle w:val="Bezproreda"/>
        <w:numPr>
          <w:ilvl w:val="0"/>
          <w:numId w:val="36"/>
        </w:numPr>
        <w:rPr>
          <w:rFonts w:ascii="Times New Roman" w:hAnsi="Times New Roman" w:cs="Times New Roman"/>
          <w:bCs/>
          <w:sz w:val="24"/>
          <w:szCs w:val="24"/>
        </w:rPr>
      </w:pPr>
      <w:r w:rsidRPr="00BA613C">
        <w:rPr>
          <w:rFonts w:ascii="Times New Roman" w:hAnsi="Times New Roman" w:cs="Times New Roman"/>
          <w:bCs/>
          <w:sz w:val="24"/>
          <w:szCs w:val="24"/>
        </w:rPr>
        <w:t>Za korištenje prostora iz točke 1. ovog zaključka utvrđuje se naknada u iznosu od 0,08 €/0,60 kn po m².</w:t>
      </w:r>
    </w:p>
    <w:p w14:paraId="7C2F8489" w14:textId="35EE0BF7" w:rsidR="002C41E6" w:rsidRPr="00990C36" w:rsidRDefault="002C41E6" w:rsidP="00990C36">
      <w:pPr>
        <w:pStyle w:val="Bezprored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bCs/>
          <w:sz w:val="24"/>
          <w:szCs w:val="24"/>
        </w:rPr>
        <w:t>Ovaj će se Zaključak uputiti Gradskom uredu za mjesnu samoupravu, promet, civilnu zaštitu i sigurnost na daljnje postupanje.</w:t>
      </w:r>
    </w:p>
    <w:p w14:paraId="084DD408" w14:textId="2CCBED75" w:rsidR="00990C36" w:rsidRDefault="00990C36" w:rsidP="00990C36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26615DF9" w14:textId="77777777" w:rsidR="00990C36" w:rsidRPr="00BA613C" w:rsidRDefault="00990C36" w:rsidP="00990C3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F0EC97B" w14:textId="77777777" w:rsidR="00430395" w:rsidRPr="00BA613C" w:rsidRDefault="00430395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504E2E" w14:textId="39BA907A" w:rsidR="00430395" w:rsidRPr="00990C36" w:rsidRDefault="00430395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90C36">
        <w:rPr>
          <w:rFonts w:ascii="Times New Roman" w:hAnsi="Times New Roman" w:cs="Times New Roman"/>
          <w:b/>
          <w:bCs/>
          <w:iCs/>
          <w:sz w:val="24"/>
          <w:szCs w:val="24"/>
        </w:rPr>
        <w:t>Ad 7</w:t>
      </w:r>
      <w:r w:rsidRPr="00990C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 </w:t>
      </w:r>
      <w:r w:rsidRPr="00990C36">
        <w:rPr>
          <w:rFonts w:ascii="Times New Roman" w:hAnsi="Times New Roman" w:cs="Times New Roman"/>
          <w:b/>
          <w:sz w:val="24"/>
          <w:szCs w:val="24"/>
        </w:rPr>
        <w:t>Povremeno korištenje mjesne</w:t>
      </w:r>
      <w:r w:rsidR="002C41E6" w:rsidRPr="00990C36">
        <w:rPr>
          <w:rFonts w:ascii="Times New Roman" w:hAnsi="Times New Roman" w:cs="Times New Roman"/>
          <w:b/>
          <w:sz w:val="24"/>
          <w:szCs w:val="24"/>
        </w:rPr>
        <w:t xml:space="preserve"> samouprave za potrebe Ličke </w:t>
      </w:r>
      <w:r w:rsidRPr="00990C36">
        <w:rPr>
          <w:rFonts w:ascii="Times New Roman" w:hAnsi="Times New Roman" w:cs="Times New Roman"/>
          <w:b/>
          <w:sz w:val="24"/>
          <w:szCs w:val="24"/>
        </w:rPr>
        <w:t>izvorna skupina „Plješevica“</w:t>
      </w:r>
    </w:p>
    <w:p w14:paraId="729263F4" w14:textId="77777777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75117974" w14:textId="77777777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53D18DB9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36CF58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BD3457" w14:textId="77777777" w:rsidR="00BA613C" w:rsidRPr="00990C36" w:rsidRDefault="00BA613C" w:rsidP="00990C3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C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 w:rsidRPr="00990C36">
        <w:rPr>
          <w:rFonts w:ascii="Times New Roman" w:hAnsi="Times New Roman" w:cs="Times New Roman"/>
          <w:b/>
          <w:bCs/>
          <w:sz w:val="24"/>
          <w:szCs w:val="24"/>
        </w:rPr>
        <w:t>Č A K</w:t>
      </w:r>
    </w:p>
    <w:p w14:paraId="138DD17D" w14:textId="77777777" w:rsidR="00BA613C" w:rsidRPr="00990C36" w:rsidRDefault="00BA613C" w:rsidP="00990C3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C36">
        <w:rPr>
          <w:rFonts w:ascii="Times New Roman" w:hAnsi="Times New Roman" w:cs="Times New Roman"/>
          <w:b/>
          <w:sz w:val="24"/>
          <w:szCs w:val="24"/>
        </w:rPr>
        <w:t>o davanju na povremeno korištenje prostora mjesne samouprave</w:t>
      </w:r>
    </w:p>
    <w:p w14:paraId="1D4EBCBC" w14:textId="111D5C40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0AB2BFF" w14:textId="5F40AF48" w:rsidR="00BA613C" w:rsidRPr="00BA613C" w:rsidRDefault="00BA613C" w:rsidP="00990C36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Vijeće Mjesnog odbora  Gornja Dubrava odobrava povremeno korištenje prostora u objektu mjesne samouprave Gornja Dubrava, Dravska 4, Ličkoj izvornoj skupini „Plješevica“.</w:t>
      </w:r>
    </w:p>
    <w:p w14:paraId="71C3BC36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D185714" w14:textId="3AB06268" w:rsidR="00BA613C" w:rsidRPr="00BA613C" w:rsidRDefault="00BA613C" w:rsidP="00990C36">
      <w:pPr>
        <w:pStyle w:val="Bezprored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Prostor će se koristiti</w:t>
      </w:r>
      <w:r w:rsidRPr="00BA613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prvu subotu u mjesecu od 18,00 do 21,00 sat, drugu, treću i četvrtu nedjelju od 18,00 do 21,00 sat.</w:t>
      </w:r>
    </w:p>
    <w:p w14:paraId="45456FC3" w14:textId="13DD64B5" w:rsidR="002C41E6" w:rsidRPr="00BA613C" w:rsidRDefault="002C41E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6D3791" w14:textId="5C7505A2" w:rsidR="002C41E6" w:rsidRDefault="00990C36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8. Pitanja, prijedlozi i obavijesti</w:t>
      </w:r>
    </w:p>
    <w:p w14:paraId="10660DB8" w14:textId="3628F49B" w:rsidR="00990C36" w:rsidRDefault="00990C36" w:rsidP="00BA613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C3CB0F4" w14:textId="22F059D4" w:rsidR="00990C36" w:rsidRPr="00990C36" w:rsidRDefault="00990C3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</w:t>
      </w:r>
    </w:p>
    <w:p w14:paraId="768B8907" w14:textId="77777777" w:rsidR="00E50078" w:rsidRPr="00BA613C" w:rsidRDefault="00E50078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FC50B7" w14:textId="3DC4BA95" w:rsidR="00E50078" w:rsidRPr="00BA613C" w:rsidRDefault="00990C3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21,</w:t>
      </w:r>
      <w:r w:rsidR="00E50078" w:rsidRPr="00BA613C">
        <w:rPr>
          <w:rFonts w:ascii="Times New Roman" w:hAnsi="Times New Roman" w:cs="Times New Roman"/>
          <w:sz w:val="24"/>
          <w:szCs w:val="24"/>
        </w:rPr>
        <w:t>15 sat</w:t>
      </w:r>
      <w:r>
        <w:rPr>
          <w:rFonts w:ascii="Times New Roman" w:hAnsi="Times New Roman" w:cs="Times New Roman"/>
          <w:sz w:val="24"/>
          <w:szCs w:val="24"/>
        </w:rPr>
        <w:t>i</w:t>
      </w:r>
      <w:r w:rsidR="00E50078" w:rsidRPr="00BA613C">
        <w:rPr>
          <w:rFonts w:ascii="Times New Roman" w:hAnsi="Times New Roman" w:cs="Times New Roman"/>
          <w:sz w:val="24"/>
          <w:szCs w:val="24"/>
        </w:rPr>
        <w:t>.</w:t>
      </w:r>
    </w:p>
    <w:p w14:paraId="2836CFEF" w14:textId="3F36B508" w:rsidR="00E50078" w:rsidRDefault="00E50078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U </w:t>
      </w:r>
      <w:r w:rsidR="00DA2C58" w:rsidRPr="00BA613C">
        <w:rPr>
          <w:rFonts w:ascii="Times New Roman" w:hAnsi="Times New Roman" w:cs="Times New Roman"/>
          <w:sz w:val="24"/>
          <w:szCs w:val="24"/>
        </w:rPr>
        <w:t>Z</w:t>
      </w:r>
      <w:r w:rsidR="00BA613C" w:rsidRPr="00BA613C">
        <w:rPr>
          <w:rFonts w:ascii="Times New Roman" w:hAnsi="Times New Roman" w:cs="Times New Roman"/>
          <w:sz w:val="24"/>
          <w:szCs w:val="24"/>
        </w:rPr>
        <w:t xml:space="preserve">agrebu, 27. studenog </w:t>
      </w:r>
      <w:r w:rsidRPr="00BA613C">
        <w:rPr>
          <w:rFonts w:ascii="Times New Roman" w:hAnsi="Times New Roman" w:cs="Times New Roman"/>
          <w:sz w:val="24"/>
          <w:szCs w:val="24"/>
        </w:rPr>
        <w:t>2023</w:t>
      </w:r>
      <w:r w:rsidR="00BA613C" w:rsidRPr="00BA613C">
        <w:rPr>
          <w:rFonts w:ascii="Times New Roman" w:hAnsi="Times New Roman" w:cs="Times New Roman"/>
          <w:sz w:val="24"/>
          <w:szCs w:val="24"/>
        </w:rPr>
        <w:t>.</w:t>
      </w:r>
    </w:p>
    <w:p w14:paraId="30CBC8A7" w14:textId="77777777" w:rsidR="00990C36" w:rsidRPr="00BA613C" w:rsidRDefault="00990C3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11CD86" w14:textId="77777777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KLASA: 024-08/23-003/2310</w:t>
      </w:r>
    </w:p>
    <w:p w14:paraId="2C6216B2" w14:textId="4C1E5FEB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>URBROJ: 251-13-11-5/010-23-2</w:t>
      </w:r>
      <w:bookmarkStart w:id="0" w:name="_GoBack"/>
      <w:bookmarkEnd w:id="0"/>
    </w:p>
    <w:p w14:paraId="7EB8F025" w14:textId="3325EB8A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90C36">
        <w:rPr>
          <w:rFonts w:ascii="Times New Roman" w:hAnsi="Times New Roman" w:cs="Times New Roman"/>
          <w:sz w:val="24"/>
          <w:szCs w:val="24"/>
        </w:rPr>
        <w:t xml:space="preserve">    </w:t>
      </w:r>
      <w:r w:rsidRPr="00BA613C">
        <w:rPr>
          <w:rFonts w:ascii="Times New Roman" w:hAnsi="Times New Roman" w:cs="Times New Roman"/>
          <w:sz w:val="24"/>
          <w:szCs w:val="24"/>
        </w:rPr>
        <w:t xml:space="preserve">   </w:t>
      </w:r>
      <w:r w:rsidR="00E50078" w:rsidRPr="00BA613C">
        <w:rPr>
          <w:rFonts w:ascii="Times New Roman" w:hAnsi="Times New Roman" w:cs="Times New Roman"/>
          <w:sz w:val="24"/>
          <w:szCs w:val="24"/>
        </w:rPr>
        <w:t>Predsjednik</w:t>
      </w:r>
    </w:p>
    <w:p w14:paraId="61D73973" w14:textId="6B24BD88" w:rsidR="00BA613C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50078" w:rsidRPr="00BA613C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5B0CBD72" w14:textId="5919DA62" w:rsidR="00E50078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90C36">
        <w:rPr>
          <w:rFonts w:ascii="Times New Roman" w:hAnsi="Times New Roman" w:cs="Times New Roman"/>
          <w:sz w:val="24"/>
          <w:szCs w:val="24"/>
        </w:rPr>
        <w:t xml:space="preserve">     </w:t>
      </w:r>
      <w:r w:rsidR="00E50078" w:rsidRPr="00BA613C">
        <w:rPr>
          <w:rFonts w:ascii="Times New Roman" w:hAnsi="Times New Roman" w:cs="Times New Roman"/>
          <w:sz w:val="24"/>
          <w:szCs w:val="24"/>
        </w:rPr>
        <w:t xml:space="preserve"> Gornja Dubrava</w:t>
      </w:r>
    </w:p>
    <w:p w14:paraId="4FDBB6CB" w14:textId="77777777" w:rsidR="00990C36" w:rsidRPr="00BA613C" w:rsidRDefault="00990C36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F82B509" w14:textId="789DCEF7" w:rsidR="00E50078" w:rsidRPr="00BA613C" w:rsidRDefault="00BA613C" w:rsidP="00BA613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A61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990C36">
        <w:rPr>
          <w:rFonts w:ascii="Times New Roman" w:hAnsi="Times New Roman" w:cs="Times New Roman"/>
          <w:sz w:val="24"/>
          <w:szCs w:val="24"/>
        </w:rPr>
        <w:t xml:space="preserve">    </w:t>
      </w:r>
      <w:r w:rsidRPr="00BA613C">
        <w:rPr>
          <w:rFonts w:ascii="Times New Roman" w:hAnsi="Times New Roman" w:cs="Times New Roman"/>
          <w:sz w:val="24"/>
          <w:szCs w:val="24"/>
        </w:rPr>
        <w:t xml:space="preserve"> </w:t>
      </w:r>
      <w:r w:rsidR="00E50078" w:rsidRPr="00BA613C">
        <w:rPr>
          <w:rFonts w:ascii="Times New Roman" w:hAnsi="Times New Roman" w:cs="Times New Roman"/>
          <w:sz w:val="24"/>
          <w:szCs w:val="24"/>
        </w:rPr>
        <w:t>Slavko Klarić</w:t>
      </w:r>
    </w:p>
    <w:p w14:paraId="22E5A718" w14:textId="02D41E25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C20D705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B32F939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1506859A" w14:textId="77777777" w:rsidR="00430395" w:rsidRP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013F60C1" w14:textId="7A23617F" w:rsidR="00430395" w:rsidRPr="00564DF8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34BAE712" w14:textId="77777777" w:rsidR="00430395" w:rsidRDefault="00430395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2A7B669" w14:textId="0BA3C226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5CB"/>
    <w:multiLevelType w:val="hybridMultilevel"/>
    <w:tmpl w:val="ED9867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42EA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971"/>
    <w:multiLevelType w:val="hybridMultilevel"/>
    <w:tmpl w:val="1D129F3A"/>
    <w:lvl w:ilvl="0" w:tplc="2DC2B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064D9"/>
    <w:multiLevelType w:val="hybridMultilevel"/>
    <w:tmpl w:val="845EB162"/>
    <w:lvl w:ilvl="0" w:tplc="57526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D7DE1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27CDB"/>
    <w:multiLevelType w:val="hybridMultilevel"/>
    <w:tmpl w:val="F6E44062"/>
    <w:lvl w:ilvl="0" w:tplc="15BE9B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A62EBA"/>
    <w:multiLevelType w:val="hybridMultilevel"/>
    <w:tmpl w:val="A544CD30"/>
    <w:lvl w:ilvl="0" w:tplc="E658611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BD85143"/>
    <w:multiLevelType w:val="hybridMultilevel"/>
    <w:tmpl w:val="2A4861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5A29"/>
    <w:multiLevelType w:val="hybridMultilevel"/>
    <w:tmpl w:val="629684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D68AB"/>
    <w:multiLevelType w:val="hybridMultilevel"/>
    <w:tmpl w:val="89E6C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F13C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A731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72747"/>
    <w:multiLevelType w:val="hybridMultilevel"/>
    <w:tmpl w:val="379A8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94474"/>
    <w:multiLevelType w:val="hybridMultilevel"/>
    <w:tmpl w:val="946C6E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67E76"/>
    <w:multiLevelType w:val="hybridMultilevel"/>
    <w:tmpl w:val="1E445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35923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54B8F"/>
    <w:multiLevelType w:val="hybridMultilevel"/>
    <w:tmpl w:val="D4E852A8"/>
    <w:lvl w:ilvl="0" w:tplc="4FDC2F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922AF"/>
    <w:multiLevelType w:val="hybridMultilevel"/>
    <w:tmpl w:val="DBF28910"/>
    <w:lvl w:ilvl="0" w:tplc="0F5C9D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162DF"/>
    <w:multiLevelType w:val="hybridMultilevel"/>
    <w:tmpl w:val="D424003E"/>
    <w:lvl w:ilvl="0" w:tplc="1A581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E503A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516D"/>
    <w:multiLevelType w:val="hybridMultilevel"/>
    <w:tmpl w:val="DA741AAC"/>
    <w:lvl w:ilvl="0" w:tplc="A98042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365AE"/>
    <w:multiLevelType w:val="hybridMultilevel"/>
    <w:tmpl w:val="8752FF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B2599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97394"/>
    <w:multiLevelType w:val="hybridMultilevel"/>
    <w:tmpl w:val="85F2F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E740F"/>
    <w:multiLevelType w:val="hybridMultilevel"/>
    <w:tmpl w:val="1C207308"/>
    <w:lvl w:ilvl="0" w:tplc="656EA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01153"/>
    <w:multiLevelType w:val="hybridMultilevel"/>
    <w:tmpl w:val="2D86D28E"/>
    <w:lvl w:ilvl="0" w:tplc="3CFAB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90752"/>
    <w:multiLevelType w:val="hybridMultilevel"/>
    <w:tmpl w:val="EC203100"/>
    <w:lvl w:ilvl="0" w:tplc="52C8596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D094D"/>
    <w:multiLevelType w:val="hybridMultilevel"/>
    <w:tmpl w:val="F93C1DC4"/>
    <w:lvl w:ilvl="0" w:tplc="38E4E7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042D13"/>
    <w:multiLevelType w:val="hybridMultilevel"/>
    <w:tmpl w:val="F7A03E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E55F0"/>
    <w:multiLevelType w:val="hybridMultilevel"/>
    <w:tmpl w:val="3306CE0A"/>
    <w:lvl w:ilvl="0" w:tplc="FF6C69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9188B"/>
    <w:multiLevelType w:val="hybridMultilevel"/>
    <w:tmpl w:val="791A4430"/>
    <w:lvl w:ilvl="0" w:tplc="BE00A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2657E"/>
    <w:multiLevelType w:val="hybridMultilevel"/>
    <w:tmpl w:val="DB8AF9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46140"/>
    <w:multiLevelType w:val="hybridMultilevel"/>
    <w:tmpl w:val="8752FF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16DD8"/>
    <w:multiLevelType w:val="hybridMultilevel"/>
    <w:tmpl w:val="69123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11569"/>
    <w:multiLevelType w:val="hybridMultilevel"/>
    <w:tmpl w:val="AED0DF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57D0F"/>
    <w:multiLevelType w:val="hybridMultilevel"/>
    <w:tmpl w:val="85F2F8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1"/>
  </w:num>
  <w:num w:numId="5">
    <w:abstractNumId w:val="33"/>
  </w:num>
  <w:num w:numId="6">
    <w:abstractNumId w:val="22"/>
  </w:num>
  <w:num w:numId="7">
    <w:abstractNumId w:val="29"/>
  </w:num>
  <w:num w:numId="8">
    <w:abstractNumId w:val="26"/>
  </w:num>
  <w:num w:numId="9">
    <w:abstractNumId w:val="3"/>
  </w:num>
  <w:num w:numId="10">
    <w:abstractNumId w:val="25"/>
  </w:num>
  <w:num w:numId="11">
    <w:abstractNumId w:val="10"/>
  </w:num>
  <w:num w:numId="12">
    <w:abstractNumId w:val="14"/>
  </w:num>
  <w:num w:numId="13">
    <w:abstractNumId w:val="36"/>
  </w:num>
  <w:num w:numId="14">
    <w:abstractNumId w:val="21"/>
  </w:num>
  <w:num w:numId="15">
    <w:abstractNumId w:val="12"/>
  </w:num>
  <w:num w:numId="16">
    <w:abstractNumId w:val="20"/>
  </w:num>
  <w:num w:numId="17">
    <w:abstractNumId w:val="1"/>
  </w:num>
  <w:num w:numId="18">
    <w:abstractNumId w:val="16"/>
  </w:num>
  <w:num w:numId="19">
    <w:abstractNumId w:val="6"/>
  </w:num>
  <w:num w:numId="20">
    <w:abstractNumId w:val="32"/>
  </w:num>
  <w:num w:numId="21">
    <w:abstractNumId w:val="17"/>
  </w:num>
  <w:num w:numId="22">
    <w:abstractNumId w:val="4"/>
  </w:num>
  <w:num w:numId="23">
    <w:abstractNumId w:val="19"/>
  </w:num>
  <w:num w:numId="24">
    <w:abstractNumId w:val="27"/>
  </w:num>
  <w:num w:numId="25">
    <w:abstractNumId w:val="12"/>
  </w:num>
  <w:num w:numId="26">
    <w:abstractNumId w:val="30"/>
  </w:num>
  <w:num w:numId="27">
    <w:abstractNumId w:val="15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18"/>
  </w:num>
  <w:num w:numId="31">
    <w:abstractNumId w:val="5"/>
  </w:num>
  <w:num w:numId="32">
    <w:abstractNumId w:val="11"/>
  </w:num>
  <w:num w:numId="33">
    <w:abstractNumId w:val="9"/>
  </w:num>
  <w:num w:numId="34">
    <w:abstractNumId w:val="35"/>
  </w:num>
  <w:num w:numId="35">
    <w:abstractNumId w:val="28"/>
  </w:num>
  <w:num w:numId="36">
    <w:abstractNumId w:val="2"/>
  </w:num>
  <w:num w:numId="37">
    <w:abstractNumId w:val="24"/>
  </w:num>
  <w:num w:numId="38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0C5F"/>
    <w:rsid w:val="00001EEB"/>
    <w:rsid w:val="000033A5"/>
    <w:rsid w:val="00005424"/>
    <w:rsid w:val="00015DA1"/>
    <w:rsid w:val="000271AB"/>
    <w:rsid w:val="00043D0D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A154B"/>
    <w:rsid w:val="000A38F0"/>
    <w:rsid w:val="000A39C6"/>
    <w:rsid w:val="000B79C0"/>
    <w:rsid w:val="000C0CA2"/>
    <w:rsid w:val="000E2A9A"/>
    <w:rsid w:val="000E7769"/>
    <w:rsid w:val="00101795"/>
    <w:rsid w:val="001020AA"/>
    <w:rsid w:val="001233C4"/>
    <w:rsid w:val="001257AC"/>
    <w:rsid w:val="001332D7"/>
    <w:rsid w:val="00136355"/>
    <w:rsid w:val="0013683F"/>
    <w:rsid w:val="00146D04"/>
    <w:rsid w:val="00153F35"/>
    <w:rsid w:val="00155E40"/>
    <w:rsid w:val="00170F88"/>
    <w:rsid w:val="00186D1E"/>
    <w:rsid w:val="001A0FAB"/>
    <w:rsid w:val="001A1A36"/>
    <w:rsid w:val="001A5DAD"/>
    <w:rsid w:val="001B4680"/>
    <w:rsid w:val="001C3843"/>
    <w:rsid w:val="001C53BB"/>
    <w:rsid w:val="001C7845"/>
    <w:rsid w:val="001E1C1E"/>
    <w:rsid w:val="001E4E9E"/>
    <w:rsid w:val="00205941"/>
    <w:rsid w:val="00205A80"/>
    <w:rsid w:val="00224BDD"/>
    <w:rsid w:val="00225731"/>
    <w:rsid w:val="00227A4C"/>
    <w:rsid w:val="00230DE1"/>
    <w:rsid w:val="00235B62"/>
    <w:rsid w:val="002367A1"/>
    <w:rsid w:val="002407EB"/>
    <w:rsid w:val="00252FD6"/>
    <w:rsid w:val="0026082F"/>
    <w:rsid w:val="002676C9"/>
    <w:rsid w:val="00276720"/>
    <w:rsid w:val="002B51F7"/>
    <w:rsid w:val="002C20B8"/>
    <w:rsid w:val="002C269D"/>
    <w:rsid w:val="002C2F1E"/>
    <w:rsid w:val="002C41E6"/>
    <w:rsid w:val="002F7265"/>
    <w:rsid w:val="00301374"/>
    <w:rsid w:val="00306E47"/>
    <w:rsid w:val="00316D9E"/>
    <w:rsid w:val="00325B5C"/>
    <w:rsid w:val="00327EC5"/>
    <w:rsid w:val="00331EDA"/>
    <w:rsid w:val="003334EE"/>
    <w:rsid w:val="0034257A"/>
    <w:rsid w:val="00356EF4"/>
    <w:rsid w:val="0038780B"/>
    <w:rsid w:val="003B3EAC"/>
    <w:rsid w:val="003B69AD"/>
    <w:rsid w:val="003E1CAF"/>
    <w:rsid w:val="003E57B7"/>
    <w:rsid w:val="00403A48"/>
    <w:rsid w:val="00411071"/>
    <w:rsid w:val="0041781C"/>
    <w:rsid w:val="00430395"/>
    <w:rsid w:val="00444CB4"/>
    <w:rsid w:val="004524CC"/>
    <w:rsid w:val="004602B7"/>
    <w:rsid w:val="004666AB"/>
    <w:rsid w:val="00470189"/>
    <w:rsid w:val="004817B9"/>
    <w:rsid w:val="00484584"/>
    <w:rsid w:val="00484F5C"/>
    <w:rsid w:val="004A36BA"/>
    <w:rsid w:val="004A39E5"/>
    <w:rsid w:val="004B28CA"/>
    <w:rsid w:val="004C19A2"/>
    <w:rsid w:val="004C27D3"/>
    <w:rsid w:val="004C74F3"/>
    <w:rsid w:val="004E0175"/>
    <w:rsid w:val="004F799A"/>
    <w:rsid w:val="00500349"/>
    <w:rsid w:val="005072B5"/>
    <w:rsid w:val="00523947"/>
    <w:rsid w:val="00533450"/>
    <w:rsid w:val="005510D7"/>
    <w:rsid w:val="00551A54"/>
    <w:rsid w:val="00561721"/>
    <w:rsid w:val="00564DF8"/>
    <w:rsid w:val="005B037C"/>
    <w:rsid w:val="005D3AD1"/>
    <w:rsid w:val="005D478B"/>
    <w:rsid w:val="00600BD9"/>
    <w:rsid w:val="006035A3"/>
    <w:rsid w:val="00630C01"/>
    <w:rsid w:val="00631B72"/>
    <w:rsid w:val="00644748"/>
    <w:rsid w:val="00650DE7"/>
    <w:rsid w:val="006511E9"/>
    <w:rsid w:val="00655F00"/>
    <w:rsid w:val="00665187"/>
    <w:rsid w:val="0069254C"/>
    <w:rsid w:val="00693C20"/>
    <w:rsid w:val="00694931"/>
    <w:rsid w:val="006A2D46"/>
    <w:rsid w:val="006A301A"/>
    <w:rsid w:val="006C5B39"/>
    <w:rsid w:val="006C5BA9"/>
    <w:rsid w:val="006D3B25"/>
    <w:rsid w:val="006E0F0E"/>
    <w:rsid w:val="006E5751"/>
    <w:rsid w:val="006F4AA7"/>
    <w:rsid w:val="007302F1"/>
    <w:rsid w:val="00744E3E"/>
    <w:rsid w:val="007518E6"/>
    <w:rsid w:val="0075282D"/>
    <w:rsid w:val="00772268"/>
    <w:rsid w:val="0078379B"/>
    <w:rsid w:val="007A4E26"/>
    <w:rsid w:val="007B56B0"/>
    <w:rsid w:val="007B5EF8"/>
    <w:rsid w:val="007C0A9A"/>
    <w:rsid w:val="007C4360"/>
    <w:rsid w:val="007C49F6"/>
    <w:rsid w:val="007D7299"/>
    <w:rsid w:val="007E3DC5"/>
    <w:rsid w:val="007F57B9"/>
    <w:rsid w:val="007F7102"/>
    <w:rsid w:val="00805439"/>
    <w:rsid w:val="0080745B"/>
    <w:rsid w:val="0081166F"/>
    <w:rsid w:val="00814DA2"/>
    <w:rsid w:val="0082057F"/>
    <w:rsid w:val="00833C0F"/>
    <w:rsid w:val="0083731D"/>
    <w:rsid w:val="00843C00"/>
    <w:rsid w:val="00854311"/>
    <w:rsid w:val="00856417"/>
    <w:rsid w:val="0088452C"/>
    <w:rsid w:val="00887C61"/>
    <w:rsid w:val="00894132"/>
    <w:rsid w:val="008A5761"/>
    <w:rsid w:val="008B0611"/>
    <w:rsid w:val="008B1316"/>
    <w:rsid w:val="008B50FE"/>
    <w:rsid w:val="008B73CF"/>
    <w:rsid w:val="008C160F"/>
    <w:rsid w:val="008F2274"/>
    <w:rsid w:val="009229F0"/>
    <w:rsid w:val="00940553"/>
    <w:rsid w:val="009405C6"/>
    <w:rsid w:val="009435DC"/>
    <w:rsid w:val="00955CED"/>
    <w:rsid w:val="00963A09"/>
    <w:rsid w:val="00964CFF"/>
    <w:rsid w:val="00970550"/>
    <w:rsid w:val="00971A3F"/>
    <w:rsid w:val="00974414"/>
    <w:rsid w:val="00984F10"/>
    <w:rsid w:val="00990C36"/>
    <w:rsid w:val="00996C34"/>
    <w:rsid w:val="00996DF2"/>
    <w:rsid w:val="009B2CBD"/>
    <w:rsid w:val="009C5E3E"/>
    <w:rsid w:val="009D708D"/>
    <w:rsid w:val="009E0C1D"/>
    <w:rsid w:val="00A14C4A"/>
    <w:rsid w:val="00A1516F"/>
    <w:rsid w:val="00A212F9"/>
    <w:rsid w:val="00A21AF6"/>
    <w:rsid w:val="00A3508B"/>
    <w:rsid w:val="00A36DE5"/>
    <w:rsid w:val="00A5564A"/>
    <w:rsid w:val="00A62A10"/>
    <w:rsid w:val="00A71CAE"/>
    <w:rsid w:val="00A72B79"/>
    <w:rsid w:val="00A771D5"/>
    <w:rsid w:val="00A855F9"/>
    <w:rsid w:val="00A95E79"/>
    <w:rsid w:val="00A96015"/>
    <w:rsid w:val="00AA532F"/>
    <w:rsid w:val="00AD1F4C"/>
    <w:rsid w:val="00AD4D10"/>
    <w:rsid w:val="00AD63ED"/>
    <w:rsid w:val="00AE43E7"/>
    <w:rsid w:val="00AF1B70"/>
    <w:rsid w:val="00AF7D28"/>
    <w:rsid w:val="00B14384"/>
    <w:rsid w:val="00B20E44"/>
    <w:rsid w:val="00B23153"/>
    <w:rsid w:val="00B45BC0"/>
    <w:rsid w:val="00B52C0B"/>
    <w:rsid w:val="00B83A73"/>
    <w:rsid w:val="00B90870"/>
    <w:rsid w:val="00B9633D"/>
    <w:rsid w:val="00BA3222"/>
    <w:rsid w:val="00BA613C"/>
    <w:rsid w:val="00BB165C"/>
    <w:rsid w:val="00BB7100"/>
    <w:rsid w:val="00BE3348"/>
    <w:rsid w:val="00BF78EE"/>
    <w:rsid w:val="00C0037D"/>
    <w:rsid w:val="00C10AC1"/>
    <w:rsid w:val="00C11C23"/>
    <w:rsid w:val="00C122B3"/>
    <w:rsid w:val="00C1574D"/>
    <w:rsid w:val="00C17D11"/>
    <w:rsid w:val="00C23328"/>
    <w:rsid w:val="00C2703A"/>
    <w:rsid w:val="00C32DFE"/>
    <w:rsid w:val="00C36025"/>
    <w:rsid w:val="00C422A3"/>
    <w:rsid w:val="00C43D1B"/>
    <w:rsid w:val="00C45FA8"/>
    <w:rsid w:val="00C4751A"/>
    <w:rsid w:val="00C568FD"/>
    <w:rsid w:val="00C6109E"/>
    <w:rsid w:val="00C6469A"/>
    <w:rsid w:val="00C75C5B"/>
    <w:rsid w:val="00C91DCD"/>
    <w:rsid w:val="00C9377D"/>
    <w:rsid w:val="00C97A65"/>
    <w:rsid w:val="00CA04C2"/>
    <w:rsid w:val="00CA41C9"/>
    <w:rsid w:val="00CA4D2A"/>
    <w:rsid w:val="00CB4D55"/>
    <w:rsid w:val="00CC7219"/>
    <w:rsid w:val="00CD2F85"/>
    <w:rsid w:val="00CE2DB2"/>
    <w:rsid w:val="00CF2ADA"/>
    <w:rsid w:val="00D02D4C"/>
    <w:rsid w:val="00D04EB6"/>
    <w:rsid w:val="00D07FF8"/>
    <w:rsid w:val="00D13337"/>
    <w:rsid w:val="00D17055"/>
    <w:rsid w:val="00D20408"/>
    <w:rsid w:val="00D26913"/>
    <w:rsid w:val="00D30659"/>
    <w:rsid w:val="00D50387"/>
    <w:rsid w:val="00D66985"/>
    <w:rsid w:val="00D7751D"/>
    <w:rsid w:val="00D81632"/>
    <w:rsid w:val="00DA2C58"/>
    <w:rsid w:val="00DA7DAF"/>
    <w:rsid w:val="00DB2ACC"/>
    <w:rsid w:val="00DE02C9"/>
    <w:rsid w:val="00DF29BD"/>
    <w:rsid w:val="00DF2BC5"/>
    <w:rsid w:val="00E21433"/>
    <w:rsid w:val="00E3147C"/>
    <w:rsid w:val="00E4073A"/>
    <w:rsid w:val="00E50078"/>
    <w:rsid w:val="00E54EBB"/>
    <w:rsid w:val="00E566E2"/>
    <w:rsid w:val="00E626C3"/>
    <w:rsid w:val="00E647A4"/>
    <w:rsid w:val="00E66A2D"/>
    <w:rsid w:val="00E67AA8"/>
    <w:rsid w:val="00E74E1C"/>
    <w:rsid w:val="00E77F40"/>
    <w:rsid w:val="00E849FC"/>
    <w:rsid w:val="00E97F65"/>
    <w:rsid w:val="00EA7B3A"/>
    <w:rsid w:val="00EB1484"/>
    <w:rsid w:val="00EB76E3"/>
    <w:rsid w:val="00EC3987"/>
    <w:rsid w:val="00F0689B"/>
    <w:rsid w:val="00F21BFE"/>
    <w:rsid w:val="00F2786F"/>
    <w:rsid w:val="00F36286"/>
    <w:rsid w:val="00F463F0"/>
    <w:rsid w:val="00F77EE8"/>
    <w:rsid w:val="00F85BF7"/>
    <w:rsid w:val="00F9042D"/>
    <w:rsid w:val="00F9330B"/>
    <w:rsid w:val="00FA2296"/>
    <w:rsid w:val="00FA595A"/>
    <w:rsid w:val="00FB09D5"/>
    <w:rsid w:val="00FC0CB3"/>
    <w:rsid w:val="00FF161D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11E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D26913"/>
    <w:pPr>
      <w:spacing w:after="0" w:line="240" w:lineRule="auto"/>
    </w:pPr>
  </w:style>
  <w:style w:type="paragraph" w:customStyle="1" w:styleId="BodyA">
    <w:name w:val="Body A"/>
    <w:rsid w:val="00B1438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4C24-0413-49CA-BE71-B401AC79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12</cp:revision>
  <cp:lastPrinted>2023-12-01T07:42:00Z</cp:lastPrinted>
  <dcterms:created xsi:type="dcterms:W3CDTF">2023-11-30T06:41:00Z</dcterms:created>
  <dcterms:modified xsi:type="dcterms:W3CDTF">2023-12-01T07:42:00Z</dcterms:modified>
</cp:coreProperties>
</file>