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AC00AA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AC00AA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3A99369D" w:rsidR="00CB70C1" w:rsidRPr="00C276B2" w:rsidRDefault="00E07D15" w:rsidP="00AC00AA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43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>
        <w:rPr>
          <w:rFonts w:eastAsiaTheme="minorHAnsi"/>
          <w:b/>
        </w:rPr>
        <w:t>04. prosinca</w:t>
      </w:r>
      <w:r w:rsidR="00071256">
        <w:rPr>
          <w:rFonts w:eastAsiaTheme="minorHAnsi"/>
          <w:b/>
        </w:rPr>
        <w:t xml:space="preserve"> 2024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AC00AA">
      <w:pPr>
        <w:spacing w:line="276" w:lineRule="auto"/>
        <w:jc w:val="both"/>
        <w:rPr>
          <w:rFonts w:eastAsiaTheme="minorHAnsi"/>
        </w:rPr>
      </w:pPr>
    </w:p>
    <w:p w14:paraId="0DFC6EA0" w14:textId="171A5842" w:rsidR="00CB70C1" w:rsidRPr="00C276B2" w:rsidRDefault="00CB70C1" w:rsidP="00AC00AA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C55442">
        <w:rPr>
          <w:rFonts w:eastAsiaTheme="minorHAnsi"/>
        </w:rPr>
        <w:t xml:space="preserve"> i</w:t>
      </w:r>
      <w:r w:rsidR="00BE1104">
        <w:rPr>
          <w:rFonts w:eastAsiaTheme="minorHAnsi"/>
        </w:rPr>
        <w:t xml:space="preserve"> Tomislav Sladojević Šola</w:t>
      </w:r>
      <w:r w:rsidRPr="00C276B2">
        <w:rPr>
          <w:rFonts w:eastAsiaTheme="minorHAnsi"/>
        </w:rPr>
        <w:t xml:space="preserve">. </w:t>
      </w:r>
    </w:p>
    <w:p w14:paraId="2844EA9C" w14:textId="77777777" w:rsidR="00CB70C1" w:rsidRPr="00C276B2" w:rsidRDefault="00CB70C1" w:rsidP="00AC00AA">
      <w:pPr>
        <w:spacing w:line="276" w:lineRule="auto"/>
        <w:jc w:val="both"/>
        <w:rPr>
          <w:rFonts w:eastAsiaTheme="minorHAnsi"/>
        </w:rPr>
      </w:pPr>
    </w:p>
    <w:p w14:paraId="03318662" w14:textId="74B3B27B" w:rsidR="00994314" w:rsidRDefault="00994314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u w:val="single"/>
        </w:rPr>
        <w:t>Nena</w:t>
      </w:r>
      <w:r w:rsidRPr="00C276B2">
        <w:rPr>
          <w:rFonts w:eastAsiaTheme="minorHAnsi"/>
          <w:u w:val="single"/>
        </w:rPr>
        <w:t>zočni članovi Vijeća Mjesnog odbora „Petar Krešimir IV.“</w:t>
      </w:r>
      <w:r w:rsidRPr="00C276B2">
        <w:rPr>
          <w:rFonts w:eastAsiaTheme="minorHAnsi"/>
        </w:rPr>
        <w:t>:</w:t>
      </w:r>
      <w:r>
        <w:rPr>
          <w:rFonts w:eastAsiaTheme="minorHAnsi"/>
        </w:rPr>
        <w:t xml:space="preserve"> Mirjana Mladineo</w:t>
      </w:r>
    </w:p>
    <w:p w14:paraId="1187B24E" w14:textId="77777777" w:rsidR="00994314" w:rsidRDefault="00994314" w:rsidP="00AC00AA">
      <w:pPr>
        <w:spacing w:line="276" w:lineRule="auto"/>
        <w:jc w:val="both"/>
        <w:rPr>
          <w:rFonts w:eastAsiaTheme="minorHAnsi"/>
        </w:rPr>
      </w:pPr>
    </w:p>
    <w:p w14:paraId="113F285A" w14:textId="77777777" w:rsidR="00994314" w:rsidRDefault="00994314" w:rsidP="00AC00AA">
      <w:pPr>
        <w:spacing w:line="276" w:lineRule="auto"/>
        <w:jc w:val="both"/>
        <w:rPr>
          <w:rFonts w:eastAsiaTheme="minorHAnsi"/>
        </w:rPr>
      </w:pPr>
    </w:p>
    <w:p w14:paraId="01433F88" w14:textId="2C259052" w:rsidR="00994314" w:rsidRDefault="00994314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Predsjednica</w:t>
      </w:r>
      <w:r w:rsidR="00BD31C9">
        <w:rPr>
          <w:rFonts w:eastAsiaTheme="minorHAnsi"/>
        </w:rPr>
        <w:t xml:space="preserve"> Vijeća</w:t>
      </w:r>
      <w:r>
        <w:rPr>
          <w:rFonts w:eastAsiaTheme="minorHAnsi"/>
        </w:rPr>
        <w:t xml:space="preserve"> predlaže </w:t>
      </w:r>
      <w:r w:rsidR="00300887">
        <w:rPr>
          <w:rFonts w:eastAsiaTheme="minorHAnsi"/>
        </w:rPr>
        <w:t>sljedeći</w:t>
      </w:r>
    </w:p>
    <w:p w14:paraId="08A5CDBB" w14:textId="5BD23867" w:rsidR="00994314" w:rsidRDefault="00994314" w:rsidP="00AC00AA">
      <w:pPr>
        <w:spacing w:line="276" w:lineRule="auto"/>
        <w:jc w:val="both"/>
        <w:rPr>
          <w:rFonts w:eastAsiaTheme="minorHAnsi"/>
        </w:rPr>
      </w:pPr>
    </w:p>
    <w:p w14:paraId="6CF50793" w14:textId="77777777" w:rsidR="00B846A6" w:rsidRPr="00B846A6" w:rsidRDefault="00B846A6" w:rsidP="00B846A6">
      <w:pPr>
        <w:spacing w:line="276" w:lineRule="auto"/>
        <w:jc w:val="center"/>
        <w:rPr>
          <w:b/>
        </w:rPr>
      </w:pPr>
      <w:r w:rsidRPr="00B846A6">
        <w:rPr>
          <w:b/>
        </w:rPr>
        <w:t>DNEVNI RED:</w:t>
      </w:r>
    </w:p>
    <w:p w14:paraId="0F307C21" w14:textId="77777777" w:rsidR="00B846A6" w:rsidRPr="00B846A6" w:rsidRDefault="00B846A6" w:rsidP="00B846A6">
      <w:pPr>
        <w:spacing w:line="276" w:lineRule="auto"/>
      </w:pPr>
    </w:p>
    <w:p w14:paraId="2610A0F5" w14:textId="77777777" w:rsidR="00E07D15" w:rsidRPr="00E07D15" w:rsidRDefault="00E07D15" w:rsidP="00E07D1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E07D15">
        <w:t xml:space="preserve">Plan potreba za aktivnostima, programima i projektima unapređenja kvalitete života građana Mjesnog odbora „Petar Krešimir IV.“ u 2025., </w:t>
      </w:r>
      <w:r w:rsidRPr="00E07D15">
        <w:rPr>
          <w:i/>
        </w:rPr>
        <w:t>donošenje</w:t>
      </w:r>
    </w:p>
    <w:p w14:paraId="66FBA886" w14:textId="77777777" w:rsidR="00E07D15" w:rsidRPr="00E07D15" w:rsidRDefault="00E07D15" w:rsidP="00E07D1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E07D15">
        <w:rPr>
          <w:bCs/>
        </w:rPr>
        <w:t>Osvrt na odgovor Podružnice Čistoća oko postavljanja koševa za sitni otpad u Branimirovoj ulici</w:t>
      </w:r>
    </w:p>
    <w:p w14:paraId="5F7D0E7F" w14:textId="77777777" w:rsidR="00E07D15" w:rsidRPr="00E07D15" w:rsidRDefault="00E07D15" w:rsidP="00E07D1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E07D15">
        <w:rPr>
          <w:bCs/>
        </w:rPr>
        <w:t>Pojačana kontrola komunalnih redara na području Mjesnog odbora „Petar Krešimir IV.“</w:t>
      </w:r>
    </w:p>
    <w:p w14:paraId="5BA1F49A" w14:textId="77777777" w:rsidR="00E07D15" w:rsidRPr="00E07D15" w:rsidRDefault="00E07D15" w:rsidP="00E07D1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E07D15">
        <w:rPr>
          <w:noProof/>
        </w:rPr>
        <w:t>Obnova tramvajskih tračnica u Branimirovoj ulici</w:t>
      </w:r>
    </w:p>
    <w:p w14:paraId="6F31A94F" w14:textId="77777777" w:rsidR="00E07D15" w:rsidRPr="00E07D15" w:rsidRDefault="00E07D15" w:rsidP="00E07D1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E07D15">
        <w:rPr>
          <w:noProof/>
        </w:rPr>
        <w:t>Popravak metalnih ograda na tramvajskim stanicama</w:t>
      </w:r>
    </w:p>
    <w:bookmarkEnd w:id="1"/>
    <w:bookmarkEnd w:id="2"/>
    <w:p w14:paraId="5F393515" w14:textId="77777777" w:rsidR="00E07D15" w:rsidRPr="00E07D15" w:rsidRDefault="00E07D15" w:rsidP="00E07D15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E07D15">
        <w:t>Razno</w:t>
      </w:r>
    </w:p>
    <w:p w14:paraId="270EF306" w14:textId="45775F33" w:rsidR="008A2331" w:rsidRPr="00C276B2" w:rsidRDefault="008A2331" w:rsidP="00AC00AA">
      <w:pPr>
        <w:spacing w:line="276" w:lineRule="auto"/>
        <w:jc w:val="both"/>
      </w:pPr>
    </w:p>
    <w:p w14:paraId="151B02F1" w14:textId="41D853C4" w:rsidR="00994314" w:rsidRDefault="00994314" w:rsidP="00AC00AA">
      <w:pPr>
        <w:spacing w:line="276" w:lineRule="auto"/>
      </w:pPr>
      <w:r>
        <w:t xml:space="preserve">Vijeće, bez rasprave, jednoglasno prihvaća </w:t>
      </w:r>
      <w:r w:rsidR="00300887">
        <w:t>dnevni red</w:t>
      </w:r>
      <w:r>
        <w:t>.</w:t>
      </w:r>
    </w:p>
    <w:p w14:paraId="3F5850DB" w14:textId="2EC581CA" w:rsidR="00994314" w:rsidRDefault="00994314" w:rsidP="00AC00AA">
      <w:pPr>
        <w:spacing w:line="276" w:lineRule="auto"/>
      </w:pPr>
    </w:p>
    <w:p w14:paraId="6A10F0D5" w14:textId="77777777" w:rsidR="00994314" w:rsidRDefault="00994314" w:rsidP="00AC00AA">
      <w:pPr>
        <w:spacing w:line="276" w:lineRule="auto"/>
      </w:pPr>
    </w:p>
    <w:p w14:paraId="46B157F9" w14:textId="4A9EFD2A" w:rsidR="005705F3" w:rsidRDefault="005705F3" w:rsidP="00AC00AA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071256">
        <w:rPr>
          <w:b/>
          <w:bCs/>
        </w:rPr>
        <w:t>1</w:t>
      </w:r>
      <w:r w:rsidRPr="00C276B2">
        <w:rPr>
          <w:b/>
          <w:bCs/>
        </w:rPr>
        <w:t xml:space="preserve">. </w:t>
      </w:r>
      <w:bookmarkStart w:id="3" w:name="_Hlk169346773"/>
      <w:r w:rsidR="00E07D15">
        <w:t xml:space="preserve">Plan potreba za aktivnostima, programima i projektima unapređenja kvalitete života građana Mjesnog odbora „Petar Krešimir IV.“ u 2025., </w:t>
      </w:r>
      <w:r w:rsidR="00E07D15">
        <w:rPr>
          <w:i/>
        </w:rPr>
        <w:t>donošenje</w:t>
      </w:r>
    </w:p>
    <w:p w14:paraId="5ABC27ED" w14:textId="77777777" w:rsidR="004858E4" w:rsidRDefault="004858E4" w:rsidP="00AC00AA">
      <w:pPr>
        <w:spacing w:line="276" w:lineRule="auto"/>
        <w:jc w:val="both"/>
        <w:rPr>
          <w:rFonts w:eastAsiaTheme="minorHAnsi"/>
        </w:rPr>
      </w:pPr>
    </w:p>
    <w:p w14:paraId="7F548650" w14:textId="1D57068B" w:rsidR="004858E4" w:rsidRDefault="004858E4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 w:rsidR="005955C5">
        <w:rPr>
          <w:rFonts w:eastAsiaTheme="minorHAnsi"/>
        </w:rPr>
        <w:t xml:space="preserve"> jednoglasno donosi sljedeći</w:t>
      </w:r>
    </w:p>
    <w:bookmarkEnd w:id="3"/>
    <w:p w14:paraId="68B19562" w14:textId="77777777" w:rsidR="004858E4" w:rsidRDefault="004858E4" w:rsidP="00AC00AA">
      <w:pPr>
        <w:spacing w:line="276" w:lineRule="auto"/>
        <w:jc w:val="both"/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E07D15" w:rsidRPr="00E07D15" w14:paraId="0311F876" w14:textId="77777777" w:rsidTr="0095138A">
        <w:trPr>
          <w:trHeight w:val="1751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713F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</w:t>
            </w:r>
          </w:p>
          <w:p w14:paraId="799277FC" w14:textId="2E4CE726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potreba za aktivnostima, programima i projektima unapređenja kvalitete života građana</w:t>
            </w: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Mjesnog odbora "Petar Krešimir IV." u 2025.</w:t>
            </w:r>
          </w:p>
        </w:tc>
      </w:tr>
      <w:tr w:rsidR="00E07D15" w:rsidRPr="00E07D15" w14:paraId="2A3172AF" w14:textId="77777777" w:rsidTr="00E07D15">
        <w:trPr>
          <w:trHeight w:val="2280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0FBD6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Članak 1.</w:t>
            </w:r>
          </w:p>
          <w:p w14:paraId="5493A363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75685C" w14:textId="02AA2680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E07D15" w:rsidRPr="00E07D15" w14:paraId="717CA6F3" w14:textId="77777777" w:rsidTr="00E07D15">
        <w:trPr>
          <w:trHeight w:val="1875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8363D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Članak 2.</w:t>
            </w:r>
          </w:p>
          <w:p w14:paraId="46096536" w14:textId="7AF6D1B6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Planirana sredstva iz članka 1. u Mjesnom odboru "Petar Krešimir IV." u  iznosu od 3.000,00 eura, raspoređuju se za sljedeće aktivnosti: .</w:t>
            </w:r>
          </w:p>
        </w:tc>
      </w:tr>
      <w:tr w:rsidR="00E07D15" w:rsidRPr="00E07D15" w14:paraId="14DF5BCC" w14:textId="77777777" w:rsidTr="00E07D1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DAC6A" w14:textId="77777777" w:rsidR="00E07D15" w:rsidRPr="00E07D15" w:rsidRDefault="00E07D15" w:rsidP="00E07D1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C4D54" w14:textId="77777777" w:rsidR="00E07D15" w:rsidRPr="00E07D15" w:rsidRDefault="00E07D15" w:rsidP="00E07D1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1422961E" w14:textId="77777777" w:rsidTr="00E07D15">
        <w:trPr>
          <w:trHeight w:val="300"/>
        </w:trPr>
        <w:tc>
          <w:tcPr>
            <w:tcW w:w="9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D15123" w14:textId="77777777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 DRUŠTVENI ŽIVOT I KULTURA </w:t>
            </w:r>
          </w:p>
        </w:tc>
      </w:tr>
      <w:tr w:rsidR="00E07D15" w:rsidRPr="00E07D15" w14:paraId="481C042F" w14:textId="77777777" w:rsidTr="00E07D15">
        <w:trPr>
          <w:trHeight w:val="498"/>
        </w:trPr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14:paraId="0DE5ADAE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aktivnosti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vAlign w:val="center"/>
            <w:hideMark/>
          </w:tcPr>
          <w:p w14:paraId="3F44A934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Predstava za djecu na Krešimircu</w:t>
            </w:r>
          </w:p>
        </w:tc>
      </w:tr>
      <w:tr w:rsidR="00E07D15" w:rsidRPr="00E07D15" w14:paraId="7B655552" w14:textId="77777777" w:rsidTr="00E07D15">
        <w:trPr>
          <w:trHeight w:val="548"/>
        </w:trPr>
        <w:tc>
          <w:tcPr>
            <w:tcW w:w="2552" w:type="dxa"/>
            <w:vAlign w:val="center"/>
            <w:hideMark/>
          </w:tcPr>
          <w:p w14:paraId="75D9662C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6515" w:type="dxa"/>
            <w:vAlign w:val="center"/>
            <w:hideMark/>
          </w:tcPr>
          <w:p w14:paraId="3031A3CA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Dječja predstava</w:t>
            </w:r>
          </w:p>
        </w:tc>
      </w:tr>
      <w:tr w:rsidR="00E07D15" w:rsidRPr="00E07D15" w14:paraId="7FF17018" w14:textId="77777777" w:rsidTr="00E07D15">
        <w:trPr>
          <w:trHeight w:val="642"/>
        </w:trPr>
        <w:tc>
          <w:tcPr>
            <w:tcW w:w="2552" w:type="dxa"/>
            <w:vAlign w:val="center"/>
            <w:hideMark/>
          </w:tcPr>
          <w:p w14:paraId="79871BED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Cilj(evi) aktivnosti</w:t>
            </w:r>
          </w:p>
        </w:tc>
        <w:tc>
          <w:tcPr>
            <w:tcW w:w="6515" w:type="dxa"/>
            <w:vAlign w:val="center"/>
            <w:hideMark/>
          </w:tcPr>
          <w:p w14:paraId="4F475E17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Upoznavanje djece s parkom na Trgu kralja Petra Krešimira IV. i korištenje javnog prostora za društvene aktivnosti i kulturu</w:t>
            </w:r>
          </w:p>
        </w:tc>
      </w:tr>
      <w:tr w:rsidR="00E07D15" w:rsidRPr="00E07D15" w14:paraId="11FE80B8" w14:textId="77777777" w:rsidTr="00E07D15">
        <w:trPr>
          <w:trHeight w:val="466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6C663D74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 održavanja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29508B58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travanj 2025.</w:t>
            </w:r>
          </w:p>
        </w:tc>
      </w:tr>
      <w:tr w:rsidR="00E07D15" w:rsidRPr="00E07D15" w14:paraId="1D72C9D2" w14:textId="77777777" w:rsidTr="00E07D15">
        <w:trPr>
          <w:trHeight w:val="558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6B9CCCD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796B1E35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615,70 EUR</w:t>
            </w:r>
          </w:p>
        </w:tc>
      </w:tr>
      <w:tr w:rsidR="00E07D15" w:rsidRPr="00E07D15" w14:paraId="49333DDF" w14:textId="77777777" w:rsidTr="00E07D15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54CC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FB081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4E87C977" w14:textId="77777777" w:rsidTr="00E07D15">
        <w:trPr>
          <w:trHeight w:val="556"/>
        </w:trPr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14:paraId="4DD97B43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aktivnosti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vAlign w:val="center"/>
            <w:hideMark/>
          </w:tcPr>
          <w:p w14:paraId="2B5A9EB8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Predstava za djecu na Krešimircu </w:t>
            </w:r>
          </w:p>
        </w:tc>
      </w:tr>
      <w:tr w:rsidR="00E07D15" w:rsidRPr="00E07D15" w14:paraId="3FFF8814" w14:textId="77777777" w:rsidTr="00E07D15">
        <w:trPr>
          <w:trHeight w:val="550"/>
        </w:trPr>
        <w:tc>
          <w:tcPr>
            <w:tcW w:w="2552" w:type="dxa"/>
            <w:vAlign w:val="center"/>
            <w:hideMark/>
          </w:tcPr>
          <w:p w14:paraId="4A48C527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6515" w:type="dxa"/>
            <w:vAlign w:val="center"/>
            <w:hideMark/>
          </w:tcPr>
          <w:p w14:paraId="64C04AB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Dječja predstava</w:t>
            </w:r>
          </w:p>
        </w:tc>
      </w:tr>
      <w:tr w:rsidR="00E07D15" w:rsidRPr="00E07D15" w14:paraId="78377856" w14:textId="77777777" w:rsidTr="00E07D15">
        <w:trPr>
          <w:trHeight w:val="642"/>
        </w:trPr>
        <w:tc>
          <w:tcPr>
            <w:tcW w:w="2552" w:type="dxa"/>
            <w:vAlign w:val="center"/>
            <w:hideMark/>
          </w:tcPr>
          <w:p w14:paraId="49143E2F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Cilj(evi) aktivnosti</w:t>
            </w:r>
          </w:p>
        </w:tc>
        <w:tc>
          <w:tcPr>
            <w:tcW w:w="6515" w:type="dxa"/>
            <w:vAlign w:val="center"/>
            <w:hideMark/>
          </w:tcPr>
          <w:p w14:paraId="28A25F87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Upoznavanje djece s parkom na Trgu kralja Petra Krešimira IV. i korištenjem javnog prostora za društvene aktivnosti i kulturu</w:t>
            </w:r>
          </w:p>
        </w:tc>
      </w:tr>
      <w:tr w:rsidR="00E07D15" w:rsidRPr="00E07D15" w14:paraId="78B4BD85" w14:textId="77777777" w:rsidTr="00E07D15">
        <w:trPr>
          <w:trHeight w:val="482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0310613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 održavanja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266E836D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svibanj 2025.</w:t>
            </w:r>
          </w:p>
        </w:tc>
      </w:tr>
      <w:tr w:rsidR="00E07D15" w:rsidRPr="00E07D15" w14:paraId="710A0FD5" w14:textId="77777777" w:rsidTr="00E07D15">
        <w:trPr>
          <w:trHeight w:val="56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48D78EC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108C4A4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600,00 EUR</w:t>
            </w:r>
          </w:p>
        </w:tc>
      </w:tr>
      <w:tr w:rsidR="00E07D15" w:rsidRPr="00E07D15" w14:paraId="5826E1B0" w14:textId="77777777" w:rsidTr="00E07D15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E454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3B798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69B93E26" w14:textId="77777777" w:rsidTr="00E07D15">
        <w:trPr>
          <w:trHeight w:val="530"/>
        </w:trPr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14:paraId="66AD01DD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aktivnosti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vAlign w:val="center"/>
            <w:hideMark/>
          </w:tcPr>
          <w:p w14:paraId="162D7A4B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Predstava za djecu na Krešimircu</w:t>
            </w:r>
          </w:p>
        </w:tc>
      </w:tr>
      <w:tr w:rsidR="00E07D15" w:rsidRPr="00E07D15" w14:paraId="0437F4DA" w14:textId="77777777" w:rsidTr="00E07D15">
        <w:trPr>
          <w:trHeight w:val="566"/>
        </w:trPr>
        <w:tc>
          <w:tcPr>
            <w:tcW w:w="2552" w:type="dxa"/>
            <w:vAlign w:val="center"/>
            <w:hideMark/>
          </w:tcPr>
          <w:p w14:paraId="02922CC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6515" w:type="dxa"/>
            <w:vAlign w:val="center"/>
            <w:hideMark/>
          </w:tcPr>
          <w:p w14:paraId="3CCC49CC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Dječja predstava</w:t>
            </w:r>
          </w:p>
        </w:tc>
      </w:tr>
      <w:tr w:rsidR="00E07D15" w:rsidRPr="00E07D15" w14:paraId="05BD0F54" w14:textId="77777777" w:rsidTr="00E07D15">
        <w:trPr>
          <w:trHeight w:val="642"/>
        </w:trPr>
        <w:tc>
          <w:tcPr>
            <w:tcW w:w="2552" w:type="dxa"/>
            <w:vAlign w:val="center"/>
            <w:hideMark/>
          </w:tcPr>
          <w:p w14:paraId="71B8FC3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Cilj(evi) aktivnosti</w:t>
            </w:r>
          </w:p>
        </w:tc>
        <w:tc>
          <w:tcPr>
            <w:tcW w:w="6515" w:type="dxa"/>
            <w:vAlign w:val="center"/>
            <w:hideMark/>
          </w:tcPr>
          <w:p w14:paraId="60B11D47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Upoznavanje djece s parkom na Trgu kralja Petra Krešimira IV. i korištenjem javnog prostora za društvene aktivnosti i kulturu</w:t>
            </w:r>
          </w:p>
        </w:tc>
      </w:tr>
      <w:tr w:rsidR="00E07D15" w:rsidRPr="00E07D15" w14:paraId="2E274449" w14:textId="77777777" w:rsidTr="00E07D15">
        <w:trPr>
          <w:trHeight w:val="612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4101B78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 održavanja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79EA576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rujan 2025.</w:t>
            </w:r>
          </w:p>
        </w:tc>
      </w:tr>
      <w:tr w:rsidR="00E07D15" w:rsidRPr="00E07D15" w14:paraId="203D5FFC" w14:textId="77777777" w:rsidTr="00E07D15">
        <w:trPr>
          <w:trHeight w:val="56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33737DC3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70AC622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600,00 EUR</w:t>
            </w:r>
          </w:p>
        </w:tc>
      </w:tr>
      <w:tr w:rsidR="00E07D15" w:rsidRPr="00E07D15" w14:paraId="39AFD2D1" w14:textId="77777777" w:rsidTr="00E07D15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9811D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1A0B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420C5AB3" w14:textId="77777777" w:rsidTr="00E07D15">
        <w:trPr>
          <w:trHeight w:val="548"/>
        </w:trPr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14:paraId="29376E4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aktivnosti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vAlign w:val="center"/>
            <w:hideMark/>
          </w:tcPr>
          <w:p w14:paraId="4E8E3ECF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Postavljanje kućice za knjige u parku</w:t>
            </w:r>
          </w:p>
        </w:tc>
      </w:tr>
      <w:tr w:rsidR="00E07D15" w:rsidRPr="00E07D15" w14:paraId="4775C8E3" w14:textId="77777777" w:rsidTr="00E07D15">
        <w:trPr>
          <w:trHeight w:val="556"/>
        </w:trPr>
        <w:tc>
          <w:tcPr>
            <w:tcW w:w="2552" w:type="dxa"/>
            <w:vAlign w:val="center"/>
            <w:hideMark/>
          </w:tcPr>
          <w:p w14:paraId="6F00542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6515" w:type="dxa"/>
            <w:vAlign w:val="center"/>
            <w:hideMark/>
          </w:tcPr>
          <w:p w14:paraId="7AA92ED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Postavljanje kučuce za knjige</w:t>
            </w:r>
          </w:p>
        </w:tc>
      </w:tr>
      <w:tr w:rsidR="00E07D15" w:rsidRPr="00E07D15" w14:paraId="3FB62B00" w14:textId="77777777" w:rsidTr="00E07D15">
        <w:trPr>
          <w:trHeight w:val="551"/>
        </w:trPr>
        <w:tc>
          <w:tcPr>
            <w:tcW w:w="2552" w:type="dxa"/>
            <w:vAlign w:val="center"/>
            <w:hideMark/>
          </w:tcPr>
          <w:p w14:paraId="0CA898E4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Cilj(evi) aktivnosti</w:t>
            </w:r>
          </w:p>
        </w:tc>
        <w:tc>
          <w:tcPr>
            <w:tcW w:w="6515" w:type="dxa"/>
            <w:vAlign w:val="center"/>
            <w:hideMark/>
          </w:tcPr>
          <w:p w14:paraId="3AFE0FF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Dostupnost knjiga građanima</w:t>
            </w:r>
          </w:p>
        </w:tc>
      </w:tr>
      <w:tr w:rsidR="00E07D15" w:rsidRPr="00E07D15" w14:paraId="12166404" w14:textId="77777777" w:rsidTr="00E07D15">
        <w:trPr>
          <w:trHeight w:val="558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4A9C7D6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 održavanja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7083F9E3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svibanj 2025.</w:t>
            </w:r>
          </w:p>
        </w:tc>
      </w:tr>
      <w:tr w:rsidR="00E07D15" w:rsidRPr="00E07D15" w14:paraId="2F027D20" w14:textId="77777777" w:rsidTr="00E07D15">
        <w:trPr>
          <w:trHeight w:val="566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0007AC5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416A887A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200,00 EUR</w:t>
            </w:r>
          </w:p>
        </w:tc>
      </w:tr>
      <w:tr w:rsidR="00E07D15" w:rsidRPr="00E07D15" w14:paraId="3125BB39" w14:textId="77777777" w:rsidTr="00E07D15">
        <w:trPr>
          <w:trHeight w:val="52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6FCB6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97B8E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1739CC59" w14:textId="77777777" w:rsidTr="00E07D15">
        <w:trPr>
          <w:trHeight w:val="855"/>
        </w:trPr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14:paraId="0F8C3BDF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Naziv aktivnosti</w:t>
            </w:r>
          </w:p>
        </w:tc>
        <w:tc>
          <w:tcPr>
            <w:tcW w:w="6515" w:type="dxa"/>
            <w:tcBorders>
              <w:top w:val="single" w:sz="4" w:space="0" w:color="auto"/>
            </w:tcBorders>
            <w:vAlign w:val="center"/>
            <w:hideMark/>
          </w:tcPr>
          <w:p w14:paraId="11E19C67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"Filmske večeri pod sloganom „Nek' oživi dobri duh zagrebačkih kina“, filmske projekcije i koncerti na otvorenome, u Parku Bartula Kašića"</w:t>
            </w:r>
          </w:p>
        </w:tc>
      </w:tr>
      <w:tr w:rsidR="00E07D15" w:rsidRPr="00E07D15" w14:paraId="468D872E" w14:textId="77777777" w:rsidTr="00E07D15">
        <w:trPr>
          <w:trHeight w:val="3900"/>
        </w:trPr>
        <w:tc>
          <w:tcPr>
            <w:tcW w:w="2552" w:type="dxa"/>
            <w:vAlign w:val="center"/>
            <w:hideMark/>
          </w:tcPr>
          <w:p w14:paraId="1F613D43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6515" w:type="dxa"/>
            <w:vAlign w:val="center"/>
            <w:hideMark/>
          </w:tcPr>
          <w:p w14:paraId="7077FF64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"Filmske večeri pod sloganom „Nek' oživi dobri duh zagrebačkih kina“ posvećene su nekadašnjim kultnim kinima u našem kvartu – „Studiju“ u Vlaškoj, „Partizanu“ na Kvaternikovom trgu i „Mosoru“ u Zvonimirovoj. Planiramo ih organizirati u dva termina. Sastojale bi se od ukupno dva besplatna večernja koncerta i četiri besplatne večernje projekcije filmova za građanstvo, a bile bi podijeljene u dva vikenda. Riječ je o filmovima čija se radnja zbiva u Zagrebu. U danima te manifestacije (oba vikenda) mogle bi se održati i filmske radionice za djecu i odrasle na otvorenom, samo u ranijem terminu, predvečer ili poslijepodne. Sve te aktivnosti provest će zajedno mjesni odbori ""Pavao Šubić"", ""Matko Laginja"", ""Petrova"", ""Kralj Zvonimir"", ""Zrinjevac"", ""Hrvatski narodni vladari"", ""Eugen Kvaternik"", "Petar Krešimir IV."" i ""Nadbiskup Antun Bauer"" te Vijeća gradskih četvrti Donji grad i Gornji grad - Medveščak."</w:t>
            </w:r>
          </w:p>
        </w:tc>
      </w:tr>
      <w:tr w:rsidR="00E07D15" w:rsidRPr="00E07D15" w14:paraId="65569B23" w14:textId="77777777" w:rsidTr="00E07D15">
        <w:trPr>
          <w:trHeight w:val="744"/>
        </w:trPr>
        <w:tc>
          <w:tcPr>
            <w:tcW w:w="2552" w:type="dxa"/>
            <w:vAlign w:val="center"/>
            <w:hideMark/>
          </w:tcPr>
          <w:p w14:paraId="3E87C04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Cilj(evi) aktivnosti</w:t>
            </w:r>
          </w:p>
        </w:tc>
        <w:tc>
          <w:tcPr>
            <w:tcW w:w="6515" w:type="dxa"/>
            <w:vAlign w:val="center"/>
            <w:hideMark/>
          </w:tcPr>
          <w:p w14:paraId="78E787EE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Okupljanje i druženje građana i oživljavanje zagrebačke filmske i glazbene kulturne tradicije</w:t>
            </w:r>
          </w:p>
        </w:tc>
      </w:tr>
      <w:tr w:rsidR="00E07D15" w:rsidRPr="00E07D15" w14:paraId="20A91A09" w14:textId="77777777" w:rsidTr="00E07D15">
        <w:trPr>
          <w:trHeight w:val="556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468A7A4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 održavanja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498223ED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svibanj i kolovoz/rujan 2025.</w:t>
            </w:r>
          </w:p>
        </w:tc>
      </w:tr>
      <w:tr w:rsidR="00E07D15" w:rsidRPr="00E07D15" w14:paraId="73EB7213" w14:textId="77777777" w:rsidTr="00E07D15">
        <w:trPr>
          <w:trHeight w:val="55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12588411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68CF4DE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670,00 EUR</w:t>
            </w:r>
          </w:p>
        </w:tc>
      </w:tr>
      <w:tr w:rsidR="00E07D15" w:rsidRPr="00E07D15" w14:paraId="0F8EFE0F" w14:textId="77777777" w:rsidTr="00E07D15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42BBB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E5CE8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7574C9D0" w14:textId="77777777" w:rsidTr="00E07D15">
        <w:trPr>
          <w:trHeight w:val="510"/>
        </w:trPr>
        <w:tc>
          <w:tcPr>
            <w:tcW w:w="906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BB54DC0" w14:textId="77777777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OČUVANJE OKOLIŠA I ODRŽIV RAZVOJ</w:t>
            </w:r>
          </w:p>
        </w:tc>
      </w:tr>
      <w:tr w:rsidR="00E07D15" w:rsidRPr="00E07D15" w14:paraId="07FBE3A4" w14:textId="77777777" w:rsidTr="00E07D15">
        <w:trPr>
          <w:trHeight w:val="598"/>
        </w:trPr>
        <w:tc>
          <w:tcPr>
            <w:tcW w:w="2552" w:type="dxa"/>
            <w:vAlign w:val="center"/>
            <w:hideMark/>
          </w:tcPr>
          <w:p w14:paraId="1C6F359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aktivnosti</w:t>
            </w:r>
          </w:p>
        </w:tc>
        <w:tc>
          <w:tcPr>
            <w:tcW w:w="6515" w:type="dxa"/>
            <w:vAlign w:val="center"/>
            <w:hideMark/>
          </w:tcPr>
          <w:p w14:paraId="716698AC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Čikolov u parku na Krešimircu</w:t>
            </w:r>
          </w:p>
        </w:tc>
      </w:tr>
      <w:tr w:rsidR="00E07D15" w:rsidRPr="00E07D15" w14:paraId="3E126F9F" w14:textId="77777777" w:rsidTr="00E07D15">
        <w:trPr>
          <w:trHeight w:val="564"/>
        </w:trPr>
        <w:tc>
          <w:tcPr>
            <w:tcW w:w="2552" w:type="dxa"/>
            <w:vAlign w:val="center"/>
            <w:hideMark/>
          </w:tcPr>
          <w:p w14:paraId="6558C67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6515" w:type="dxa"/>
            <w:vAlign w:val="center"/>
            <w:hideMark/>
          </w:tcPr>
          <w:p w14:paraId="19C1E247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 xml:space="preserve">Čišćenje opušaka u parku </w:t>
            </w:r>
          </w:p>
        </w:tc>
      </w:tr>
      <w:tr w:rsidR="00E07D15" w:rsidRPr="00E07D15" w14:paraId="4457757D" w14:textId="77777777" w:rsidTr="00E07D15">
        <w:trPr>
          <w:trHeight w:val="642"/>
        </w:trPr>
        <w:tc>
          <w:tcPr>
            <w:tcW w:w="2552" w:type="dxa"/>
            <w:vAlign w:val="center"/>
            <w:hideMark/>
          </w:tcPr>
          <w:p w14:paraId="6450F895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Cilj(evi) aktivnosti</w:t>
            </w:r>
          </w:p>
        </w:tc>
        <w:tc>
          <w:tcPr>
            <w:tcW w:w="6515" w:type="dxa"/>
            <w:vAlign w:val="center"/>
            <w:hideMark/>
          </w:tcPr>
          <w:p w14:paraId="115D5375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Podizanje svijesti o štetnosti bacanja opušaka uz čišćenje i o vrijednosti samog parka</w:t>
            </w:r>
          </w:p>
        </w:tc>
      </w:tr>
      <w:tr w:rsidR="00E07D15" w:rsidRPr="00E07D15" w14:paraId="78B8A495" w14:textId="77777777" w:rsidTr="00E07D15">
        <w:trPr>
          <w:trHeight w:val="6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6A4308E9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 održavanja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28B9BDF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travanj 2025.</w:t>
            </w:r>
          </w:p>
        </w:tc>
      </w:tr>
      <w:tr w:rsidR="00E07D15" w:rsidRPr="00E07D15" w14:paraId="0A39C8A7" w14:textId="77777777" w:rsidTr="00E07D15">
        <w:trPr>
          <w:trHeight w:val="562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14:paraId="5E8EE6C2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</w:tc>
        <w:tc>
          <w:tcPr>
            <w:tcW w:w="6515" w:type="dxa"/>
            <w:tcBorders>
              <w:bottom w:val="single" w:sz="4" w:space="0" w:color="auto"/>
            </w:tcBorders>
            <w:vAlign w:val="center"/>
            <w:hideMark/>
          </w:tcPr>
          <w:p w14:paraId="2B37796B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313,60 EUR</w:t>
            </w:r>
          </w:p>
        </w:tc>
      </w:tr>
      <w:tr w:rsidR="00E07D15" w:rsidRPr="00E07D15" w14:paraId="75EBA965" w14:textId="77777777" w:rsidTr="00E07D15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D36CC8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0124BF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0F4963D0" w14:textId="77777777" w:rsidTr="00E07D1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E8B30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A83F" w14:textId="77777777" w:rsidR="00E07D15" w:rsidRPr="00E07D15" w:rsidRDefault="00E07D15" w:rsidP="00E07D15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09F621FD" w14:textId="77777777" w:rsidTr="00E07D15">
        <w:trPr>
          <w:trHeight w:val="1422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32DCF" w14:textId="5BB1205C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Članak 3.</w:t>
            </w:r>
          </w:p>
          <w:p w14:paraId="3533522C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86DDC2" w14:textId="6F25C13D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E07D15" w:rsidRPr="00E07D15" w14:paraId="4C7DB9DE" w14:textId="77777777" w:rsidTr="00E07D1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29777" w14:textId="77777777" w:rsidR="00E07D15" w:rsidRPr="00E07D15" w:rsidRDefault="00E07D15" w:rsidP="00E07D1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97EAF" w14:textId="77777777" w:rsidR="00E07D15" w:rsidRPr="00E07D15" w:rsidRDefault="00E07D15" w:rsidP="00E07D15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D15" w:rsidRPr="00E07D15" w14:paraId="3C715F22" w14:textId="77777777" w:rsidTr="00E07D15">
        <w:trPr>
          <w:trHeight w:val="1200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623B9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Članak 4.</w:t>
            </w: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282597D4" w14:textId="77777777" w:rsid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505FA1" w14:textId="11453C43" w:rsidR="00E07D15" w:rsidRPr="00E07D15" w:rsidRDefault="00E07D15" w:rsidP="00E07D1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7D15">
              <w:rPr>
                <w:rFonts w:ascii="Arial" w:hAnsi="Arial" w:cs="Arial"/>
                <w:color w:val="000000"/>
                <w:sz w:val="20"/>
                <w:szCs w:val="20"/>
              </w:rPr>
              <w:t>Ovaj će Plan biti dostavljen Gradskom uredu za mjesnu samoupravu, promet, civilnu zaštitu i sigurnost.</w:t>
            </w:r>
          </w:p>
        </w:tc>
      </w:tr>
    </w:tbl>
    <w:p w14:paraId="5D9172FB" w14:textId="14A80AC3" w:rsidR="004A0E94" w:rsidRDefault="004A0E94" w:rsidP="00AC00AA">
      <w:pPr>
        <w:spacing w:line="276" w:lineRule="auto"/>
        <w:jc w:val="both"/>
        <w:rPr>
          <w:bCs/>
        </w:rPr>
      </w:pPr>
    </w:p>
    <w:p w14:paraId="1F362D9C" w14:textId="0192CB4D" w:rsidR="0095138A" w:rsidRDefault="0095138A" w:rsidP="00AC00AA">
      <w:pPr>
        <w:spacing w:line="276" w:lineRule="auto"/>
        <w:jc w:val="both"/>
        <w:rPr>
          <w:bCs/>
        </w:rPr>
      </w:pPr>
      <w:r w:rsidRPr="0095138A">
        <w:rPr>
          <w:noProof/>
        </w:rPr>
        <w:lastRenderedPageBreak/>
        <w:drawing>
          <wp:inline distT="0" distB="0" distL="0" distR="0" wp14:anchorId="01FE977A" wp14:editId="07004CC1">
            <wp:extent cx="5760720" cy="37780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4739B" w14:textId="3384034F" w:rsidR="0095138A" w:rsidRDefault="0095138A" w:rsidP="00AC00AA">
      <w:pPr>
        <w:spacing w:line="276" w:lineRule="auto"/>
        <w:jc w:val="both"/>
        <w:rPr>
          <w:bCs/>
        </w:rPr>
      </w:pPr>
    </w:p>
    <w:p w14:paraId="5092717D" w14:textId="5909EC6E" w:rsidR="00300887" w:rsidRDefault="00300887" w:rsidP="00AC00AA">
      <w:pPr>
        <w:spacing w:line="276" w:lineRule="auto"/>
        <w:jc w:val="both"/>
        <w:rPr>
          <w:bCs/>
        </w:rPr>
      </w:pPr>
    </w:p>
    <w:p w14:paraId="6CC00BCE" w14:textId="77777777" w:rsidR="008336D6" w:rsidRDefault="008336D6" w:rsidP="00AC00AA">
      <w:pPr>
        <w:spacing w:line="276" w:lineRule="auto"/>
        <w:jc w:val="both"/>
        <w:rPr>
          <w:bCs/>
        </w:rPr>
      </w:pPr>
    </w:p>
    <w:p w14:paraId="04674996" w14:textId="342814CE" w:rsidR="00300887" w:rsidRDefault="00300887" w:rsidP="00AC00AA">
      <w:pPr>
        <w:spacing w:line="276" w:lineRule="auto"/>
        <w:jc w:val="both"/>
        <w:rPr>
          <w:bCs/>
        </w:rPr>
      </w:pPr>
      <w:r>
        <w:rPr>
          <w:b/>
          <w:bCs/>
        </w:rPr>
        <w:t>A</w:t>
      </w:r>
      <w:r w:rsidRPr="00C276B2">
        <w:rPr>
          <w:b/>
          <w:bCs/>
        </w:rPr>
        <w:t xml:space="preserve">d. </w:t>
      </w:r>
      <w:r>
        <w:rPr>
          <w:b/>
          <w:bCs/>
        </w:rPr>
        <w:t>2</w:t>
      </w:r>
      <w:r w:rsidRPr="00C276B2">
        <w:rPr>
          <w:b/>
          <w:bCs/>
        </w:rPr>
        <w:t xml:space="preserve">. </w:t>
      </w:r>
      <w:r w:rsidR="0095138A">
        <w:rPr>
          <w:bCs/>
        </w:rPr>
        <w:t>Osvrt na odgovor Podružnice Čistoća oko postavljanja koševa za sitni otpad u Branimirovoj ulici</w:t>
      </w:r>
    </w:p>
    <w:p w14:paraId="4ADFA600" w14:textId="00B2F26A" w:rsidR="00300887" w:rsidRDefault="00300887" w:rsidP="00AC00AA">
      <w:pPr>
        <w:spacing w:line="276" w:lineRule="auto"/>
        <w:jc w:val="both"/>
        <w:rPr>
          <w:bCs/>
        </w:rPr>
      </w:pPr>
    </w:p>
    <w:p w14:paraId="6C0A7C3C" w14:textId="64FE56D3" w:rsidR="0095138A" w:rsidRDefault="0095138A" w:rsidP="00AC00AA">
      <w:pPr>
        <w:spacing w:line="276" w:lineRule="auto"/>
        <w:jc w:val="both"/>
        <w:rPr>
          <w:bCs/>
        </w:rPr>
      </w:pPr>
      <w:r>
        <w:rPr>
          <w:bCs/>
        </w:rPr>
        <w:t>Članovi Vijeća su komentirali odgovor Podružnice Čistoća, a vezano za postavljanje koševa za miješani otpad na Branimirovu ulicu.</w:t>
      </w:r>
    </w:p>
    <w:p w14:paraId="0C55D4EA" w14:textId="77777777" w:rsidR="0095138A" w:rsidRDefault="0095138A" w:rsidP="00AC00AA">
      <w:pPr>
        <w:spacing w:line="276" w:lineRule="auto"/>
        <w:jc w:val="both"/>
        <w:rPr>
          <w:bCs/>
        </w:rPr>
      </w:pPr>
    </w:p>
    <w:p w14:paraId="023F2332" w14:textId="6ED6F942" w:rsidR="00300887" w:rsidRDefault="00300887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Vijeće, </w:t>
      </w:r>
      <w:r w:rsidR="0095138A">
        <w:rPr>
          <w:rFonts w:eastAsiaTheme="minorHAnsi"/>
        </w:rPr>
        <w:t>nakon</w:t>
      </w:r>
      <w:r>
        <w:rPr>
          <w:rFonts w:eastAsiaTheme="minorHAnsi"/>
        </w:rPr>
        <w:t xml:space="preserve"> rasprave, jednoglasno donosi sljedeći</w:t>
      </w:r>
    </w:p>
    <w:p w14:paraId="467A66ED" w14:textId="60CB63B1" w:rsidR="00300887" w:rsidRDefault="00300887" w:rsidP="00AC00AA">
      <w:pPr>
        <w:spacing w:line="276" w:lineRule="auto"/>
        <w:jc w:val="both"/>
        <w:rPr>
          <w:rFonts w:eastAsiaTheme="minorHAnsi"/>
        </w:rPr>
      </w:pPr>
    </w:p>
    <w:p w14:paraId="273E2456" w14:textId="77777777" w:rsidR="001C422E" w:rsidRPr="001C422E" w:rsidRDefault="001C422E" w:rsidP="001C422E">
      <w:pPr>
        <w:spacing w:line="276" w:lineRule="auto"/>
        <w:jc w:val="center"/>
        <w:rPr>
          <w:b/>
          <w:lang w:eastAsia="en-US"/>
        </w:rPr>
      </w:pPr>
      <w:r w:rsidRPr="001C422E">
        <w:rPr>
          <w:b/>
          <w:lang w:eastAsia="en-US"/>
        </w:rPr>
        <w:t>ZAKLJUČAK</w:t>
      </w:r>
    </w:p>
    <w:p w14:paraId="1604BD14" w14:textId="77777777" w:rsidR="001C422E" w:rsidRPr="001C422E" w:rsidRDefault="001C422E" w:rsidP="001C422E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1C422E">
        <w:rPr>
          <w:b/>
          <w:lang w:val="pl-PL" w:eastAsia="en-US"/>
        </w:rPr>
        <w:t xml:space="preserve">o </w:t>
      </w:r>
      <w:r w:rsidRPr="001C422E">
        <w:rPr>
          <w:b/>
          <w:bCs/>
        </w:rPr>
        <w:t xml:space="preserve">postavljanju </w:t>
      </w:r>
      <w:r w:rsidRPr="001C422E">
        <w:rPr>
          <w:b/>
        </w:rPr>
        <w:t>koševa za miješani otpad</w:t>
      </w:r>
    </w:p>
    <w:p w14:paraId="4ED666D5" w14:textId="77777777" w:rsidR="001C422E" w:rsidRPr="001C422E" w:rsidRDefault="001C422E" w:rsidP="001C422E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1233C68F" w14:textId="77777777" w:rsidR="001C422E" w:rsidRPr="001C422E" w:rsidRDefault="001C422E" w:rsidP="001C422E">
      <w:pPr>
        <w:spacing w:line="276" w:lineRule="auto"/>
        <w:jc w:val="center"/>
        <w:rPr>
          <w:lang w:eastAsia="en-US"/>
        </w:rPr>
      </w:pPr>
    </w:p>
    <w:p w14:paraId="675512DF" w14:textId="77777777" w:rsidR="001C422E" w:rsidRPr="001C422E" w:rsidRDefault="001C422E" w:rsidP="001C422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</w:pPr>
      <w:r w:rsidRPr="001C422E">
        <w:t xml:space="preserve">Vijeće Mjesnog odbora „Petar Krešimir IV.“ traži </w:t>
      </w:r>
      <w:r w:rsidRPr="001C422E">
        <w:rPr>
          <w:bCs/>
        </w:rPr>
        <w:t xml:space="preserve">postavljanje </w:t>
      </w:r>
      <w:r w:rsidRPr="001C422E">
        <w:t>koševa za miješani otpad na križanju Ulice kneza Branimira i Ulice kraljice Jelene te na križanju Ulice kneza Branimira i Ulice Petra i Tome Erdödyja.</w:t>
      </w:r>
    </w:p>
    <w:p w14:paraId="45C1D452" w14:textId="77777777" w:rsidR="001C422E" w:rsidRPr="001C422E" w:rsidRDefault="001C422E" w:rsidP="001C422E">
      <w:pPr>
        <w:spacing w:line="276" w:lineRule="auto"/>
        <w:ind w:left="426" w:hanging="426"/>
        <w:jc w:val="both"/>
      </w:pPr>
    </w:p>
    <w:p w14:paraId="37FB296D" w14:textId="77777777" w:rsidR="001C422E" w:rsidRPr="001C422E" w:rsidRDefault="001C422E" w:rsidP="001C422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</w:pPr>
      <w:r w:rsidRPr="001C422E">
        <w:rPr>
          <w:rFonts w:eastAsia="Calibri"/>
          <w:bCs/>
          <w:lang w:eastAsia="en-US"/>
        </w:rPr>
        <w:t>Ovaj Zaključak dostavlja se</w:t>
      </w:r>
      <w:r w:rsidRPr="001C422E">
        <w:t xml:space="preserve"> Vijeću Gradske četvrti Donji grad na daljnje postupanje.</w:t>
      </w:r>
    </w:p>
    <w:p w14:paraId="371BDA9E" w14:textId="39711A0F" w:rsidR="00300887" w:rsidRDefault="00300887" w:rsidP="00AC00AA">
      <w:pPr>
        <w:spacing w:line="276" w:lineRule="auto"/>
        <w:jc w:val="both"/>
        <w:rPr>
          <w:bCs/>
        </w:rPr>
      </w:pPr>
    </w:p>
    <w:p w14:paraId="430174A9" w14:textId="77777777" w:rsidR="001C422E" w:rsidRDefault="001C422E" w:rsidP="00AC00AA">
      <w:pPr>
        <w:spacing w:line="276" w:lineRule="auto"/>
        <w:jc w:val="both"/>
        <w:rPr>
          <w:bCs/>
        </w:rPr>
      </w:pPr>
    </w:p>
    <w:p w14:paraId="321FF48B" w14:textId="7B68654D" w:rsidR="00300887" w:rsidRDefault="00300887" w:rsidP="00AC00AA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Ad. 3. </w:t>
      </w:r>
      <w:r w:rsidR="001C422E">
        <w:rPr>
          <w:bCs/>
        </w:rPr>
        <w:t>Pojačana kontrola komunalnih redara na području Mjesnog odbora „Petar Krešimir IV.“</w:t>
      </w:r>
    </w:p>
    <w:p w14:paraId="5A5E170F" w14:textId="1E91C17E" w:rsidR="00300887" w:rsidRDefault="00300887" w:rsidP="00AC00AA">
      <w:pPr>
        <w:spacing w:line="276" w:lineRule="auto"/>
        <w:jc w:val="both"/>
        <w:rPr>
          <w:bCs/>
        </w:rPr>
      </w:pPr>
    </w:p>
    <w:p w14:paraId="58B8C8BA" w14:textId="3F782363" w:rsidR="008336D6" w:rsidRDefault="008336D6" w:rsidP="00AC00AA">
      <w:pPr>
        <w:spacing w:line="276" w:lineRule="auto"/>
        <w:jc w:val="both"/>
        <w:rPr>
          <w:bCs/>
        </w:rPr>
      </w:pPr>
      <w:r>
        <w:rPr>
          <w:bCs/>
        </w:rPr>
        <w:t>Predsjednica Vijeća otvara raspravu.</w:t>
      </w:r>
    </w:p>
    <w:p w14:paraId="7EF25DBC" w14:textId="4E71BC3D" w:rsidR="008336D6" w:rsidRDefault="008336D6" w:rsidP="00AC00AA">
      <w:pPr>
        <w:spacing w:line="276" w:lineRule="auto"/>
        <w:jc w:val="both"/>
        <w:rPr>
          <w:bCs/>
        </w:rPr>
      </w:pPr>
      <w:r>
        <w:rPr>
          <w:bCs/>
        </w:rPr>
        <w:t>U raspravi sudjeluju svi prisutni članovi Vijeća.</w:t>
      </w:r>
    </w:p>
    <w:p w14:paraId="7C4F42CD" w14:textId="77777777" w:rsidR="008336D6" w:rsidRDefault="008336D6" w:rsidP="00AC00AA">
      <w:pPr>
        <w:spacing w:line="276" w:lineRule="auto"/>
        <w:jc w:val="both"/>
        <w:rPr>
          <w:bCs/>
        </w:rPr>
      </w:pPr>
    </w:p>
    <w:p w14:paraId="10974AFA" w14:textId="132DC208" w:rsidR="00300887" w:rsidRDefault="00300887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Vijeće, </w:t>
      </w:r>
      <w:r w:rsidR="008336D6">
        <w:rPr>
          <w:rFonts w:eastAsiaTheme="minorHAnsi"/>
        </w:rPr>
        <w:t>nakon</w:t>
      </w:r>
      <w:r>
        <w:rPr>
          <w:rFonts w:eastAsiaTheme="minorHAnsi"/>
        </w:rPr>
        <w:t xml:space="preserve"> rasprave, jednoglasno donosi sljedeći</w:t>
      </w:r>
    </w:p>
    <w:p w14:paraId="45525C72" w14:textId="48845FFF" w:rsidR="00300887" w:rsidRDefault="00300887" w:rsidP="00AC00AA">
      <w:pPr>
        <w:spacing w:line="276" w:lineRule="auto"/>
        <w:jc w:val="both"/>
        <w:rPr>
          <w:bCs/>
        </w:rPr>
      </w:pPr>
    </w:p>
    <w:p w14:paraId="1963A815" w14:textId="77777777" w:rsidR="008336D6" w:rsidRDefault="008336D6" w:rsidP="00AC00AA">
      <w:pPr>
        <w:spacing w:line="276" w:lineRule="auto"/>
        <w:jc w:val="both"/>
        <w:rPr>
          <w:bCs/>
        </w:rPr>
      </w:pPr>
    </w:p>
    <w:p w14:paraId="4553F2C9" w14:textId="77777777" w:rsidR="002E4820" w:rsidRPr="002E4820" w:rsidRDefault="002E4820" w:rsidP="002E4820">
      <w:pPr>
        <w:spacing w:line="276" w:lineRule="auto"/>
        <w:jc w:val="center"/>
        <w:rPr>
          <w:b/>
          <w:lang w:eastAsia="en-US"/>
        </w:rPr>
      </w:pPr>
      <w:r w:rsidRPr="002E4820">
        <w:rPr>
          <w:b/>
          <w:lang w:eastAsia="en-US"/>
        </w:rPr>
        <w:lastRenderedPageBreak/>
        <w:t>ZAKLJUČAK</w:t>
      </w:r>
    </w:p>
    <w:p w14:paraId="4095E542" w14:textId="77777777" w:rsidR="002E4820" w:rsidRPr="002E4820" w:rsidRDefault="002E4820" w:rsidP="002E4820">
      <w:pPr>
        <w:tabs>
          <w:tab w:val="left" w:pos="1080"/>
        </w:tabs>
        <w:spacing w:line="276" w:lineRule="auto"/>
        <w:ind w:right="-1"/>
        <w:jc w:val="center"/>
        <w:rPr>
          <w:b/>
          <w:bCs/>
        </w:rPr>
      </w:pPr>
      <w:r w:rsidRPr="002E4820">
        <w:rPr>
          <w:b/>
          <w:lang w:val="pl-PL" w:eastAsia="en-US"/>
        </w:rPr>
        <w:t xml:space="preserve">o </w:t>
      </w:r>
      <w:r w:rsidRPr="002E4820">
        <w:rPr>
          <w:b/>
          <w:bCs/>
        </w:rPr>
        <w:t>pojačanoj kontroli komunalnih redara u ulicama</w:t>
      </w:r>
    </w:p>
    <w:p w14:paraId="5188DF74" w14:textId="77777777" w:rsidR="002E4820" w:rsidRPr="002E4820" w:rsidRDefault="002E4820" w:rsidP="002E4820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2E4820">
        <w:rPr>
          <w:b/>
          <w:bCs/>
        </w:rPr>
        <w:t>Mjesnog odbora „Petar Krešimir IV.“</w:t>
      </w:r>
    </w:p>
    <w:p w14:paraId="0AF1541D" w14:textId="77777777" w:rsidR="002E4820" w:rsidRPr="002E4820" w:rsidRDefault="002E4820" w:rsidP="002E4820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67349062" w14:textId="77777777" w:rsidR="002E4820" w:rsidRPr="002E4820" w:rsidRDefault="002E4820" w:rsidP="002E4820">
      <w:pPr>
        <w:spacing w:line="276" w:lineRule="auto"/>
        <w:jc w:val="center"/>
        <w:rPr>
          <w:lang w:eastAsia="en-US"/>
        </w:rPr>
      </w:pPr>
    </w:p>
    <w:p w14:paraId="6693F41D" w14:textId="77777777" w:rsidR="002E4820" w:rsidRPr="002E4820" w:rsidRDefault="002E4820" w:rsidP="002E4820">
      <w:pPr>
        <w:numPr>
          <w:ilvl w:val="0"/>
          <w:numId w:val="27"/>
        </w:numPr>
        <w:spacing w:after="200" w:line="276" w:lineRule="auto"/>
        <w:ind w:left="426" w:hanging="426"/>
        <w:contextualSpacing/>
        <w:jc w:val="both"/>
      </w:pPr>
      <w:r w:rsidRPr="002E4820">
        <w:t xml:space="preserve">Vijeće Mjesnog odbora „Petar Krešimir IV.“ traži </w:t>
      </w:r>
      <w:r w:rsidRPr="002E4820">
        <w:rPr>
          <w:bCs/>
        </w:rPr>
        <w:t>pojačanu kontrolu komunalnih redara u ulicama Mjesnog odbora „Petar Krešimir IV.“ zbog redovitog ostavljanja smeća oko drveća, kao i kontrolu zauzeća parkirnih mjesta od strane izvođača radova kojima je prošao rok zauzeća</w:t>
      </w:r>
      <w:r w:rsidRPr="002E4820">
        <w:t>.</w:t>
      </w:r>
    </w:p>
    <w:p w14:paraId="5508E7AF" w14:textId="77777777" w:rsidR="002E4820" w:rsidRPr="002E4820" w:rsidRDefault="002E4820" w:rsidP="002E4820">
      <w:pPr>
        <w:spacing w:line="276" w:lineRule="auto"/>
        <w:ind w:left="426" w:hanging="426"/>
        <w:jc w:val="both"/>
      </w:pPr>
    </w:p>
    <w:p w14:paraId="51ACF4AC" w14:textId="77777777" w:rsidR="002E4820" w:rsidRPr="002E4820" w:rsidRDefault="002E4820" w:rsidP="002E4820">
      <w:pPr>
        <w:numPr>
          <w:ilvl w:val="0"/>
          <w:numId w:val="27"/>
        </w:numPr>
        <w:spacing w:after="200" w:line="276" w:lineRule="auto"/>
        <w:ind w:left="426" w:hanging="426"/>
        <w:contextualSpacing/>
        <w:jc w:val="both"/>
      </w:pPr>
      <w:r w:rsidRPr="002E4820">
        <w:rPr>
          <w:rFonts w:eastAsia="Calibri"/>
          <w:bCs/>
          <w:lang w:eastAsia="en-US"/>
        </w:rPr>
        <w:t>Ovaj Zaključak dostavlja se</w:t>
      </w:r>
      <w:r w:rsidRPr="002E4820">
        <w:t xml:space="preserve"> Vijeću Gradske četvrti Donji grad na daljnje postupanje.</w:t>
      </w:r>
    </w:p>
    <w:p w14:paraId="68AE2EB5" w14:textId="7D42BCED" w:rsidR="00300887" w:rsidRDefault="00300887" w:rsidP="00AC00AA">
      <w:pPr>
        <w:spacing w:line="276" w:lineRule="auto"/>
        <w:jc w:val="both"/>
        <w:rPr>
          <w:bCs/>
        </w:rPr>
      </w:pPr>
    </w:p>
    <w:p w14:paraId="0456D4E0" w14:textId="190FDF21" w:rsidR="00300887" w:rsidRDefault="00300887" w:rsidP="00AC00AA">
      <w:pPr>
        <w:spacing w:line="276" w:lineRule="auto"/>
        <w:jc w:val="both"/>
        <w:rPr>
          <w:bCs/>
        </w:rPr>
      </w:pPr>
    </w:p>
    <w:p w14:paraId="176C9FED" w14:textId="2A88634B" w:rsidR="00B846A6" w:rsidRDefault="00B846A6" w:rsidP="00B846A6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Ad. 4. </w:t>
      </w:r>
      <w:r w:rsidR="002E4820">
        <w:rPr>
          <w:noProof/>
        </w:rPr>
        <w:t>Obnova tramvajskih tračnica u Branimirovoj ulici</w:t>
      </w:r>
    </w:p>
    <w:p w14:paraId="387CBC6C" w14:textId="24553AB3" w:rsidR="00B846A6" w:rsidRDefault="00B846A6" w:rsidP="00AC00AA">
      <w:pPr>
        <w:spacing w:line="276" w:lineRule="auto"/>
        <w:jc w:val="both"/>
        <w:rPr>
          <w:bCs/>
        </w:rPr>
      </w:pPr>
    </w:p>
    <w:p w14:paraId="70DE94BE" w14:textId="77777777" w:rsidR="008336D6" w:rsidRDefault="008336D6" w:rsidP="008336D6">
      <w:pPr>
        <w:spacing w:line="276" w:lineRule="auto"/>
        <w:jc w:val="both"/>
        <w:rPr>
          <w:bCs/>
        </w:rPr>
      </w:pPr>
      <w:r>
        <w:rPr>
          <w:bCs/>
        </w:rPr>
        <w:t>Predsjednica Vijeća otvara raspravu.</w:t>
      </w:r>
    </w:p>
    <w:p w14:paraId="25FD25C6" w14:textId="77777777" w:rsidR="008336D6" w:rsidRDefault="008336D6" w:rsidP="008336D6">
      <w:pPr>
        <w:spacing w:line="276" w:lineRule="auto"/>
        <w:jc w:val="both"/>
        <w:rPr>
          <w:bCs/>
        </w:rPr>
      </w:pPr>
      <w:r>
        <w:rPr>
          <w:bCs/>
        </w:rPr>
        <w:t>U raspravi sudjeluju svi prisutni članovi Vijeća.</w:t>
      </w:r>
    </w:p>
    <w:p w14:paraId="7B9EF45E" w14:textId="77777777" w:rsidR="008336D6" w:rsidRDefault="008336D6" w:rsidP="008336D6">
      <w:pPr>
        <w:spacing w:line="276" w:lineRule="auto"/>
        <w:jc w:val="both"/>
        <w:rPr>
          <w:bCs/>
        </w:rPr>
      </w:pPr>
    </w:p>
    <w:p w14:paraId="1C11B961" w14:textId="77777777" w:rsidR="008336D6" w:rsidRDefault="008336D6" w:rsidP="008336D6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300975AC" w14:textId="75F42631" w:rsidR="00B846A6" w:rsidRDefault="00B846A6" w:rsidP="00AC00AA">
      <w:pPr>
        <w:spacing w:line="276" w:lineRule="auto"/>
        <w:jc w:val="both"/>
        <w:rPr>
          <w:bCs/>
        </w:rPr>
      </w:pPr>
    </w:p>
    <w:p w14:paraId="7D876D0B" w14:textId="77777777" w:rsidR="00B846A6" w:rsidRDefault="00B846A6" w:rsidP="00B846A6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4F6F415F" w14:textId="18B46E8E" w:rsidR="00B846A6" w:rsidRPr="00B846A6" w:rsidRDefault="00B846A6" w:rsidP="00B846A6">
      <w:pPr>
        <w:spacing w:line="276" w:lineRule="auto"/>
        <w:jc w:val="center"/>
        <w:rPr>
          <w:b/>
        </w:rPr>
      </w:pPr>
      <w:r w:rsidRPr="00B846A6">
        <w:rPr>
          <w:b/>
        </w:rPr>
        <w:t xml:space="preserve">o </w:t>
      </w:r>
      <w:r w:rsidR="002E4820">
        <w:rPr>
          <w:b/>
          <w:noProof/>
        </w:rPr>
        <w:t>obnovi tramvajskih tračnica u Ulici kneza Branimira</w:t>
      </w:r>
    </w:p>
    <w:p w14:paraId="7A2BB572" w14:textId="77777777" w:rsidR="00B846A6" w:rsidRDefault="00B846A6" w:rsidP="00B846A6">
      <w:pPr>
        <w:spacing w:line="276" w:lineRule="auto"/>
      </w:pPr>
    </w:p>
    <w:p w14:paraId="79DCD1BE" w14:textId="502262A0" w:rsidR="00B846A6" w:rsidRDefault="00B846A6" w:rsidP="00B846A6">
      <w:pPr>
        <w:numPr>
          <w:ilvl w:val="0"/>
          <w:numId w:val="18"/>
        </w:numPr>
        <w:spacing w:line="276" w:lineRule="auto"/>
        <w:ind w:left="426" w:hanging="426"/>
        <w:jc w:val="both"/>
      </w:pPr>
      <w:r>
        <w:t xml:space="preserve">Vijeće Mjesnog odbora „Petar Krešimir IV.“ traži </w:t>
      </w:r>
      <w:r w:rsidR="002E4820">
        <w:t>obnovu tramvajskih tračnica u Ulici kneza Branimira koja je bila najavljena za ljeto, a nije odrađena</w:t>
      </w:r>
      <w:r>
        <w:t>.</w:t>
      </w:r>
    </w:p>
    <w:p w14:paraId="276765A1" w14:textId="77777777" w:rsidR="00B846A6" w:rsidRDefault="00B846A6" w:rsidP="00B846A6">
      <w:pPr>
        <w:spacing w:line="276" w:lineRule="auto"/>
        <w:ind w:left="426"/>
        <w:jc w:val="both"/>
      </w:pPr>
    </w:p>
    <w:p w14:paraId="44B291DA" w14:textId="77777777" w:rsidR="00B846A6" w:rsidRDefault="00B846A6" w:rsidP="00B846A6">
      <w:pPr>
        <w:numPr>
          <w:ilvl w:val="0"/>
          <w:numId w:val="18"/>
        </w:numPr>
        <w:spacing w:line="276" w:lineRule="auto"/>
        <w:ind w:left="426" w:hanging="426"/>
        <w:jc w:val="both"/>
      </w:pPr>
      <w:r>
        <w:t xml:space="preserve">Ovaj Zaključak </w:t>
      </w:r>
      <w:r>
        <w:rPr>
          <w:bCs/>
        </w:rPr>
        <w:t>dostavlja se</w:t>
      </w:r>
      <w:r>
        <w:t xml:space="preserve"> Vijeću Gradske četvrti Donji grad na daljnje postupanje.</w:t>
      </w:r>
    </w:p>
    <w:p w14:paraId="0FC6F746" w14:textId="5F090155" w:rsidR="00B846A6" w:rsidRDefault="00B846A6" w:rsidP="00AC00AA">
      <w:pPr>
        <w:spacing w:line="276" w:lineRule="auto"/>
        <w:jc w:val="both"/>
        <w:rPr>
          <w:bCs/>
        </w:rPr>
      </w:pPr>
    </w:p>
    <w:p w14:paraId="77850FF6" w14:textId="46C25AC2" w:rsidR="00B846A6" w:rsidRDefault="00B846A6" w:rsidP="00AC00AA">
      <w:pPr>
        <w:spacing w:line="276" w:lineRule="auto"/>
        <w:jc w:val="both"/>
        <w:rPr>
          <w:bCs/>
        </w:rPr>
      </w:pPr>
    </w:p>
    <w:p w14:paraId="30F7C79F" w14:textId="5D0101B8" w:rsidR="00B846A6" w:rsidRDefault="009C6785" w:rsidP="00B846A6">
      <w:pPr>
        <w:spacing w:line="276" w:lineRule="auto"/>
        <w:jc w:val="both"/>
        <w:rPr>
          <w:bCs/>
        </w:rPr>
      </w:pPr>
      <w:r>
        <w:rPr>
          <w:b/>
          <w:bCs/>
        </w:rPr>
        <w:t>Ad. 5</w:t>
      </w:r>
      <w:r w:rsidR="00B846A6">
        <w:rPr>
          <w:b/>
          <w:bCs/>
        </w:rPr>
        <w:t xml:space="preserve">. </w:t>
      </w:r>
      <w:r w:rsidR="006E409D">
        <w:rPr>
          <w:noProof/>
        </w:rPr>
        <w:t>Popravak metalnih ograda na tramvajskim stanicama</w:t>
      </w:r>
    </w:p>
    <w:p w14:paraId="2920B133" w14:textId="663ABA81" w:rsidR="00B846A6" w:rsidRDefault="00B846A6" w:rsidP="00AC00AA">
      <w:pPr>
        <w:spacing w:line="276" w:lineRule="auto"/>
        <w:jc w:val="both"/>
        <w:rPr>
          <w:bCs/>
        </w:rPr>
      </w:pPr>
    </w:p>
    <w:p w14:paraId="6F018232" w14:textId="77777777" w:rsidR="008336D6" w:rsidRDefault="008336D6" w:rsidP="008336D6">
      <w:pPr>
        <w:spacing w:line="276" w:lineRule="auto"/>
        <w:jc w:val="both"/>
        <w:rPr>
          <w:bCs/>
        </w:rPr>
      </w:pPr>
      <w:r>
        <w:rPr>
          <w:bCs/>
        </w:rPr>
        <w:t>Predsjednica Vijeća otvara raspravu.</w:t>
      </w:r>
    </w:p>
    <w:p w14:paraId="27ECAEB4" w14:textId="77777777" w:rsidR="008336D6" w:rsidRDefault="008336D6" w:rsidP="008336D6">
      <w:pPr>
        <w:spacing w:line="276" w:lineRule="auto"/>
        <w:jc w:val="both"/>
        <w:rPr>
          <w:bCs/>
        </w:rPr>
      </w:pPr>
      <w:r>
        <w:rPr>
          <w:bCs/>
        </w:rPr>
        <w:t>U raspravi sudjeluju svi prisutni članovi Vijeća.</w:t>
      </w:r>
    </w:p>
    <w:p w14:paraId="3DF6F0A7" w14:textId="77777777" w:rsidR="008336D6" w:rsidRDefault="008336D6" w:rsidP="008336D6">
      <w:pPr>
        <w:spacing w:line="276" w:lineRule="auto"/>
        <w:jc w:val="both"/>
        <w:rPr>
          <w:bCs/>
        </w:rPr>
      </w:pPr>
    </w:p>
    <w:p w14:paraId="457B1886" w14:textId="77777777" w:rsidR="008336D6" w:rsidRDefault="008336D6" w:rsidP="008336D6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7611E3EA" w14:textId="27618E48" w:rsidR="00B846A6" w:rsidRDefault="00B846A6" w:rsidP="00AC00AA">
      <w:pPr>
        <w:spacing w:line="276" w:lineRule="auto"/>
        <w:jc w:val="both"/>
        <w:rPr>
          <w:bCs/>
        </w:rPr>
      </w:pPr>
    </w:p>
    <w:p w14:paraId="59D39B89" w14:textId="77777777" w:rsidR="006E409D" w:rsidRPr="006E409D" w:rsidRDefault="006E409D" w:rsidP="006E409D">
      <w:pPr>
        <w:spacing w:line="276" w:lineRule="auto"/>
        <w:jc w:val="center"/>
        <w:rPr>
          <w:b/>
        </w:rPr>
      </w:pPr>
      <w:r w:rsidRPr="006E409D">
        <w:rPr>
          <w:b/>
        </w:rPr>
        <w:t>ZAKLJUČAK</w:t>
      </w:r>
    </w:p>
    <w:p w14:paraId="2602BDCC" w14:textId="77777777" w:rsidR="006E409D" w:rsidRPr="006E409D" w:rsidRDefault="006E409D" w:rsidP="006E409D">
      <w:pPr>
        <w:spacing w:line="276" w:lineRule="auto"/>
        <w:jc w:val="center"/>
        <w:rPr>
          <w:b/>
        </w:rPr>
      </w:pPr>
      <w:r w:rsidRPr="006E409D">
        <w:rPr>
          <w:b/>
        </w:rPr>
        <w:t>o popravku metalnih ograda na tramvajskim stanicama</w:t>
      </w:r>
    </w:p>
    <w:p w14:paraId="4B21301D" w14:textId="77777777" w:rsidR="006E409D" w:rsidRPr="006E409D" w:rsidRDefault="006E409D" w:rsidP="006E409D">
      <w:pPr>
        <w:spacing w:line="276" w:lineRule="auto"/>
      </w:pPr>
    </w:p>
    <w:p w14:paraId="533FB255" w14:textId="77777777" w:rsidR="006E409D" w:rsidRPr="006E409D" w:rsidRDefault="006E409D" w:rsidP="006E409D">
      <w:pPr>
        <w:numPr>
          <w:ilvl w:val="0"/>
          <w:numId w:val="28"/>
        </w:numPr>
        <w:spacing w:line="276" w:lineRule="auto"/>
        <w:ind w:left="426" w:hanging="426"/>
        <w:jc w:val="both"/>
      </w:pPr>
      <w:r w:rsidRPr="006E409D">
        <w:t>Vijeće Mjesnog odbora „Petar Krešimir IV.“ traži popravak metalnih ograda na tramvajskim stanicama u Ulici kneza Branimira kod tržnice i na Trgu kralja Petra Krešimira IV. – obje strane.</w:t>
      </w:r>
    </w:p>
    <w:p w14:paraId="4DA95300" w14:textId="77777777" w:rsidR="006E409D" w:rsidRPr="006E409D" w:rsidRDefault="006E409D" w:rsidP="006E409D">
      <w:pPr>
        <w:spacing w:line="276" w:lineRule="auto"/>
        <w:ind w:left="426"/>
        <w:jc w:val="both"/>
      </w:pPr>
    </w:p>
    <w:p w14:paraId="73E204F5" w14:textId="77777777" w:rsidR="006E409D" w:rsidRPr="006E409D" w:rsidRDefault="006E409D" w:rsidP="006E409D">
      <w:pPr>
        <w:numPr>
          <w:ilvl w:val="0"/>
          <w:numId w:val="28"/>
        </w:numPr>
        <w:spacing w:line="276" w:lineRule="auto"/>
        <w:ind w:left="426" w:hanging="426"/>
        <w:jc w:val="both"/>
      </w:pPr>
      <w:r w:rsidRPr="006E409D">
        <w:t xml:space="preserve">Ovaj Zaključak </w:t>
      </w:r>
      <w:r w:rsidRPr="006E409D">
        <w:rPr>
          <w:bCs/>
        </w:rPr>
        <w:t>dostavlja se</w:t>
      </w:r>
      <w:r w:rsidRPr="006E409D">
        <w:t xml:space="preserve"> Vijeću Gradske četvrti Donji grad na daljnje postupanje.</w:t>
      </w:r>
    </w:p>
    <w:p w14:paraId="25267515" w14:textId="4F6661AC" w:rsidR="00B846A6" w:rsidRDefault="00B846A6" w:rsidP="00AC00AA">
      <w:pPr>
        <w:spacing w:line="276" w:lineRule="auto"/>
        <w:jc w:val="both"/>
        <w:rPr>
          <w:bCs/>
        </w:rPr>
      </w:pPr>
    </w:p>
    <w:p w14:paraId="25BDE26C" w14:textId="1E68AF10" w:rsidR="00B846A6" w:rsidRDefault="00B846A6" w:rsidP="00AC00AA">
      <w:pPr>
        <w:spacing w:line="276" w:lineRule="auto"/>
        <w:jc w:val="both"/>
        <w:rPr>
          <w:bCs/>
        </w:rPr>
      </w:pPr>
    </w:p>
    <w:p w14:paraId="3110BF3F" w14:textId="6A85A3D5" w:rsidR="008336D6" w:rsidRDefault="008336D6" w:rsidP="00AC00AA">
      <w:pPr>
        <w:spacing w:line="276" w:lineRule="auto"/>
        <w:jc w:val="both"/>
        <w:rPr>
          <w:bCs/>
        </w:rPr>
      </w:pPr>
    </w:p>
    <w:p w14:paraId="23EB1B51" w14:textId="0D83AC59" w:rsidR="008336D6" w:rsidRDefault="008336D6" w:rsidP="00AC00AA">
      <w:pPr>
        <w:spacing w:line="276" w:lineRule="auto"/>
        <w:jc w:val="both"/>
        <w:rPr>
          <w:bCs/>
        </w:rPr>
      </w:pPr>
    </w:p>
    <w:p w14:paraId="0F779579" w14:textId="77777777" w:rsidR="008336D6" w:rsidRDefault="008336D6" w:rsidP="00AC00AA">
      <w:pPr>
        <w:spacing w:line="276" w:lineRule="auto"/>
        <w:jc w:val="both"/>
        <w:rPr>
          <w:bCs/>
        </w:rPr>
      </w:pPr>
    </w:p>
    <w:p w14:paraId="53BE6AF9" w14:textId="5BF386FB" w:rsidR="008A2331" w:rsidRDefault="00B30047" w:rsidP="00AC00AA">
      <w:pPr>
        <w:spacing w:line="276" w:lineRule="auto"/>
        <w:jc w:val="both"/>
        <w:rPr>
          <w:bCs/>
        </w:rPr>
      </w:pPr>
      <w:r>
        <w:rPr>
          <w:b/>
          <w:bCs/>
        </w:rPr>
        <w:lastRenderedPageBreak/>
        <w:t>A</w:t>
      </w:r>
      <w:r w:rsidR="00CB70C1" w:rsidRPr="00C276B2">
        <w:rPr>
          <w:b/>
          <w:bCs/>
        </w:rPr>
        <w:t xml:space="preserve">d. </w:t>
      </w:r>
      <w:r w:rsidR="006E409D">
        <w:rPr>
          <w:b/>
          <w:bCs/>
        </w:rPr>
        <w:t>6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AC00AA">
      <w:pPr>
        <w:spacing w:line="276" w:lineRule="auto"/>
        <w:jc w:val="both"/>
        <w:rPr>
          <w:bCs/>
        </w:rPr>
      </w:pPr>
    </w:p>
    <w:p w14:paraId="21D47D44" w14:textId="2ADD3629" w:rsidR="00FF5874" w:rsidRPr="00FF5874" w:rsidRDefault="006E409D" w:rsidP="00FF5874">
      <w:pPr>
        <w:spacing w:line="276" w:lineRule="auto"/>
        <w:jc w:val="both"/>
      </w:pPr>
      <w:r>
        <w:t>Vijeće je raspravljalo o premještanju ploče s nazivom Mjesnog odbora iz dječjeg parka preko puta MORH-a na Trg kralja Petra Krešimira IV. prema Rondeli gdje bi postavili i kućicu za knjige.</w:t>
      </w:r>
    </w:p>
    <w:p w14:paraId="58F87703" w14:textId="4EFAA30D" w:rsidR="00D60551" w:rsidRDefault="00D60551" w:rsidP="00AC00AA">
      <w:pPr>
        <w:spacing w:line="276" w:lineRule="auto"/>
        <w:jc w:val="both"/>
      </w:pPr>
    </w:p>
    <w:p w14:paraId="004E1852" w14:textId="4F07B929" w:rsidR="00D60551" w:rsidRDefault="00D60551" w:rsidP="00AC00AA">
      <w:pPr>
        <w:spacing w:line="276" w:lineRule="auto"/>
        <w:jc w:val="both"/>
      </w:pPr>
    </w:p>
    <w:p w14:paraId="76573CA6" w14:textId="77777777" w:rsidR="00D60551" w:rsidRDefault="00D60551" w:rsidP="00AC00AA">
      <w:pPr>
        <w:spacing w:line="276" w:lineRule="auto"/>
        <w:jc w:val="both"/>
      </w:pPr>
    </w:p>
    <w:p w14:paraId="73A75EA5" w14:textId="77777777" w:rsidR="00B30047" w:rsidRDefault="00B30047" w:rsidP="00AC00AA">
      <w:pPr>
        <w:spacing w:line="276" w:lineRule="auto"/>
        <w:jc w:val="both"/>
      </w:pPr>
    </w:p>
    <w:p w14:paraId="6310E96C" w14:textId="42A85847" w:rsidR="008A2331" w:rsidRPr="00C276B2" w:rsidRDefault="00DF22F6" w:rsidP="00AC00AA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6E409D">
        <w:t>3</w:t>
      </w:r>
      <w:r w:rsidR="00631BF3">
        <w:t>5</w:t>
      </w:r>
      <w:r w:rsidR="00137F37">
        <w:t xml:space="preserve"> sati</w:t>
      </w:r>
    </w:p>
    <w:p w14:paraId="1AD7CD19" w14:textId="77777777" w:rsidR="008A2331" w:rsidRPr="00C276B2" w:rsidRDefault="008A2331" w:rsidP="00AC00AA">
      <w:pPr>
        <w:spacing w:line="276" w:lineRule="auto"/>
        <w:jc w:val="both"/>
      </w:pPr>
    </w:p>
    <w:p w14:paraId="63E3EB08" w14:textId="6E800944" w:rsidR="008A2331" w:rsidRPr="00C276B2" w:rsidRDefault="008A2331" w:rsidP="00AC00AA">
      <w:pPr>
        <w:spacing w:line="276" w:lineRule="auto"/>
        <w:jc w:val="both"/>
      </w:pPr>
      <w:r w:rsidRPr="00C276B2">
        <w:t xml:space="preserve">Zapisničarka: </w:t>
      </w:r>
      <w:r w:rsidR="00B30047">
        <w:t>Senada Kulašić</w:t>
      </w:r>
    </w:p>
    <w:p w14:paraId="0F752DEB" w14:textId="76E6D966" w:rsidR="008A2331" w:rsidRDefault="008A2331" w:rsidP="00AC00AA">
      <w:pPr>
        <w:spacing w:line="276" w:lineRule="auto"/>
        <w:jc w:val="both"/>
      </w:pPr>
    </w:p>
    <w:p w14:paraId="47C09BD6" w14:textId="77777777" w:rsidR="00B30047" w:rsidRPr="00C276B2" w:rsidRDefault="00B30047" w:rsidP="00AC00AA">
      <w:pPr>
        <w:spacing w:line="276" w:lineRule="auto"/>
        <w:jc w:val="both"/>
      </w:pPr>
    </w:p>
    <w:p w14:paraId="16C45FBB" w14:textId="5D3D76D8" w:rsidR="00A20608" w:rsidRPr="00C276B2" w:rsidRDefault="00A20608" w:rsidP="00AC00AA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 w:rsidR="001245C8">
        <w:t>24</w:t>
      </w:r>
      <w:r w:rsidRPr="00C276B2">
        <w:t>-003/</w:t>
      </w:r>
      <w:r w:rsidR="008336D6">
        <w:t>2458</w:t>
      </w:r>
    </w:p>
    <w:p w14:paraId="06993EBC" w14:textId="1D81AB9D" w:rsidR="00A20608" w:rsidRPr="00C276B2" w:rsidRDefault="00A20608" w:rsidP="00AC00AA">
      <w:pPr>
        <w:tabs>
          <w:tab w:val="left" w:pos="4140"/>
        </w:tabs>
        <w:spacing w:line="276" w:lineRule="auto"/>
        <w:ind w:right="3312"/>
      </w:pPr>
      <w:r w:rsidRPr="00C276B2">
        <w:t>URBROJ: 251-13-11-1/008-</w:t>
      </w:r>
      <w:r w:rsidR="001245C8">
        <w:t>24</w:t>
      </w:r>
      <w:r w:rsidRPr="00C276B2">
        <w:t>-2</w:t>
      </w:r>
    </w:p>
    <w:p w14:paraId="400875CF" w14:textId="77777777" w:rsidR="00A20608" w:rsidRPr="00C276B2" w:rsidRDefault="00A20608" w:rsidP="00AC00AA">
      <w:pPr>
        <w:tabs>
          <w:tab w:val="left" w:pos="4140"/>
        </w:tabs>
        <w:spacing w:line="276" w:lineRule="auto"/>
        <w:ind w:right="3312"/>
      </w:pPr>
    </w:p>
    <w:p w14:paraId="1F9C52EE" w14:textId="13B67096" w:rsidR="00A20608" w:rsidRDefault="00A20608" w:rsidP="00AC00AA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8336D6">
        <w:t>04. prosinca</w:t>
      </w:r>
      <w:r w:rsidR="001245C8">
        <w:t xml:space="preserve"> 2024</w:t>
      </w:r>
      <w:r w:rsidRPr="00C276B2">
        <w:t>.</w:t>
      </w:r>
    </w:p>
    <w:p w14:paraId="0C52E444" w14:textId="630BAE96" w:rsidR="00FF5874" w:rsidRDefault="00FF5874" w:rsidP="00AC00AA">
      <w:pPr>
        <w:tabs>
          <w:tab w:val="left" w:pos="4140"/>
        </w:tabs>
        <w:spacing w:line="276" w:lineRule="auto"/>
        <w:ind w:right="3312"/>
      </w:pPr>
    </w:p>
    <w:p w14:paraId="52359EF0" w14:textId="6E1F2CFC" w:rsidR="00FF5874" w:rsidRDefault="00FF5874" w:rsidP="00AC00AA">
      <w:pPr>
        <w:tabs>
          <w:tab w:val="left" w:pos="4140"/>
        </w:tabs>
        <w:spacing w:line="276" w:lineRule="auto"/>
        <w:ind w:right="3312"/>
      </w:pPr>
    </w:p>
    <w:p w14:paraId="3D0DAA8C" w14:textId="77777777" w:rsidR="00FF5874" w:rsidRDefault="00FF5874" w:rsidP="00AC00AA">
      <w:pPr>
        <w:tabs>
          <w:tab w:val="left" w:pos="4140"/>
        </w:tabs>
        <w:spacing w:line="276" w:lineRule="auto"/>
        <w:ind w:right="3312"/>
      </w:pPr>
    </w:p>
    <w:p w14:paraId="4B2627F0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3A7874F9" w:rsidR="00A20608" w:rsidRPr="00C276B2" w:rsidRDefault="004A0E94" w:rsidP="00AC00AA">
      <w:pPr>
        <w:spacing w:line="276" w:lineRule="auto"/>
        <w:ind w:left="5529"/>
        <w:jc w:val="center"/>
      </w:pPr>
      <w:r>
        <w:rPr>
          <w:rFonts w:eastAsiaTheme="minorHAnsi"/>
        </w:rPr>
        <w:t>Senada Kulašić</w:t>
      </w:r>
      <w:r w:rsidR="003D357B">
        <w:rPr>
          <w:rFonts w:eastAsiaTheme="minorHAnsi"/>
        </w:rPr>
        <w:t>, v.r.</w:t>
      </w:r>
      <w:bookmarkStart w:id="4" w:name="_GoBack"/>
      <w:bookmarkEnd w:id="4"/>
    </w:p>
    <w:p w14:paraId="6BFB242D" w14:textId="5E40EA50" w:rsidR="00496828" w:rsidRDefault="00496828" w:rsidP="00AC00AA">
      <w:pPr>
        <w:spacing w:line="276" w:lineRule="auto"/>
        <w:jc w:val="both"/>
      </w:pPr>
    </w:p>
    <w:p w14:paraId="7B69D839" w14:textId="0E4CFE06" w:rsidR="00B65B3C" w:rsidRDefault="00B65B3C" w:rsidP="00AC00AA">
      <w:pPr>
        <w:spacing w:line="276" w:lineRule="auto"/>
        <w:jc w:val="both"/>
      </w:pPr>
    </w:p>
    <w:p w14:paraId="3AB9DFA8" w14:textId="07C601B5" w:rsidR="00C7545E" w:rsidRDefault="00C7545E" w:rsidP="00AC00AA">
      <w:pPr>
        <w:spacing w:line="276" w:lineRule="auto"/>
        <w:jc w:val="both"/>
      </w:pPr>
    </w:p>
    <w:p w14:paraId="1FB7B9EA" w14:textId="24189BE4" w:rsidR="00BA2D6C" w:rsidRDefault="00BA2D6C" w:rsidP="00AC00AA">
      <w:pPr>
        <w:spacing w:line="276" w:lineRule="auto"/>
        <w:jc w:val="both"/>
      </w:pPr>
    </w:p>
    <w:p w14:paraId="5F214534" w14:textId="79ADECD7" w:rsidR="00DF0D21" w:rsidRDefault="00DF0D21" w:rsidP="00AC00AA">
      <w:pPr>
        <w:spacing w:line="276" w:lineRule="auto"/>
        <w:jc w:val="both"/>
      </w:pPr>
    </w:p>
    <w:p w14:paraId="2063E28D" w14:textId="32F70B2C" w:rsidR="008336D6" w:rsidRDefault="008336D6" w:rsidP="00AC00AA">
      <w:pPr>
        <w:spacing w:line="276" w:lineRule="auto"/>
        <w:jc w:val="both"/>
      </w:pPr>
    </w:p>
    <w:p w14:paraId="4A74698E" w14:textId="6F024CDE" w:rsidR="008336D6" w:rsidRDefault="008336D6" w:rsidP="00AC00AA">
      <w:pPr>
        <w:spacing w:line="276" w:lineRule="auto"/>
        <w:jc w:val="both"/>
      </w:pPr>
    </w:p>
    <w:p w14:paraId="464BCA26" w14:textId="6496E40D" w:rsidR="008336D6" w:rsidRDefault="008336D6" w:rsidP="00AC00AA">
      <w:pPr>
        <w:spacing w:line="276" w:lineRule="auto"/>
        <w:jc w:val="both"/>
      </w:pPr>
    </w:p>
    <w:p w14:paraId="0BB7B52C" w14:textId="21AE026C" w:rsidR="008336D6" w:rsidRDefault="008336D6" w:rsidP="00AC00AA">
      <w:pPr>
        <w:spacing w:line="276" w:lineRule="auto"/>
        <w:jc w:val="both"/>
      </w:pPr>
    </w:p>
    <w:p w14:paraId="2B9FADDF" w14:textId="27DE062D" w:rsidR="008336D6" w:rsidRDefault="008336D6" w:rsidP="00AC00AA">
      <w:pPr>
        <w:spacing w:line="276" w:lineRule="auto"/>
        <w:jc w:val="both"/>
      </w:pPr>
    </w:p>
    <w:p w14:paraId="0B9FAEBD" w14:textId="07FF3998" w:rsidR="008336D6" w:rsidRDefault="008336D6" w:rsidP="00AC00AA">
      <w:pPr>
        <w:spacing w:line="276" w:lineRule="auto"/>
        <w:jc w:val="both"/>
      </w:pPr>
    </w:p>
    <w:p w14:paraId="655120C8" w14:textId="74638B12" w:rsidR="008336D6" w:rsidRDefault="008336D6" w:rsidP="00AC00AA">
      <w:pPr>
        <w:spacing w:line="276" w:lineRule="auto"/>
        <w:jc w:val="both"/>
      </w:pPr>
    </w:p>
    <w:p w14:paraId="29DB1964" w14:textId="5569E1E0" w:rsidR="008336D6" w:rsidRDefault="008336D6" w:rsidP="00AC00AA">
      <w:pPr>
        <w:spacing w:line="276" w:lineRule="auto"/>
        <w:jc w:val="both"/>
      </w:pPr>
    </w:p>
    <w:p w14:paraId="5A0B3254" w14:textId="7A96A631" w:rsidR="008336D6" w:rsidRDefault="008336D6" w:rsidP="00AC00AA">
      <w:pPr>
        <w:spacing w:line="276" w:lineRule="auto"/>
        <w:jc w:val="both"/>
      </w:pPr>
    </w:p>
    <w:p w14:paraId="0072924D" w14:textId="4663480C" w:rsidR="008336D6" w:rsidRDefault="008336D6" w:rsidP="00AC00AA">
      <w:pPr>
        <w:spacing w:line="276" w:lineRule="auto"/>
        <w:jc w:val="both"/>
      </w:pPr>
    </w:p>
    <w:p w14:paraId="69CFD76A" w14:textId="6295650D" w:rsidR="008336D6" w:rsidRDefault="008336D6" w:rsidP="00AC00AA">
      <w:pPr>
        <w:spacing w:line="276" w:lineRule="auto"/>
        <w:jc w:val="both"/>
      </w:pPr>
    </w:p>
    <w:p w14:paraId="18529325" w14:textId="32E3A9BD" w:rsidR="008336D6" w:rsidRDefault="008336D6" w:rsidP="00AC00AA">
      <w:pPr>
        <w:spacing w:line="276" w:lineRule="auto"/>
        <w:jc w:val="both"/>
      </w:pPr>
    </w:p>
    <w:p w14:paraId="62F39372" w14:textId="356C69CF" w:rsidR="008336D6" w:rsidRDefault="008336D6" w:rsidP="00AC00AA">
      <w:pPr>
        <w:spacing w:line="276" w:lineRule="auto"/>
        <w:jc w:val="both"/>
      </w:pPr>
    </w:p>
    <w:p w14:paraId="1B240B89" w14:textId="50DB385F" w:rsidR="008336D6" w:rsidRDefault="008336D6" w:rsidP="00AC00AA">
      <w:pPr>
        <w:spacing w:line="276" w:lineRule="auto"/>
        <w:jc w:val="both"/>
      </w:pPr>
    </w:p>
    <w:p w14:paraId="050E77CC" w14:textId="77777777" w:rsidR="008336D6" w:rsidRDefault="008336D6" w:rsidP="00AC00AA">
      <w:pPr>
        <w:spacing w:line="276" w:lineRule="auto"/>
        <w:jc w:val="both"/>
      </w:pPr>
    </w:p>
    <w:p w14:paraId="29D2C6AF" w14:textId="161CECD0" w:rsidR="008336D6" w:rsidRDefault="008336D6" w:rsidP="00AC00AA">
      <w:pPr>
        <w:spacing w:line="276" w:lineRule="auto"/>
        <w:jc w:val="both"/>
      </w:pPr>
    </w:p>
    <w:p w14:paraId="6EB594BE" w14:textId="47182B2B" w:rsidR="008336D6" w:rsidRDefault="008336D6" w:rsidP="00AC00AA">
      <w:pPr>
        <w:spacing w:line="276" w:lineRule="auto"/>
        <w:jc w:val="both"/>
      </w:pPr>
    </w:p>
    <w:p w14:paraId="053CEB10" w14:textId="0D128182" w:rsidR="008336D6" w:rsidRDefault="008336D6" w:rsidP="00AC00AA">
      <w:pPr>
        <w:spacing w:line="276" w:lineRule="auto"/>
        <w:jc w:val="both"/>
      </w:pPr>
    </w:p>
    <w:p w14:paraId="7407996A" w14:textId="1AE1842A" w:rsidR="008336D6" w:rsidRDefault="008336D6" w:rsidP="00AC00AA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lastRenderedPageBreak/>
        <w:fldChar w:fldCharType="begin"/>
      </w:r>
      <w:r>
        <w:instrText xml:space="preserve"> LINK </w:instrText>
      </w:r>
      <w:r w:rsidR="003D357B">
        <w:instrText xml:space="preserve">Excel.Sheet.12 "\\\\win.zagreb.hr\\file\\Grupni04\\MJES\\01 Donji grad\\NOVI SAZIV 2021 - 2025\\MO Petar Krešimir IV\\43. sjednica 04.12.2024\\Tablica glasanja - VMO Petar Krešimir IV.xlsx" Sheet1!R1C1:R13C6 </w:instrText>
      </w:r>
      <w:r>
        <w:instrText xml:space="preserve">\a \f 4 \h </w:instrText>
      </w:r>
      <w:r>
        <w:fldChar w:fldCharType="separate"/>
      </w:r>
    </w:p>
    <w:tbl>
      <w:tblPr>
        <w:tblW w:w="6860" w:type="dxa"/>
        <w:tblLook w:val="04A0" w:firstRow="1" w:lastRow="0" w:firstColumn="1" w:lastColumn="0" w:noHBand="0" w:noVBand="1"/>
      </w:tblPr>
      <w:tblGrid>
        <w:gridCol w:w="2485"/>
        <w:gridCol w:w="875"/>
        <w:gridCol w:w="875"/>
        <w:gridCol w:w="875"/>
        <w:gridCol w:w="875"/>
        <w:gridCol w:w="875"/>
      </w:tblGrid>
      <w:tr w:rsidR="008336D6" w:rsidRPr="008336D6" w14:paraId="36AF8B2C" w14:textId="77777777" w:rsidTr="008336D6">
        <w:trPr>
          <w:trHeight w:val="600"/>
        </w:trPr>
        <w:tc>
          <w:tcPr>
            <w:tcW w:w="6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F9BD" w14:textId="5315526A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43. sjednici, 04.12.2024.</w:t>
            </w:r>
          </w:p>
        </w:tc>
      </w:tr>
      <w:tr w:rsidR="008336D6" w:rsidRPr="008336D6" w14:paraId="68EFA1E5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E3B7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6F6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06AD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F43D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9662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1FB7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</w:tr>
      <w:tr w:rsidR="008336D6" w:rsidRPr="008336D6" w14:paraId="580C4DE9" w14:textId="77777777" w:rsidTr="008336D6">
        <w:trPr>
          <w:trHeight w:val="300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22B60B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AE9464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7FBCB6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D7759AD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B8073B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FA43EA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</w:tr>
      <w:tr w:rsidR="008336D6" w:rsidRPr="008336D6" w14:paraId="4AE0FA90" w14:textId="77777777" w:rsidTr="008336D6">
        <w:trPr>
          <w:trHeight w:val="300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BEAE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0DA6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7DA3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9203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2E9F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3FB6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336D6" w:rsidRPr="008336D6" w14:paraId="4EF35F31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5129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6C7B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9BAE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1264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584C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50DF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336D6" w:rsidRPr="008336D6" w14:paraId="3F214115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AF05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32F2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6FD6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3C0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6BA8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DAA2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336D6" w:rsidRPr="008336D6" w14:paraId="2ADAD6F0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05C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Mladineo Mirjana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F28A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8190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144E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C781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9187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36D6" w:rsidRPr="008336D6" w14:paraId="66EBA256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886F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DC99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9DFF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ECE5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DBF1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82B9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336D6" w:rsidRPr="008336D6" w14:paraId="67488497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A0BE" w14:textId="77777777" w:rsidR="008336D6" w:rsidRPr="008336D6" w:rsidRDefault="008336D6" w:rsidP="00833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A19E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0955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E10B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0A55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4694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</w:tr>
      <w:tr w:rsidR="008336D6" w:rsidRPr="008336D6" w14:paraId="73EBC0BD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731D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0CB4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482E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F10A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EECB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9346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</w:tr>
      <w:tr w:rsidR="008336D6" w:rsidRPr="008336D6" w14:paraId="478241EA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0A79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8884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1183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953F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76BD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1D3C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</w:tr>
      <w:tr w:rsidR="008336D6" w:rsidRPr="008336D6" w14:paraId="2F7A4CAD" w14:textId="77777777" w:rsidTr="008336D6">
        <w:trPr>
          <w:trHeight w:val="300"/>
        </w:trPr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93E8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2CAE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03BA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BB5C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6228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790B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</w:tr>
      <w:tr w:rsidR="008336D6" w:rsidRPr="008336D6" w14:paraId="022964AF" w14:textId="77777777" w:rsidTr="008336D6">
        <w:trPr>
          <w:trHeight w:val="300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4CBD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36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9180" w14:textId="77777777" w:rsidR="008336D6" w:rsidRPr="008336D6" w:rsidRDefault="008336D6" w:rsidP="00833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C719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F4B4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896F" w14:textId="77777777" w:rsidR="008336D6" w:rsidRPr="008336D6" w:rsidRDefault="008336D6" w:rsidP="008336D6">
            <w:pPr>
              <w:rPr>
                <w:sz w:val="20"/>
                <w:szCs w:val="20"/>
              </w:rPr>
            </w:pPr>
          </w:p>
        </w:tc>
      </w:tr>
    </w:tbl>
    <w:p w14:paraId="382BEDFD" w14:textId="1FB40933" w:rsidR="008336D6" w:rsidRDefault="008336D6" w:rsidP="00AC00AA">
      <w:pPr>
        <w:spacing w:line="276" w:lineRule="auto"/>
        <w:jc w:val="both"/>
      </w:pPr>
      <w:r>
        <w:fldChar w:fldCharType="end"/>
      </w:r>
    </w:p>
    <w:p w14:paraId="5D39CF01" w14:textId="77777777" w:rsidR="008336D6" w:rsidRDefault="008336D6" w:rsidP="00AC00AA">
      <w:pPr>
        <w:spacing w:line="276" w:lineRule="auto"/>
        <w:jc w:val="both"/>
      </w:pPr>
    </w:p>
    <w:p w14:paraId="7CEA83BF" w14:textId="77777777" w:rsidR="00DF0D21" w:rsidRDefault="00DF0D21" w:rsidP="00AC00AA">
      <w:pPr>
        <w:spacing w:line="276" w:lineRule="auto"/>
        <w:jc w:val="both"/>
      </w:pPr>
    </w:p>
    <w:p w14:paraId="64107EDA" w14:textId="67DF6389" w:rsidR="00C7545E" w:rsidRDefault="00C7545E" w:rsidP="00AC00AA">
      <w:pPr>
        <w:spacing w:line="276" w:lineRule="auto"/>
        <w:jc w:val="both"/>
      </w:pPr>
    </w:p>
    <w:p w14:paraId="399147F9" w14:textId="310091F9" w:rsidR="00E07D15" w:rsidRDefault="00631BF3" w:rsidP="00631BF3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3D357B">
        <w:instrText xml:space="preserve">Excel.Sheet.12 "\\\\win.zagreb.hr\\file\\Grupni04\\MJES\\01 Donji grad\\NOVI SAZIV 2021 - 2025\\MO Petar Krešimir IV\\42. sjednica 20.11.2024\\Tablica glasanja - VMO Petar Krešimir IV.xlsx" Sheet1!R1C1:R14C7 </w:instrText>
      </w:r>
      <w:r>
        <w:instrText xml:space="preserve">\a \f 4 \h </w:instrText>
      </w:r>
      <w:r>
        <w:fldChar w:fldCharType="separate"/>
      </w:r>
    </w:p>
    <w:p w14:paraId="4F4517A8" w14:textId="3884E1D3" w:rsidR="0095520E" w:rsidRDefault="00631BF3" w:rsidP="00631BF3">
      <w:pPr>
        <w:spacing w:line="276" w:lineRule="auto"/>
        <w:jc w:val="both"/>
      </w:pPr>
      <w:r>
        <w:fldChar w:fldCharType="end"/>
      </w:r>
    </w:p>
    <w:sectPr w:rsidR="0095520E" w:rsidSect="00DF0D2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1B6"/>
    <w:multiLevelType w:val="multilevel"/>
    <w:tmpl w:val="6E40E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B7CBD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0F2A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D81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A7080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A75A9"/>
    <w:multiLevelType w:val="multilevel"/>
    <w:tmpl w:val="37CA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1130A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806DE"/>
    <w:multiLevelType w:val="multilevel"/>
    <w:tmpl w:val="20665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72095"/>
    <w:multiLevelType w:val="multilevel"/>
    <w:tmpl w:val="7E480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1C1B96"/>
    <w:multiLevelType w:val="multilevel"/>
    <w:tmpl w:val="F6A237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8"/>
      </w:rPr>
    </w:lvl>
  </w:abstractNum>
  <w:abstractNum w:abstractNumId="11" w15:restartNumberingAfterBreak="0">
    <w:nsid w:val="391F271A"/>
    <w:multiLevelType w:val="hybridMultilevel"/>
    <w:tmpl w:val="39B2EC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609AD"/>
    <w:multiLevelType w:val="hybridMultilevel"/>
    <w:tmpl w:val="94A87112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D673C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16E32"/>
    <w:multiLevelType w:val="multilevel"/>
    <w:tmpl w:val="6B121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DD3F60"/>
    <w:multiLevelType w:val="multilevel"/>
    <w:tmpl w:val="EAA4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B44DA3"/>
    <w:multiLevelType w:val="hybridMultilevel"/>
    <w:tmpl w:val="E9E21C44"/>
    <w:lvl w:ilvl="0" w:tplc="EC02A0F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22D56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B2D93"/>
    <w:multiLevelType w:val="hybridMultilevel"/>
    <w:tmpl w:val="0A6AF456"/>
    <w:lvl w:ilvl="0" w:tplc="36C20D1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EA33C23"/>
    <w:multiLevelType w:val="multilevel"/>
    <w:tmpl w:val="7578F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7655A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FE122B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4"/>
  </w:num>
  <w:num w:numId="5">
    <w:abstractNumId w:val="6"/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15"/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21"/>
    <w:lvlOverride w:ilvl="0">
      <w:lvl w:ilvl="0">
        <w:numFmt w:val="decimal"/>
        <w:lvlText w:val="%1."/>
        <w:lvlJc w:val="left"/>
      </w:lvl>
    </w:lvlOverride>
  </w:num>
  <w:num w:numId="12">
    <w:abstractNumId w:val="10"/>
  </w:num>
  <w:num w:numId="13">
    <w:abstractNumId w:val="7"/>
  </w:num>
  <w:num w:numId="14">
    <w:abstractNumId w:val="9"/>
  </w:num>
  <w:num w:numId="15">
    <w:abstractNumId w:val="11"/>
  </w:num>
  <w:num w:numId="16">
    <w:abstractNumId w:val="22"/>
  </w:num>
  <w:num w:numId="17">
    <w:abstractNumId w:val="2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5"/>
  </w:num>
  <w:num w:numId="21">
    <w:abstractNumId w:val="25"/>
  </w:num>
  <w:num w:numId="22">
    <w:abstractNumId w:val="12"/>
  </w:num>
  <w:num w:numId="23">
    <w:abstractNumId w:val="13"/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"/>
  </w:num>
  <w:num w:numId="2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71256"/>
    <w:rsid w:val="00092CCC"/>
    <w:rsid w:val="000C214B"/>
    <w:rsid w:val="000F08E5"/>
    <w:rsid w:val="001245C8"/>
    <w:rsid w:val="00136816"/>
    <w:rsid w:val="00137F37"/>
    <w:rsid w:val="001A5074"/>
    <w:rsid w:val="001C422E"/>
    <w:rsid w:val="001D074C"/>
    <w:rsid w:val="001D1227"/>
    <w:rsid w:val="001E6F85"/>
    <w:rsid w:val="002061E5"/>
    <w:rsid w:val="00223896"/>
    <w:rsid w:val="00276BEB"/>
    <w:rsid w:val="00296A7A"/>
    <w:rsid w:val="002E4820"/>
    <w:rsid w:val="002F1DD3"/>
    <w:rsid w:val="00300887"/>
    <w:rsid w:val="003545B9"/>
    <w:rsid w:val="00355489"/>
    <w:rsid w:val="003D357B"/>
    <w:rsid w:val="003F3789"/>
    <w:rsid w:val="004363D5"/>
    <w:rsid w:val="004378F9"/>
    <w:rsid w:val="004858E4"/>
    <w:rsid w:val="0049420D"/>
    <w:rsid w:val="00496828"/>
    <w:rsid w:val="004A0E94"/>
    <w:rsid w:val="004A5BDA"/>
    <w:rsid w:val="00525035"/>
    <w:rsid w:val="005351AB"/>
    <w:rsid w:val="00553105"/>
    <w:rsid w:val="00563906"/>
    <w:rsid w:val="005705F3"/>
    <w:rsid w:val="00571FC8"/>
    <w:rsid w:val="00590399"/>
    <w:rsid w:val="005955C5"/>
    <w:rsid w:val="005A61A9"/>
    <w:rsid w:val="005E0769"/>
    <w:rsid w:val="0061164A"/>
    <w:rsid w:val="00631BF3"/>
    <w:rsid w:val="00635787"/>
    <w:rsid w:val="00647742"/>
    <w:rsid w:val="00666A3C"/>
    <w:rsid w:val="006715DF"/>
    <w:rsid w:val="00681DE9"/>
    <w:rsid w:val="00687217"/>
    <w:rsid w:val="006C080B"/>
    <w:rsid w:val="006C3849"/>
    <w:rsid w:val="006D4667"/>
    <w:rsid w:val="006E409D"/>
    <w:rsid w:val="006E566F"/>
    <w:rsid w:val="00710284"/>
    <w:rsid w:val="0074441E"/>
    <w:rsid w:val="00745099"/>
    <w:rsid w:val="0076243D"/>
    <w:rsid w:val="00771B1C"/>
    <w:rsid w:val="0077418B"/>
    <w:rsid w:val="00783205"/>
    <w:rsid w:val="007E4894"/>
    <w:rsid w:val="007E70F4"/>
    <w:rsid w:val="00816133"/>
    <w:rsid w:val="00822ABA"/>
    <w:rsid w:val="008336D6"/>
    <w:rsid w:val="0084613C"/>
    <w:rsid w:val="00883879"/>
    <w:rsid w:val="008A2331"/>
    <w:rsid w:val="008F1BED"/>
    <w:rsid w:val="0095138A"/>
    <w:rsid w:val="0095520E"/>
    <w:rsid w:val="00994314"/>
    <w:rsid w:val="00995AB1"/>
    <w:rsid w:val="00995E23"/>
    <w:rsid w:val="009977F4"/>
    <w:rsid w:val="009A7F6D"/>
    <w:rsid w:val="009C6785"/>
    <w:rsid w:val="009E20B6"/>
    <w:rsid w:val="009E35F8"/>
    <w:rsid w:val="009E3F2B"/>
    <w:rsid w:val="00A20608"/>
    <w:rsid w:val="00A80957"/>
    <w:rsid w:val="00AB47F7"/>
    <w:rsid w:val="00AC00AA"/>
    <w:rsid w:val="00AC126E"/>
    <w:rsid w:val="00AC7232"/>
    <w:rsid w:val="00AE25ED"/>
    <w:rsid w:val="00B05BB5"/>
    <w:rsid w:val="00B13072"/>
    <w:rsid w:val="00B30047"/>
    <w:rsid w:val="00B65B3C"/>
    <w:rsid w:val="00B846A6"/>
    <w:rsid w:val="00BA2D6C"/>
    <w:rsid w:val="00BA6C54"/>
    <w:rsid w:val="00BB6232"/>
    <w:rsid w:val="00BD31C9"/>
    <w:rsid w:val="00BE1104"/>
    <w:rsid w:val="00BE1F9C"/>
    <w:rsid w:val="00C00FFF"/>
    <w:rsid w:val="00C276B2"/>
    <w:rsid w:val="00C5180A"/>
    <w:rsid w:val="00C55442"/>
    <w:rsid w:val="00C7545E"/>
    <w:rsid w:val="00CB6E04"/>
    <w:rsid w:val="00CB70C1"/>
    <w:rsid w:val="00CC30BE"/>
    <w:rsid w:val="00CC383D"/>
    <w:rsid w:val="00CE5749"/>
    <w:rsid w:val="00D60551"/>
    <w:rsid w:val="00D63A22"/>
    <w:rsid w:val="00D75F4F"/>
    <w:rsid w:val="00DD21A6"/>
    <w:rsid w:val="00DD7983"/>
    <w:rsid w:val="00DE5360"/>
    <w:rsid w:val="00DF0D21"/>
    <w:rsid w:val="00DF22F6"/>
    <w:rsid w:val="00E07D15"/>
    <w:rsid w:val="00E21EF1"/>
    <w:rsid w:val="00E27CA0"/>
    <w:rsid w:val="00E5670F"/>
    <w:rsid w:val="00E654AD"/>
    <w:rsid w:val="00EB121C"/>
    <w:rsid w:val="00ED55CB"/>
    <w:rsid w:val="00F97646"/>
    <w:rsid w:val="00FC1C84"/>
    <w:rsid w:val="00FC38AF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A2D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942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2024-12-03T09:48:00Z</cp:lastPrinted>
  <dcterms:created xsi:type="dcterms:W3CDTF">2024-12-10T07:42:00Z</dcterms:created>
  <dcterms:modified xsi:type="dcterms:W3CDTF">2025-01-23T08:55:00Z</dcterms:modified>
</cp:coreProperties>
</file>