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472915FA" w:rsidR="00CF48F2" w:rsidRPr="00C16040" w:rsidRDefault="00744B1A" w:rsidP="005F6CE7">
      <w:pPr>
        <w:jc w:val="center"/>
        <w:rPr>
          <w:rFonts w:cs="Times New Roman"/>
          <w:b/>
        </w:rPr>
      </w:pPr>
      <w:bookmarkStart w:id="0" w:name="_GoBack"/>
      <w:bookmarkEnd w:id="0"/>
      <w:r w:rsidRPr="00C16040">
        <w:rPr>
          <w:rFonts w:cs="Times New Roman"/>
          <w:b/>
        </w:rPr>
        <w:t>Z A P I S N I K</w:t>
      </w:r>
    </w:p>
    <w:p w14:paraId="00000003" w14:textId="5240267B" w:rsidR="00CF48F2" w:rsidRPr="00C16040" w:rsidRDefault="00A57923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s  </w:t>
      </w:r>
      <w:r w:rsidR="00D11875">
        <w:rPr>
          <w:rFonts w:cs="Times New Roman"/>
          <w:b/>
        </w:rPr>
        <w:t>1</w:t>
      </w:r>
      <w:r w:rsidR="00987161">
        <w:rPr>
          <w:rFonts w:cs="Times New Roman"/>
          <w:b/>
        </w:rPr>
        <w:t>6</w:t>
      </w:r>
      <w:r w:rsidR="00744B1A" w:rsidRPr="00C16040">
        <w:rPr>
          <w:rFonts w:cs="Times New Roman"/>
          <w:b/>
        </w:rPr>
        <w:t>. sjednice Vijeća Mjesnog odbora HRELIĆ,</w:t>
      </w:r>
    </w:p>
    <w:p w14:paraId="00000004" w14:textId="5250D771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održane dana </w:t>
      </w:r>
      <w:r w:rsidR="00685275">
        <w:rPr>
          <w:rFonts w:cs="Times New Roman"/>
          <w:b/>
        </w:rPr>
        <w:t>24</w:t>
      </w:r>
      <w:r w:rsidR="003E73A6">
        <w:rPr>
          <w:rFonts w:cs="Times New Roman"/>
          <w:b/>
        </w:rPr>
        <w:t>.</w:t>
      </w:r>
      <w:r w:rsidR="00685275">
        <w:rPr>
          <w:rFonts w:cs="Times New Roman"/>
          <w:b/>
        </w:rPr>
        <w:t xml:space="preserve"> kolovoza </w:t>
      </w:r>
      <w:r w:rsidRPr="00C16040">
        <w:rPr>
          <w:rFonts w:cs="Times New Roman"/>
          <w:b/>
        </w:rPr>
        <w:t>202</w:t>
      </w:r>
      <w:r w:rsidR="00D57AEB" w:rsidRPr="00C16040">
        <w:rPr>
          <w:rFonts w:cs="Times New Roman"/>
          <w:b/>
        </w:rPr>
        <w:t>2</w:t>
      </w:r>
      <w:r w:rsidRPr="00C16040">
        <w:rPr>
          <w:rFonts w:cs="Times New Roman"/>
          <w:b/>
        </w:rPr>
        <w:t>.</w:t>
      </w:r>
    </w:p>
    <w:p w14:paraId="00000005" w14:textId="77777777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u objektu mjesne samouprave Ul. Svetog Mateja 93,</w:t>
      </w:r>
    </w:p>
    <w:p w14:paraId="00000006" w14:textId="3B8674B5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s početkom u 1</w:t>
      </w:r>
      <w:r w:rsidR="00987161">
        <w:rPr>
          <w:rFonts w:cs="Times New Roman"/>
          <w:b/>
        </w:rPr>
        <w:t>8</w:t>
      </w:r>
      <w:r w:rsidRPr="00C16040">
        <w:rPr>
          <w:rFonts w:cs="Times New Roman"/>
          <w:b/>
        </w:rPr>
        <w:t>,00 sati</w:t>
      </w:r>
    </w:p>
    <w:p w14:paraId="00000007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8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9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A" w14:textId="77777777" w:rsidR="00CF48F2" w:rsidRPr="00C16040" w:rsidRDefault="00744B1A">
      <w:pPr>
        <w:rPr>
          <w:rFonts w:cs="Times New Roman"/>
          <w:b/>
        </w:rPr>
      </w:pPr>
      <w:r w:rsidRPr="00C16040">
        <w:rPr>
          <w:rFonts w:cs="Times New Roman"/>
          <w:b/>
        </w:rPr>
        <w:t>NAZOČNI ČLANOVI VIJEĆA:</w:t>
      </w:r>
    </w:p>
    <w:p w14:paraId="484D82C5" w14:textId="57B0321E" w:rsidR="00041B28" w:rsidRPr="00C16040" w:rsidRDefault="00D901B8">
      <w:pPr>
        <w:rPr>
          <w:rFonts w:cs="Times New Roman"/>
        </w:rPr>
      </w:pPr>
      <w:r w:rsidRPr="00C16040">
        <w:rPr>
          <w:rFonts w:cs="Times New Roman"/>
        </w:rPr>
        <w:t xml:space="preserve">Miljenka Plazonić Bogdan, Zrinka Kunić, Danijela Krpan, </w:t>
      </w:r>
      <w:r w:rsidR="00744B1A" w:rsidRPr="00C16040">
        <w:rPr>
          <w:rFonts w:cs="Times New Roman"/>
        </w:rPr>
        <w:t>Marina Havidić</w:t>
      </w:r>
    </w:p>
    <w:p w14:paraId="0000000C" w14:textId="77777777" w:rsidR="00CF48F2" w:rsidRPr="00C16040" w:rsidRDefault="00CF48F2">
      <w:pPr>
        <w:rPr>
          <w:rFonts w:cs="Times New Roman"/>
        </w:rPr>
      </w:pPr>
    </w:p>
    <w:p w14:paraId="0000000D" w14:textId="77777777" w:rsidR="00CF48F2" w:rsidRPr="00C16040" w:rsidRDefault="00CF48F2">
      <w:pPr>
        <w:rPr>
          <w:rFonts w:cs="Times New Roman"/>
        </w:rPr>
      </w:pPr>
    </w:p>
    <w:p w14:paraId="0000000E" w14:textId="77777777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>Predsjedava:  Miljenka Plazonić Bogdan, predsjednica Vijeća.</w:t>
      </w:r>
    </w:p>
    <w:p w14:paraId="0000000F" w14:textId="77777777" w:rsidR="00CF48F2" w:rsidRPr="00C16040" w:rsidRDefault="00CF48F2">
      <w:pPr>
        <w:rPr>
          <w:rFonts w:cs="Times New Roman"/>
        </w:rPr>
      </w:pPr>
    </w:p>
    <w:p w14:paraId="00000010" w14:textId="57605B3C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Zapisnik vodi: </w:t>
      </w:r>
      <w:r w:rsidR="00D901B8" w:rsidRPr="00C16040">
        <w:rPr>
          <w:rFonts w:cs="Times New Roman"/>
        </w:rPr>
        <w:t>Miljenka Plazonić Bogdan</w:t>
      </w:r>
    </w:p>
    <w:p w14:paraId="00000011" w14:textId="77777777" w:rsidR="00CF48F2" w:rsidRPr="00C16040" w:rsidRDefault="00CF48F2">
      <w:pPr>
        <w:rPr>
          <w:rFonts w:cs="Times New Roman"/>
        </w:rPr>
      </w:pPr>
    </w:p>
    <w:p w14:paraId="00000012" w14:textId="77777777" w:rsidR="00CF48F2" w:rsidRPr="00C16040" w:rsidRDefault="00CF48F2">
      <w:pPr>
        <w:rPr>
          <w:rFonts w:cs="Times New Roman"/>
        </w:rPr>
      </w:pPr>
    </w:p>
    <w:p w14:paraId="00000013" w14:textId="77777777" w:rsidR="00CF48F2" w:rsidRPr="00C16040" w:rsidRDefault="00CF48F2">
      <w:pPr>
        <w:rPr>
          <w:rFonts w:cs="Times New Roman"/>
        </w:rPr>
      </w:pPr>
    </w:p>
    <w:p w14:paraId="00000014" w14:textId="1EB64447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ab/>
        <w:t>Predsjednica konstatira da su nazočn</w:t>
      </w:r>
      <w:r w:rsidR="00CB5731" w:rsidRPr="00C16040">
        <w:rPr>
          <w:rFonts w:cs="Times New Roman"/>
        </w:rPr>
        <w:t>i svi</w:t>
      </w:r>
      <w:r w:rsidR="00041B28" w:rsidRPr="00C16040">
        <w:rPr>
          <w:rFonts w:cs="Times New Roman"/>
        </w:rPr>
        <w:t xml:space="preserve"> </w:t>
      </w:r>
      <w:r w:rsidR="00A57923" w:rsidRPr="00C16040">
        <w:rPr>
          <w:rFonts w:cs="Times New Roman"/>
        </w:rPr>
        <w:t>članov</w:t>
      </w:r>
      <w:r w:rsidR="00CB5731" w:rsidRPr="00C16040">
        <w:rPr>
          <w:rFonts w:cs="Times New Roman"/>
        </w:rPr>
        <w:t>i</w:t>
      </w:r>
      <w:r w:rsidR="00A57923" w:rsidRPr="00C16040">
        <w:rPr>
          <w:rFonts w:cs="Times New Roman"/>
        </w:rPr>
        <w:t xml:space="preserve"> Vijeća</w:t>
      </w:r>
      <w:r w:rsidR="00041B28" w:rsidRPr="00C16040">
        <w:rPr>
          <w:rFonts w:cs="Times New Roman"/>
        </w:rPr>
        <w:t>,</w:t>
      </w:r>
      <w:r w:rsidR="00A57923" w:rsidRPr="00C16040">
        <w:rPr>
          <w:rFonts w:cs="Times New Roman"/>
        </w:rPr>
        <w:t xml:space="preserve"> te otvara </w:t>
      </w:r>
      <w:r w:rsidR="007C645A">
        <w:rPr>
          <w:rFonts w:cs="Times New Roman"/>
        </w:rPr>
        <w:t>1</w:t>
      </w:r>
      <w:r w:rsidR="00987161">
        <w:rPr>
          <w:rFonts w:cs="Times New Roman"/>
        </w:rPr>
        <w:t>6</w:t>
      </w:r>
      <w:r w:rsidRPr="00C16040">
        <w:rPr>
          <w:rFonts w:cs="Times New Roman"/>
        </w:rPr>
        <w:t>. sjednicu Vijeća Mjesnog odbora.</w:t>
      </w:r>
      <w:r w:rsidR="003D5B75" w:rsidRPr="00C16040">
        <w:rPr>
          <w:rFonts w:cs="Times New Roman"/>
        </w:rPr>
        <w:t xml:space="preserve"> </w:t>
      </w:r>
      <w:r w:rsidR="00987161">
        <w:rPr>
          <w:rFonts w:cs="Times New Roman"/>
        </w:rPr>
        <w:t xml:space="preserve">Vijećnik iz redova </w:t>
      </w:r>
      <w:proofErr w:type="spellStart"/>
      <w:r w:rsidR="00987161">
        <w:rPr>
          <w:rFonts w:cs="Times New Roman"/>
        </w:rPr>
        <w:t>HDZa</w:t>
      </w:r>
      <w:proofErr w:type="spellEnd"/>
      <w:r w:rsidR="00987161">
        <w:rPr>
          <w:rFonts w:cs="Times New Roman"/>
        </w:rPr>
        <w:t xml:space="preserve"> je stavio svoj status u mirovanje i čeka se imenovanje novog vijećnika u zamjenu. </w:t>
      </w:r>
    </w:p>
    <w:p w14:paraId="00000015" w14:textId="77777777" w:rsidR="00CF48F2" w:rsidRPr="00C16040" w:rsidRDefault="00CF48F2">
      <w:pPr>
        <w:jc w:val="both"/>
        <w:rPr>
          <w:rFonts w:cs="Times New Roman"/>
        </w:rPr>
      </w:pPr>
    </w:p>
    <w:p w14:paraId="00000019" w14:textId="77777777" w:rsidR="00CF48F2" w:rsidRPr="00C16040" w:rsidRDefault="00CF48F2">
      <w:pPr>
        <w:jc w:val="both"/>
        <w:rPr>
          <w:rFonts w:cs="Times New Roman"/>
        </w:rPr>
      </w:pPr>
    </w:p>
    <w:p w14:paraId="5A8DEB6B" w14:textId="77777777" w:rsidR="00B52DBC" w:rsidRPr="00C16040" w:rsidRDefault="00B52DBC" w:rsidP="00B52DBC">
      <w:pPr>
        <w:jc w:val="both"/>
        <w:rPr>
          <w:rFonts w:cs="Times New Roman"/>
        </w:rPr>
      </w:pPr>
      <w:r w:rsidRPr="00C16040">
        <w:rPr>
          <w:rFonts w:cs="Times New Roman"/>
        </w:rPr>
        <w:t>USVAJANJE ZAPISNIKA</w:t>
      </w:r>
    </w:p>
    <w:p w14:paraId="118D4F20" w14:textId="77777777" w:rsidR="00B52DBC" w:rsidRPr="00C16040" w:rsidRDefault="00B52DBC" w:rsidP="00B52DBC">
      <w:pPr>
        <w:jc w:val="both"/>
        <w:rPr>
          <w:rFonts w:cs="Times New Roman"/>
        </w:rPr>
      </w:pPr>
    </w:p>
    <w:p w14:paraId="75213DA3" w14:textId="37D461C4" w:rsidR="00B52DBC" w:rsidRPr="00C16040" w:rsidRDefault="00B52DBC" w:rsidP="00B52DBC">
      <w:pPr>
        <w:jc w:val="both"/>
        <w:rPr>
          <w:rFonts w:cs="Times New Roman"/>
        </w:rPr>
      </w:pPr>
      <w:r w:rsidRPr="00C16040">
        <w:rPr>
          <w:rFonts w:cs="Times New Roman"/>
        </w:rPr>
        <w:tab/>
      </w:r>
      <w:r w:rsidRPr="00B52DBC">
        <w:rPr>
          <w:rFonts w:cs="Times New Roman"/>
        </w:rPr>
        <w:t>Vijeće jednoglasno prihvaća tekst zapisnika 1</w:t>
      </w:r>
      <w:r w:rsidR="00987161">
        <w:rPr>
          <w:rFonts w:cs="Times New Roman"/>
        </w:rPr>
        <w:t>5</w:t>
      </w:r>
      <w:r w:rsidRPr="00B52DBC">
        <w:rPr>
          <w:rFonts w:cs="Times New Roman"/>
        </w:rPr>
        <w:t xml:space="preserve">. sjednice Vijeća MO Hrelić, održane </w:t>
      </w:r>
      <w:r w:rsidR="00987161">
        <w:rPr>
          <w:rFonts w:cs="Times New Roman"/>
        </w:rPr>
        <w:t>5</w:t>
      </w:r>
      <w:r w:rsidRPr="00B52DBC">
        <w:rPr>
          <w:rFonts w:cs="Times New Roman"/>
        </w:rPr>
        <w:t>.</w:t>
      </w:r>
      <w:r w:rsidR="00987161">
        <w:rPr>
          <w:rFonts w:cs="Times New Roman"/>
        </w:rPr>
        <w:t>7</w:t>
      </w:r>
      <w:r w:rsidRPr="00B52DBC">
        <w:rPr>
          <w:rFonts w:cs="Times New Roman"/>
        </w:rPr>
        <w:t>.2022.</w:t>
      </w:r>
    </w:p>
    <w:p w14:paraId="451091E5" w14:textId="77777777" w:rsidR="00B52DBC" w:rsidRDefault="00B52DBC">
      <w:pPr>
        <w:jc w:val="both"/>
        <w:rPr>
          <w:rFonts w:cs="Times New Roman"/>
        </w:rPr>
      </w:pPr>
    </w:p>
    <w:p w14:paraId="0000001A" w14:textId="6D8C93D7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>USVAJANJE DNEVNOG REDA</w:t>
      </w:r>
    </w:p>
    <w:p w14:paraId="0000001B" w14:textId="77777777" w:rsidR="00CF48F2" w:rsidRPr="00C16040" w:rsidRDefault="00CF48F2">
      <w:pPr>
        <w:jc w:val="both"/>
        <w:rPr>
          <w:rFonts w:cs="Times New Roman"/>
        </w:rPr>
      </w:pPr>
    </w:p>
    <w:p w14:paraId="0000001D" w14:textId="77777777" w:rsidR="00CF48F2" w:rsidRPr="00C16040" w:rsidRDefault="00CF48F2">
      <w:pPr>
        <w:rPr>
          <w:rFonts w:cs="Times New Roman"/>
        </w:rPr>
      </w:pPr>
    </w:p>
    <w:p w14:paraId="00000020" w14:textId="77777777" w:rsidR="00CF48F2" w:rsidRPr="00C16040" w:rsidRDefault="00744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 DNEVNI RED:</w:t>
      </w:r>
    </w:p>
    <w:p w14:paraId="00000021" w14:textId="77777777" w:rsidR="00CF48F2" w:rsidRPr="00C16040" w:rsidRDefault="00CF4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</w:rPr>
      </w:pPr>
    </w:p>
    <w:p w14:paraId="389DD831" w14:textId="350D07AA" w:rsidR="000E6923" w:rsidRPr="00C16040" w:rsidRDefault="000E6923" w:rsidP="000E6923">
      <w:pP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C9E4450" w14:textId="77777777" w:rsidR="00987161" w:rsidRPr="00BB5B1B" w:rsidRDefault="00987161" w:rsidP="00987161">
      <w:pPr>
        <w:pStyle w:val="Odlomakpopisa"/>
        <w:numPr>
          <w:ilvl w:val="0"/>
          <w:numId w:val="1"/>
        </w:numPr>
        <w:contextualSpacing/>
        <w:rPr>
          <w:rFonts w:cs="Times New Roman"/>
        </w:rPr>
      </w:pPr>
      <w:r>
        <w:rPr>
          <w:rFonts w:cs="Times New Roman"/>
        </w:rPr>
        <w:t>Korištenje prostora MO Hrelić – zaključak, donosi se</w:t>
      </w:r>
    </w:p>
    <w:p w14:paraId="5EAFADF7" w14:textId="4B46E88F" w:rsidR="00987161" w:rsidRPr="00987161" w:rsidRDefault="00987161" w:rsidP="00987161">
      <w:pPr>
        <w:pStyle w:val="Odlomakpopisa"/>
        <w:numPr>
          <w:ilvl w:val="0"/>
          <w:numId w:val="1"/>
        </w:numPr>
        <w:contextualSpacing/>
        <w:rPr>
          <w:rFonts w:cs="Times New Roman"/>
        </w:rPr>
      </w:pPr>
      <w:r>
        <w:rPr>
          <w:rFonts w:cs="Times New Roman"/>
        </w:rPr>
        <w:t xml:space="preserve">Zakup zemljišta k.č.br. 677/6 k.o. Jakuševec, očitovanje, </w:t>
      </w:r>
      <w:r w:rsidRPr="00D54E60">
        <w:rPr>
          <w:rFonts w:cs="Times New Roman"/>
          <w:i/>
        </w:rPr>
        <w:t>donosi se</w:t>
      </w:r>
    </w:p>
    <w:p w14:paraId="55D30F5B" w14:textId="4A280365" w:rsidR="00987161" w:rsidRPr="00BB5B1B" w:rsidRDefault="00987161" w:rsidP="00987161">
      <w:pPr>
        <w:pStyle w:val="Odlomakpopisa"/>
        <w:numPr>
          <w:ilvl w:val="0"/>
          <w:numId w:val="1"/>
        </w:numPr>
        <w:contextualSpacing/>
        <w:rPr>
          <w:rFonts w:cs="Times New Roman"/>
        </w:rPr>
      </w:pPr>
      <w:r w:rsidRPr="00987161">
        <w:rPr>
          <w:rFonts w:cs="Times New Roman"/>
        </w:rPr>
        <w:t>Godišnji izvještaj o izvršenju Financijskog plana Mjesnog odbora Hrelić za 2021. godinu</w:t>
      </w:r>
      <w:r>
        <w:rPr>
          <w:rFonts w:cs="Times New Roman"/>
        </w:rPr>
        <w:t xml:space="preserve"> – zaključak, donosi se</w:t>
      </w:r>
    </w:p>
    <w:p w14:paraId="3A1629BB" w14:textId="00F828EE" w:rsidR="00CA3F8F" w:rsidRDefault="00987161" w:rsidP="00987161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 w:rsidRPr="00054467">
        <w:rPr>
          <w:rFonts w:cs="Times New Roman"/>
        </w:rPr>
        <w:t>Pitanja, prijedlozi i obavijesti</w:t>
      </w:r>
      <w:r>
        <w:rPr>
          <w:rFonts w:cs="Times New Roman"/>
          <w:color w:val="212121"/>
        </w:rPr>
        <w:t xml:space="preserve"> </w:t>
      </w:r>
    </w:p>
    <w:p w14:paraId="60909B1A" w14:textId="77777777" w:rsidR="00B52DBC" w:rsidRDefault="00B52DBC">
      <w:pPr>
        <w:jc w:val="both"/>
        <w:rPr>
          <w:rFonts w:cs="Times New Roman"/>
          <w:b/>
          <w:u w:val="single"/>
        </w:rPr>
      </w:pPr>
    </w:p>
    <w:p w14:paraId="286E1670" w14:textId="77777777" w:rsidR="00B52DBC" w:rsidRDefault="00B52DBC">
      <w:pPr>
        <w:jc w:val="both"/>
        <w:rPr>
          <w:rFonts w:cs="Times New Roman"/>
          <w:b/>
          <w:u w:val="single"/>
        </w:rPr>
      </w:pPr>
    </w:p>
    <w:p w14:paraId="3692680F" w14:textId="45DDE013" w:rsidR="00CA3F8F" w:rsidRPr="00D61D14" w:rsidRDefault="00744B1A" w:rsidP="0027415C">
      <w:pPr>
        <w:jc w:val="both"/>
      </w:pPr>
      <w:r w:rsidRPr="004F5866">
        <w:rPr>
          <w:rFonts w:cs="Times New Roman"/>
          <w:b/>
          <w:u w:val="single"/>
        </w:rPr>
        <w:t xml:space="preserve">Ad 1. </w:t>
      </w:r>
      <w:r w:rsidR="00511348" w:rsidRPr="001A7D17">
        <w:rPr>
          <w:rFonts w:cs="Times New Roman"/>
          <w:b/>
          <w:bCs/>
          <w:u w:val="single"/>
        </w:rPr>
        <w:tab/>
      </w:r>
      <w:r w:rsidR="00987161" w:rsidRPr="00987161">
        <w:rPr>
          <w:rFonts w:cs="Times New Roman"/>
          <w:b/>
          <w:bCs/>
          <w:color w:val="212121"/>
          <w:u w:val="single"/>
        </w:rPr>
        <w:t>Korištenje prostora MO Hrelić</w:t>
      </w:r>
    </w:p>
    <w:p w14:paraId="140861EC" w14:textId="0DE2B9CE" w:rsidR="009B36DC" w:rsidRDefault="009B36DC" w:rsidP="0027415C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Predsjednica vijeća je izvijestila vijećnike o preraspodjeli prostora u nadležnosti GČ Novi Zagreb istok, kojom su MO Hrelić i MO Dugave dobili nešto više prostora za korištenje. Konkretno MO Hrelić je dobio na </w:t>
      </w:r>
      <w:r w:rsidR="0039670C">
        <w:rPr>
          <w:rFonts w:cs="Times New Roman"/>
          <w:color w:val="212121"/>
        </w:rPr>
        <w:t>korištenje</w:t>
      </w:r>
      <w:r>
        <w:rPr>
          <w:rFonts w:cs="Times New Roman"/>
          <w:color w:val="212121"/>
        </w:rPr>
        <w:t xml:space="preserve"> dvoranu (tzv. mala dvorana </w:t>
      </w:r>
      <w:r w:rsidR="001E094F">
        <w:rPr>
          <w:rFonts w:cs="Times New Roman"/>
          <w:color w:val="212121"/>
        </w:rPr>
        <w:t xml:space="preserve">od cca 16 m2, </w:t>
      </w:r>
      <w:r>
        <w:rPr>
          <w:rFonts w:cs="Times New Roman"/>
          <w:color w:val="212121"/>
        </w:rPr>
        <w:t>koja je i ranije bila korištena, no zajedno s MO Dugavama), ured u kojem je trenutno MO Hrelić (ulaz iz dvorane) te ured do njega, s</w:t>
      </w:r>
      <w:r w:rsidR="0039670C">
        <w:rPr>
          <w:rFonts w:cs="Times New Roman"/>
          <w:color w:val="212121"/>
        </w:rPr>
        <w:t xml:space="preserve"> </w:t>
      </w:r>
      <w:r>
        <w:rPr>
          <w:rFonts w:cs="Times New Roman"/>
          <w:color w:val="212121"/>
        </w:rPr>
        <w:t>ulazom iz hodnika. MO Dugave je dobi</w:t>
      </w:r>
      <w:r w:rsidR="00F204E0">
        <w:rPr>
          <w:rFonts w:cs="Times New Roman"/>
          <w:color w:val="212121"/>
        </w:rPr>
        <w:t>o</w:t>
      </w:r>
      <w:r>
        <w:rPr>
          <w:rFonts w:cs="Times New Roman"/>
          <w:color w:val="212121"/>
        </w:rPr>
        <w:t xml:space="preserve"> na </w:t>
      </w:r>
      <w:r w:rsidR="0039670C">
        <w:rPr>
          <w:rFonts w:cs="Times New Roman"/>
          <w:color w:val="212121"/>
        </w:rPr>
        <w:t>korištenje</w:t>
      </w:r>
      <w:r>
        <w:rPr>
          <w:rFonts w:cs="Times New Roman"/>
          <w:color w:val="212121"/>
        </w:rPr>
        <w:t xml:space="preserve"> novo uređenu dvoranu i ured u kojem je MO Dugave uz nju (ulaz iz hodnika). </w:t>
      </w:r>
    </w:p>
    <w:p w14:paraId="0BCD24A2" w14:textId="77777777" w:rsidR="00140CCC" w:rsidRDefault="009B36DC" w:rsidP="0027415C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Predstavnici GČ NZ Istok i MO Dugave i MO Hrelić su napravili uvid, evidentirali sve stvari (vlasništvo Grada Zagreba) te se dogovorili da od 1.10. (eventualno od 1.11.) </w:t>
      </w:r>
      <w:r w:rsidR="00140CCC">
        <w:rPr>
          <w:rFonts w:cs="Times New Roman"/>
          <w:color w:val="212121"/>
        </w:rPr>
        <w:t xml:space="preserve">stupa na snagu </w:t>
      </w:r>
      <w:r w:rsidR="00140CCC">
        <w:rPr>
          <w:rFonts w:cs="Times New Roman"/>
          <w:color w:val="212121"/>
        </w:rPr>
        <w:lastRenderedPageBreak/>
        <w:t xml:space="preserve">nova raspodjela prostora, a samim time i sadašnji korisnici trebaju ažurirati svoje korištenje, ovisno o prostoru koju su koristili i novim mogućnostima. </w:t>
      </w:r>
    </w:p>
    <w:p w14:paraId="3420DAB8" w14:textId="021CD945" w:rsidR="001E094F" w:rsidRDefault="00140CCC" w:rsidP="0027415C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>Vijećnici MO Hrelić su na sjednici prodiskutirali opcije i zaključili da će novi ured koji</w:t>
      </w:r>
      <w:r w:rsidR="00F204E0">
        <w:rPr>
          <w:rFonts w:cs="Times New Roman"/>
          <w:color w:val="212121"/>
        </w:rPr>
        <w:t xml:space="preserve"> </w:t>
      </w:r>
      <w:r>
        <w:rPr>
          <w:rFonts w:cs="Times New Roman"/>
          <w:color w:val="212121"/>
        </w:rPr>
        <w:t xml:space="preserve">ima slobodan ulaz iz hodnika biti bolje rješenje za ured MO Hrelić, u kojem s mogu održavati neometano dežurstva i sastanci, kako je i predloženo od strane GČ. </w:t>
      </w:r>
      <w:r w:rsidR="00F204E0">
        <w:rPr>
          <w:rFonts w:cs="Times New Roman"/>
          <w:color w:val="212121"/>
        </w:rPr>
        <w:t xml:space="preserve">Sadašnji i budući korisnicima dvorana i ureda biti će na raspolaganju korištenje dvorane (i uz nju ureda), po odobrenju VMO i u skladu s kapacitetima dvorane te će se potaknuti korisnike koji su do sada imali odobrenje za korištenje da procijene koja im dvorana bolja odgovara te da se u skladu s time i prijave odgovarajućem MO. </w:t>
      </w:r>
      <w:r>
        <w:rPr>
          <w:rFonts w:cs="Times New Roman"/>
          <w:color w:val="212121"/>
        </w:rPr>
        <w:t xml:space="preserve">S obzirom da se ovom promjenom povećava kapacitet korištenja dvorana u susjednim MO, </w:t>
      </w:r>
      <w:r w:rsidR="001E094F">
        <w:rPr>
          <w:rFonts w:cs="Times New Roman"/>
          <w:color w:val="212121"/>
        </w:rPr>
        <w:t>željeli</w:t>
      </w:r>
      <w:r>
        <w:rPr>
          <w:rFonts w:cs="Times New Roman"/>
          <w:color w:val="212121"/>
        </w:rPr>
        <w:t xml:space="preserve"> bismo potaknuti i nove potencijalne korisnike da se jave – npr. nisu trenutno zastupljene </w:t>
      </w:r>
      <w:r w:rsidR="001E094F">
        <w:rPr>
          <w:rFonts w:cs="Times New Roman"/>
          <w:color w:val="212121"/>
        </w:rPr>
        <w:t>organizacije</w:t>
      </w:r>
      <w:r>
        <w:rPr>
          <w:rFonts w:cs="Times New Roman"/>
          <w:color w:val="212121"/>
        </w:rPr>
        <w:t xml:space="preserve"> </w:t>
      </w:r>
      <w:r w:rsidR="001E094F">
        <w:rPr>
          <w:rFonts w:cs="Times New Roman"/>
          <w:color w:val="212121"/>
        </w:rPr>
        <w:t xml:space="preserve">i </w:t>
      </w:r>
      <w:r w:rsidR="00F204E0">
        <w:rPr>
          <w:rFonts w:cs="Times New Roman"/>
          <w:color w:val="212121"/>
        </w:rPr>
        <w:t>inicijative</w:t>
      </w:r>
      <w:r w:rsidR="001E094F">
        <w:rPr>
          <w:rFonts w:cs="Times New Roman"/>
          <w:color w:val="212121"/>
        </w:rPr>
        <w:t xml:space="preserve"> </w:t>
      </w:r>
      <w:r>
        <w:rPr>
          <w:rFonts w:cs="Times New Roman"/>
          <w:color w:val="212121"/>
        </w:rPr>
        <w:t xml:space="preserve">koje se bave mladima, djecom, rekreacijom itd.  Stoga će vijeće organizirati poticanje </w:t>
      </w:r>
      <w:r w:rsidR="001E094F">
        <w:rPr>
          <w:rFonts w:cs="Times New Roman"/>
          <w:color w:val="212121"/>
        </w:rPr>
        <w:t xml:space="preserve">prijava potencijalnih korisnika dvorane, putem oglasnih ploča i osobnim kontaktom , a u budućnosti i putem društvenih mreža, s obzirom da je u izradi Facebook stranica MO Hrelić. </w:t>
      </w:r>
    </w:p>
    <w:p w14:paraId="11FCB5F7" w14:textId="0C2EBF65" w:rsidR="001E094F" w:rsidRDefault="001E094F" w:rsidP="0027415C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Korištenje dvorana će se temeljiti na </w:t>
      </w:r>
      <w:r w:rsidR="00837A73" w:rsidRPr="00F204E0">
        <w:rPr>
          <w:rFonts w:cs="Times New Roman"/>
          <w:color w:val="212121"/>
        </w:rPr>
        <w:t xml:space="preserve">temeljiti na </w:t>
      </w:r>
      <w:hyperlink r:id="rId8" w:anchor="/akt?godina=2017&amp;broj=080&amp;akt=89B4F8E7DFE62783C12580FE00235F07" w:history="1">
        <w:r w:rsidR="00837A73" w:rsidRPr="00FE6587">
          <w:rPr>
            <w:rStyle w:val="Hiperveza"/>
            <w:rFonts w:cs="Times New Roman"/>
          </w:rPr>
          <w:t xml:space="preserve"> Zaključku o prostorima mjesne samouprave Grada Zagreba.</w:t>
        </w:r>
      </w:hyperlink>
      <w:r w:rsidR="00F204E0">
        <w:rPr>
          <w:rFonts w:cs="Times New Roman"/>
          <w:color w:val="212121"/>
        </w:rPr>
        <w:t xml:space="preserve"> Raspored korištenja će biti javan (kao i do sada). </w:t>
      </w:r>
    </w:p>
    <w:p w14:paraId="055F17D0" w14:textId="77777777" w:rsidR="001E094F" w:rsidRDefault="001E094F" w:rsidP="0027415C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Za postojeće korisnike će se organizirati informativni sastanak, kako bi ih se upoznalo s promjenama i pravovremeno dogovorili formaliziranje korištenja (obnova zahtjeva i odobrenja) u skladu s novim mogućnostima prostora. Ovaj sastanak će se održati u suradnji s MO Dugave i GČ NZ Istok u što skorijem roku. </w:t>
      </w:r>
    </w:p>
    <w:p w14:paraId="7FC35DFA" w14:textId="19749758" w:rsidR="001E094F" w:rsidRDefault="001E094F" w:rsidP="0027415C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Za potencijalne nove korisnike će se po potrebi također organizirati grupni ili individualni sastanak, a poziv ostaje stalno otvoren (kao i do sada). </w:t>
      </w:r>
    </w:p>
    <w:p w14:paraId="6AC92486" w14:textId="77777777" w:rsidR="001E094F" w:rsidRDefault="001E094F" w:rsidP="0027415C">
      <w:pPr>
        <w:jc w:val="both"/>
        <w:rPr>
          <w:rFonts w:cs="Times New Roman"/>
          <w:color w:val="212121"/>
        </w:rPr>
      </w:pPr>
    </w:p>
    <w:p w14:paraId="21245171" w14:textId="77777777" w:rsidR="00DF51B5" w:rsidRDefault="00DF51B5" w:rsidP="0027415C">
      <w:pPr>
        <w:jc w:val="both"/>
        <w:rPr>
          <w:rFonts w:cs="Times New Roman"/>
          <w:color w:val="212121"/>
        </w:rPr>
      </w:pPr>
    </w:p>
    <w:p w14:paraId="42DC770D" w14:textId="77777777" w:rsidR="00135035" w:rsidRPr="00C16040" w:rsidRDefault="00135035" w:rsidP="00135035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1ED01008" w14:textId="77777777" w:rsidR="00135035" w:rsidRDefault="00135035" w:rsidP="00135035">
      <w:pPr>
        <w:shd w:val="clear" w:color="auto" w:fill="FFFFFF"/>
        <w:jc w:val="both"/>
        <w:textAlignment w:val="baseline"/>
        <w:rPr>
          <w:rFonts w:cs="Times New Roman"/>
        </w:rPr>
      </w:pPr>
    </w:p>
    <w:p w14:paraId="2F03CDD6" w14:textId="77777777" w:rsidR="00135035" w:rsidRDefault="00135035" w:rsidP="00135035">
      <w:pPr>
        <w:jc w:val="center"/>
        <w:rPr>
          <w:b/>
        </w:rPr>
      </w:pPr>
      <w:r>
        <w:rPr>
          <w:b/>
        </w:rPr>
        <w:t>ZAKLJUČAK</w:t>
      </w:r>
    </w:p>
    <w:p w14:paraId="488EBB2A" w14:textId="141D6123" w:rsidR="00DF51B5" w:rsidRDefault="001E094F" w:rsidP="00135035">
      <w:pPr>
        <w:jc w:val="center"/>
        <w:rPr>
          <w:rFonts w:cs="Times New Roman"/>
          <w:b/>
          <w:bCs/>
          <w:color w:val="212121"/>
          <w:u w:val="single"/>
        </w:rPr>
      </w:pPr>
      <w:r w:rsidRPr="00987161">
        <w:rPr>
          <w:rFonts w:cs="Times New Roman"/>
          <w:b/>
          <w:bCs/>
          <w:color w:val="212121"/>
          <w:u w:val="single"/>
        </w:rPr>
        <w:t>Korištenje prostora MO Hrelić</w:t>
      </w:r>
    </w:p>
    <w:p w14:paraId="46243197" w14:textId="77777777" w:rsidR="001E094F" w:rsidRDefault="001E094F" w:rsidP="00135035">
      <w:pPr>
        <w:jc w:val="center"/>
      </w:pPr>
    </w:p>
    <w:p w14:paraId="115C8CBB" w14:textId="48561479" w:rsidR="00F204E0" w:rsidRDefault="00F204E0" w:rsidP="00CF5E8C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Preraspodjelom prostora u nadležnosti GČ NZ Istok, MO Hrelić je dobio na </w:t>
      </w:r>
      <w:r w:rsidR="0039670C">
        <w:rPr>
          <w:rFonts w:cs="Times New Roman"/>
          <w:color w:val="212121"/>
        </w:rPr>
        <w:t>korištenje</w:t>
      </w:r>
      <w:r>
        <w:rPr>
          <w:rFonts w:cs="Times New Roman"/>
          <w:color w:val="212121"/>
        </w:rPr>
        <w:t xml:space="preserve"> dvoranu (tzv. mala dvorana od cca 16 m2), ured u kojem je trenutno MO Hrelić (ulaz iz dvorane) te ured do njega, s</w:t>
      </w:r>
      <w:r w:rsidR="0039670C">
        <w:rPr>
          <w:rFonts w:cs="Times New Roman"/>
          <w:color w:val="212121"/>
        </w:rPr>
        <w:t xml:space="preserve"> </w:t>
      </w:r>
      <w:r>
        <w:rPr>
          <w:rFonts w:cs="Times New Roman"/>
          <w:color w:val="212121"/>
        </w:rPr>
        <w:t xml:space="preserve">ulazom iz hodnika. MO Dugave je dobio na </w:t>
      </w:r>
      <w:r w:rsidR="0039670C">
        <w:rPr>
          <w:rFonts w:cs="Times New Roman"/>
          <w:color w:val="212121"/>
        </w:rPr>
        <w:t xml:space="preserve">korištenje </w:t>
      </w:r>
      <w:r>
        <w:rPr>
          <w:rFonts w:cs="Times New Roman"/>
          <w:color w:val="212121"/>
        </w:rPr>
        <w:t xml:space="preserve">novo uređenu veću dvoranu i ured u kojem je MO Dugave uz nju (ulaz iz hodnika). </w:t>
      </w:r>
    </w:p>
    <w:p w14:paraId="6D527D3F" w14:textId="0A1E5DAD" w:rsidR="00F204E0" w:rsidRDefault="00F204E0" w:rsidP="00CF5E8C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U dogovoru s GČ NZI, novi raspored korištenja dvorana će stupiti na snagu 1.10. 2022.(eventualno 1.11.). </w:t>
      </w:r>
    </w:p>
    <w:p w14:paraId="16BDD740" w14:textId="77777777" w:rsidR="003E6B70" w:rsidRDefault="003E6B70" w:rsidP="00F204E0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>U</w:t>
      </w:r>
      <w:r w:rsidR="00F204E0" w:rsidRPr="00F204E0">
        <w:rPr>
          <w:rFonts w:cs="Times New Roman"/>
          <w:color w:val="212121"/>
        </w:rPr>
        <w:t xml:space="preserve">red koji ima slobodan ulaz iz hodnika </w:t>
      </w:r>
      <w:r>
        <w:rPr>
          <w:rFonts w:cs="Times New Roman"/>
          <w:color w:val="212121"/>
        </w:rPr>
        <w:t xml:space="preserve">će postati novi </w:t>
      </w:r>
      <w:r w:rsidR="00F204E0" w:rsidRPr="00F204E0">
        <w:rPr>
          <w:rFonts w:cs="Times New Roman"/>
          <w:color w:val="212121"/>
        </w:rPr>
        <w:t xml:space="preserve">ured MO Hrelić, u kojem s mogu održavati neometano dežurstva i sastanci, kako je i predloženo od strane GČ. </w:t>
      </w:r>
    </w:p>
    <w:p w14:paraId="2BE40F4E" w14:textId="77777777" w:rsidR="003E6B70" w:rsidRDefault="00F204E0" w:rsidP="00F204E0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 w:rsidRPr="00F204E0">
        <w:rPr>
          <w:rFonts w:cs="Times New Roman"/>
          <w:color w:val="212121"/>
        </w:rPr>
        <w:t xml:space="preserve">Sadašnji i budući korisnicima dvorana i ureda biti će na raspolaganju korištenje dvorane (i uz nju ureda), po odobrenju VMO i u skladu s kapacitetima dvorane te će se potaknuti korisnike koji su do sada imali odobrenje za korištenje da procijene koja im dvorana bolja odgovara te da se u skladu s time i prijave odgovarajućem MO. </w:t>
      </w:r>
    </w:p>
    <w:p w14:paraId="528A99E8" w14:textId="672BF6F4" w:rsidR="00F204E0" w:rsidRPr="00F204E0" w:rsidRDefault="00F204E0" w:rsidP="00F204E0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 w:rsidRPr="00F204E0">
        <w:rPr>
          <w:rFonts w:cs="Times New Roman"/>
          <w:color w:val="212121"/>
        </w:rPr>
        <w:t xml:space="preserve">S obzirom da se ovom promjenom povećava kapacitet korištenja dvorana u susjednim MO, željeli bismo potaknuti i nove potencijalne korisnike da se jave – npr. nisu trenutno zastupljene organizacije i inicijative koje se bave mladima, djecom, rekreacijom itd.  Stoga će vijeće organizirati poticanje prijava potencijalnih korisnika dvorane, putem oglasnih ploča i osobnim kontaktom, a u budućnosti i putem društvenih mreža, s obzirom da je u izradi Facebook stranica MO Hrelić. </w:t>
      </w:r>
    </w:p>
    <w:p w14:paraId="2A3F373F" w14:textId="5099FB9D" w:rsidR="00F204E0" w:rsidRPr="00F204E0" w:rsidRDefault="00F204E0" w:rsidP="00F204E0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 w:rsidRPr="00F204E0">
        <w:rPr>
          <w:rFonts w:cs="Times New Roman"/>
          <w:color w:val="212121"/>
        </w:rPr>
        <w:t xml:space="preserve">Korištenje dvorana će se temeljiti na </w:t>
      </w:r>
      <w:hyperlink r:id="rId9" w:anchor="/akt?godina=2017&amp;broj=080&amp;akt=89B4F8E7DFE62783C12580FE00235F07" w:history="1">
        <w:r w:rsidR="00FE6587" w:rsidRPr="00FE6587">
          <w:rPr>
            <w:rStyle w:val="Hiperveza"/>
            <w:rFonts w:cs="Times New Roman"/>
          </w:rPr>
          <w:t xml:space="preserve"> Zaključku o prostorima mjesne samouprave</w:t>
        </w:r>
        <w:r w:rsidRPr="00FE6587">
          <w:rPr>
            <w:rStyle w:val="Hiperveza"/>
            <w:rFonts w:cs="Times New Roman"/>
          </w:rPr>
          <w:t xml:space="preserve"> Grada Zagreba.</w:t>
        </w:r>
      </w:hyperlink>
      <w:r w:rsidRPr="00F204E0">
        <w:rPr>
          <w:rFonts w:cs="Times New Roman"/>
          <w:color w:val="212121"/>
        </w:rPr>
        <w:t xml:space="preserve"> Raspored korištenja će biti javan (kao i do sada)</w:t>
      </w:r>
      <w:r w:rsidR="00FE6587">
        <w:rPr>
          <w:rFonts w:cs="Times New Roman"/>
          <w:color w:val="212121"/>
        </w:rPr>
        <w:t xml:space="preserve"> </w:t>
      </w:r>
      <w:r w:rsidRPr="00F204E0">
        <w:rPr>
          <w:rFonts w:cs="Times New Roman"/>
          <w:color w:val="212121"/>
        </w:rPr>
        <w:t xml:space="preserve">. </w:t>
      </w:r>
    </w:p>
    <w:p w14:paraId="56372DD3" w14:textId="77777777" w:rsidR="00F204E0" w:rsidRPr="00F204E0" w:rsidRDefault="00F204E0" w:rsidP="00F204E0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 w:rsidRPr="00F204E0">
        <w:rPr>
          <w:rFonts w:cs="Times New Roman"/>
          <w:color w:val="212121"/>
        </w:rPr>
        <w:lastRenderedPageBreak/>
        <w:t xml:space="preserve">Za postojeće korisnike će se organizirati informativni sastanak, kako bi ih se upoznalo s promjenama i pravovremeno dogovorili formaliziranje korištenja (obnova zahtjeva i odobrenja) u skladu s novim mogućnostima prostora. Ovaj sastanak će se održati u suradnji s MO Dugave i GČ NZ Istok u što skorijem roku. </w:t>
      </w:r>
    </w:p>
    <w:p w14:paraId="1DE5CB80" w14:textId="77777777" w:rsidR="00F204E0" w:rsidRPr="00F204E0" w:rsidRDefault="00F204E0" w:rsidP="00F204E0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 w:rsidRPr="00F204E0">
        <w:rPr>
          <w:rFonts w:cs="Times New Roman"/>
          <w:color w:val="212121"/>
        </w:rPr>
        <w:t xml:space="preserve">Za potencijalne nove korisnike će se po potrebi također organizirati grupni ili individualni sastanak, a poziv ostaje stalno otvoren (kao i do sada). </w:t>
      </w:r>
    </w:p>
    <w:p w14:paraId="05A81755" w14:textId="77777777" w:rsidR="00CF5E8C" w:rsidRPr="00DF51B5" w:rsidRDefault="00CF5E8C" w:rsidP="00A23CE0">
      <w:pPr>
        <w:pStyle w:val="Odlomakpopisa"/>
        <w:ind w:left="720"/>
        <w:jc w:val="both"/>
        <w:rPr>
          <w:rFonts w:cs="Times New Roman"/>
          <w:color w:val="212121"/>
        </w:rPr>
      </w:pPr>
    </w:p>
    <w:p w14:paraId="5F9BAD77" w14:textId="57DBDCAE" w:rsidR="00135035" w:rsidRPr="00CF5E8C" w:rsidRDefault="00135035" w:rsidP="008F145E">
      <w:pPr>
        <w:pStyle w:val="Odlomakpopisa"/>
        <w:numPr>
          <w:ilvl w:val="0"/>
          <w:numId w:val="45"/>
        </w:numPr>
        <w:jc w:val="both"/>
      </w:pPr>
      <w:r w:rsidRPr="008F145E">
        <w:rPr>
          <w:rFonts w:cs="Times New Roman"/>
        </w:rPr>
        <w:t>Ovaj Zaključak dostavlja se Vijeću Gradske četvrti Novi Zagreb – istok.</w:t>
      </w:r>
    </w:p>
    <w:p w14:paraId="324CA3CC" w14:textId="77777777" w:rsidR="00CF5E8C" w:rsidRDefault="00CF5E8C" w:rsidP="00CF5E8C">
      <w:pPr>
        <w:pStyle w:val="Odlomakpopisa"/>
      </w:pPr>
    </w:p>
    <w:p w14:paraId="28ADE591" w14:textId="77777777" w:rsidR="00CF5E8C" w:rsidRDefault="00CF5E8C" w:rsidP="00CF5E8C">
      <w:pPr>
        <w:jc w:val="both"/>
      </w:pPr>
    </w:p>
    <w:p w14:paraId="725AA8BC" w14:textId="77777777" w:rsidR="00135035" w:rsidRDefault="00135035" w:rsidP="00135035"/>
    <w:p w14:paraId="3178738A" w14:textId="6E081F94" w:rsidR="00B063A8" w:rsidRDefault="00195765" w:rsidP="0027415C">
      <w:pPr>
        <w:jc w:val="both"/>
        <w:rPr>
          <w:rFonts w:cs="Times New Roman"/>
          <w:color w:val="212121"/>
        </w:rPr>
      </w:pPr>
      <w:r w:rsidRPr="004F5866">
        <w:rPr>
          <w:rFonts w:cs="Times New Roman"/>
          <w:b/>
          <w:u w:val="single"/>
        </w:rPr>
        <w:t xml:space="preserve">Ad </w:t>
      </w:r>
      <w:r>
        <w:rPr>
          <w:rFonts w:cs="Times New Roman"/>
          <w:b/>
          <w:u w:val="single"/>
        </w:rPr>
        <w:t>2</w:t>
      </w:r>
      <w:r w:rsidRPr="004F5866">
        <w:rPr>
          <w:rFonts w:cs="Times New Roman"/>
          <w:b/>
          <w:u w:val="single"/>
        </w:rPr>
        <w:t xml:space="preserve">. </w:t>
      </w:r>
      <w:r w:rsidRPr="001A7D17">
        <w:rPr>
          <w:rFonts w:cs="Times New Roman"/>
          <w:b/>
          <w:bCs/>
          <w:u w:val="single"/>
        </w:rPr>
        <w:tab/>
      </w:r>
      <w:bookmarkStart w:id="1" w:name="_Hlk113285302"/>
      <w:r w:rsidR="00837A73" w:rsidRPr="00837A73">
        <w:rPr>
          <w:rFonts w:cs="Times New Roman"/>
          <w:b/>
          <w:bCs/>
          <w:color w:val="212121"/>
          <w:u w:val="single"/>
        </w:rPr>
        <w:t>Zakup zemljišta k.č.br. 677/6 k.o. Jakuševec</w:t>
      </w:r>
      <w:bookmarkEnd w:id="1"/>
      <w:r w:rsidR="00837A73" w:rsidRPr="00837A73">
        <w:rPr>
          <w:rFonts w:cs="Times New Roman"/>
          <w:b/>
          <w:bCs/>
          <w:color w:val="212121"/>
          <w:u w:val="single"/>
        </w:rPr>
        <w:t>, očitovanje, donosi se</w:t>
      </w:r>
    </w:p>
    <w:p w14:paraId="3304B630" w14:textId="77777777" w:rsidR="00837A73" w:rsidRDefault="00837A73" w:rsidP="001D284C">
      <w:pPr>
        <w:jc w:val="both"/>
        <w:rPr>
          <w:rFonts w:cs="Times New Roman"/>
        </w:rPr>
      </w:pPr>
    </w:p>
    <w:p w14:paraId="3C98310A" w14:textId="48B06AF9" w:rsidR="001D284C" w:rsidRPr="00C16040" w:rsidRDefault="001D284C" w:rsidP="001D284C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359E1337" w14:textId="77777777" w:rsidR="001D284C" w:rsidRDefault="001D284C" w:rsidP="001D284C">
      <w:pPr>
        <w:shd w:val="clear" w:color="auto" w:fill="FFFFFF"/>
        <w:jc w:val="both"/>
        <w:textAlignment w:val="baseline"/>
        <w:rPr>
          <w:rFonts w:cs="Times New Roman"/>
        </w:rPr>
      </w:pPr>
    </w:p>
    <w:p w14:paraId="0C5402DE" w14:textId="77777777" w:rsidR="001D284C" w:rsidRDefault="001D284C" w:rsidP="001D284C">
      <w:pPr>
        <w:jc w:val="center"/>
        <w:rPr>
          <w:b/>
        </w:rPr>
      </w:pPr>
      <w:r>
        <w:rPr>
          <w:b/>
        </w:rPr>
        <w:t>ZAKLJUČAK</w:t>
      </w:r>
    </w:p>
    <w:p w14:paraId="37BB1216" w14:textId="14A5A6DC" w:rsidR="00195765" w:rsidRDefault="00837A73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212121"/>
        </w:rPr>
      </w:pPr>
      <w:proofErr w:type="spellStart"/>
      <w:r>
        <w:rPr>
          <w:rFonts w:cs="Times New Roman"/>
          <w:b/>
          <w:bCs/>
          <w:color w:val="212121"/>
          <w:u w:val="single"/>
        </w:rPr>
        <w:t>z</w:t>
      </w:r>
      <w:r w:rsidR="001D284C" w:rsidRPr="001D284C">
        <w:rPr>
          <w:rFonts w:cs="Times New Roman"/>
          <w:b/>
          <w:bCs/>
          <w:color w:val="212121"/>
          <w:u w:val="single"/>
        </w:rPr>
        <w:t>o</w:t>
      </w:r>
      <w:proofErr w:type="spellEnd"/>
      <w:r w:rsidR="001D284C" w:rsidRPr="001D284C">
        <w:rPr>
          <w:rFonts w:cs="Times New Roman"/>
          <w:b/>
          <w:bCs/>
          <w:color w:val="212121"/>
          <w:u w:val="single"/>
        </w:rPr>
        <w:t xml:space="preserve"> davanju mišljenja na prijedlog </w:t>
      </w:r>
      <w:r>
        <w:rPr>
          <w:rFonts w:cs="Times New Roman"/>
          <w:b/>
          <w:bCs/>
          <w:color w:val="212121"/>
          <w:u w:val="single"/>
        </w:rPr>
        <w:t xml:space="preserve">za </w:t>
      </w:r>
      <w:r w:rsidRPr="00837A73">
        <w:rPr>
          <w:rFonts w:cs="Times New Roman"/>
          <w:b/>
          <w:bCs/>
          <w:color w:val="212121"/>
          <w:u w:val="single"/>
        </w:rPr>
        <w:t>Zakup zemljišta k.č.br. 677/6 k.o. Jakuševec</w:t>
      </w:r>
    </w:p>
    <w:p w14:paraId="602D2910" w14:textId="77777777" w:rsidR="001D284C" w:rsidRDefault="001D284C" w:rsidP="001957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u w:val="single"/>
        </w:rPr>
      </w:pPr>
    </w:p>
    <w:p w14:paraId="012789FD" w14:textId="77777777" w:rsidR="00837A73" w:rsidRDefault="001D284C" w:rsidP="001D284C">
      <w:pPr>
        <w:pStyle w:val="Odlomakpopisa"/>
        <w:numPr>
          <w:ilvl w:val="0"/>
          <w:numId w:val="46"/>
        </w:num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Vijeće MO </w:t>
      </w:r>
      <w:r w:rsidR="00837A73">
        <w:rPr>
          <w:rFonts w:cs="Times New Roman"/>
          <w:color w:val="212121"/>
        </w:rPr>
        <w:t xml:space="preserve">nema planova za korištenje predmetnog zemljišta, kojim se već koristi osoba koja je tražila zakup. </w:t>
      </w:r>
    </w:p>
    <w:p w14:paraId="444C66CB" w14:textId="77777777" w:rsidR="001D284C" w:rsidRDefault="001D284C" w:rsidP="001D284C">
      <w:pPr>
        <w:pStyle w:val="Odlomakpopisa"/>
        <w:ind w:left="720"/>
        <w:jc w:val="both"/>
        <w:rPr>
          <w:rFonts w:cs="Times New Roman"/>
          <w:color w:val="212121"/>
        </w:rPr>
      </w:pPr>
    </w:p>
    <w:p w14:paraId="1FD378FF" w14:textId="77777777" w:rsidR="001D284C" w:rsidRPr="00CF5E8C" w:rsidRDefault="001D284C" w:rsidP="001D284C">
      <w:pPr>
        <w:pStyle w:val="Odlomakpopisa"/>
        <w:numPr>
          <w:ilvl w:val="0"/>
          <w:numId w:val="46"/>
        </w:numPr>
        <w:jc w:val="both"/>
      </w:pPr>
      <w:r w:rsidRPr="008F145E">
        <w:rPr>
          <w:rFonts w:cs="Times New Roman"/>
        </w:rPr>
        <w:t>Ovaj Zaključak dostavlja se Vijeću Gradske četvrti Novi Zagreb – istok.</w:t>
      </w:r>
    </w:p>
    <w:p w14:paraId="64EB9DF7" w14:textId="77777777" w:rsidR="001D284C" w:rsidRPr="001D284C" w:rsidRDefault="001D284C" w:rsidP="001D284C">
      <w:pPr>
        <w:ind w:left="360"/>
        <w:jc w:val="both"/>
        <w:rPr>
          <w:rFonts w:cs="Times New Roman"/>
          <w:color w:val="212121"/>
        </w:rPr>
      </w:pPr>
    </w:p>
    <w:p w14:paraId="26C67531" w14:textId="77777777" w:rsidR="001D284C" w:rsidRDefault="001D284C" w:rsidP="001957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u w:val="single"/>
        </w:rPr>
      </w:pPr>
    </w:p>
    <w:p w14:paraId="30927F29" w14:textId="77777777" w:rsidR="001D284C" w:rsidRDefault="001D284C" w:rsidP="001957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u w:val="single"/>
        </w:rPr>
      </w:pPr>
    </w:p>
    <w:p w14:paraId="77457B19" w14:textId="77777777" w:rsidR="00837A73" w:rsidRDefault="00195765" w:rsidP="00837A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bCs/>
          <w:color w:val="212121"/>
          <w:u w:val="single"/>
          <w14:textOutline w14:w="0" w14:cap="rnd" w14:cmpd="sng" w14:algn="ctr">
            <w14:noFill/>
            <w14:prstDash w14:val="solid"/>
            <w14:bevel/>
          </w14:textOutline>
        </w:rPr>
      </w:pPr>
      <w:r w:rsidRPr="004F5866">
        <w:rPr>
          <w:rFonts w:cs="Times New Roman"/>
          <w:b/>
          <w:u w:val="single"/>
        </w:rPr>
        <w:t xml:space="preserve">Ad </w:t>
      </w:r>
      <w:r w:rsidR="005F2303">
        <w:rPr>
          <w:rFonts w:cs="Times New Roman"/>
          <w:b/>
          <w:u w:val="single"/>
        </w:rPr>
        <w:t>3</w:t>
      </w:r>
      <w:r w:rsidRPr="004F5866">
        <w:rPr>
          <w:rFonts w:cs="Times New Roman"/>
          <w:b/>
          <w:u w:val="single"/>
        </w:rPr>
        <w:t xml:space="preserve">. </w:t>
      </w:r>
      <w:r w:rsidRPr="001A7D17">
        <w:rPr>
          <w:rFonts w:cs="Times New Roman"/>
          <w:b/>
          <w:bCs/>
          <w:u w:val="single"/>
        </w:rPr>
        <w:tab/>
      </w:r>
      <w:bookmarkStart w:id="2" w:name="_Hlk113285505"/>
      <w:r w:rsidR="00837A73" w:rsidRPr="00837A73">
        <w:rPr>
          <w:rFonts w:cs="Times New Roman"/>
          <w:b/>
          <w:bCs/>
          <w:color w:val="212121"/>
          <w:u w:val="single"/>
          <w14:textOutline w14:w="0" w14:cap="rnd" w14:cmpd="sng" w14:algn="ctr">
            <w14:noFill/>
            <w14:prstDash w14:val="solid"/>
            <w14:bevel/>
          </w14:textOutline>
        </w:rPr>
        <w:t>Godišnji izvještaj o izvršenju Financijskog plana Mjesnog odbora Hrelić za 2021. godinu</w:t>
      </w:r>
      <w:bookmarkEnd w:id="2"/>
      <w:r w:rsidR="00837A73" w:rsidRPr="00837A73">
        <w:rPr>
          <w:rFonts w:cs="Times New Roman"/>
          <w:b/>
          <w:bCs/>
          <w:color w:val="212121"/>
          <w:u w:val="single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1EDBC69F" w14:textId="77777777" w:rsidR="00837A73" w:rsidRDefault="00837A73" w:rsidP="00837A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bCs/>
          <w:color w:val="212121"/>
          <w:u w:val="single"/>
          <w14:textOutline w14:w="0" w14:cap="rnd" w14:cmpd="sng" w14:algn="ctr">
            <w14:noFill/>
            <w14:prstDash w14:val="solid"/>
            <w14:bevel/>
          </w14:textOutline>
        </w:rPr>
      </w:pPr>
    </w:p>
    <w:p w14:paraId="44E23600" w14:textId="3F905363" w:rsidR="00DB037E" w:rsidRPr="00C16040" w:rsidRDefault="00DB037E" w:rsidP="00837A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353E6E2D" w14:textId="77777777" w:rsidR="00DB037E" w:rsidRDefault="00DB037E" w:rsidP="00DB037E">
      <w:pPr>
        <w:shd w:val="clear" w:color="auto" w:fill="FFFFFF"/>
        <w:jc w:val="both"/>
        <w:textAlignment w:val="baseline"/>
        <w:rPr>
          <w:rFonts w:cs="Times New Roman"/>
        </w:rPr>
      </w:pPr>
    </w:p>
    <w:p w14:paraId="37157576" w14:textId="77777777" w:rsidR="00DB037E" w:rsidRDefault="00DB037E" w:rsidP="00DB037E">
      <w:pPr>
        <w:jc w:val="center"/>
        <w:rPr>
          <w:b/>
        </w:rPr>
      </w:pPr>
      <w:r>
        <w:rPr>
          <w:b/>
        </w:rPr>
        <w:t>ZAKLJUČAK</w:t>
      </w:r>
    </w:p>
    <w:p w14:paraId="33F6B9E0" w14:textId="45D39F7C" w:rsidR="00DB037E" w:rsidRDefault="00837A73" w:rsidP="00DB037E">
      <w:pPr>
        <w:jc w:val="center"/>
      </w:pPr>
      <w:r w:rsidRPr="00837A73">
        <w:rPr>
          <w:rFonts w:cs="Times New Roman"/>
          <w:b/>
          <w:bCs/>
          <w:color w:val="212121"/>
          <w:u w:val="single"/>
          <w14:textOutline w14:w="0" w14:cap="rnd" w14:cmpd="sng" w14:algn="ctr">
            <w14:noFill/>
            <w14:prstDash w14:val="solid"/>
            <w14:bevel/>
          </w14:textOutline>
        </w:rPr>
        <w:t>Godišnji izvještaj o izvršenju Financijskog plana Mjesnog odbora Hrelić za 2021. godinu</w:t>
      </w:r>
    </w:p>
    <w:p w14:paraId="48B59AFD" w14:textId="77777777" w:rsidR="00837A73" w:rsidRPr="0064748F" w:rsidRDefault="00837A73" w:rsidP="00837A73">
      <w:pPr>
        <w:pStyle w:val="Bezproreda"/>
        <w:jc w:val="center"/>
        <w:rPr>
          <w:b/>
        </w:rPr>
      </w:pPr>
    </w:p>
    <w:p w14:paraId="7A07C242" w14:textId="77777777" w:rsidR="00837A73" w:rsidRPr="0064748F" w:rsidRDefault="00837A73" w:rsidP="00837A73">
      <w:pPr>
        <w:pStyle w:val="Bezproreda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16B462D4" w14:textId="77777777" w:rsidR="00837A73" w:rsidRPr="0064748F" w:rsidRDefault="00837A73" w:rsidP="00837A73">
      <w:pPr>
        <w:pStyle w:val="Bezproreda"/>
        <w:jc w:val="both"/>
        <w:rPr>
          <w:rFonts w:eastAsia="Times New Roman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Hrelić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21401471" w14:textId="77777777" w:rsidR="00837A73" w:rsidRPr="0064748F" w:rsidRDefault="00837A73" w:rsidP="00837A73">
      <w:pPr>
        <w:pStyle w:val="Bezproreda"/>
        <w:jc w:val="center"/>
        <w:rPr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837A73" w:rsidRPr="0064748F" w14:paraId="51A4B04D" w14:textId="77777777" w:rsidTr="0065527F">
        <w:trPr>
          <w:trHeight w:val="720"/>
        </w:trPr>
        <w:tc>
          <w:tcPr>
            <w:tcW w:w="846" w:type="dxa"/>
            <w:hideMark/>
          </w:tcPr>
          <w:p w14:paraId="325CFA15" w14:textId="77777777" w:rsidR="00837A73" w:rsidRPr="0064748F" w:rsidRDefault="00837A73" w:rsidP="0065527F">
            <w:pPr>
              <w:pStyle w:val="Bezproreda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33F2D8F6" w14:textId="77777777" w:rsidR="00837A73" w:rsidRPr="0064748F" w:rsidRDefault="00837A73" w:rsidP="0065527F">
            <w:pPr>
              <w:pStyle w:val="Bezproreda"/>
              <w:rPr>
                <w:b/>
                <w:bCs/>
                <w:sz w:val="20"/>
              </w:rPr>
            </w:pPr>
          </w:p>
          <w:p w14:paraId="067A2D56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1829F929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14:paraId="1D486739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7DACBA90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667E23BE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102E0C90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837A73" w:rsidRPr="0064748F" w14:paraId="1136C123" w14:textId="77777777" w:rsidTr="0065527F">
        <w:trPr>
          <w:trHeight w:val="240"/>
        </w:trPr>
        <w:tc>
          <w:tcPr>
            <w:tcW w:w="846" w:type="dxa"/>
            <w:noWrap/>
            <w:hideMark/>
          </w:tcPr>
          <w:p w14:paraId="360C5875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12AA5C38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2CA09069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26D0CB3C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33119464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47680C4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837A73" w:rsidRPr="0064748F" w14:paraId="20458B60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7C9C1EB3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C52A1B5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591246CA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729.973,00</w:t>
            </w:r>
          </w:p>
        </w:tc>
        <w:tc>
          <w:tcPr>
            <w:tcW w:w="1276" w:type="dxa"/>
            <w:noWrap/>
          </w:tcPr>
          <w:p w14:paraId="2D328967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729.973,00</w:t>
            </w:r>
          </w:p>
        </w:tc>
        <w:tc>
          <w:tcPr>
            <w:tcW w:w="1276" w:type="dxa"/>
            <w:noWrap/>
          </w:tcPr>
          <w:p w14:paraId="06CDFBFA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734.088,24</w:t>
            </w:r>
          </w:p>
        </w:tc>
        <w:tc>
          <w:tcPr>
            <w:tcW w:w="992" w:type="dxa"/>
            <w:noWrap/>
          </w:tcPr>
          <w:p w14:paraId="27486B35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100,56</w:t>
            </w:r>
          </w:p>
        </w:tc>
      </w:tr>
      <w:tr w:rsidR="00837A73" w:rsidRPr="0064748F" w14:paraId="1A52E0AB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2700A16B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5E3D3A8B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6DFBDAEF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729.973,00</w:t>
            </w:r>
          </w:p>
        </w:tc>
        <w:tc>
          <w:tcPr>
            <w:tcW w:w="1276" w:type="dxa"/>
            <w:noWrap/>
          </w:tcPr>
          <w:p w14:paraId="720AE700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729.973,00</w:t>
            </w:r>
          </w:p>
        </w:tc>
        <w:tc>
          <w:tcPr>
            <w:tcW w:w="1276" w:type="dxa"/>
            <w:noWrap/>
          </w:tcPr>
          <w:p w14:paraId="274CE5A9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734.088,24</w:t>
            </w:r>
          </w:p>
        </w:tc>
        <w:tc>
          <w:tcPr>
            <w:tcW w:w="992" w:type="dxa"/>
            <w:noWrap/>
          </w:tcPr>
          <w:p w14:paraId="4C134535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100,56</w:t>
            </w:r>
          </w:p>
        </w:tc>
      </w:tr>
      <w:tr w:rsidR="00837A73" w:rsidRPr="0064748F" w14:paraId="68A5866B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7881AE80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22104F0D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66B56496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729.973,00</w:t>
            </w:r>
          </w:p>
        </w:tc>
        <w:tc>
          <w:tcPr>
            <w:tcW w:w="1276" w:type="dxa"/>
            <w:noWrap/>
          </w:tcPr>
          <w:p w14:paraId="57E0B78A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729.973,00</w:t>
            </w:r>
          </w:p>
        </w:tc>
        <w:tc>
          <w:tcPr>
            <w:tcW w:w="1276" w:type="dxa"/>
            <w:noWrap/>
          </w:tcPr>
          <w:p w14:paraId="62EE1C4C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734.088,24</w:t>
            </w:r>
          </w:p>
        </w:tc>
        <w:tc>
          <w:tcPr>
            <w:tcW w:w="992" w:type="dxa"/>
            <w:noWrap/>
          </w:tcPr>
          <w:p w14:paraId="63C0706A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100,56</w:t>
            </w:r>
          </w:p>
        </w:tc>
      </w:tr>
      <w:tr w:rsidR="00837A73" w:rsidRPr="0064748F" w14:paraId="72C098F2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3122B700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1BD345B5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1325E7E7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646.773,00</w:t>
            </w:r>
          </w:p>
        </w:tc>
        <w:tc>
          <w:tcPr>
            <w:tcW w:w="1276" w:type="dxa"/>
            <w:noWrap/>
          </w:tcPr>
          <w:p w14:paraId="303E56C5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646.773,00</w:t>
            </w:r>
          </w:p>
        </w:tc>
        <w:tc>
          <w:tcPr>
            <w:tcW w:w="1276" w:type="dxa"/>
            <w:noWrap/>
          </w:tcPr>
          <w:p w14:paraId="629392D7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652.836,92</w:t>
            </w:r>
          </w:p>
        </w:tc>
        <w:tc>
          <w:tcPr>
            <w:tcW w:w="992" w:type="dxa"/>
            <w:noWrap/>
          </w:tcPr>
          <w:p w14:paraId="527522B0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100,94</w:t>
            </w:r>
          </w:p>
        </w:tc>
      </w:tr>
      <w:tr w:rsidR="00837A73" w:rsidRPr="0064748F" w14:paraId="7E0F34BC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61B8620A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799609A6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0BFD145A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646.773,00</w:t>
            </w:r>
          </w:p>
        </w:tc>
        <w:tc>
          <w:tcPr>
            <w:tcW w:w="1276" w:type="dxa"/>
            <w:noWrap/>
          </w:tcPr>
          <w:p w14:paraId="07027BAB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646.773,00</w:t>
            </w:r>
          </w:p>
        </w:tc>
        <w:tc>
          <w:tcPr>
            <w:tcW w:w="1276" w:type="dxa"/>
            <w:noWrap/>
          </w:tcPr>
          <w:p w14:paraId="054F00BA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652.836,92</w:t>
            </w:r>
          </w:p>
        </w:tc>
        <w:tc>
          <w:tcPr>
            <w:tcW w:w="992" w:type="dxa"/>
            <w:noWrap/>
          </w:tcPr>
          <w:p w14:paraId="42DB9C7D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100,94</w:t>
            </w:r>
          </w:p>
        </w:tc>
      </w:tr>
      <w:tr w:rsidR="00837A73" w:rsidRPr="0064748F" w14:paraId="177FBC68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2866FB85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5" w:type="dxa"/>
            <w:noWrap/>
            <w:hideMark/>
          </w:tcPr>
          <w:p w14:paraId="11CBF476" w14:textId="77777777" w:rsidR="00837A73" w:rsidRPr="0064748F" w:rsidRDefault="00837A73" w:rsidP="0065527F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586E0FDC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228.016,00</w:t>
            </w:r>
          </w:p>
        </w:tc>
        <w:tc>
          <w:tcPr>
            <w:tcW w:w="1276" w:type="dxa"/>
            <w:noWrap/>
          </w:tcPr>
          <w:p w14:paraId="11633F38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228.016,00</w:t>
            </w:r>
          </w:p>
        </w:tc>
        <w:tc>
          <w:tcPr>
            <w:tcW w:w="1276" w:type="dxa"/>
            <w:noWrap/>
          </w:tcPr>
          <w:p w14:paraId="277D0815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218.695,71</w:t>
            </w:r>
          </w:p>
        </w:tc>
        <w:tc>
          <w:tcPr>
            <w:tcW w:w="992" w:type="dxa"/>
            <w:noWrap/>
          </w:tcPr>
          <w:p w14:paraId="02ABE513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95,91</w:t>
            </w:r>
          </w:p>
        </w:tc>
      </w:tr>
      <w:tr w:rsidR="00837A73" w:rsidRPr="0064748F" w14:paraId="6F3219A3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1A6BA599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2EBC9176" w14:textId="77777777" w:rsidR="00837A73" w:rsidRPr="0064748F" w:rsidRDefault="00837A73" w:rsidP="0065527F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13251C29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418.757,00</w:t>
            </w:r>
          </w:p>
        </w:tc>
        <w:tc>
          <w:tcPr>
            <w:tcW w:w="1276" w:type="dxa"/>
            <w:noWrap/>
          </w:tcPr>
          <w:p w14:paraId="11B5FE87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418.757,00</w:t>
            </w:r>
          </w:p>
        </w:tc>
        <w:tc>
          <w:tcPr>
            <w:tcW w:w="1276" w:type="dxa"/>
            <w:noWrap/>
          </w:tcPr>
          <w:p w14:paraId="0DF24C46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434.141,21</w:t>
            </w:r>
          </w:p>
        </w:tc>
        <w:tc>
          <w:tcPr>
            <w:tcW w:w="992" w:type="dxa"/>
            <w:noWrap/>
          </w:tcPr>
          <w:p w14:paraId="2364DAFE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103,67</w:t>
            </w:r>
          </w:p>
        </w:tc>
      </w:tr>
      <w:tr w:rsidR="00837A73" w:rsidRPr="0064748F" w14:paraId="48878ECD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700E7A79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767D6253" w14:textId="77777777" w:rsidR="00837A73" w:rsidRPr="0064748F" w:rsidRDefault="00837A73" w:rsidP="0065527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4331F96C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6F3A7408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308241E8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81.251,32</w:t>
            </w:r>
          </w:p>
        </w:tc>
        <w:tc>
          <w:tcPr>
            <w:tcW w:w="992" w:type="dxa"/>
            <w:noWrap/>
          </w:tcPr>
          <w:p w14:paraId="10272372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97,66</w:t>
            </w:r>
          </w:p>
        </w:tc>
      </w:tr>
      <w:tr w:rsidR="00837A73" w:rsidRPr="0064748F" w14:paraId="6CB472CE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137E25C4" w14:textId="77777777" w:rsidR="00837A73" w:rsidRPr="0064748F" w:rsidRDefault="00837A73" w:rsidP="0065527F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697B9B21" w14:textId="77777777" w:rsidR="00837A73" w:rsidRPr="0064748F" w:rsidRDefault="00837A73" w:rsidP="0065527F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45FB3367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50EFDE45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1D2ECD78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81.251,32</w:t>
            </w:r>
          </w:p>
        </w:tc>
        <w:tc>
          <w:tcPr>
            <w:tcW w:w="992" w:type="dxa"/>
            <w:noWrap/>
          </w:tcPr>
          <w:p w14:paraId="278D2440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102,85</w:t>
            </w:r>
          </w:p>
        </w:tc>
      </w:tr>
      <w:tr w:rsidR="00837A73" w:rsidRPr="0064748F" w14:paraId="3A2CE5DE" w14:textId="77777777" w:rsidTr="0065527F">
        <w:trPr>
          <w:trHeight w:val="480"/>
        </w:trPr>
        <w:tc>
          <w:tcPr>
            <w:tcW w:w="846" w:type="dxa"/>
            <w:noWrap/>
            <w:hideMark/>
          </w:tcPr>
          <w:p w14:paraId="61A53495" w14:textId="77777777" w:rsidR="00837A73" w:rsidRPr="0064748F" w:rsidRDefault="00837A73" w:rsidP="0065527F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19DF19C3" w14:textId="77777777" w:rsidR="00837A73" w:rsidRPr="0064748F" w:rsidRDefault="00837A73" w:rsidP="0065527F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1EEC1B51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62E0C538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63FAEA88" w14:textId="77777777" w:rsidR="00837A73" w:rsidRPr="0064748F" w:rsidRDefault="00837A73" w:rsidP="0065527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2C04408B" w14:textId="77777777" w:rsidR="00837A73" w:rsidRPr="0064748F" w:rsidRDefault="00837A73" w:rsidP="0065527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677B5987" w14:textId="77777777" w:rsidR="00837A73" w:rsidRPr="0064748F" w:rsidRDefault="00837A73" w:rsidP="00837A73">
      <w:pPr>
        <w:pStyle w:val="Bezproreda"/>
        <w:jc w:val="center"/>
        <w:rPr>
          <w:b/>
        </w:rPr>
      </w:pPr>
    </w:p>
    <w:p w14:paraId="02266EC2" w14:textId="77777777" w:rsidR="00837A73" w:rsidRPr="0064748F" w:rsidRDefault="00837A73" w:rsidP="00837A73">
      <w:pPr>
        <w:pStyle w:val="Bezproreda"/>
        <w:jc w:val="center"/>
        <w:rPr>
          <w:b/>
        </w:rPr>
      </w:pPr>
      <w:r w:rsidRPr="0064748F">
        <w:rPr>
          <w:b/>
        </w:rPr>
        <w:t>Članak 2.</w:t>
      </w:r>
    </w:p>
    <w:p w14:paraId="1773AC5F" w14:textId="77777777" w:rsidR="00837A73" w:rsidRPr="0064748F" w:rsidRDefault="00837A73" w:rsidP="00837A73">
      <w:pPr>
        <w:pStyle w:val="Bezproreda"/>
        <w:jc w:val="center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Hrelić</w:t>
      </w:r>
      <w:r w:rsidRPr="0064748F">
        <w:t>.</w:t>
      </w:r>
    </w:p>
    <w:p w14:paraId="10E3EF52" w14:textId="1360D450" w:rsidR="00C22AF5" w:rsidRDefault="00C22AF5" w:rsidP="00C22AF5">
      <w:pPr>
        <w:jc w:val="both"/>
      </w:pPr>
    </w:p>
    <w:p w14:paraId="04BDCB65" w14:textId="77777777" w:rsidR="00C22AF5" w:rsidRPr="00CF5E8C" w:rsidRDefault="00C22AF5" w:rsidP="00C22AF5">
      <w:pPr>
        <w:jc w:val="both"/>
      </w:pPr>
    </w:p>
    <w:p w14:paraId="3AFD4A98" w14:textId="222378F2" w:rsidR="00DB037E" w:rsidRDefault="00DB037E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DF77D54" w14:textId="42E7BF01" w:rsidR="004828CA" w:rsidRPr="00C16040" w:rsidRDefault="004828CA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 w:rsidRPr="00C16040">
        <w:rPr>
          <w:rFonts w:cs="Times New Roman"/>
          <w:b/>
          <w:u w:val="single"/>
        </w:rPr>
        <w:t xml:space="preserve">Ad </w:t>
      </w:r>
      <w:r w:rsidR="005F2303">
        <w:rPr>
          <w:rFonts w:cs="Times New Roman"/>
          <w:b/>
          <w:u w:val="single"/>
        </w:rPr>
        <w:t>4</w:t>
      </w:r>
      <w:r w:rsidRPr="00C16040">
        <w:rPr>
          <w:rFonts w:cs="Times New Roman"/>
          <w:b/>
          <w:u w:val="single"/>
        </w:rPr>
        <w:t>.</w:t>
      </w:r>
      <w:r w:rsidRPr="00C16040">
        <w:rPr>
          <w:rFonts w:cs="Times New Roman"/>
          <w:b/>
        </w:rPr>
        <w:t xml:space="preserve"> Pitanja, prijedlozi i obavijesti</w:t>
      </w:r>
    </w:p>
    <w:p w14:paraId="000000A1" w14:textId="77777777" w:rsidR="00CF48F2" w:rsidRPr="00C16040" w:rsidRDefault="00CF48F2">
      <w:pPr>
        <w:jc w:val="both"/>
        <w:rPr>
          <w:rFonts w:cs="Times New Roman"/>
        </w:rPr>
      </w:pPr>
    </w:p>
    <w:p w14:paraId="293F6223" w14:textId="77777777" w:rsidR="009D3A68" w:rsidRPr="009D3A68" w:rsidRDefault="009D3A68" w:rsidP="009D3A68">
      <w:pPr>
        <w:rPr>
          <w:rFonts w:eastAsia="Helvetica Neue" w:cs="Times New Roman"/>
        </w:rPr>
      </w:pPr>
      <w:r w:rsidRPr="009D3A68">
        <w:rPr>
          <w:rFonts w:eastAsia="Helvetica Neue" w:cs="Times New Roman"/>
        </w:rPr>
        <w:t xml:space="preserve">Predsjednica VMO je izvijestila vijećnike o novostima koje su se dogodile od zadnje sjednice: </w:t>
      </w:r>
    </w:p>
    <w:p w14:paraId="3C282C61" w14:textId="5A6EC8C0" w:rsidR="009D3A68" w:rsidRDefault="009D3A68" w:rsidP="009D3A68">
      <w:pPr>
        <w:pStyle w:val="Odlomakpopisa"/>
        <w:numPr>
          <w:ilvl w:val="0"/>
          <w:numId w:val="50"/>
        </w:numPr>
        <w:rPr>
          <w:rFonts w:eastAsia="Helvetica Neue" w:cs="Times New Roman"/>
        </w:rPr>
      </w:pPr>
      <w:r>
        <w:rPr>
          <w:rFonts w:eastAsia="Helvetica Neue" w:cs="Times New Roman"/>
        </w:rPr>
        <w:t xml:space="preserve">u kolovozu je izvršena zamjena klupa na južnoj strani </w:t>
      </w:r>
      <w:proofErr w:type="spellStart"/>
      <w:r>
        <w:rPr>
          <w:rFonts w:eastAsia="Helvetica Neue" w:cs="Times New Roman"/>
        </w:rPr>
        <w:t>Kauzlarićevog</w:t>
      </w:r>
      <w:proofErr w:type="spellEnd"/>
      <w:r>
        <w:rPr>
          <w:rFonts w:eastAsia="Helvetica Neue" w:cs="Times New Roman"/>
        </w:rPr>
        <w:t xml:space="preserve"> prilaza, kao jedna od aktivnosti u planu PKA 2022.</w:t>
      </w:r>
    </w:p>
    <w:p w14:paraId="7FC0D37D" w14:textId="7D380BE2" w:rsidR="009D3A68" w:rsidRDefault="009D3A68" w:rsidP="009D3A68">
      <w:pPr>
        <w:pStyle w:val="Odlomakpopisa"/>
        <w:numPr>
          <w:ilvl w:val="0"/>
          <w:numId w:val="50"/>
        </w:numPr>
        <w:rPr>
          <w:rFonts w:eastAsia="Helvetica Neue" w:cs="Times New Roman"/>
        </w:rPr>
      </w:pPr>
      <w:r>
        <w:rPr>
          <w:rFonts w:eastAsia="Helvetica Neue" w:cs="Times New Roman"/>
        </w:rPr>
        <w:t xml:space="preserve"> „Zrinjevca“ se javio radi detaljnijeg dogovora oko realizacije druge aktivnosti, postavljanja stola za stolni tenis (</w:t>
      </w:r>
      <w:proofErr w:type="spellStart"/>
      <w:r>
        <w:rPr>
          <w:rFonts w:eastAsia="Helvetica Neue" w:cs="Times New Roman"/>
        </w:rPr>
        <w:t>Gomboševa</w:t>
      </w:r>
      <w:proofErr w:type="spellEnd"/>
      <w:r>
        <w:rPr>
          <w:rFonts w:eastAsia="Helvetica Neue" w:cs="Times New Roman"/>
        </w:rPr>
        <w:t>, sjeverno od parka za pse).</w:t>
      </w:r>
    </w:p>
    <w:p w14:paraId="75F274CA" w14:textId="6A2CDFA0" w:rsidR="009D3A68" w:rsidRDefault="009D3A68" w:rsidP="009D3A68">
      <w:pPr>
        <w:pStyle w:val="Odlomakpopisa"/>
        <w:numPr>
          <w:ilvl w:val="0"/>
          <w:numId w:val="50"/>
        </w:numPr>
        <w:rPr>
          <w:rFonts w:eastAsia="Helvetica Neue" w:cs="Times New Roman"/>
        </w:rPr>
      </w:pPr>
      <w:r>
        <w:rPr>
          <w:rFonts w:eastAsia="Helvetica Neue" w:cs="Times New Roman"/>
        </w:rPr>
        <w:t xml:space="preserve">Na sjednici VGČ NZI je donesen rebalans PKA 2022, u kojem je prihvaćen prijedlog MO Hrelić na prijedlog građana za ugradnje tobogana za manju djecu u parku </w:t>
      </w:r>
      <w:proofErr w:type="spellStart"/>
      <w:r>
        <w:rPr>
          <w:rFonts w:eastAsia="Helvetica Neue" w:cs="Times New Roman"/>
        </w:rPr>
        <w:t>Gomboševa</w:t>
      </w:r>
      <w:proofErr w:type="spellEnd"/>
      <w:r>
        <w:rPr>
          <w:rFonts w:eastAsia="Helvetica Neue" w:cs="Times New Roman"/>
        </w:rPr>
        <w:t xml:space="preserve">/kod J. </w:t>
      </w:r>
      <w:proofErr w:type="spellStart"/>
      <w:r>
        <w:rPr>
          <w:rFonts w:eastAsia="Helvetica Neue" w:cs="Times New Roman"/>
        </w:rPr>
        <w:t>Holjca</w:t>
      </w:r>
      <w:proofErr w:type="spellEnd"/>
      <w:r>
        <w:rPr>
          <w:rFonts w:eastAsia="Helvetica Neue" w:cs="Times New Roman"/>
        </w:rPr>
        <w:t xml:space="preserve">. </w:t>
      </w:r>
    </w:p>
    <w:p w14:paraId="5AF894D2" w14:textId="1D5B0F1C" w:rsidR="009D3A68" w:rsidRDefault="009D3A68" w:rsidP="00CF21F5">
      <w:pPr>
        <w:pStyle w:val="Odlomakpopisa"/>
        <w:numPr>
          <w:ilvl w:val="0"/>
          <w:numId w:val="50"/>
        </w:numPr>
        <w:rPr>
          <w:rFonts w:eastAsia="Helvetica Neue" w:cs="Times New Roman"/>
        </w:rPr>
      </w:pPr>
      <w:r w:rsidRPr="009D3A68">
        <w:rPr>
          <w:rFonts w:eastAsia="Helvetica Neue" w:cs="Times New Roman"/>
        </w:rPr>
        <w:t>Zaključak  o uvođenju javne rasvjete na nekoliko mjesta u naselju je prošla procjenu Ureda za upravljanje imovinom Grada Zagreba: lokacija Draganići 2-4 je odbijena od strane ureda za upravljanja imovinom (privatno zemljište), lo</w:t>
      </w:r>
      <w:r>
        <w:rPr>
          <w:rFonts w:eastAsia="Helvetica Neue" w:cs="Times New Roman"/>
        </w:rPr>
        <w:t>ka</w:t>
      </w:r>
      <w:r w:rsidRPr="009D3A68">
        <w:rPr>
          <w:rFonts w:eastAsia="Helvetica Neue" w:cs="Times New Roman"/>
        </w:rPr>
        <w:t xml:space="preserve">cija uz </w:t>
      </w:r>
      <w:proofErr w:type="spellStart"/>
      <w:r w:rsidRPr="009D3A68">
        <w:rPr>
          <w:rFonts w:eastAsia="Helvetica Neue" w:cs="Times New Roman"/>
        </w:rPr>
        <w:t>Seisselovu</w:t>
      </w:r>
      <w:proofErr w:type="spellEnd"/>
      <w:r w:rsidRPr="009D3A68">
        <w:rPr>
          <w:rFonts w:eastAsia="Helvetica Neue" w:cs="Times New Roman"/>
        </w:rPr>
        <w:t xml:space="preserve"> (prolaz prema </w:t>
      </w:r>
      <w:proofErr w:type="spellStart"/>
      <w:r>
        <w:rPr>
          <w:rFonts w:eastAsia="Helvetica Neue" w:cs="Times New Roman"/>
        </w:rPr>
        <w:t>Denzlerovoj</w:t>
      </w:r>
      <w:proofErr w:type="spellEnd"/>
      <w:r>
        <w:rPr>
          <w:rFonts w:eastAsia="Helvetica Neue" w:cs="Times New Roman"/>
        </w:rPr>
        <w:t xml:space="preserve">) je u </w:t>
      </w:r>
      <w:proofErr w:type="spellStart"/>
      <w:r>
        <w:rPr>
          <w:rFonts w:eastAsia="Helvetica Neue" w:cs="Times New Roman"/>
        </w:rPr>
        <w:t>vlasištvu</w:t>
      </w:r>
      <w:proofErr w:type="spellEnd"/>
      <w:r>
        <w:rPr>
          <w:rFonts w:eastAsia="Helvetica Neue" w:cs="Times New Roman"/>
        </w:rPr>
        <w:t xml:space="preserve"> </w:t>
      </w:r>
      <w:proofErr w:type="spellStart"/>
      <w:r>
        <w:rPr>
          <w:rFonts w:eastAsia="Helvetica Neue" w:cs="Times New Roman"/>
        </w:rPr>
        <w:t>HEPa</w:t>
      </w:r>
      <w:proofErr w:type="spellEnd"/>
      <w:r>
        <w:rPr>
          <w:rFonts w:eastAsia="Helvetica Neue" w:cs="Times New Roman"/>
        </w:rPr>
        <w:t xml:space="preserve"> te će se trebati tražiti suglasnost, dok su duge dvije lokacije (mali park u </w:t>
      </w:r>
      <w:proofErr w:type="spellStart"/>
      <w:r>
        <w:rPr>
          <w:rFonts w:eastAsia="Helvetica Neue" w:cs="Times New Roman"/>
        </w:rPr>
        <w:t>Seisselovoj</w:t>
      </w:r>
      <w:proofErr w:type="spellEnd"/>
      <w:r>
        <w:rPr>
          <w:rFonts w:eastAsia="Helvetica Neue" w:cs="Times New Roman"/>
        </w:rPr>
        <w:t xml:space="preserve"> i Park za pse) u vlasništvu Grada Zagreba i bez primjedbe.  </w:t>
      </w:r>
    </w:p>
    <w:p w14:paraId="28C8A1D6" w14:textId="495F6DA1" w:rsidR="009D3A68" w:rsidRPr="009D3A68" w:rsidRDefault="009D3A68" w:rsidP="00CF21F5">
      <w:pPr>
        <w:pStyle w:val="Odlomakpopisa"/>
        <w:numPr>
          <w:ilvl w:val="0"/>
          <w:numId w:val="50"/>
        </w:numPr>
        <w:rPr>
          <w:rFonts w:eastAsia="Helvetica Neue" w:cs="Times New Roman"/>
        </w:rPr>
      </w:pPr>
      <w:r w:rsidRPr="009D3A68">
        <w:rPr>
          <w:rFonts w:eastAsia="Helvetica Neue" w:cs="Times New Roman"/>
        </w:rPr>
        <w:t>Obnovljen je most prema Buzinu, no nisu obnovljene pješačke staze, te bi isto trebalo dogovoriti s GČ NZI (s obzirom na razinu prometnice SR Njemačke, pitanje je jesu li takvi radovi u nadležnosti MO ili idu u plan građenja).</w:t>
      </w:r>
    </w:p>
    <w:p w14:paraId="7796C2E0" w14:textId="4DCE2F24" w:rsidR="009D3A68" w:rsidRDefault="009D3A68" w:rsidP="009D3A68">
      <w:pPr>
        <w:pStyle w:val="Odlomakpopisa"/>
        <w:numPr>
          <w:ilvl w:val="0"/>
          <w:numId w:val="50"/>
        </w:numPr>
        <w:rPr>
          <w:rFonts w:eastAsia="Helvetica Neue" w:cs="Times New Roman"/>
        </w:rPr>
      </w:pPr>
      <w:r>
        <w:rPr>
          <w:rFonts w:eastAsia="Helvetica Neue" w:cs="Times New Roman"/>
        </w:rPr>
        <w:t xml:space="preserve">U ulici </w:t>
      </w:r>
      <w:proofErr w:type="spellStart"/>
      <w:r>
        <w:rPr>
          <w:rFonts w:eastAsia="Helvetica Neue" w:cs="Times New Roman"/>
        </w:rPr>
        <w:t>Hrelićka</w:t>
      </w:r>
      <w:proofErr w:type="spellEnd"/>
      <w:r>
        <w:rPr>
          <w:rFonts w:eastAsia="Helvetica Neue" w:cs="Times New Roman"/>
        </w:rPr>
        <w:t xml:space="preserve"> kod </w:t>
      </w:r>
      <w:proofErr w:type="spellStart"/>
      <w:r>
        <w:rPr>
          <w:rFonts w:eastAsia="Helvetica Neue" w:cs="Times New Roman"/>
        </w:rPr>
        <w:t>kčbr</w:t>
      </w:r>
      <w:proofErr w:type="spellEnd"/>
      <w:r>
        <w:rPr>
          <w:rFonts w:eastAsia="Helvetica Neue" w:cs="Times New Roman"/>
        </w:rPr>
        <w:t>. 17 je konačno zamijenjen ranije oštećen hidrant (izljev vode u 2021.) od strane Vode i odvodnja, te se sada čeka intervencija Zagrebačkih cesta da saniraju asfalt.</w:t>
      </w:r>
    </w:p>
    <w:p w14:paraId="6882EF1A" w14:textId="77777777" w:rsidR="009D3A68" w:rsidRDefault="009D3A68" w:rsidP="009D3A68">
      <w:pPr>
        <w:pStyle w:val="Odlomakpopisa"/>
        <w:ind w:left="720"/>
        <w:rPr>
          <w:rFonts w:eastAsia="Helvetica Neue" w:cs="Times New Roman"/>
        </w:rPr>
      </w:pPr>
    </w:p>
    <w:p w14:paraId="05395A18" w14:textId="47245541" w:rsidR="009D3A68" w:rsidRDefault="009D3A68" w:rsidP="009D3A68">
      <w:pPr>
        <w:rPr>
          <w:rFonts w:eastAsia="Helvetica Neue" w:cs="Times New Roman"/>
        </w:rPr>
      </w:pPr>
      <w:r>
        <w:rPr>
          <w:rFonts w:eastAsia="Helvetica Neue" w:cs="Times New Roman"/>
        </w:rPr>
        <w:t xml:space="preserve">Vijećnici su prodiskutirali skori završetak novih zgrada u naselju kod ulice Kramarići, i završetak novog odvojka koji ih spaja sa glavnom ulicom. S obzirom na činjenicu da su kamioni izvođača oštetili asfalt na ulici Kramarići tijekom radova u proteklih godinu dana, potrebno je ispitati odgovornost za obnovu te istu ishoditi. </w:t>
      </w:r>
    </w:p>
    <w:p w14:paraId="68A73616" w14:textId="41370315" w:rsidR="009D3A68" w:rsidRDefault="009D3A68" w:rsidP="009D3A68">
      <w:pPr>
        <w:rPr>
          <w:rFonts w:eastAsia="Helvetica Neue" w:cs="Times New Roman"/>
        </w:rPr>
      </w:pPr>
    </w:p>
    <w:p w14:paraId="767E133E" w14:textId="77777777" w:rsidR="002D7B74" w:rsidRPr="009D3A68" w:rsidRDefault="002D7B74" w:rsidP="009D3A68">
      <w:pPr>
        <w:rPr>
          <w:rFonts w:eastAsia="Helvetica Neue" w:cs="Times New Roman"/>
        </w:rPr>
      </w:pPr>
    </w:p>
    <w:p w14:paraId="12CF4070" w14:textId="34C8DFBA" w:rsidR="00E8443F" w:rsidRPr="00C16040" w:rsidRDefault="00E8443F" w:rsidP="00E8443F">
      <w:pPr>
        <w:rPr>
          <w:rFonts w:cs="Times New Roman"/>
        </w:rPr>
      </w:pPr>
      <w:r w:rsidRPr="00C16040">
        <w:rPr>
          <w:rFonts w:cs="Times New Roman"/>
        </w:rPr>
        <w:t xml:space="preserve">Dovršeno u </w:t>
      </w:r>
      <w:r w:rsidR="00837A73">
        <w:rPr>
          <w:rFonts w:cs="Times New Roman"/>
        </w:rPr>
        <w:t>19</w:t>
      </w:r>
      <w:r w:rsidRPr="00C16040">
        <w:rPr>
          <w:rFonts w:cs="Times New Roman"/>
        </w:rPr>
        <w:t>:</w:t>
      </w:r>
      <w:r>
        <w:rPr>
          <w:rFonts w:cs="Times New Roman"/>
        </w:rPr>
        <w:t>30</w:t>
      </w:r>
      <w:r w:rsidRPr="00C16040">
        <w:rPr>
          <w:rFonts w:cs="Times New Roman"/>
        </w:rPr>
        <w:t xml:space="preserve"> sati.</w:t>
      </w:r>
    </w:p>
    <w:p w14:paraId="33E7CC46" w14:textId="5DB530D3" w:rsidR="00E8443F" w:rsidRDefault="00E8443F" w:rsidP="00E8443F">
      <w:pPr>
        <w:rPr>
          <w:rFonts w:cs="Times New Roman"/>
        </w:rPr>
      </w:pPr>
    </w:p>
    <w:p w14:paraId="0B1EFFDF" w14:textId="3F4AD319" w:rsidR="002D7B74" w:rsidRDefault="002D7B74" w:rsidP="00E8443F">
      <w:pPr>
        <w:rPr>
          <w:rFonts w:cs="Times New Roman"/>
        </w:rPr>
      </w:pPr>
    </w:p>
    <w:p w14:paraId="34912BB1" w14:textId="4045F553" w:rsidR="002D7B74" w:rsidRDefault="002D7B74" w:rsidP="00E8443F">
      <w:pPr>
        <w:rPr>
          <w:rFonts w:cs="Times New Roman"/>
        </w:rPr>
      </w:pPr>
    </w:p>
    <w:p w14:paraId="56E14AB1" w14:textId="77777777" w:rsidR="002D7B74" w:rsidRPr="00C16040" w:rsidRDefault="002D7B74" w:rsidP="00E8443F">
      <w:pPr>
        <w:rPr>
          <w:rFonts w:cs="Times New Roman"/>
        </w:rPr>
      </w:pPr>
    </w:p>
    <w:p w14:paraId="5E946D20" w14:textId="77777777" w:rsidR="00E8443F" w:rsidRPr="00C16040" w:rsidRDefault="00E8443F" w:rsidP="00E8443F">
      <w:pPr>
        <w:rPr>
          <w:rFonts w:cs="Times New Roman"/>
        </w:rPr>
      </w:pPr>
      <w:r w:rsidRPr="00C16040">
        <w:rPr>
          <w:rFonts w:cs="Times New Roman"/>
        </w:rPr>
        <w:t xml:space="preserve">Zapisnik izradila: </w:t>
      </w:r>
    </w:p>
    <w:p w14:paraId="57A462F1" w14:textId="66729EC7" w:rsidR="002D7B74" w:rsidRDefault="00E8443F" w:rsidP="002D7B74">
      <w:pPr>
        <w:rPr>
          <w:rFonts w:cs="Times New Roman"/>
        </w:rPr>
      </w:pPr>
      <w:r w:rsidRPr="00C16040">
        <w:rPr>
          <w:rFonts w:cs="Times New Roman"/>
        </w:rPr>
        <w:t>Miljenka Plazonić B</w:t>
      </w:r>
      <w:r w:rsidR="009D3A68">
        <w:rPr>
          <w:rFonts w:cs="Times New Roman"/>
        </w:rPr>
        <w:t>ogdan</w:t>
      </w:r>
    </w:p>
    <w:p w14:paraId="56421BF2" w14:textId="77777777" w:rsidR="002D7B74" w:rsidRPr="002D7B74" w:rsidRDefault="002D7B74" w:rsidP="002D7B74">
      <w:pPr>
        <w:rPr>
          <w:rFonts w:cs="Times New Roman"/>
        </w:rPr>
      </w:pPr>
    </w:p>
    <w:p w14:paraId="58748B0D" w14:textId="77777777" w:rsidR="002D7B74" w:rsidRPr="00C04AF2" w:rsidRDefault="002D7B74" w:rsidP="002D7B74">
      <w:pPr>
        <w:rPr>
          <w:rFonts w:eastAsia="Helvetica Neue" w:cs="Times New Roman"/>
        </w:rPr>
      </w:pPr>
    </w:p>
    <w:p w14:paraId="3CDD2E2B" w14:textId="0C40F94C" w:rsidR="002D7B74" w:rsidRPr="00A35261" w:rsidRDefault="002D7B74" w:rsidP="002D7B74">
      <w:pPr>
        <w:spacing w:line="276" w:lineRule="auto"/>
        <w:rPr>
          <w:rFonts w:cs="Times New Roman"/>
        </w:rPr>
      </w:pPr>
      <w:r>
        <w:rPr>
          <w:rFonts w:cs="Times New Roman"/>
        </w:rPr>
        <w:t>KLASA: 024-08/22-003/1639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592C13F8" w14:textId="6C96ADF9" w:rsidR="002D7B74" w:rsidRPr="00A35261" w:rsidRDefault="002D7B74" w:rsidP="002D7B74">
      <w:pPr>
        <w:spacing w:line="276" w:lineRule="auto"/>
        <w:rPr>
          <w:rFonts w:cs="Times New Roman"/>
        </w:rPr>
      </w:pPr>
      <w:r>
        <w:rPr>
          <w:rFonts w:cs="Times New Roman"/>
        </w:rPr>
        <w:t>URBROJ: 251-13-11-9-22-2</w:t>
      </w:r>
    </w:p>
    <w:p w14:paraId="0B06F580" w14:textId="562C53F5" w:rsidR="002D7B74" w:rsidRPr="00A35261" w:rsidRDefault="002D7B74" w:rsidP="002D7B74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Zagreb, 24. kolovoza </w:t>
      </w:r>
      <w:r w:rsidRPr="00A35261">
        <w:rPr>
          <w:rFonts w:cs="Times New Roman"/>
        </w:rPr>
        <w:t xml:space="preserve">2022. </w:t>
      </w:r>
    </w:p>
    <w:p w14:paraId="2504F243" w14:textId="77777777" w:rsidR="002D7B74" w:rsidRPr="00A35261" w:rsidRDefault="002D7B74" w:rsidP="002D7B74">
      <w:pPr>
        <w:rPr>
          <w:rFonts w:cs="Times New Roman"/>
        </w:rPr>
      </w:pPr>
    </w:p>
    <w:p w14:paraId="49CEC81C" w14:textId="77777777" w:rsidR="002D7B74" w:rsidRPr="00A35261" w:rsidRDefault="002D7B74" w:rsidP="002D7B74">
      <w:pPr>
        <w:rPr>
          <w:rFonts w:cs="Times New Roman"/>
        </w:rPr>
      </w:pPr>
    </w:p>
    <w:p w14:paraId="1CDFB6DC" w14:textId="77777777" w:rsidR="002D7B74" w:rsidRPr="00A35261" w:rsidRDefault="002D7B74" w:rsidP="002D7B74">
      <w:pPr>
        <w:rPr>
          <w:rFonts w:cs="Times New Roman"/>
        </w:rPr>
      </w:pP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  <w:t xml:space="preserve">                    Predsjednica</w:t>
      </w:r>
    </w:p>
    <w:p w14:paraId="4D76E3D9" w14:textId="77777777" w:rsidR="002D7B74" w:rsidRPr="00A35261" w:rsidRDefault="002D7B74" w:rsidP="002D7B74">
      <w:pPr>
        <w:rPr>
          <w:rFonts w:cs="Times New Roman"/>
        </w:rPr>
      </w:pP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  <w:t xml:space="preserve">                       Vijeća Mjesnog odbora </w:t>
      </w:r>
    </w:p>
    <w:p w14:paraId="650FD213" w14:textId="77777777" w:rsidR="002D7B74" w:rsidRPr="00A35261" w:rsidRDefault="002D7B74" w:rsidP="002D7B74">
      <w:pPr>
        <w:rPr>
          <w:rFonts w:cs="Times New Roman"/>
        </w:rPr>
      </w:pP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  <w:t>Hrelić</w:t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</w:p>
    <w:p w14:paraId="2AFAFF5E" w14:textId="77777777" w:rsidR="002D7B74" w:rsidRPr="00C16040" w:rsidRDefault="002D7B74" w:rsidP="002D7B74">
      <w:pPr>
        <w:rPr>
          <w:rFonts w:cs="Times New Roman"/>
        </w:rPr>
      </w:pPr>
      <w:r w:rsidRPr="00A35261">
        <w:rPr>
          <w:rFonts w:cs="Times New Roman"/>
        </w:rPr>
        <w:t xml:space="preserve">                                                                                            Miljenka Plazonić Bogdan</w:t>
      </w:r>
    </w:p>
    <w:p w14:paraId="6BF3BF83" w14:textId="77777777" w:rsidR="002D7B74" w:rsidRDefault="002D7B74" w:rsidP="00500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Helvetica Neue" w:cs="Times New Roman"/>
        </w:rPr>
      </w:pPr>
    </w:p>
    <w:sectPr w:rsidR="002D7B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CE768" w14:textId="77777777" w:rsidR="00AD0D11" w:rsidRDefault="00AD0D11">
      <w:r>
        <w:separator/>
      </w:r>
    </w:p>
  </w:endnote>
  <w:endnote w:type="continuationSeparator" w:id="0">
    <w:p w14:paraId="2246B7D3" w14:textId="77777777" w:rsidR="00AD0D11" w:rsidRDefault="00AD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F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1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0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1AD80" w14:textId="77777777" w:rsidR="00AD0D11" w:rsidRDefault="00AD0D11">
      <w:r>
        <w:separator/>
      </w:r>
    </w:p>
  </w:footnote>
  <w:footnote w:type="continuationSeparator" w:id="0">
    <w:p w14:paraId="39B4287C" w14:textId="77777777" w:rsidR="00AD0D11" w:rsidRDefault="00AD0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D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E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3284178"/>
    <w:multiLevelType w:val="hybridMultilevel"/>
    <w:tmpl w:val="B4386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35DF"/>
    <w:multiLevelType w:val="hybridMultilevel"/>
    <w:tmpl w:val="8B106C2A"/>
    <w:lvl w:ilvl="0" w:tplc="2A44D20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AFB6E60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C41E1C"/>
    <w:multiLevelType w:val="hybridMultilevel"/>
    <w:tmpl w:val="CF2EC8E0"/>
    <w:lvl w:ilvl="0" w:tplc="FFFFFFFF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0EAA4E4D"/>
    <w:multiLevelType w:val="hybridMultilevel"/>
    <w:tmpl w:val="B4386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5861"/>
    <w:multiLevelType w:val="hybridMultilevel"/>
    <w:tmpl w:val="1FBA7B68"/>
    <w:lvl w:ilvl="0" w:tplc="744CE1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AA397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20A78"/>
    <w:multiLevelType w:val="hybridMultilevel"/>
    <w:tmpl w:val="BFB40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35723"/>
    <w:multiLevelType w:val="hybridMultilevel"/>
    <w:tmpl w:val="0A8E3DA0"/>
    <w:lvl w:ilvl="0" w:tplc="9B4AFB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2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4" w15:restartNumberingAfterBreak="0">
    <w:nsid w:val="32EF2565"/>
    <w:multiLevelType w:val="hybridMultilevel"/>
    <w:tmpl w:val="1EEA7DBE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35EF5CA7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11E96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76E37C6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 w15:restartNumberingAfterBreak="0">
    <w:nsid w:val="3CBF2B77"/>
    <w:multiLevelType w:val="hybridMultilevel"/>
    <w:tmpl w:val="AE905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F3989"/>
    <w:multiLevelType w:val="hybridMultilevel"/>
    <w:tmpl w:val="2092F708"/>
    <w:lvl w:ilvl="0" w:tplc="041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60" w:hanging="360"/>
      </w:pPr>
    </w:lvl>
    <w:lvl w:ilvl="2" w:tplc="041A001B" w:tentative="1">
      <w:start w:val="1"/>
      <w:numFmt w:val="lowerRoman"/>
      <w:lvlText w:val="%3."/>
      <w:lvlJc w:val="right"/>
      <w:pPr>
        <w:ind w:left="1380" w:hanging="180"/>
      </w:pPr>
    </w:lvl>
    <w:lvl w:ilvl="3" w:tplc="041A000F" w:tentative="1">
      <w:start w:val="1"/>
      <w:numFmt w:val="decimal"/>
      <w:lvlText w:val="%4."/>
      <w:lvlJc w:val="left"/>
      <w:pPr>
        <w:ind w:left="2100" w:hanging="360"/>
      </w:pPr>
    </w:lvl>
    <w:lvl w:ilvl="4" w:tplc="041A0019" w:tentative="1">
      <w:start w:val="1"/>
      <w:numFmt w:val="lowerLetter"/>
      <w:lvlText w:val="%5."/>
      <w:lvlJc w:val="left"/>
      <w:pPr>
        <w:ind w:left="2820" w:hanging="360"/>
      </w:pPr>
    </w:lvl>
    <w:lvl w:ilvl="5" w:tplc="041A001B" w:tentative="1">
      <w:start w:val="1"/>
      <w:numFmt w:val="lowerRoman"/>
      <w:lvlText w:val="%6."/>
      <w:lvlJc w:val="right"/>
      <w:pPr>
        <w:ind w:left="3540" w:hanging="180"/>
      </w:pPr>
    </w:lvl>
    <w:lvl w:ilvl="6" w:tplc="041A000F" w:tentative="1">
      <w:start w:val="1"/>
      <w:numFmt w:val="decimal"/>
      <w:lvlText w:val="%7."/>
      <w:lvlJc w:val="left"/>
      <w:pPr>
        <w:ind w:left="4260" w:hanging="360"/>
      </w:pPr>
    </w:lvl>
    <w:lvl w:ilvl="7" w:tplc="041A0019" w:tentative="1">
      <w:start w:val="1"/>
      <w:numFmt w:val="lowerLetter"/>
      <w:lvlText w:val="%8."/>
      <w:lvlJc w:val="left"/>
      <w:pPr>
        <w:ind w:left="4980" w:hanging="360"/>
      </w:pPr>
    </w:lvl>
    <w:lvl w:ilvl="8" w:tplc="041A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20" w15:restartNumberingAfterBreak="0">
    <w:nsid w:val="45301380"/>
    <w:multiLevelType w:val="hybridMultilevel"/>
    <w:tmpl w:val="5006593A"/>
    <w:lvl w:ilvl="0" w:tplc="D6645BAC">
      <w:start w:val="5"/>
      <w:numFmt w:val="bullet"/>
      <w:lvlText w:val="-"/>
      <w:lvlJc w:val="left"/>
      <w:pPr>
        <w:ind w:left="360" w:hanging="360"/>
      </w:pPr>
      <w:rPr>
        <w:rFonts w:ascii="Times New Roman" w:eastAsia="Helvetica Neue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4856F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3" w15:restartNumberingAfterBreak="0">
    <w:nsid w:val="48FD6826"/>
    <w:multiLevelType w:val="hybridMultilevel"/>
    <w:tmpl w:val="B4386E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461C7"/>
    <w:multiLevelType w:val="multilevel"/>
    <w:tmpl w:val="AE4287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985BC7"/>
    <w:multiLevelType w:val="hybridMultilevel"/>
    <w:tmpl w:val="43DCDB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602CF"/>
    <w:multiLevelType w:val="hybridMultilevel"/>
    <w:tmpl w:val="0A8E3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50E01"/>
    <w:multiLevelType w:val="hybridMultilevel"/>
    <w:tmpl w:val="D98EDF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9" w15:restartNumberingAfterBreak="0">
    <w:nsid w:val="58DE7806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B5E79"/>
    <w:multiLevelType w:val="hybridMultilevel"/>
    <w:tmpl w:val="0A8E3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236F6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E3DD7"/>
    <w:multiLevelType w:val="hybridMultilevel"/>
    <w:tmpl w:val="ABF684B2"/>
    <w:lvl w:ilvl="0" w:tplc="C3AC35DC">
      <w:numFmt w:val="bullet"/>
      <w:lvlText w:val="-"/>
      <w:lvlJc w:val="left"/>
      <w:pPr>
        <w:ind w:left="720" w:hanging="360"/>
      </w:pPr>
      <w:rPr>
        <w:rFonts w:ascii="Times New Roman" w:eastAsia="Helvetica Neue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31E93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859DA"/>
    <w:multiLevelType w:val="hybridMultilevel"/>
    <w:tmpl w:val="9D1A55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480" w:hanging="360"/>
      </w:pPr>
    </w:lvl>
    <w:lvl w:ilvl="2" w:tplc="041A001B" w:tentative="1">
      <w:start w:val="1"/>
      <w:numFmt w:val="lowerRoman"/>
      <w:lvlText w:val="%3."/>
      <w:lvlJc w:val="right"/>
      <w:pPr>
        <w:ind w:left="1200" w:hanging="180"/>
      </w:pPr>
    </w:lvl>
    <w:lvl w:ilvl="3" w:tplc="041A000F" w:tentative="1">
      <w:start w:val="1"/>
      <w:numFmt w:val="decimal"/>
      <w:lvlText w:val="%4."/>
      <w:lvlJc w:val="left"/>
      <w:pPr>
        <w:ind w:left="1920" w:hanging="360"/>
      </w:pPr>
    </w:lvl>
    <w:lvl w:ilvl="4" w:tplc="041A0019" w:tentative="1">
      <w:start w:val="1"/>
      <w:numFmt w:val="lowerLetter"/>
      <w:lvlText w:val="%5."/>
      <w:lvlJc w:val="left"/>
      <w:pPr>
        <w:ind w:left="2640" w:hanging="360"/>
      </w:pPr>
    </w:lvl>
    <w:lvl w:ilvl="5" w:tplc="041A001B" w:tentative="1">
      <w:start w:val="1"/>
      <w:numFmt w:val="lowerRoman"/>
      <w:lvlText w:val="%6."/>
      <w:lvlJc w:val="right"/>
      <w:pPr>
        <w:ind w:left="3360" w:hanging="180"/>
      </w:pPr>
    </w:lvl>
    <w:lvl w:ilvl="6" w:tplc="041A000F" w:tentative="1">
      <w:start w:val="1"/>
      <w:numFmt w:val="decimal"/>
      <w:lvlText w:val="%7."/>
      <w:lvlJc w:val="left"/>
      <w:pPr>
        <w:ind w:left="4080" w:hanging="360"/>
      </w:pPr>
    </w:lvl>
    <w:lvl w:ilvl="7" w:tplc="041A0019" w:tentative="1">
      <w:start w:val="1"/>
      <w:numFmt w:val="lowerLetter"/>
      <w:lvlText w:val="%8."/>
      <w:lvlJc w:val="left"/>
      <w:pPr>
        <w:ind w:left="4800" w:hanging="360"/>
      </w:pPr>
    </w:lvl>
    <w:lvl w:ilvl="8" w:tplc="041A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35" w15:restartNumberingAfterBreak="0">
    <w:nsid w:val="69790FA3"/>
    <w:multiLevelType w:val="hybridMultilevel"/>
    <w:tmpl w:val="BC468048"/>
    <w:lvl w:ilvl="0" w:tplc="64884C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2B3BB7"/>
    <w:multiLevelType w:val="hybridMultilevel"/>
    <w:tmpl w:val="254A0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FF9"/>
    <w:multiLevelType w:val="hybridMultilevel"/>
    <w:tmpl w:val="D39236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9" w15:restartNumberingAfterBreak="0">
    <w:nsid w:val="6FC530DF"/>
    <w:multiLevelType w:val="hybridMultilevel"/>
    <w:tmpl w:val="114E18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1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42" w15:restartNumberingAfterBreak="0">
    <w:nsid w:val="7A4D274A"/>
    <w:multiLevelType w:val="hybridMultilevel"/>
    <w:tmpl w:val="F210E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D7A98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DC5F35"/>
    <w:multiLevelType w:val="hybridMultilevel"/>
    <w:tmpl w:val="721CF8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44"/>
  </w:num>
  <w:num w:numId="4">
    <w:abstractNumId w:val="38"/>
  </w:num>
  <w:num w:numId="5">
    <w:abstractNumId w:val="14"/>
  </w:num>
  <w:num w:numId="6">
    <w:abstractNumId w:val="13"/>
  </w:num>
  <w:num w:numId="7">
    <w:abstractNumId w:val="3"/>
    <w:lvlOverride w:ilvl="0">
      <w:startOverride w:val="1"/>
    </w:lvlOverride>
  </w:num>
  <w:num w:numId="8">
    <w:abstractNumId w:val="11"/>
  </w:num>
  <w:num w:numId="9">
    <w:abstractNumId w:val="40"/>
  </w:num>
  <w:num w:numId="10">
    <w:abstractNumId w:val="22"/>
  </w:num>
  <w:num w:numId="11">
    <w:abstractNumId w:val="0"/>
  </w:num>
  <w:num w:numId="12">
    <w:abstractNumId w:val="17"/>
  </w:num>
  <w:num w:numId="13">
    <w:abstractNumId w:val="9"/>
  </w:num>
  <w:num w:numId="14">
    <w:abstractNumId w:val="34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5"/>
  </w:num>
  <w:num w:numId="19">
    <w:abstractNumId w:val="21"/>
  </w:num>
  <w:num w:numId="20">
    <w:abstractNumId w:val="43"/>
  </w:num>
  <w:num w:numId="21">
    <w:abstractNumId w:val="20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8"/>
  </w:num>
  <w:num w:numId="25">
    <w:abstractNumId w:val="16"/>
  </w:num>
  <w:num w:numId="26">
    <w:abstractNumId w:val="5"/>
  </w:num>
  <w:num w:numId="27">
    <w:abstractNumId w:val="1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</w:num>
  <w:num w:numId="31">
    <w:abstractNumId w:val="4"/>
  </w:num>
  <w:num w:numId="32">
    <w:abstractNumId w:val="42"/>
  </w:num>
  <w:num w:numId="33">
    <w:abstractNumId w:val="36"/>
  </w:num>
  <w:num w:numId="34">
    <w:abstractNumId w:val="39"/>
  </w:num>
  <w:num w:numId="35">
    <w:abstractNumId w:val="18"/>
  </w:num>
  <w:num w:numId="36">
    <w:abstractNumId w:val="29"/>
  </w:num>
  <w:num w:numId="37">
    <w:abstractNumId w:val="33"/>
  </w:num>
  <w:num w:numId="38">
    <w:abstractNumId w:val="31"/>
  </w:num>
  <w:num w:numId="39">
    <w:abstractNumId w:val="37"/>
  </w:num>
  <w:num w:numId="40">
    <w:abstractNumId w:val="27"/>
  </w:num>
  <w:num w:numId="41">
    <w:abstractNumId w:val="45"/>
  </w:num>
  <w:num w:numId="42">
    <w:abstractNumId w:val="6"/>
  </w:num>
  <w:num w:numId="43">
    <w:abstractNumId w:val="1"/>
  </w:num>
  <w:num w:numId="44">
    <w:abstractNumId w:val="35"/>
  </w:num>
  <w:num w:numId="45">
    <w:abstractNumId w:val="10"/>
  </w:num>
  <w:num w:numId="46">
    <w:abstractNumId w:val="30"/>
  </w:num>
  <w:num w:numId="47">
    <w:abstractNumId w:val="26"/>
  </w:num>
  <w:num w:numId="48">
    <w:abstractNumId w:val="24"/>
  </w:num>
  <w:num w:numId="49">
    <w:abstractNumId w:val="25"/>
  </w:num>
  <w:num w:numId="50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0NDAwMjK0MDezsDRT0lEKTi0uzszPAykwNK8FAIGHRFotAAAA"/>
  </w:docVars>
  <w:rsids>
    <w:rsidRoot w:val="00CF48F2"/>
    <w:rsid w:val="0000017C"/>
    <w:rsid w:val="00013762"/>
    <w:rsid w:val="000311E2"/>
    <w:rsid w:val="00041B28"/>
    <w:rsid w:val="0006775C"/>
    <w:rsid w:val="000A158E"/>
    <w:rsid w:val="000A4A89"/>
    <w:rsid w:val="000C0237"/>
    <w:rsid w:val="000D1E06"/>
    <w:rsid w:val="000E6923"/>
    <w:rsid w:val="000F318F"/>
    <w:rsid w:val="000F55F2"/>
    <w:rsid w:val="00102006"/>
    <w:rsid w:val="00107E4A"/>
    <w:rsid w:val="00127DC5"/>
    <w:rsid w:val="00135035"/>
    <w:rsid w:val="00140CCC"/>
    <w:rsid w:val="00145959"/>
    <w:rsid w:val="00154850"/>
    <w:rsid w:val="001673BF"/>
    <w:rsid w:val="0018563E"/>
    <w:rsid w:val="00187F51"/>
    <w:rsid w:val="00192FED"/>
    <w:rsid w:val="00195765"/>
    <w:rsid w:val="001A2240"/>
    <w:rsid w:val="001A7D17"/>
    <w:rsid w:val="001B328B"/>
    <w:rsid w:val="001C3082"/>
    <w:rsid w:val="001C4F8F"/>
    <w:rsid w:val="001D284C"/>
    <w:rsid w:val="001D55D6"/>
    <w:rsid w:val="001E094F"/>
    <w:rsid w:val="001E7CA8"/>
    <w:rsid w:val="00201C21"/>
    <w:rsid w:val="00207FBA"/>
    <w:rsid w:val="00227566"/>
    <w:rsid w:val="002276B2"/>
    <w:rsid w:val="002433F5"/>
    <w:rsid w:val="00243D71"/>
    <w:rsid w:val="00244C6C"/>
    <w:rsid w:val="002631CC"/>
    <w:rsid w:val="00263256"/>
    <w:rsid w:val="0027415C"/>
    <w:rsid w:val="002865DD"/>
    <w:rsid w:val="002B35DA"/>
    <w:rsid w:val="002B5B88"/>
    <w:rsid w:val="002B635F"/>
    <w:rsid w:val="002B7023"/>
    <w:rsid w:val="002C5254"/>
    <w:rsid w:val="002D4498"/>
    <w:rsid w:val="002D7B74"/>
    <w:rsid w:val="00313145"/>
    <w:rsid w:val="0034153B"/>
    <w:rsid w:val="00341F45"/>
    <w:rsid w:val="00365600"/>
    <w:rsid w:val="00370E3E"/>
    <w:rsid w:val="003712E6"/>
    <w:rsid w:val="00393CC9"/>
    <w:rsid w:val="0039670C"/>
    <w:rsid w:val="00397EF9"/>
    <w:rsid w:val="003A3A7E"/>
    <w:rsid w:val="003D5B75"/>
    <w:rsid w:val="003E0A84"/>
    <w:rsid w:val="003E5679"/>
    <w:rsid w:val="003E6B70"/>
    <w:rsid w:val="003E73A6"/>
    <w:rsid w:val="003F0912"/>
    <w:rsid w:val="003F637C"/>
    <w:rsid w:val="0041301A"/>
    <w:rsid w:val="00426E5B"/>
    <w:rsid w:val="00446963"/>
    <w:rsid w:val="004828CA"/>
    <w:rsid w:val="0048663B"/>
    <w:rsid w:val="00495300"/>
    <w:rsid w:val="00495CA8"/>
    <w:rsid w:val="004A351C"/>
    <w:rsid w:val="004A4679"/>
    <w:rsid w:val="004A5ED1"/>
    <w:rsid w:val="004E0A42"/>
    <w:rsid w:val="004E798B"/>
    <w:rsid w:val="004E79D8"/>
    <w:rsid w:val="004F0AD4"/>
    <w:rsid w:val="004F0F9A"/>
    <w:rsid w:val="004F5866"/>
    <w:rsid w:val="00500233"/>
    <w:rsid w:val="00511348"/>
    <w:rsid w:val="00511BFA"/>
    <w:rsid w:val="005271A6"/>
    <w:rsid w:val="00527A32"/>
    <w:rsid w:val="0053655B"/>
    <w:rsid w:val="00546263"/>
    <w:rsid w:val="005576A0"/>
    <w:rsid w:val="005613C1"/>
    <w:rsid w:val="00574311"/>
    <w:rsid w:val="005756EE"/>
    <w:rsid w:val="005B1E4D"/>
    <w:rsid w:val="005B2A20"/>
    <w:rsid w:val="005D636D"/>
    <w:rsid w:val="005E7FE4"/>
    <w:rsid w:val="005F2303"/>
    <w:rsid w:val="005F6209"/>
    <w:rsid w:val="005F6CE7"/>
    <w:rsid w:val="0065582A"/>
    <w:rsid w:val="00665673"/>
    <w:rsid w:val="0068161D"/>
    <w:rsid w:val="00685275"/>
    <w:rsid w:val="006E25CA"/>
    <w:rsid w:val="00717570"/>
    <w:rsid w:val="00744B1A"/>
    <w:rsid w:val="007770F6"/>
    <w:rsid w:val="00781211"/>
    <w:rsid w:val="0079490A"/>
    <w:rsid w:val="007A762A"/>
    <w:rsid w:val="007B5895"/>
    <w:rsid w:val="007C645A"/>
    <w:rsid w:val="007D6896"/>
    <w:rsid w:val="007E03C9"/>
    <w:rsid w:val="007F5CAC"/>
    <w:rsid w:val="008119A7"/>
    <w:rsid w:val="00830DA5"/>
    <w:rsid w:val="00837A73"/>
    <w:rsid w:val="00840211"/>
    <w:rsid w:val="00846BDF"/>
    <w:rsid w:val="00850A57"/>
    <w:rsid w:val="00861387"/>
    <w:rsid w:val="00862BEF"/>
    <w:rsid w:val="00870577"/>
    <w:rsid w:val="008807BB"/>
    <w:rsid w:val="008842BB"/>
    <w:rsid w:val="008C4060"/>
    <w:rsid w:val="008F145E"/>
    <w:rsid w:val="009014F9"/>
    <w:rsid w:val="00962A47"/>
    <w:rsid w:val="00962BF1"/>
    <w:rsid w:val="009732DD"/>
    <w:rsid w:val="009774A4"/>
    <w:rsid w:val="00980DFC"/>
    <w:rsid w:val="00987161"/>
    <w:rsid w:val="009A5B40"/>
    <w:rsid w:val="009B36DC"/>
    <w:rsid w:val="009C2034"/>
    <w:rsid w:val="009D3A68"/>
    <w:rsid w:val="009E368F"/>
    <w:rsid w:val="009E6BCC"/>
    <w:rsid w:val="009F0AC0"/>
    <w:rsid w:val="00A23CE0"/>
    <w:rsid w:val="00A30AB0"/>
    <w:rsid w:val="00A40AE5"/>
    <w:rsid w:val="00A57923"/>
    <w:rsid w:val="00A60932"/>
    <w:rsid w:val="00A94660"/>
    <w:rsid w:val="00AC0737"/>
    <w:rsid w:val="00AD0D11"/>
    <w:rsid w:val="00AD2B71"/>
    <w:rsid w:val="00AE054C"/>
    <w:rsid w:val="00AF4791"/>
    <w:rsid w:val="00B034D1"/>
    <w:rsid w:val="00B0493B"/>
    <w:rsid w:val="00B063A8"/>
    <w:rsid w:val="00B234AB"/>
    <w:rsid w:val="00B30DBA"/>
    <w:rsid w:val="00B52DBC"/>
    <w:rsid w:val="00B73444"/>
    <w:rsid w:val="00B96EF5"/>
    <w:rsid w:val="00BD70D6"/>
    <w:rsid w:val="00BF5AE2"/>
    <w:rsid w:val="00BF7AAA"/>
    <w:rsid w:val="00C04AF2"/>
    <w:rsid w:val="00C15BBB"/>
    <w:rsid w:val="00C16040"/>
    <w:rsid w:val="00C16653"/>
    <w:rsid w:val="00C22AF5"/>
    <w:rsid w:val="00C57ED5"/>
    <w:rsid w:val="00C644EA"/>
    <w:rsid w:val="00C83351"/>
    <w:rsid w:val="00C9395F"/>
    <w:rsid w:val="00C96712"/>
    <w:rsid w:val="00CA3F8F"/>
    <w:rsid w:val="00CB5731"/>
    <w:rsid w:val="00CB5ECD"/>
    <w:rsid w:val="00CD5463"/>
    <w:rsid w:val="00CF48F2"/>
    <w:rsid w:val="00CF5E8C"/>
    <w:rsid w:val="00D05DD3"/>
    <w:rsid w:val="00D11875"/>
    <w:rsid w:val="00D35E53"/>
    <w:rsid w:val="00D51946"/>
    <w:rsid w:val="00D57AEB"/>
    <w:rsid w:val="00D817E6"/>
    <w:rsid w:val="00D901B8"/>
    <w:rsid w:val="00DB037E"/>
    <w:rsid w:val="00DC4F45"/>
    <w:rsid w:val="00DC5087"/>
    <w:rsid w:val="00DC5F30"/>
    <w:rsid w:val="00DC6F2A"/>
    <w:rsid w:val="00DD2CD5"/>
    <w:rsid w:val="00DD5BD4"/>
    <w:rsid w:val="00DE6854"/>
    <w:rsid w:val="00DF51B5"/>
    <w:rsid w:val="00E10867"/>
    <w:rsid w:val="00E12750"/>
    <w:rsid w:val="00E33A1E"/>
    <w:rsid w:val="00E41F83"/>
    <w:rsid w:val="00E45E7C"/>
    <w:rsid w:val="00E56E88"/>
    <w:rsid w:val="00E672DD"/>
    <w:rsid w:val="00E810E3"/>
    <w:rsid w:val="00E8443F"/>
    <w:rsid w:val="00EE28C3"/>
    <w:rsid w:val="00EE5153"/>
    <w:rsid w:val="00EE7FDA"/>
    <w:rsid w:val="00F11C57"/>
    <w:rsid w:val="00F15217"/>
    <w:rsid w:val="00F204E0"/>
    <w:rsid w:val="00F364AA"/>
    <w:rsid w:val="00F671EC"/>
    <w:rsid w:val="00F67266"/>
    <w:rsid w:val="00F96D4A"/>
    <w:rsid w:val="00FC374A"/>
    <w:rsid w:val="00FD0EE3"/>
    <w:rsid w:val="00FE30B0"/>
    <w:rsid w:val="00FE6587"/>
    <w:rsid w:val="00FF139B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6E609"/>
  <w15:docId w15:val="{542B9A26-C11F-4E48-96B5-A2BEEFE6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E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  <w:style w:type="paragraph" w:customStyle="1" w:styleId="Default">
    <w:name w:val="Default"/>
    <w:rsid w:val="00FD0EE3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B5B88"/>
    <w:rPr>
      <w:color w:val="605E5C"/>
      <w:shd w:val="clear" w:color="auto" w:fill="E1DFDD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FE6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8630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3763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zagreb.hr/slglasnik/index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1.zagreb.hr/slglasnik/index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FgEV7/DNL8ddpVFCeEtCBs8GYQ==">AMUW2mV1QxpmNNlt/t9ArQtRHsNBhDlhFWURQT06BhZ8ZEYFp7IOGbHMh4gLqzxj1QQorwklc8GIJYNLrudIoGEr7RSyJhQ3+unYT6SqP4Mldjg6iFp45I4MNNaQKatJPF2BzZaC3R6s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1484</Words>
  <Characters>8459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Miljenka</dc:creator>
  <cp:lastModifiedBy>Anita Martinić</cp:lastModifiedBy>
  <cp:revision>2</cp:revision>
  <cp:lastPrinted>2021-09-16T07:07:00Z</cp:lastPrinted>
  <dcterms:created xsi:type="dcterms:W3CDTF">2022-09-12T11:56:00Z</dcterms:created>
  <dcterms:modified xsi:type="dcterms:W3CDTF">2022-09-12T11:56:00Z</dcterms:modified>
</cp:coreProperties>
</file>