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8559AE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P I S N I K</w:t>
      </w:r>
    </w:p>
    <w:p w14:paraId="54464062" w14:textId="313B6E03" w:rsidR="00024612" w:rsidRPr="008559AE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="00022D06"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7</w:t>
      </w: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sjednice Vijeća Mjesnog odbora Gornja </w:t>
      </w:r>
      <w:proofErr w:type="spellStart"/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Kustošija</w:t>
      </w:r>
      <w:proofErr w:type="spellEnd"/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,</w:t>
      </w:r>
    </w:p>
    <w:p w14:paraId="2620C339" w14:textId="38AE1B92" w:rsidR="00024612" w:rsidRPr="008559AE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  <w:r w:rsidR="003727F7"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7</w:t>
      </w: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</w:t>
      </w:r>
      <w:r w:rsidR="003727F7"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listopada</w:t>
      </w: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 2022.</w:t>
      </w:r>
    </w:p>
    <w:p w14:paraId="51EE3075" w14:textId="77777777" w:rsidR="00024612" w:rsidRPr="008559AE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u prostorijama MS, </w:t>
      </w:r>
      <w:proofErr w:type="spellStart"/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Kustošijanska</w:t>
      </w:r>
      <w:proofErr w:type="spellEnd"/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276,</w:t>
      </w:r>
    </w:p>
    <w:p w14:paraId="39C5CEAC" w14:textId="7B655372" w:rsidR="00024612" w:rsidRPr="008559AE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 početkom u 19 sati</w:t>
      </w:r>
    </w:p>
    <w:p w14:paraId="749671FA" w14:textId="77777777" w:rsidR="00024612" w:rsidRPr="008559AE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F6753" w14:textId="3F2C7DC5" w:rsidR="00024612" w:rsidRPr="008559AE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NAZOČNI ČLANOVI VIJEĆA: Valentina </w:t>
      </w:r>
      <w:proofErr w:type="spellStart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Šipek</w:t>
      </w:r>
      <w:proofErr w:type="spellEnd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Dijana </w:t>
      </w:r>
      <w:proofErr w:type="spellStart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Zović</w:t>
      </w:r>
      <w:proofErr w:type="spellEnd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Krunoslav Milas, </w:t>
      </w:r>
      <w:r w:rsidR="005E5910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Damir Krznarić, </w:t>
      </w: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Igor </w:t>
      </w:r>
      <w:proofErr w:type="spellStart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Martek</w:t>
      </w:r>
      <w:proofErr w:type="spellEnd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Iva Buljan </w:t>
      </w:r>
      <w:proofErr w:type="spellStart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Meić</w:t>
      </w:r>
      <w:proofErr w:type="spellEnd"/>
      <w:r w:rsidR="003727F7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1142DE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Lovro </w:t>
      </w:r>
      <w:proofErr w:type="spellStart"/>
      <w:r w:rsidR="001142DE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Catela</w:t>
      </w:r>
      <w:proofErr w:type="spellEnd"/>
      <w:r w:rsidR="001142DE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8559AE" w:rsidRPr="008559AE">
        <w:t xml:space="preserve"> </w:t>
      </w:r>
      <w:r w:rsidR="008559AE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Martina </w:t>
      </w:r>
      <w:proofErr w:type="spellStart"/>
      <w:r w:rsid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="008559AE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ujić</w:t>
      </w:r>
      <w:proofErr w:type="spellEnd"/>
    </w:p>
    <w:p w14:paraId="604BBD62" w14:textId="77777777" w:rsidR="00024612" w:rsidRPr="008559AE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AD3776" w14:textId="6DE778AD" w:rsidR="00024612" w:rsidRPr="008559AE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Potpredsjednica  konstatira da je nazočno </w:t>
      </w:r>
      <w:r w:rsidR="003727F7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ukupno 9 članova Vijeća, što znači da Vijeće može pravovaljano odlučivati, te otvara 1</w:t>
      </w:r>
      <w:r w:rsidR="003727F7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Vijeća Mjesnog odbora.</w:t>
      </w:r>
    </w:p>
    <w:p w14:paraId="14358210" w14:textId="73A80D0F" w:rsidR="00024612" w:rsidRPr="008559AE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 Zapisnik 1</w:t>
      </w:r>
      <w:r w:rsidR="003727F7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  sjednice.</w:t>
      </w:r>
      <w:bookmarkStart w:id="0" w:name="_GoBack"/>
      <w:bookmarkEnd w:id="0"/>
    </w:p>
    <w:p w14:paraId="2732F42B" w14:textId="68CDE2A5" w:rsidR="00024612" w:rsidRPr="008559AE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7CC9A7" w14:textId="75B2A6F4" w:rsidR="00024612" w:rsidRPr="008559AE" w:rsidRDefault="00022D06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Uz dodatak 4 točke, </w:t>
      </w:r>
      <w:r w:rsidR="00024612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08A1830B" w14:textId="77777777" w:rsidR="00024612" w:rsidRPr="008559AE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2CE35C" w14:textId="77777777" w:rsidR="00024612" w:rsidRPr="008559AE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</w:p>
    <w:p w14:paraId="1C80B1A1" w14:textId="77777777" w:rsidR="00022D06" w:rsidRPr="008559AE" w:rsidRDefault="00022D06" w:rsidP="00022D06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59AE">
        <w:rPr>
          <w:rFonts w:ascii="Times New Roman" w:hAnsi="Times New Roman" w:cs="Times New Roman"/>
          <w:bCs/>
          <w:sz w:val="24"/>
          <w:szCs w:val="24"/>
        </w:rPr>
        <w:t>Dežurstvo vijećnika, promjena termina</w:t>
      </w:r>
    </w:p>
    <w:p w14:paraId="102B2311" w14:textId="61BBC930" w:rsidR="00022D06" w:rsidRPr="008559AE" w:rsidRDefault="00022D06" w:rsidP="00022D06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59AE">
        <w:rPr>
          <w:rFonts w:ascii="Times New Roman" w:hAnsi="Times New Roman" w:cs="Times New Roman"/>
          <w:bCs/>
          <w:sz w:val="24"/>
          <w:szCs w:val="24"/>
        </w:rPr>
        <w:t>Kustošijanska</w:t>
      </w:r>
      <w:proofErr w:type="spellEnd"/>
      <w:r w:rsidRPr="008559AE">
        <w:rPr>
          <w:rFonts w:ascii="Times New Roman" w:hAnsi="Times New Roman" w:cs="Times New Roman"/>
          <w:bCs/>
          <w:sz w:val="24"/>
          <w:szCs w:val="24"/>
        </w:rPr>
        <w:t xml:space="preserve"> – niveliranje rubnjaka</w:t>
      </w:r>
    </w:p>
    <w:p w14:paraId="7C221BAA" w14:textId="41655084" w:rsidR="00022D06" w:rsidRPr="008559AE" w:rsidRDefault="00022D06" w:rsidP="00022D06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59AE">
        <w:rPr>
          <w:rFonts w:ascii="Times New Roman" w:hAnsi="Times New Roman" w:cs="Times New Roman"/>
          <w:bCs/>
          <w:sz w:val="24"/>
          <w:szCs w:val="24"/>
        </w:rPr>
        <w:t xml:space="preserve">Potok </w:t>
      </w:r>
      <w:proofErr w:type="spellStart"/>
      <w:r w:rsidRPr="008559AE">
        <w:rPr>
          <w:rFonts w:ascii="Times New Roman" w:hAnsi="Times New Roman" w:cs="Times New Roman"/>
          <w:bCs/>
          <w:sz w:val="24"/>
          <w:szCs w:val="24"/>
        </w:rPr>
        <w:t>Kustošak</w:t>
      </w:r>
      <w:proofErr w:type="spellEnd"/>
      <w:r w:rsidRPr="008559AE">
        <w:rPr>
          <w:rFonts w:ascii="Times New Roman" w:hAnsi="Times New Roman" w:cs="Times New Roman"/>
          <w:bCs/>
          <w:sz w:val="24"/>
          <w:szCs w:val="24"/>
        </w:rPr>
        <w:t xml:space="preserve"> – čišćenje korita</w:t>
      </w:r>
    </w:p>
    <w:p w14:paraId="11292207" w14:textId="5E05AB8D" w:rsidR="00022D06" w:rsidRPr="008559AE" w:rsidRDefault="00022D06" w:rsidP="00022D06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59AE">
        <w:rPr>
          <w:rFonts w:ascii="Times New Roman" w:hAnsi="Times New Roman" w:cs="Times New Roman"/>
          <w:bCs/>
          <w:sz w:val="24"/>
          <w:szCs w:val="24"/>
        </w:rPr>
        <w:t xml:space="preserve">Plan Malih komunalnih akcija Vijeća Mjesnog odbora Gornja </w:t>
      </w:r>
      <w:proofErr w:type="spellStart"/>
      <w:r w:rsidRPr="008559AE">
        <w:rPr>
          <w:rFonts w:ascii="Times New Roman" w:hAnsi="Times New Roman" w:cs="Times New Roman"/>
          <w:bCs/>
          <w:sz w:val="24"/>
          <w:szCs w:val="24"/>
        </w:rPr>
        <w:t>Kustošija</w:t>
      </w:r>
      <w:proofErr w:type="spellEnd"/>
      <w:r w:rsidRPr="008559AE">
        <w:rPr>
          <w:rFonts w:ascii="Times New Roman" w:hAnsi="Times New Roman" w:cs="Times New Roman"/>
          <w:bCs/>
          <w:sz w:val="24"/>
          <w:szCs w:val="24"/>
        </w:rPr>
        <w:t xml:space="preserve"> za 2023.</w:t>
      </w:r>
    </w:p>
    <w:p w14:paraId="1A93162B" w14:textId="5BE80031" w:rsidR="00022D06" w:rsidRPr="008559AE" w:rsidRDefault="00022D06" w:rsidP="00022D06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59AE">
        <w:rPr>
          <w:rFonts w:ascii="Times New Roman" w:hAnsi="Times New Roman" w:cs="Times New Roman"/>
          <w:bCs/>
          <w:sz w:val="24"/>
          <w:szCs w:val="24"/>
        </w:rPr>
        <w:t>Asfalterski</w:t>
      </w:r>
      <w:proofErr w:type="spellEnd"/>
      <w:r w:rsidRPr="008559AE">
        <w:rPr>
          <w:rFonts w:ascii="Times New Roman" w:hAnsi="Times New Roman" w:cs="Times New Roman"/>
          <w:bCs/>
          <w:sz w:val="24"/>
          <w:szCs w:val="24"/>
        </w:rPr>
        <w:t xml:space="preserve"> program Plana Malih komunalnih akcija Vijeća Mjesnog odbora Gornja </w:t>
      </w:r>
      <w:proofErr w:type="spellStart"/>
      <w:r w:rsidRPr="008559AE">
        <w:rPr>
          <w:rFonts w:ascii="Times New Roman" w:hAnsi="Times New Roman" w:cs="Times New Roman"/>
          <w:bCs/>
          <w:sz w:val="24"/>
          <w:szCs w:val="24"/>
        </w:rPr>
        <w:t>Kustošija</w:t>
      </w:r>
      <w:proofErr w:type="spellEnd"/>
      <w:r w:rsidRPr="008559AE">
        <w:rPr>
          <w:rFonts w:ascii="Times New Roman" w:hAnsi="Times New Roman" w:cs="Times New Roman"/>
          <w:bCs/>
          <w:sz w:val="24"/>
          <w:szCs w:val="24"/>
        </w:rPr>
        <w:t xml:space="preserve"> za 2023.</w:t>
      </w:r>
    </w:p>
    <w:p w14:paraId="61ECF1C8" w14:textId="54D41028" w:rsidR="00022D06" w:rsidRPr="008559AE" w:rsidRDefault="00022D06" w:rsidP="00022D06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59AE">
        <w:rPr>
          <w:rFonts w:ascii="Times New Roman" w:hAnsi="Times New Roman" w:cs="Times New Roman"/>
          <w:bCs/>
          <w:sz w:val="24"/>
          <w:szCs w:val="24"/>
        </w:rPr>
        <w:t xml:space="preserve">Lea </w:t>
      </w:r>
      <w:proofErr w:type="spellStart"/>
      <w:r w:rsidRPr="008559AE">
        <w:rPr>
          <w:rFonts w:ascii="Times New Roman" w:hAnsi="Times New Roman" w:cs="Times New Roman"/>
          <w:bCs/>
          <w:sz w:val="24"/>
          <w:szCs w:val="24"/>
        </w:rPr>
        <w:t>Muellera</w:t>
      </w:r>
      <w:proofErr w:type="spellEnd"/>
      <w:r w:rsidRPr="008559AE">
        <w:rPr>
          <w:rFonts w:ascii="Times New Roman" w:hAnsi="Times New Roman" w:cs="Times New Roman"/>
          <w:bCs/>
          <w:sz w:val="24"/>
          <w:szCs w:val="24"/>
        </w:rPr>
        <w:t xml:space="preserve"> 7 – zaraslo rastinje</w:t>
      </w:r>
    </w:p>
    <w:p w14:paraId="5A045EBF" w14:textId="77777777" w:rsidR="00022D06" w:rsidRPr="008559AE" w:rsidRDefault="00022D06" w:rsidP="00022D06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59AE">
        <w:rPr>
          <w:rFonts w:ascii="Times New Roman" w:hAnsi="Times New Roman" w:cs="Times New Roman"/>
          <w:bCs/>
          <w:sz w:val="24"/>
          <w:szCs w:val="24"/>
        </w:rPr>
        <w:t xml:space="preserve"> Informacije, pitanja i prijedlozi</w:t>
      </w:r>
    </w:p>
    <w:p w14:paraId="24053F1B" w14:textId="7852AEDF" w:rsidR="004E4ED0" w:rsidRPr="008559AE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70B8678" w14:textId="5A0ED003" w:rsidR="004E4ED0" w:rsidRPr="008559AE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Zapisnik vodi </w:t>
      </w:r>
      <w:r w:rsidR="00022D06"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Ivica Ivašković</w:t>
      </w:r>
    </w:p>
    <w:p w14:paraId="74479826" w14:textId="251F1B40" w:rsidR="004E4ED0" w:rsidRPr="008559AE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 1</w:t>
      </w:r>
    </w:p>
    <w:p w14:paraId="41CB569A" w14:textId="0BA31D0E" w:rsidR="00022D06" w:rsidRPr="008559AE" w:rsidRDefault="00022D06" w:rsidP="00022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9AE">
        <w:rPr>
          <w:rFonts w:ascii="Times New Roman" w:hAnsi="Times New Roman" w:cs="Times New Roman"/>
          <w:b/>
          <w:bCs/>
          <w:sz w:val="24"/>
          <w:szCs w:val="24"/>
        </w:rPr>
        <w:t>Dežurstvo vijećnika, promjena termina</w:t>
      </w:r>
    </w:p>
    <w:p w14:paraId="44B2777E" w14:textId="054EF9A1" w:rsidR="004E4ED0" w:rsidRPr="008559AE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D9F01DB" w14:textId="52F01727" w:rsidR="004E4ED0" w:rsidRPr="008559AE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661C5101" w14:textId="77777777" w:rsidR="00022D06" w:rsidRPr="008559AE" w:rsidRDefault="00022D06" w:rsidP="00022D0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64232407" w14:textId="3A8732C5" w:rsidR="00022D06" w:rsidRPr="008559AE" w:rsidRDefault="00022D06" w:rsidP="008559A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o promjeni termina dežurstva Vijećnika</w:t>
      </w:r>
    </w:p>
    <w:p w14:paraId="332A1AD4" w14:textId="77777777" w:rsidR="00022D06" w:rsidRPr="008559AE" w:rsidRDefault="00022D06" w:rsidP="00022D06">
      <w:pPr>
        <w:pStyle w:val="ListParagraph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color w:val="000000"/>
          <w:sz w:val="24"/>
          <w:szCs w:val="24"/>
        </w:rPr>
        <w:t xml:space="preserve">Vijeće će održavati dežurstva u prostoru Mjesnog odbora, </w:t>
      </w:r>
      <w:proofErr w:type="spellStart"/>
      <w:r w:rsidRPr="008559AE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8559AE">
        <w:rPr>
          <w:rFonts w:ascii="Times New Roman" w:hAnsi="Times New Roman" w:cs="Times New Roman"/>
          <w:color w:val="000000"/>
          <w:sz w:val="24"/>
          <w:szCs w:val="24"/>
        </w:rPr>
        <w:t xml:space="preserve"> 276 svaki drugi ponedjeljak u mjesecu u terminu </w:t>
      </w:r>
      <w:r w:rsidRPr="008559AE">
        <w:rPr>
          <w:rFonts w:ascii="Times New Roman" w:hAnsi="Times New Roman" w:cs="Times New Roman"/>
          <w:sz w:val="24"/>
          <w:szCs w:val="24"/>
        </w:rPr>
        <w:t>od 18.00 do 19.00.</w:t>
      </w:r>
    </w:p>
    <w:p w14:paraId="7153FB46" w14:textId="77777777" w:rsidR="00022D06" w:rsidRPr="008559AE" w:rsidRDefault="00022D06" w:rsidP="00022D06">
      <w:pPr>
        <w:pStyle w:val="NormalWeb"/>
        <w:spacing w:before="0" w:beforeAutospacing="0" w:after="0" w:afterAutospacing="0"/>
        <w:jc w:val="both"/>
        <w:textAlignment w:val="baseline"/>
      </w:pPr>
    </w:p>
    <w:p w14:paraId="3DDB987A" w14:textId="77777777" w:rsidR="00022D06" w:rsidRPr="008559AE" w:rsidRDefault="00022D06" w:rsidP="00022D06">
      <w:pPr>
        <w:pStyle w:val="NormalWeb"/>
        <w:numPr>
          <w:ilvl w:val="0"/>
          <w:numId w:val="33"/>
        </w:numPr>
        <w:tabs>
          <w:tab w:val="num" w:pos="284"/>
        </w:tabs>
        <w:spacing w:before="0" w:beforeAutospacing="0" w:after="0" w:afterAutospacing="0"/>
        <w:ind w:hanging="720"/>
        <w:textAlignment w:val="baseline"/>
        <w:rPr>
          <w:color w:val="000000"/>
        </w:rPr>
      </w:pPr>
      <w:r w:rsidRPr="008559AE">
        <w:rPr>
          <w:color w:val="000000"/>
        </w:rPr>
        <w:t>Ovaj će zaključak biti dostavljen Gradskom uredu za mjesnu samoupravu, civilnu zaštitu i sigurnost.</w:t>
      </w:r>
    </w:p>
    <w:p w14:paraId="5FB510E7" w14:textId="77777777" w:rsidR="00022D06" w:rsidRPr="008559AE" w:rsidRDefault="00022D06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BDECF8" w14:textId="748808E9" w:rsidR="005E5910" w:rsidRPr="008559AE" w:rsidRDefault="005E5910" w:rsidP="005E5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</w:p>
    <w:p w14:paraId="5647CFD5" w14:textId="77777777" w:rsidR="00022D06" w:rsidRPr="008559AE" w:rsidRDefault="00022D06" w:rsidP="00022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559AE">
        <w:rPr>
          <w:rFonts w:ascii="Times New Roman" w:hAnsi="Times New Roman" w:cs="Times New Roman"/>
          <w:b/>
          <w:bCs/>
          <w:sz w:val="24"/>
          <w:szCs w:val="24"/>
        </w:rPr>
        <w:t>Kustošijanska</w:t>
      </w:r>
      <w:proofErr w:type="spellEnd"/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 – niveliranje rubnjaka</w:t>
      </w:r>
    </w:p>
    <w:p w14:paraId="59BF1C89" w14:textId="77777777" w:rsidR="00022D06" w:rsidRPr="008559AE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13B697A7" w14:textId="6D31EBCB" w:rsidR="00022D06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52B87594" w14:textId="77777777" w:rsidR="008559AE" w:rsidRDefault="008559AE" w:rsidP="008559A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09839951" w14:textId="77777777" w:rsidR="008559AE" w:rsidRDefault="008559AE" w:rsidP="008559A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upuštanju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rubnjaka u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Kustošijanskoj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ulici</w:t>
      </w:r>
    </w:p>
    <w:p w14:paraId="6BF07B30" w14:textId="44034DF9" w:rsidR="008559AE" w:rsidRDefault="008559AE" w:rsidP="008559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B2DBD9" w14:textId="77777777" w:rsidR="008559AE" w:rsidRDefault="008559AE" w:rsidP="008559A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traži niveliranje odnosno upuštanje rubnjaka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Kustošijanskoj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ulici cijelom dužinom postojeće biciklističke staze, od Ilice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Graberja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obzirom da su isti visoki i predstavljaju ozbiljan problem prometovanju biciklima, romobilima, invalidskim i dječjim kolicima.</w:t>
      </w:r>
    </w:p>
    <w:p w14:paraId="7FA8CD99" w14:textId="77777777" w:rsidR="008559AE" w:rsidRDefault="008559AE" w:rsidP="008559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E46883" w14:textId="77777777" w:rsidR="008559AE" w:rsidRDefault="008559AE" w:rsidP="008559A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traži upuštanje rubnjaka i u ostatku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gdje trenutno nije iscrtana biciklistička staza iz istog razloga. Osobito po ulicama koje se križaju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Kustošijanskom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istočnoj strani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Badljevinski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Kvaternikova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Divoselska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Suhopoljski put,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Gorenci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…)</w:t>
      </w:r>
    </w:p>
    <w:p w14:paraId="1A8A1BDF" w14:textId="77777777" w:rsidR="008559AE" w:rsidRDefault="008559AE" w:rsidP="008559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BE8EB" w14:textId="77777777" w:rsidR="008559AE" w:rsidRDefault="008559AE" w:rsidP="008559A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2F2FAACE" w14:textId="77777777" w:rsidR="008559AE" w:rsidRPr="008559AE" w:rsidRDefault="008559AE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EBC5D7" w14:textId="5011A172" w:rsidR="00906DB1" w:rsidRPr="008559AE" w:rsidRDefault="00906DB1" w:rsidP="00906DB1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4F6B722C" w14:textId="6807E111" w:rsidR="00906DB1" w:rsidRPr="008559AE" w:rsidRDefault="00906DB1" w:rsidP="00906DB1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9F8E0E4" w14:textId="3D27B392" w:rsidR="00906DB1" w:rsidRPr="008559AE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</w:p>
    <w:p w14:paraId="59877CD6" w14:textId="77777777" w:rsidR="00022D06" w:rsidRPr="008559AE" w:rsidRDefault="00022D06" w:rsidP="00022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Potok </w:t>
      </w:r>
      <w:proofErr w:type="spellStart"/>
      <w:r w:rsidRPr="008559AE">
        <w:rPr>
          <w:rFonts w:ascii="Times New Roman" w:hAnsi="Times New Roman" w:cs="Times New Roman"/>
          <w:b/>
          <w:bCs/>
          <w:sz w:val="24"/>
          <w:szCs w:val="24"/>
        </w:rPr>
        <w:t>Kustošak</w:t>
      </w:r>
      <w:proofErr w:type="spellEnd"/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 – čišćenje korita</w:t>
      </w:r>
    </w:p>
    <w:p w14:paraId="10C903D0" w14:textId="77777777" w:rsidR="001807E7" w:rsidRPr="008559AE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AA40879" w14:textId="6233579C" w:rsidR="001807E7" w:rsidRPr="008559AE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46DC37C4" w14:textId="77777777" w:rsidR="001142DE" w:rsidRPr="008559AE" w:rsidRDefault="001142DE" w:rsidP="001142D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4F1D2DC9" w14:textId="57E81074" w:rsidR="001142DE" w:rsidRPr="008559AE" w:rsidRDefault="001142DE" w:rsidP="008559A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čišćenju korita potoka </w:t>
      </w:r>
      <w:proofErr w:type="spellStart"/>
      <w:r w:rsidRPr="0085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Kustošak</w:t>
      </w:r>
      <w:proofErr w:type="spellEnd"/>
    </w:p>
    <w:p w14:paraId="2D7257DB" w14:textId="77777777" w:rsidR="001142DE" w:rsidRPr="008559AE" w:rsidRDefault="001142DE" w:rsidP="001142D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traži čišćenje korita potoka </w:t>
      </w:r>
      <w:proofErr w:type="spellStart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>Kustošak</w:t>
      </w:r>
      <w:proofErr w:type="spellEnd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potezu od Ilice do </w:t>
      </w:r>
      <w:proofErr w:type="spellStart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>Graberja</w:t>
      </w:r>
      <w:proofErr w:type="spellEnd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A12C40" w14:textId="77777777" w:rsidR="001142DE" w:rsidRPr="008559AE" w:rsidRDefault="001142DE" w:rsidP="001142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2B55DD" w14:textId="77777777" w:rsidR="001142DE" w:rsidRPr="008559AE" w:rsidRDefault="001142DE" w:rsidP="001142D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66B4EEE9" w14:textId="463E486C" w:rsidR="00022D06" w:rsidRPr="008559AE" w:rsidRDefault="00022D06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B8AF3E6" w14:textId="408866E4" w:rsidR="00022D06" w:rsidRPr="008559AE" w:rsidRDefault="00022D06" w:rsidP="0002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</w:t>
      </w:r>
    </w:p>
    <w:p w14:paraId="3A6127DA" w14:textId="77777777" w:rsidR="00022D06" w:rsidRPr="008559AE" w:rsidRDefault="00022D06" w:rsidP="00022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Plan Malih komunalnih akcija Vijeća Mjesnog odbora Gornja </w:t>
      </w:r>
      <w:proofErr w:type="spellStart"/>
      <w:r w:rsidRPr="008559AE">
        <w:rPr>
          <w:rFonts w:ascii="Times New Roman" w:hAnsi="Times New Roman" w:cs="Times New Roman"/>
          <w:b/>
          <w:bCs/>
          <w:sz w:val="24"/>
          <w:szCs w:val="24"/>
        </w:rPr>
        <w:t>Kustošija</w:t>
      </w:r>
      <w:proofErr w:type="spellEnd"/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 za 2023.</w:t>
      </w:r>
    </w:p>
    <w:p w14:paraId="01066C92" w14:textId="77777777" w:rsidR="00022D06" w:rsidRPr="008559AE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6E7FC666" w14:textId="666B1FE2" w:rsidR="00022D06" w:rsidRPr="008559AE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18F4828A" w14:textId="77777777" w:rsidR="003727F7" w:rsidRPr="008559AE" w:rsidRDefault="003727F7" w:rsidP="00372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9AE">
        <w:rPr>
          <w:rFonts w:ascii="Times New Roman" w:hAnsi="Times New Roman" w:cs="Times New Roman"/>
          <w:b/>
          <w:sz w:val="24"/>
          <w:szCs w:val="24"/>
        </w:rPr>
        <w:t>Plan malih komunalnih akcija</w:t>
      </w:r>
    </w:p>
    <w:p w14:paraId="7740A126" w14:textId="77777777" w:rsidR="003727F7" w:rsidRPr="008559AE" w:rsidRDefault="003727F7" w:rsidP="00372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9AE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8559AE">
        <w:rPr>
          <w:rFonts w:ascii="Times New Roman" w:hAnsi="Times New Roman" w:cs="Times New Roman"/>
          <w:b/>
          <w:noProof/>
          <w:sz w:val="24"/>
          <w:szCs w:val="24"/>
        </w:rPr>
        <w:t>Gornja Kustošija</w:t>
      </w:r>
      <w:r w:rsidRPr="008559AE">
        <w:rPr>
          <w:rFonts w:ascii="Times New Roman" w:hAnsi="Times New Roman" w:cs="Times New Roman"/>
          <w:b/>
          <w:sz w:val="24"/>
          <w:szCs w:val="24"/>
        </w:rPr>
        <w:t xml:space="preserve"> u 2023.</w:t>
      </w:r>
    </w:p>
    <w:p w14:paraId="057337C7" w14:textId="77777777" w:rsidR="003727F7" w:rsidRPr="008559AE" w:rsidRDefault="003727F7" w:rsidP="00372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F8245" w14:textId="77777777" w:rsidR="003727F7" w:rsidRPr="008559AE" w:rsidRDefault="003727F7" w:rsidP="003727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A554A7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b/>
          <w:sz w:val="24"/>
          <w:szCs w:val="24"/>
        </w:rPr>
        <w:tab/>
      </w:r>
      <w:r w:rsidRPr="008559AE">
        <w:rPr>
          <w:rFonts w:ascii="Times New Roman" w:hAnsi="Times New Roman" w:cs="Times New Roman"/>
          <w:sz w:val="24"/>
          <w:szCs w:val="24"/>
        </w:rPr>
        <w:t xml:space="preserve">1. Ovim se planom, u skladu s planiranim sredstvima i izvorima financiranja, određuju poslovi i radovi održavanja komunalne infrastrukture na području Mjesnog odbora </w:t>
      </w:r>
      <w:r w:rsidRPr="008559AE">
        <w:rPr>
          <w:rFonts w:ascii="Times New Roman" w:hAnsi="Times New Roman" w:cs="Times New Roman"/>
          <w:noProof/>
          <w:sz w:val="24"/>
          <w:szCs w:val="24"/>
        </w:rPr>
        <w:t>Gornja Kustošija</w:t>
      </w:r>
      <w:r w:rsidRPr="008559AE">
        <w:rPr>
          <w:rFonts w:ascii="Times New Roman" w:hAnsi="Times New Roman" w:cs="Times New Roman"/>
          <w:sz w:val="24"/>
          <w:szCs w:val="24"/>
        </w:rPr>
        <w:t xml:space="preserve"> (u daljnjem tekstu: Mjesni odbor), a kojima se osigurava obavljanje komunalnih djelatnosti:</w:t>
      </w:r>
    </w:p>
    <w:p w14:paraId="46AD5E5D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>- održavanja javnih zelenih površina i</w:t>
      </w:r>
    </w:p>
    <w:p w14:paraId="0409EB82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>- redovitog održavanja nerazvrstanih cesta.</w:t>
      </w:r>
    </w:p>
    <w:p w14:paraId="0B9C85EA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A1184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2.  Planirana sredstva za financiranje ovog plana u iznosu od ukupno </w:t>
      </w:r>
      <w:r w:rsidRPr="008559AE">
        <w:rPr>
          <w:rFonts w:ascii="Times New Roman" w:hAnsi="Times New Roman" w:cs="Times New Roman"/>
          <w:b/>
          <w:sz w:val="24"/>
          <w:szCs w:val="24"/>
        </w:rPr>
        <w:t>116.760,00</w:t>
      </w:r>
      <w:r w:rsidRPr="008559AE">
        <w:rPr>
          <w:rFonts w:ascii="Times New Roman" w:hAnsi="Times New Roman" w:cs="Times New Roman"/>
          <w:sz w:val="24"/>
          <w:szCs w:val="24"/>
        </w:rPr>
        <w:t xml:space="preserve"> eura raspoređuju se za obavljanje poslova i radova održavanja na području Mjesnog odbora prema sljedećim djelatnostima i nositeljima provedbe Plana:</w:t>
      </w:r>
    </w:p>
    <w:p w14:paraId="790EAE92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3727F7" w:rsidRPr="008559AE" w14:paraId="4D24192B" w14:textId="77777777" w:rsidTr="003727F7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0B07" w14:textId="77777777" w:rsidR="003727F7" w:rsidRPr="008559AE" w:rsidRDefault="00372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EC46" w14:textId="77777777" w:rsidR="003727F7" w:rsidRPr="008559AE" w:rsidRDefault="00372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2660" w14:textId="77777777" w:rsidR="003727F7" w:rsidRPr="008559AE" w:rsidRDefault="00372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0EC3" w14:textId="77777777" w:rsidR="003727F7" w:rsidRPr="008559AE" w:rsidRDefault="00372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Iznos sredstava</w:t>
            </w:r>
          </w:p>
        </w:tc>
      </w:tr>
      <w:tr w:rsidR="003727F7" w:rsidRPr="008559AE" w14:paraId="7BD6203C" w14:textId="77777777" w:rsidTr="003727F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67A6" w14:textId="77777777" w:rsidR="003727F7" w:rsidRPr="008559AE" w:rsidRDefault="00372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5420" w14:textId="77777777" w:rsidR="003727F7" w:rsidRPr="008559AE" w:rsidRDefault="00372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F1D2E" w14:textId="77777777" w:rsidR="003727F7" w:rsidRPr="008559AE" w:rsidRDefault="00372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8559A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211E" w14:textId="77777777" w:rsidR="003727F7" w:rsidRPr="008559AE" w:rsidRDefault="003727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t>19.180,00</w:t>
            </w:r>
          </w:p>
        </w:tc>
      </w:tr>
      <w:tr w:rsidR="003727F7" w:rsidRPr="008559AE" w14:paraId="3FFF85C7" w14:textId="77777777" w:rsidTr="003727F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A1AB" w14:textId="77777777" w:rsidR="003727F7" w:rsidRPr="008559AE" w:rsidRDefault="00372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1155" w14:textId="77777777" w:rsidR="003727F7" w:rsidRPr="008559AE" w:rsidRDefault="00372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7DF85" w14:textId="77777777" w:rsidR="003727F7" w:rsidRPr="008559AE" w:rsidRDefault="00372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8559A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AB89" w14:textId="77777777" w:rsidR="003727F7" w:rsidRPr="008559AE" w:rsidRDefault="003727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t>97.580,00</w:t>
            </w:r>
          </w:p>
        </w:tc>
      </w:tr>
      <w:tr w:rsidR="003727F7" w:rsidRPr="008559AE" w14:paraId="66CA3CA3" w14:textId="77777777" w:rsidTr="003727F7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096C" w14:textId="77777777" w:rsidR="003727F7" w:rsidRPr="008559AE" w:rsidRDefault="00372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3DD0" w14:textId="77777777" w:rsidR="003727F7" w:rsidRPr="008559AE" w:rsidRDefault="003727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559AE">
              <w:rPr>
                <w:rFonts w:ascii="Times New Roman" w:hAnsi="Times New Roman" w:cs="Times New Roman"/>
                <w:b/>
                <w:sz w:val="24"/>
                <w:szCs w:val="24"/>
              </w:rPr>
              <w:t>116.760,00</w:t>
            </w:r>
            <w:r w:rsidRPr="00855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7851E97" w14:textId="77777777" w:rsidR="003727F7" w:rsidRPr="008559AE" w:rsidRDefault="003727F7" w:rsidP="003727F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F37DD7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podrasta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 xml:space="preserve"> i živice), uspostave i njege sezonskih i trajnih cvjetnjaka, održavanje popločenih i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sipinjenih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 xml:space="preserve"> površina, ispitivanje sigurnosti i funkcionalnosti i održavanje opreme na dječjim igralištima,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fitosanitetska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parkovnih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 xml:space="preserve"> i ostalih uređenih zelenih površina.</w:t>
      </w:r>
    </w:p>
    <w:p w14:paraId="402F8C07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>Ovaj plan odnosi se na poslove održavanja 6.194 m² uređenih javnih zelenih površina na području Mjesnog odbora.</w:t>
      </w:r>
    </w:p>
    <w:p w14:paraId="7B1BCA19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50DF3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>4. Održavanje nerazvrstanih cesta u ovom planu obuhvaća redovno održavanje nerazvrstanih cesta, i to:</w:t>
      </w:r>
    </w:p>
    <w:p w14:paraId="4C9520A2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4.1. </w:t>
      </w:r>
      <w:r w:rsidRPr="008559AE">
        <w:rPr>
          <w:rFonts w:ascii="Times New Roman" w:hAnsi="Times New Roman" w:cs="Times New Roman"/>
          <w:b/>
          <w:sz w:val="24"/>
          <w:szCs w:val="24"/>
        </w:rPr>
        <w:t>redovito ljetno održavanje</w:t>
      </w:r>
      <w:r w:rsidRPr="008559AE">
        <w:rPr>
          <w:rFonts w:ascii="Times New Roman" w:hAnsi="Times New Roman" w:cs="Times New Roman"/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1011BC59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4.2. </w:t>
      </w:r>
      <w:r w:rsidRPr="008559AE">
        <w:rPr>
          <w:rFonts w:ascii="Times New Roman" w:hAnsi="Times New Roman" w:cs="Times New Roman"/>
          <w:b/>
          <w:sz w:val="24"/>
          <w:szCs w:val="24"/>
        </w:rPr>
        <w:t>redovito održavanje u zimskim uvjetima</w:t>
      </w:r>
      <w:r w:rsidRPr="008559AE">
        <w:rPr>
          <w:rFonts w:ascii="Times New Roman" w:hAnsi="Times New Roman" w:cs="Times New Roman"/>
          <w:sz w:val="24"/>
          <w:szCs w:val="24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posipnih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rasoline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>, mobilne, radio i telefonske veze i rad nadzornog centra za praćenje izvršenja zadataka).</w:t>
      </w:r>
    </w:p>
    <w:p w14:paraId="13735F7A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4.3. </w:t>
      </w:r>
      <w:proofErr w:type="spellStart"/>
      <w:r w:rsidRPr="008559AE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Pr="008559AE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 w:rsidRPr="008559AE">
        <w:rPr>
          <w:rFonts w:ascii="Times New Roman" w:hAnsi="Times New Roman" w:cs="Times New Roman"/>
          <w:sz w:val="24"/>
          <w:szCs w:val="24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Asfalterskim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prijekopi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>.</w:t>
      </w:r>
    </w:p>
    <w:p w14:paraId="4C228730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Ovaj plan odnosi se na poslove redovnog održavanja </w:t>
      </w:r>
      <w:r w:rsidRPr="008559AE">
        <w:rPr>
          <w:rFonts w:ascii="Times New Roman" w:hAnsi="Times New Roman" w:cs="Times New Roman"/>
          <w:noProof/>
          <w:sz w:val="24"/>
          <w:szCs w:val="24"/>
        </w:rPr>
        <w:t>113.645</w:t>
      </w:r>
      <w:r w:rsidRPr="008559AE">
        <w:rPr>
          <w:rFonts w:ascii="Times New Roman" w:hAnsi="Times New Roman" w:cs="Times New Roman"/>
          <w:sz w:val="24"/>
          <w:szCs w:val="24"/>
        </w:rPr>
        <w:t xml:space="preserve"> m² nerazvrstanih cesta na području Mjesnog odbora.</w:t>
      </w:r>
    </w:p>
    <w:p w14:paraId="63A91B4B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>Ukupna planirana sredstva za redovito održavanje nerazvrstanih cesta na području Mjesnog odbora raspoređuju se na sljedeći način:</w:t>
      </w:r>
    </w:p>
    <w:p w14:paraId="69890ACC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- 70 % ili </w:t>
      </w:r>
      <w:r w:rsidRPr="008559AE">
        <w:rPr>
          <w:rFonts w:ascii="Times New Roman" w:hAnsi="Times New Roman" w:cs="Times New Roman"/>
          <w:b/>
          <w:sz w:val="24"/>
          <w:szCs w:val="24"/>
        </w:rPr>
        <w:t>68.306,00</w:t>
      </w:r>
      <w:r w:rsidRPr="008559AE">
        <w:rPr>
          <w:rFonts w:ascii="Times New Roman" w:hAnsi="Times New Roman" w:cs="Times New Roman"/>
          <w:sz w:val="24"/>
          <w:szCs w:val="24"/>
        </w:rPr>
        <w:t xml:space="preserve"> eura za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 xml:space="preserve"> program i</w:t>
      </w:r>
    </w:p>
    <w:p w14:paraId="49702C4B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- 30 % ili </w:t>
      </w:r>
      <w:r w:rsidRPr="008559AE">
        <w:rPr>
          <w:rFonts w:ascii="Times New Roman" w:hAnsi="Times New Roman" w:cs="Times New Roman"/>
          <w:b/>
          <w:noProof/>
          <w:sz w:val="24"/>
          <w:szCs w:val="24"/>
        </w:rPr>
        <w:t>29.274,00</w:t>
      </w:r>
      <w:r w:rsidRPr="008559AE">
        <w:rPr>
          <w:rFonts w:ascii="Times New Roman" w:hAnsi="Times New Roman" w:cs="Times New Roman"/>
          <w:sz w:val="24"/>
          <w:szCs w:val="24"/>
        </w:rPr>
        <w:t xml:space="preserve"> eura za ostale poslove redovnog održavanja.</w:t>
      </w:r>
    </w:p>
    <w:p w14:paraId="6F602092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55CE6D62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6B473B9D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C6EF45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8559AE">
        <w:rPr>
          <w:rFonts w:ascii="Times New Roman" w:hAnsi="Times New Roman" w:cs="Times New Roman"/>
          <w:sz w:val="24"/>
          <w:szCs w:val="24"/>
        </w:rPr>
        <w:t>neprofitnosti</w:t>
      </w:r>
      <w:proofErr w:type="spellEnd"/>
      <w:r w:rsidRPr="008559AE">
        <w:rPr>
          <w:rFonts w:ascii="Times New Roman" w:hAnsi="Times New Roman" w:cs="Times New Roman"/>
          <w:sz w:val="24"/>
          <w:szCs w:val="24"/>
        </w:rPr>
        <w:t xml:space="preserve"> i kontinuiteta.</w:t>
      </w:r>
    </w:p>
    <w:p w14:paraId="38D60003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CB33AF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028A63B8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204497" w14:textId="77777777" w:rsidR="003727F7" w:rsidRPr="008559AE" w:rsidRDefault="003727F7" w:rsidP="00372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ab/>
        <w:t xml:space="preserve">8. Ovaj plan bit će objavljen u Službenom glasniku Grada Zagreba kao sastavni dio Plana komunalnih aktivnosti Gradske četvrti </w:t>
      </w:r>
      <w:r w:rsidRPr="008559AE">
        <w:rPr>
          <w:rFonts w:ascii="Times New Roman" w:hAnsi="Times New Roman" w:cs="Times New Roman"/>
          <w:noProof/>
          <w:sz w:val="24"/>
          <w:szCs w:val="24"/>
        </w:rPr>
        <w:t>Črnomerec</w:t>
      </w:r>
      <w:r w:rsidRPr="008559AE">
        <w:rPr>
          <w:rFonts w:ascii="Times New Roman" w:hAnsi="Times New Roman" w:cs="Times New Roman"/>
          <w:sz w:val="24"/>
          <w:szCs w:val="24"/>
        </w:rPr>
        <w:t xml:space="preserve"> u 2023.</w:t>
      </w:r>
    </w:p>
    <w:p w14:paraId="36B32055" w14:textId="77777777" w:rsidR="003727F7" w:rsidRPr="008559AE" w:rsidRDefault="003727F7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6D20AA" w14:textId="36EB1B16" w:rsidR="00022D06" w:rsidRPr="008559AE" w:rsidRDefault="00022D06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AECE3" w14:textId="2ADEAEC3" w:rsidR="00022D06" w:rsidRPr="008559AE" w:rsidRDefault="00022D06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D03645" w14:textId="6C6470DF" w:rsidR="00022D06" w:rsidRPr="008559AE" w:rsidRDefault="00022D06" w:rsidP="0002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</w:p>
    <w:p w14:paraId="03895287" w14:textId="77777777" w:rsidR="00022D06" w:rsidRPr="008559AE" w:rsidRDefault="00022D06" w:rsidP="00022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559AE">
        <w:rPr>
          <w:rFonts w:ascii="Times New Roman" w:hAnsi="Times New Roman" w:cs="Times New Roman"/>
          <w:b/>
          <w:bCs/>
          <w:sz w:val="24"/>
          <w:szCs w:val="24"/>
        </w:rPr>
        <w:t>Asfalterski</w:t>
      </w:r>
      <w:proofErr w:type="spellEnd"/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 program Plana Malih komunalnih akcija Vijeća Mjesnog odbora Gornja </w:t>
      </w:r>
      <w:proofErr w:type="spellStart"/>
      <w:r w:rsidRPr="008559AE">
        <w:rPr>
          <w:rFonts w:ascii="Times New Roman" w:hAnsi="Times New Roman" w:cs="Times New Roman"/>
          <w:b/>
          <w:bCs/>
          <w:sz w:val="24"/>
          <w:szCs w:val="24"/>
        </w:rPr>
        <w:t>Kustošija</w:t>
      </w:r>
      <w:proofErr w:type="spellEnd"/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 za 2023.</w:t>
      </w:r>
    </w:p>
    <w:p w14:paraId="026B561E" w14:textId="77777777" w:rsidR="00022D06" w:rsidRPr="008559AE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6AD370AC" w14:textId="3A552C7C" w:rsidR="00022D06" w:rsidRPr="008559AE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1EBD0102" w14:textId="77777777" w:rsidR="008559AE" w:rsidRPr="008559AE" w:rsidRDefault="008559AE" w:rsidP="00855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9AE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14:paraId="479469B3" w14:textId="18F67E05" w:rsidR="008559AE" w:rsidRPr="008559AE" w:rsidRDefault="008559AE" w:rsidP="00855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9AE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8559AE">
        <w:rPr>
          <w:rFonts w:ascii="Times New Roman" w:hAnsi="Times New Roman" w:cs="Times New Roman"/>
          <w:b/>
          <w:sz w:val="24"/>
          <w:szCs w:val="24"/>
        </w:rPr>
        <w:t>Asfalterskom</w:t>
      </w:r>
      <w:proofErr w:type="spellEnd"/>
      <w:r w:rsidRPr="008559AE">
        <w:rPr>
          <w:rFonts w:ascii="Times New Roman" w:hAnsi="Times New Roman" w:cs="Times New Roman"/>
          <w:b/>
          <w:sz w:val="24"/>
          <w:szCs w:val="24"/>
        </w:rPr>
        <w:t xml:space="preserve"> programu Plana Malih komunalnih akcija Vijeća Mjesnog odbora </w:t>
      </w:r>
      <w:r w:rsidRPr="008559AE">
        <w:rPr>
          <w:rFonts w:ascii="Times New Roman" w:eastAsia="Calibri" w:hAnsi="Times New Roman" w:cs="Times New Roman"/>
          <w:b/>
          <w:noProof/>
          <w:sz w:val="24"/>
          <w:szCs w:val="24"/>
        </w:rPr>
        <w:t>Gornja Kustošija</w:t>
      </w:r>
      <w:r w:rsidRPr="008559AE">
        <w:rPr>
          <w:rFonts w:ascii="Times New Roman" w:hAnsi="Times New Roman" w:cs="Times New Roman"/>
          <w:b/>
          <w:sz w:val="24"/>
          <w:szCs w:val="24"/>
        </w:rPr>
        <w:t xml:space="preserve"> za 2023. godinu</w:t>
      </w:r>
    </w:p>
    <w:p w14:paraId="0D216659" w14:textId="4E6B3E6C" w:rsidR="008559AE" w:rsidRPr="008559AE" w:rsidRDefault="008559AE" w:rsidP="008559A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Vijeće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traži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da se u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okviru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asfalterskog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programa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Plana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Malih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komunalnih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akcija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2023.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godinu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obnovi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asfalt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na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slijedećim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lokacijama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>:</w:t>
      </w:r>
    </w:p>
    <w:p w14:paraId="55601137" w14:textId="77777777" w:rsidR="008559AE" w:rsidRPr="008559AE" w:rsidRDefault="008559AE" w:rsidP="008559AE">
      <w:pPr>
        <w:numPr>
          <w:ilvl w:val="0"/>
          <w:numId w:val="38"/>
        </w:numPr>
        <w:spacing w:after="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59AE">
        <w:rPr>
          <w:rFonts w:ascii="Times New Roman" w:eastAsia="Arial" w:hAnsi="Times New Roman" w:cs="Times New Roman"/>
          <w:sz w:val="24"/>
          <w:szCs w:val="24"/>
        </w:rPr>
        <w:t>Završje</w:t>
      </w:r>
      <w:proofErr w:type="spellEnd"/>
      <w:r w:rsidRPr="008559AE">
        <w:rPr>
          <w:rFonts w:ascii="Times New Roman" w:eastAsia="Arial" w:hAnsi="Times New Roman" w:cs="Times New Roman"/>
          <w:sz w:val="24"/>
          <w:szCs w:val="24"/>
        </w:rPr>
        <w:t xml:space="preserve"> I. odvojak 1-10</w:t>
      </w:r>
    </w:p>
    <w:p w14:paraId="61813D40" w14:textId="77777777" w:rsidR="008559AE" w:rsidRPr="008559AE" w:rsidRDefault="008559AE" w:rsidP="008559AE">
      <w:pPr>
        <w:numPr>
          <w:ilvl w:val="0"/>
          <w:numId w:val="38"/>
        </w:numPr>
        <w:spacing w:after="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59AE">
        <w:rPr>
          <w:rFonts w:ascii="Times New Roman" w:eastAsia="Arial" w:hAnsi="Times New Roman" w:cs="Times New Roman"/>
          <w:sz w:val="24"/>
          <w:szCs w:val="24"/>
        </w:rPr>
        <w:t>Kustošijski</w:t>
      </w:r>
      <w:proofErr w:type="spellEnd"/>
      <w:r w:rsidRPr="008559AE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559AE">
        <w:rPr>
          <w:rFonts w:ascii="Times New Roman" w:eastAsia="Arial" w:hAnsi="Times New Roman" w:cs="Times New Roman"/>
          <w:sz w:val="24"/>
          <w:szCs w:val="24"/>
        </w:rPr>
        <w:t>Venec</w:t>
      </w:r>
      <w:proofErr w:type="spellEnd"/>
      <w:r w:rsidRPr="008559AE">
        <w:rPr>
          <w:rFonts w:ascii="Times New Roman" w:eastAsia="Arial" w:hAnsi="Times New Roman" w:cs="Times New Roman"/>
          <w:sz w:val="24"/>
          <w:szCs w:val="24"/>
        </w:rPr>
        <w:t xml:space="preserve">  100 - 140</w:t>
      </w:r>
    </w:p>
    <w:p w14:paraId="4508D8CD" w14:textId="774AAE4A" w:rsidR="008559AE" w:rsidRDefault="008559AE" w:rsidP="008559AE">
      <w:pPr>
        <w:numPr>
          <w:ilvl w:val="0"/>
          <w:numId w:val="38"/>
        </w:numPr>
        <w:spacing w:after="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59AE">
        <w:rPr>
          <w:rFonts w:ascii="Times New Roman" w:eastAsia="Arial" w:hAnsi="Times New Roman" w:cs="Times New Roman"/>
          <w:sz w:val="24"/>
          <w:szCs w:val="24"/>
        </w:rPr>
        <w:t>Peršinci</w:t>
      </w:r>
      <w:proofErr w:type="spellEnd"/>
      <w:r w:rsidRPr="008559AE">
        <w:rPr>
          <w:rFonts w:ascii="Times New Roman" w:eastAsia="Arial" w:hAnsi="Times New Roman" w:cs="Times New Roman"/>
          <w:sz w:val="24"/>
          <w:szCs w:val="24"/>
        </w:rPr>
        <w:t xml:space="preserve"> 17 </w:t>
      </w:r>
      <w:r>
        <w:rPr>
          <w:rFonts w:ascii="Times New Roman" w:eastAsia="Arial" w:hAnsi="Times New Roman" w:cs="Times New Roman"/>
          <w:sz w:val="24"/>
          <w:szCs w:val="24"/>
        </w:rPr>
        <w:t>–</w:t>
      </w:r>
      <w:r w:rsidRPr="008559AE">
        <w:rPr>
          <w:rFonts w:ascii="Times New Roman" w:eastAsia="Arial" w:hAnsi="Times New Roman" w:cs="Times New Roman"/>
          <w:sz w:val="24"/>
          <w:szCs w:val="24"/>
        </w:rPr>
        <w:t xml:space="preserve"> 24</w:t>
      </w:r>
    </w:p>
    <w:p w14:paraId="135782C2" w14:textId="77777777" w:rsidR="008559AE" w:rsidRPr="008559AE" w:rsidRDefault="008559AE" w:rsidP="008559AE">
      <w:pPr>
        <w:spacing w:after="0"/>
        <w:ind w:left="1440"/>
        <w:rPr>
          <w:rFonts w:ascii="Times New Roman" w:eastAsia="Arial" w:hAnsi="Times New Roman" w:cs="Times New Roman"/>
          <w:sz w:val="24"/>
          <w:szCs w:val="24"/>
        </w:rPr>
      </w:pPr>
    </w:p>
    <w:p w14:paraId="70985335" w14:textId="7F71FF38" w:rsidR="008559AE" w:rsidRPr="008559AE" w:rsidRDefault="008559AE" w:rsidP="0085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Gradskom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uredu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mjesnu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559AE">
        <w:rPr>
          <w:rFonts w:ascii="Times New Roman" w:hAnsi="Times New Roman" w:cs="Times New Roman"/>
          <w:sz w:val="24"/>
          <w:szCs w:val="24"/>
          <w:lang w:val="en-AU"/>
        </w:rPr>
        <w:t>samoupravu</w:t>
      </w:r>
      <w:proofErr w:type="spellEnd"/>
      <w:r w:rsidRPr="008559AE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8559AE">
        <w:rPr>
          <w:rFonts w:ascii="Times New Roman" w:hAnsi="Times New Roman" w:cs="Times New Roman"/>
          <w:sz w:val="24"/>
          <w:szCs w:val="24"/>
          <w:lang w:val="en-AU"/>
        </w:rPr>
        <w:tab/>
      </w:r>
    </w:p>
    <w:p w14:paraId="2D7D200A" w14:textId="3CDB07AD" w:rsidR="00022D06" w:rsidRPr="008559AE" w:rsidRDefault="00022D06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19122D" w14:textId="4D2986FA" w:rsidR="00022D06" w:rsidRPr="008559AE" w:rsidRDefault="00022D06" w:rsidP="0002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6</w:t>
      </w:r>
    </w:p>
    <w:p w14:paraId="3F309DC1" w14:textId="77777777" w:rsidR="00022D06" w:rsidRPr="008559AE" w:rsidRDefault="00022D06" w:rsidP="00022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Lea </w:t>
      </w:r>
      <w:proofErr w:type="spellStart"/>
      <w:r w:rsidRPr="008559AE">
        <w:rPr>
          <w:rFonts w:ascii="Times New Roman" w:hAnsi="Times New Roman" w:cs="Times New Roman"/>
          <w:b/>
          <w:bCs/>
          <w:sz w:val="24"/>
          <w:szCs w:val="24"/>
        </w:rPr>
        <w:t>Muellera</w:t>
      </w:r>
      <w:proofErr w:type="spellEnd"/>
      <w:r w:rsidRPr="008559AE">
        <w:rPr>
          <w:rFonts w:ascii="Times New Roman" w:hAnsi="Times New Roman" w:cs="Times New Roman"/>
          <w:b/>
          <w:bCs/>
          <w:sz w:val="24"/>
          <w:szCs w:val="24"/>
        </w:rPr>
        <w:t xml:space="preserve"> 7 – zaraslo rastinje</w:t>
      </w:r>
    </w:p>
    <w:p w14:paraId="75CFFEBB" w14:textId="77777777" w:rsidR="00022D06" w:rsidRPr="008559AE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476C48FD" w14:textId="5D7FC472" w:rsidR="00022D06" w:rsidRPr="008559AE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606F5B08" w14:textId="77777777" w:rsidR="008559AE" w:rsidRPr="008559AE" w:rsidRDefault="008559AE" w:rsidP="008559A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4B896EDE" w14:textId="67887EED" w:rsidR="008559AE" w:rsidRPr="008559AE" w:rsidRDefault="008559AE" w:rsidP="008559A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o orezivanju ras</w:t>
      </w:r>
      <w:r w:rsidRPr="008559A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85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inja u ulici Lea </w:t>
      </w:r>
      <w:proofErr w:type="spellStart"/>
      <w:r w:rsidRPr="0085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Muellera</w:t>
      </w:r>
      <w:proofErr w:type="spellEnd"/>
      <w:r w:rsidRPr="0085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</w:t>
      </w:r>
    </w:p>
    <w:p w14:paraId="29ED9708" w14:textId="0682601B" w:rsidR="008559AE" w:rsidRPr="008559AE" w:rsidRDefault="008559AE" w:rsidP="008559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traži da Gradski ured za obnovu, izgradnju, prostorno uređenje, graditeljstvo, komunalne poslove i promet, Sektor komunalnog i prometnog redarstva izvrši uviđaj na </w:t>
      </w: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lokaciji Lea </w:t>
      </w:r>
      <w:proofErr w:type="spellStart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>Muellera</w:t>
      </w:r>
      <w:proofErr w:type="spellEnd"/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gdje neodržavano </w:t>
      </w:r>
      <w:r w:rsidRPr="008559AE">
        <w:rPr>
          <w:rFonts w:ascii="Times New Roman" w:eastAsia="Times New Roman" w:hAnsi="Times New Roman" w:cs="Times New Roman"/>
          <w:sz w:val="24"/>
          <w:szCs w:val="24"/>
        </w:rPr>
        <w:t>raslinje</w:t>
      </w: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izlazi na nogostup i otežava kretanje prolaznika te poduzme potrebne radnje kako bi se navedeni problem otklonio.</w:t>
      </w:r>
    </w:p>
    <w:p w14:paraId="1AC7E50D" w14:textId="77777777" w:rsidR="008559AE" w:rsidRPr="008559AE" w:rsidRDefault="008559AE" w:rsidP="008559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082D0B59" w14:textId="7A7A31F2" w:rsidR="00022D06" w:rsidRPr="008559AE" w:rsidRDefault="00022D06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BB5F27" w14:textId="2C70A416" w:rsidR="00A86194" w:rsidRPr="008559AE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022D06" w:rsidRPr="00855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7</w:t>
      </w:r>
    </w:p>
    <w:p w14:paraId="353E38D4" w14:textId="12CE40CE" w:rsidR="00A86194" w:rsidRPr="008559AE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8559AE">
        <w:rPr>
          <w:b/>
          <w:bCs/>
          <w:color w:val="000000"/>
        </w:rPr>
        <w:t>Informacije, pitanja, prijedlozi</w:t>
      </w:r>
    </w:p>
    <w:p w14:paraId="00794FF6" w14:textId="77777777" w:rsidR="00022D06" w:rsidRPr="008559AE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59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64ECA2DB" w14:textId="653095E1" w:rsidR="00556E68" w:rsidRPr="008559AE" w:rsidRDefault="00556E68" w:rsidP="00556E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F2CF47" w14:textId="30C625DE" w:rsidR="00556E68" w:rsidRPr="008559AE" w:rsidRDefault="00556E68" w:rsidP="00556E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A35A50" w14:textId="0AADC79C" w:rsidR="009120ED" w:rsidRPr="008559AE" w:rsidRDefault="009120ED" w:rsidP="009120ED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6CDF95" w14:textId="5083C081" w:rsidR="003727F7" w:rsidRPr="008559AE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sz w:val="24"/>
          <w:szCs w:val="24"/>
        </w:rPr>
        <w:t>KLASA:024-08/22-03/</w:t>
      </w:r>
    </w:p>
    <w:p w14:paraId="0ECA5A2F" w14:textId="4FB68AAE" w:rsidR="003727F7" w:rsidRPr="008559AE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sz w:val="24"/>
          <w:szCs w:val="24"/>
        </w:rPr>
        <w:t>UBROJ: 251-13-11-3/005-22-3</w:t>
      </w:r>
    </w:p>
    <w:p w14:paraId="03F264B7" w14:textId="77777777" w:rsidR="003727F7" w:rsidRPr="008559AE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sz w:val="24"/>
          <w:szCs w:val="24"/>
        </w:rPr>
        <w:t>Zagreb,  27. listopada 2022.</w:t>
      </w:r>
    </w:p>
    <w:p w14:paraId="050E7755" w14:textId="77777777" w:rsidR="003727F7" w:rsidRPr="008559AE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704A9DC" w14:textId="77777777" w:rsidR="003727F7" w:rsidRPr="008559AE" w:rsidRDefault="003727F7" w:rsidP="003727F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F51652" w14:textId="77777777" w:rsidR="003727F7" w:rsidRPr="008559AE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8559AE">
        <w:rPr>
          <w:rFonts w:ascii="Times New Roman" w:eastAsia="Times New Roman" w:hAnsi="Times New Roman" w:cs="Times New Roman"/>
          <w:sz w:val="24"/>
          <w:szCs w:val="24"/>
        </w:rPr>
        <w:t xml:space="preserve">Predsjednica Vijeća </w:t>
      </w:r>
    </w:p>
    <w:p w14:paraId="5D660082" w14:textId="77777777" w:rsidR="003727F7" w:rsidRPr="008559AE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Mjesnog odbora Gornja </w:t>
      </w:r>
      <w:proofErr w:type="spellStart"/>
      <w:r w:rsidRPr="008559AE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</w:p>
    <w:p w14:paraId="2D2E6853" w14:textId="77777777" w:rsidR="003727F7" w:rsidRPr="008559AE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864FD9C" w14:textId="773A0009" w:rsidR="003727F7" w:rsidRPr="008559AE" w:rsidRDefault="003727F7" w:rsidP="003727F7">
      <w:pPr>
        <w:rPr>
          <w:rFonts w:ascii="Times New Roman" w:eastAsia="Times New Roman" w:hAnsi="Times New Roman" w:cs="Times New Roman"/>
          <w:sz w:val="24"/>
          <w:szCs w:val="24"/>
        </w:rPr>
      </w:pPr>
      <w:r w:rsidRPr="008559AE">
        <w:rPr>
          <w:rFonts w:ascii="Times New Roman" w:eastAsia="Times New Roman" w:hAnsi="Times New Roman" w:cs="Times New Roman"/>
          <w:sz w:val="24"/>
          <w:szCs w:val="24"/>
        </w:rPr>
        <w:tab/>
      </w:r>
      <w:r w:rsidRPr="008559AE">
        <w:rPr>
          <w:rFonts w:ascii="Times New Roman" w:eastAsia="Times New Roman" w:hAnsi="Times New Roman" w:cs="Times New Roman"/>
          <w:sz w:val="24"/>
          <w:szCs w:val="24"/>
        </w:rPr>
        <w:tab/>
      </w:r>
      <w:r w:rsidRPr="008559AE">
        <w:rPr>
          <w:rFonts w:ascii="Times New Roman" w:eastAsia="Times New Roman" w:hAnsi="Times New Roman" w:cs="Times New Roman"/>
          <w:sz w:val="24"/>
          <w:szCs w:val="24"/>
        </w:rPr>
        <w:tab/>
      </w:r>
      <w:r w:rsidRPr="008559AE">
        <w:rPr>
          <w:rFonts w:ascii="Times New Roman" w:eastAsia="Times New Roman" w:hAnsi="Times New Roman" w:cs="Times New Roman"/>
          <w:sz w:val="24"/>
          <w:szCs w:val="24"/>
        </w:rPr>
        <w:tab/>
      </w:r>
      <w:r w:rsidRPr="008559AE">
        <w:rPr>
          <w:rFonts w:ascii="Times New Roman" w:eastAsia="Times New Roman" w:hAnsi="Times New Roman" w:cs="Times New Roman"/>
          <w:sz w:val="24"/>
          <w:szCs w:val="24"/>
        </w:rPr>
        <w:tab/>
      </w:r>
      <w:r w:rsidRPr="008559AE">
        <w:rPr>
          <w:rFonts w:ascii="Times New Roman" w:eastAsia="Times New Roman" w:hAnsi="Times New Roman" w:cs="Times New Roman"/>
          <w:sz w:val="24"/>
          <w:szCs w:val="24"/>
        </w:rPr>
        <w:tab/>
      </w:r>
      <w:r w:rsidRPr="008559AE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8559AE">
        <w:rPr>
          <w:rFonts w:ascii="Times New Roman" w:eastAsia="Times New Roman" w:hAnsi="Times New Roman" w:cs="Times New Roman"/>
          <w:sz w:val="24"/>
          <w:szCs w:val="24"/>
        </w:rPr>
        <w:tab/>
        <w:t xml:space="preserve">     Valentina </w:t>
      </w:r>
      <w:proofErr w:type="spellStart"/>
      <w:r w:rsidRPr="008559AE">
        <w:rPr>
          <w:rFonts w:ascii="Times New Roman" w:eastAsia="Times New Roman" w:hAnsi="Times New Roman" w:cs="Times New Roman"/>
          <w:sz w:val="24"/>
          <w:szCs w:val="24"/>
        </w:rPr>
        <w:t>Šipek</w:t>
      </w:r>
      <w:proofErr w:type="spellEnd"/>
    </w:p>
    <w:p w14:paraId="6E5F68E6" w14:textId="77777777" w:rsidR="00556E68" w:rsidRPr="008559AE" w:rsidRDefault="00556E68" w:rsidP="00022D0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A7CEFA" w14:textId="39BE41BE" w:rsidR="00A86194" w:rsidRPr="008559AE" w:rsidRDefault="00A86194" w:rsidP="00A86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A9DBD8" w14:textId="788AB4B1" w:rsidR="00024612" w:rsidRPr="008559AE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024612" w:rsidRPr="00855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5A5C"/>
    <w:multiLevelType w:val="hybridMultilevel"/>
    <w:tmpl w:val="519C1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480331"/>
    <w:multiLevelType w:val="multilevel"/>
    <w:tmpl w:val="49D01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80E94"/>
    <w:multiLevelType w:val="multilevel"/>
    <w:tmpl w:val="F9F23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BD33F7"/>
    <w:multiLevelType w:val="multilevel"/>
    <w:tmpl w:val="4E00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40B2B"/>
    <w:multiLevelType w:val="hybridMultilevel"/>
    <w:tmpl w:val="589CE8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F3BD5"/>
    <w:multiLevelType w:val="hybridMultilevel"/>
    <w:tmpl w:val="589CE8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F60D8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56CA8"/>
    <w:multiLevelType w:val="hybridMultilevel"/>
    <w:tmpl w:val="519C1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5728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61213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A43BA5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DC13F1"/>
    <w:multiLevelType w:val="multilevel"/>
    <w:tmpl w:val="826014C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>
      <w:start w:val="1"/>
      <w:numFmt w:val="decimal"/>
      <w:lvlText w:val="%4."/>
      <w:lvlJc w:val="left"/>
      <w:pPr>
        <w:ind w:left="3448" w:hanging="360"/>
      </w:pPr>
    </w:lvl>
    <w:lvl w:ilvl="4" w:tplc="041A0019">
      <w:start w:val="1"/>
      <w:numFmt w:val="lowerLetter"/>
      <w:lvlText w:val="%5."/>
      <w:lvlJc w:val="left"/>
      <w:pPr>
        <w:ind w:left="4168" w:hanging="360"/>
      </w:pPr>
    </w:lvl>
    <w:lvl w:ilvl="5" w:tplc="041A001B">
      <w:start w:val="1"/>
      <w:numFmt w:val="lowerRoman"/>
      <w:lvlText w:val="%6."/>
      <w:lvlJc w:val="right"/>
      <w:pPr>
        <w:ind w:left="4888" w:hanging="180"/>
      </w:pPr>
    </w:lvl>
    <w:lvl w:ilvl="6" w:tplc="041A000F">
      <w:start w:val="1"/>
      <w:numFmt w:val="decimal"/>
      <w:lvlText w:val="%7."/>
      <w:lvlJc w:val="left"/>
      <w:pPr>
        <w:ind w:left="5608" w:hanging="360"/>
      </w:pPr>
    </w:lvl>
    <w:lvl w:ilvl="7" w:tplc="041A0019">
      <w:start w:val="1"/>
      <w:numFmt w:val="lowerLetter"/>
      <w:lvlText w:val="%8."/>
      <w:lvlJc w:val="left"/>
      <w:pPr>
        <w:ind w:left="6328" w:hanging="360"/>
      </w:pPr>
    </w:lvl>
    <w:lvl w:ilvl="8" w:tplc="041A001B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2B853BB3"/>
    <w:multiLevelType w:val="multilevel"/>
    <w:tmpl w:val="0B48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D17A11"/>
    <w:multiLevelType w:val="multilevel"/>
    <w:tmpl w:val="4AD4FCFC"/>
    <w:lvl w:ilvl="0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3AF51BC1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C42638F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C7AE0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B4E70"/>
    <w:multiLevelType w:val="multilevel"/>
    <w:tmpl w:val="D7685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F2DFA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05286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72AB3"/>
    <w:multiLevelType w:val="multilevel"/>
    <w:tmpl w:val="20827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614C83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AF7C15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F940A6"/>
    <w:multiLevelType w:val="hybridMultilevel"/>
    <w:tmpl w:val="519C1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751DE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2C5C1A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5F2B9A"/>
    <w:multiLevelType w:val="hybridMultilevel"/>
    <w:tmpl w:val="BE6A7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46659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245F3"/>
    <w:multiLevelType w:val="multilevel"/>
    <w:tmpl w:val="7FB82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B753D8"/>
    <w:multiLevelType w:val="hybridMultilevel"/>
    <w:tmpl w:val="83E2E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66A74"/>
    <w:multiLevelType w:val="multilevel"/>
    <w:tmpl w:val="6654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190101"/>
    <w:multiLevelType w:val="multilevel"/>
    <w:tmpl w:val="58C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A5C6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3076E"/>
    <w:multiLevelType w:val="multilevel"/>
    <w:tmpl w:val="797E5CC4"/>
    <w:lvl w:ilvl="0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4"/>
  </w:num>
  <w:num w:numId="2">
    <w:abstractNumId w:val="27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9"/>
    <w:lvlOverride w:ilvl="0">
      <w:lvl w:ilvl="0">
        <w:numFmt w:val="decimal"/>
        <w:lvlText w:val="%1."/>
        <w:lvlJc w:val="left"/>
      </w:lvl>
    </w:lvlOverride>
  </w:num>
  <w:num w:numId="5">
    <w:abstractNumId w:val="33"/>
  </w:num>
  <w:num w:numId="6">
    <w:abstractNumId w:val="3"/>
  </w:num>
  <w:num w:numId="7">
    <w:abstractNumId w:val="31"/>
  </w:num>
  <w:num w:numId="8">
    <w:abstractNumId w:val="10"/>
  </w:num>
  <w:num w:numId="9">
    <w:abstractNumId w:val="23"/>
  </w:num>
  <w:num w:numId="10">
    <w:abstractNumId w:val="4"/>
  </w:num>
  <w:num w:numId="11">
    <w:abstractNumId w:val="11"/>
  </w:num>
  <w:num w:numId="12">
    <w:abstractNumId w:val="24"/>
  </w:num>
  <w:num w:numId="13">
    <w:abstractNumId w:val="22"/>
    <w:lvlOverride w:ilvl="0">
      <w:lvl w:ilvl="0">
        <w:numFmt w:val="decimal"/>
        <w:lvlText w:val="%1."/>
        <w:lvlJc w:val="left"/>
      </w:lvl>
    </w:lvlOverride>
  </w:num>
  <w:num w:numId="14">
    <w:abstractNumId w:val="7"/>
  </w:num>
  <w:num w:numId="15">
    <w:abstractNumId w:val="5"/>
  </w:num>
  <w:num w:numId="16">
    <w:abstractNumId w:val="6"/>
  </w:num>
  <w:num w:numId="17">
    <w:abstractNumId w:val="26"/>
  </w:num>
  <w:num w:numId="18">
    <w:abstractNumId w:val="28"/>
  </w:num>
  <w:num w:numId="19">
    <w:abstractNumId w:val="8"/>
  </w:num>
  <w:num w:numId="20">
    <w:abstractNumId w:val="0"/>
  </w:num>
  <w:num w:numId="21">
    <w:abstractNumId w:val="25"/>
  </w:num>
  <w:num w:numId="22">
    <w:abstractNumId w:val="32"/>
  </w:num>
  <w:num w:numId="23">
    <w:abstractNumId w:val="34"/>
  </w:num>
  <w:num w:numId="24">
    <w:abstractNumId w:val="35"/>
  </w:num>
  <w:num w:numId="25">
    <w:abstractNumId w:val="29"/>
  </w:num>
  <w:num w:numId="26">
    <w:abstractNumId w:val="9"/>
  </w:num>
  <w:num w:numId="27">
    <w:abstractNumId w:val="36"/>
  </w:num>
  <w:num w:numId="28">
    <w:abstractNumId w:val="18"/>
  </w:num>
  <w:num w:numId="29">
    <w:abstractNumId w:val="17"/>
  </w:num>
  <w:num w:numId="30">
    <w:abstractNumId w:val="20"/>
  </w:num>
  <w:num w:numId="31">
    <w:abstractNumId w:val="21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7"/>
  </w:num>
  <w:num w:numId="36">
    <w:abstractNumId w:val="16"/>
  </w:num>
  <w:num w:numId="37">
    <w:abstractNumId w:val="30"/>
  </w:num>
  <w:num w:numId="38">
    <w:abstractNumId w:val="1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22D06"/>
    <w:rsid w:val="00024612"/>
    <w:rsid w:val="001142DE"/>
    <w:rsid w:val="001807E7"/>
    <w:rsid w:val="00225DDE"/>
    <w:rsid w:val="00316E54"/>
    <w:rsid w:val="003727F7"/>
    <w:rsid w:val="0049492D"/>
    <w:rsid w:val="004B5BBE"/>
    <w:rsid w:val="004E0CC0"/>
    <w:rsid w:val="004E4ED0"/>
    <w:rsid w:val="00556E68"/>
    <w:rsid w:val="005E5910"/>
    <w:rsid w:val="00710AD7"/>
    <w:rsid w:val="008559AE"/>
    <w:rsid w:val="00906DB1"/>
    <w:rsid w:val="009120ED"/>
    <w:rsid w:val="0093712C"/>
    <w:rsid w:val="00A86194"/>
    <w:rsid w:val="00B6294E"/>
    <w:rsid w:val="00BF4CD6"/>
    <w:rsid w:val="00C63DEF"/>
    <w:rsid w:val="00C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3</cp:revision>
  <dcterms:created xsi:type="dcterms:W3CDTF">2022-11-17T10:51:00Z</dcterms:created>
  <dcterms:modified xsi:type="dcterms:W3CDTF">2022-11-17T10:56:00Z</dcterms:modified>
</cp:coreProperties>
</file>