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79EF8983" w:rsidR="00CF48F2" w:rsidRPr="00C16040" w:rsidRDefault="00AF32EC">
      <w:pPr>
        <w:jc w:val="center"/>
        <w:rPr>
          <w:rFonts w:cs="Times New Roman"/>
          <w:b/>
        </w:rPr>
      </w:pPr>
      <w:r>
        <w:rPr>
          <w:rFonts w:cs="Times New Roman"/>
          <w:b/>
        </w:rPr>
        <w:t>Z</w:t>
      </w:r>
      <w:r w:rsidR="00744B1A" w:rsidRPr="00C16040">
        <w:rPr>
          <w:rFonts w:cs="Times New Roman"/>
          <w:b/>
        </w:rPr>
        <w:t xml:space="preserve"> A P I S N I K</w:t>
      </w:r>
    </w:p>
    <w:p w14:paraId="00000003" w14:textId="282A5C13" w:rsidR="00CF48F2" w:rsidRPr="00C16040" w:rsidRDefault="00A57923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s  </w:t>
      </w:r>
      <w:r w:rsidR="00D11875">
        <w:rPr>
          <w:rFonts w:cs="Times New Roman"/>
          <w:b/>
        </w:rPr>
        <w:t>1</w:t>
      </w:r>
      <w:r w:rsidR="00E56E88">
        <w:rPr>
          <w:rFonts w:cs="Times New Roman"/>
          <w:b/>
        </w:rPr>
        <w:t>4</w:t>
      </w:r>
      <w:r w:rsidR="00744B1A" w:rsidRPr="00C16040">
        <w:rPr>
          <w:rFonts w:cs="Times New Roman"/>
          <w:b/>
        </w:rPr>
        <w:t>. sjednice Vijeća Mjesnog odbora HRELIĆ,</w:t>
      </w:r>
    </w:p>
    <w:p w14:paraId="00000004" w14:textId="360FE0DD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održane dana </w:t>
      </w:r>
      <w:r w:rsidR="00B52DBC">
        <w:rPr>
          <w:rFonts w:cs="Times New Roman"/>
          <w:b/>
        </w:rPr>
        <w:t>9</w:t>
      </w:r>
      <w:r w:rsidR="003E73A6">
        <w:rPr>
          <w:rFonts w:cs="Times New Roman"/>
          <w:b/>
        </w:rPr>
        <w:t>.</w:t>
      </w:r>
      <w:r w:rsidR="00E56E88">
        <w:rPr>
          <w:rFonts w:cs="Times New Roman"/>
          <w:b/>
        </w:rPr>
        <w:t>6</w:t>
      </w:r>
      <w:r w:rsidR="003E73A6">
        <w:rPr>
          <w:rFonts w:cs="Times New Roman"/>
          <w:b/>
        </w:rPr>
        <w:t>.</w:t>
      </w:r>
      <w:r w:rsidRPr="00C16040">
        <w:rPr>
          <w:rFonts w:cs="Times New Roman"/>
          <w:b/>
        </w:rPr>
        <w:t>202</w:t>
      </w:r>
      <w:r w:rsidR="00D57AEB" w:rsidRPr="00C16040">
        <w:rPr>
          <w:rFonts w:cs="Times New Roman"/>
          <w:b/>
        </w:rPr>
        <w:t>2</w:t>
      </w:r>
      <w:r w:rsidRPr="00C16040">
        <w:rPr>
          <w:rFonts w:cs="Times New Roman"/>
          <w:b/>
        </w:rPr>
        <w:t>.</w:t>
      </w:r>
    </w:p>
    <w:p w14:paraId="00000005" w14:textId="7777777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u objektu mjesne samouprave Ul. Svetog Mateja 93,</w:t>
      </w:r>
    </w:p>
    <w:p w14:paraId="00000008" w14:textId="68352F81" w:rsidR="00CF48F2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s početkom u 1</w:t>
      </w:r>
      <w:r w:rsidR="00E56E88">
        <w:rPr>
          <w:rFonts w:cs="Times New Roman"/>
          <w:b/>
        </w:rPr>
        <w:t>9</w:t>
      </w:r>
      <w:r w:rsidRPr="00C16040">
        <w:rPr>
          <w:rFonts w:cs="Times New Roman"/>
          <w:b/>
        </w:rPr>
        <w:t>,00 sati</w:t>
      </w:r>
    </w:p>
    <w:p w14:paraId="5B6C4599" w14:textId="77777777" w:rsidR="00AF32EC" w:rsidRPr="00C16040" w:rsidRDefault="00AF32EC">
      <w:pPr>
        <w:jc w:val="center"/>
        <w:rPr>
          <w:rFonts w:cs="Times New Roman"/>
          <w:b/>
        </w:rPr>
      </w:pPr>
    </w:p>
    <w:p w14:paraId="00000009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A" w14:textId="77777777" w:rsidR="00CF48F2" w:rsidRPr="00C16040" w:rsidRDefault="00744B1A">
      <w:pPr>
        <w:rPr>
          <w:rFonts w:cs="Times New Roman"/>
          <w:b/>
        </w:rPr>
      </w:pPr>
      <w:r w:rsidRPr="00C16040">
        <w:rPr>
          <w:rFonts w:cs="Times New Roman"/>
          <w:b/>
        </w:rPr>
        <w:t>NAZOČNI ČLANOVI VIJEĆA:</w:t>
      </w:r>
    </w:p>
    <w:p w14:paraId="0000000C" w14:textId="25E18C91" w:rsidR="00CF48F2" w:rsidRPr="00C16040" w:rsidRDefault="00D901B8">
      <w:pPr>
        <w:rPr>
          <w:rFonts w:cs="Times New Roman"/>
        </w:rPr>
      </w:pPr>
      <w:r w:rsidRPr="00C16040">
        <w:rPr>
          <w:rFonts w:cs="Times New Roman"/>
        </w:rPr>
        <w:t xml:space="preserve">Miljenka Plazonić Bogdan, Zrinka Kunić, Danijela Krpan, </w:t>
      </w:r>
      <w:r w:rsidR="00744B1A" w:rsidRPr="00C16040">
        <w:rPr>
          <w:rFonts w:cs="Times New Roman"/>
        </w:rPr>
        <w:t xml:space="preserve">Marina </w:t>
      </w:r>
      <w:proofErr w:type="spellStart"/>
      <w:r w:rsidR="00744B1A" w:rsidRPr="00C16040">
        <w:rPr>
          <w:rFonts w:cs="Times New Roman"/>
        </w:rPr>
        <w:t>Havidić</w:t>
      </w:r>
      <w:proofErr w:type="spellEnd"/>
      <w:r w:rsidR="00C16653">
        <w:rPr>
          <w:rFonts w:cs="Times New Roman"/>
        </w:rPr>
        <w:t xml:space="preserve">, Marinko </w:t>
      </w:r>
      <w:r w:rsidR="00AF32EC">
        <w:rPr>
          <w:rFonts w:cs="Times New Roman"/>
        </w:rPr>
        <w:t>O</w:t>
      </w:r>
      <w:r w:rsidR="00C16653">
        <w:rPr>
          <w:rFonts w:cs="Times New Roman"/>
        </w:rPr>
        <w:t>rešković</w:t>
      </w:r>
    </w:p>
    <w:p w14:paraId="0000000D" w14:textId="77777777" w:rsidR="00CF48F2" w:rsidRPr="00C16040" w:rsidRDefault="00CF48F2">
      <w:pPr>
        <w:rPr>
          <w:rFonts w:cs="Times New Roman"/>
        </w:rPr>
      </w:pPr>
    </w:p>
    <w:p w14:paraId="0000000E" w14:textId="77777777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>Predsjedava:  Miljenka Plazonić Bogdan, predsjednica Vijeća.</w:t>
      </w:r>
    </w:p>
    <w:p w14:paraId="0000000F" w14:textId="77777777" w:rsidR="00CF48F2" w:rsidRPr="00C16040" w:rsidRDefault="00CF48F2">
      <w:pPr>
        <w:rPr>
          <w:rFonts w:cs="Times New Roman"/>
        </w:rPr>
      </w:pPr>
    </w:p>
    <w:p w14:paraId="00000012" w14:textId="58DA5AC9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Zapisnik vodi: </w:t>
      </w:r>
      <w:r w:rsidR="00D901B8" w:rsidRPr="00C16040">
        <w:rPr>
          <w:rFonts w:cs="Times New Roman"/>
        </w:rPr>
        <w:t xml:space="preserve">Miljenka </w:t>
      </w:r>
      <w:proofErr w:type="spellStart"/>
      <w:r w:rsidR="00D901B8" w:rsidRPr="00C16040">
        <w:rPr>
          <w:rFonts w:cs="Times New Roman"/>
        </w:rPr>
        <w:t>Plazonić</w:t>
      </w:r>
      <w:proofErr w:type="spellEnd"/>
      <w:r w:rsidR="00D901B8" w:rsidRPr="00C16040">
        <w:rPr>
          <w:rFonts w:cs="Times New Roman"/>
        </w:rPr>
        <w:t xml:space="preserve"> Bogdan</w:t>
      </w:r>
    </w:p>
    <w:p w14:paraId="00000013" w14:textId="77777777" w:rsidR="00CF48F2" w:rsidRPr="00C16040" w:rsidRDefault="00CF48F2">
      <w:pPr>
        <w:rPr>
          <w:rFonts w:cs="Times New Roman"/>
        </w:rPr>
      </w:pPr>
    </w:p>
    <w:p w14:paraId="00000015" w14:textId="4BD9C622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ab/>
        <w:t>Predsjednica konstatira da su nazočn</w:t>
      </w:r>
      <w:r w:rsidR="00CB5731" w:rsidRPr="00C16040">
        <w:rPr>
          <w:rFonts w:cs="Times New Roman"/>
        </w:rPr>
        <w:t>i svi</w:t>
      </w:r>
      <w:r w:rsidR="00041B28" w:rsidRPr="00C16040">
        <w:rPr>
          <w:rFonts w:cs="Times New Roman"/>
        </w:rPr>
        <w:t xml:space="preserve"> </w:t>
      </w:r>
      <w:r w:rsidR="00A57923" w:rsidRPr="00C16040">
        <w:rPr>
          <w:rFonts w:cs="Times New Roman"/>
        </w:rPr>
        <w:t>članov</w:t>
      </w:r>
      <w:r w:rsidR="00CB5731" w:rsidRPr="00C16040">
        <w:rPr>
          <w:rFonts w:cs="Times New Roman"/>
        </w:rPr>
        <w:t>i</w:t>
      </w:r>
      <w:r w:rsidR="00A57923" w:rsidRPr="00C16040">
        <w:rPr>
          <w:rFonts w:cs="Times New Roman"/>
        </w:rPr>
        <w:t xml:space="preserve"> Vijeća</w:t>
      </w:r>
      <w:r w:rsidR="00041B28" w:rsidRPr="00C16040">
        <w:rPr>
          <w:rFonts w:cs="Times New Roman"/>
        </w:rPr>
        <w:t>,</w:t>
      </w:r>
      <w:r w:rsidR="00A57923" w:rsidRPr="00C16040">
        <w:rPr>
          <w:rFonts w:cs="Times New Roman"/>
        </w:rPr>
        <w:t xml:space="preserve"> te otvara </w:t>
      </w:r>
      <w:r w:rsidR="007C645A">
        <w:rPr>
          <w:rFonts w:cs="Times New Roman"/>
        </w:rPr>
        <w:t>1</w:t>
      </w:r>
      <w:r w:rsidR="00E56E88">
        <w:rPr>
          <w:rFonts w:cs="Times New Roman"/>
        </w:rPr>
        <w:t>4</w:t>
      </w:r>
      <w:r w:rsidRPr="00C16040">
        <w:rPr>
          <w:rFonts w:cs="Times New Roman"/>
        </w:rPr>
        <w:t>. sjednicu Vijeća Mjesnog odbora.</w:t>
      </w:r>
      <w:r w:rsidR="003D5B75" w:rsidRPr="00C16040">
        <w:rPr>
          <w:rFonts w:cs="Times New Roman"/>
        </w:rPr>
        <w:t xml:space="preserve"> </w:t>
      </w:r>
    </w:p>
    <w:p w14:paraId="00000019" w14:textId="77777777" w:rsidR="00CF48F2" w:rsidRPr="00C16040" w:rsidRDefault="00CF48F2">
      <w:pPr>
        <w:jc w:val="both"/>
        <w:rPr>
          <w:rFonts w:cs="Times New Roman"/>
        </w:rPr>
      </w:pPr>
    </w:p>
    <w:p w14:paraId="5A8DEB6B" w14:textId="77777777" w:rsidR="00B52DBC" w:rsidRPr="00C16040" w:rsidRDefault="00B52DBC" w:rsidP="00B52DBC">
      <w:pPr>
        <w:jc w:val="both"/>
        <w:rPr>
          <w:rFonts w:cs="Times New Roman"/>
        </w:rPr>
      </w:pPr>
      <w:r w:rsidRPr="00C16040">
        <w:rPr>
          <w:rFonts w:cs="Times New Roman"/>
        </w:rPr>
        <w:t>USVAJANJE ZAPISNIKA</w:t>
      </w:r>
    </w:p>
    <w:p w14:paraId="118D4F20" w14:textId="77777777" w:rsidR="00B52DBC" w:rsidRPr="00C16040" w:rsidRDefault="00B52DBC" w:rsidP="00B52DBC">
      <w:pPr>
        <w:jc w:val="both"/>
        <w:rPr>
          <w:rFonts w:cs="Times New Roman"/>
        </w:rPr>
      </w:pPr>
    </w:p>
    <w:p w14:paraId="75213DA3" w14:textId="76F6B39B" w:rsidR="00B52DBC" w:rsidRPr="00C16040" w:rsidRDefault="00B52DBC" w:rsidP="00B52DBC">
      <w:pPr>
        <w:jc w:val="both"/>
        <w:rPr>
          <w:rFonts w:cs="Times New Roman"/>
        </w:rPr>
      </w:pPr>
      <w:r w:rsidRPr="00C16040">
        <w:rPr>
          <w:rFonts w:cs="Times New Roman"/>
        </w:rPr>
        <w:tab/>
      </w:r>
      <w:r w:rsidRPr="00B52DBC">
        <w:rPr>
          <w:rFonts w:cs="Times New Roman"/>
        </w:rPr>
        <w:t>Vijeće jednoglasno prihvaća tekst zapisnika 1</w:t>
      </w:r>
      <w:r w:rsidR="00E56E88">
        <w:rPr>
          <w:rFonts w:cs="Times New Roman"/>
        </w:rPr>
        <w:t>3</w:t>
      </w:r>
      <w:r w:rsidRPr="00B52DBC">
        <w:rPr>
          <w:rFonts w:cs="Times New Roman"/>
        </w:rPr>
        <w:t xml:space="preserve">. sjednice Vijeća MO Hrelić, održane </w:t>
      </w:r>
      <w:r w:rsidR="00E56E88">
        <w:rPr>
          <w:rFonts w:cs="Times New Roman"/>
        </w:rPr>
        <w:t>9</w:t>
      </w:r>
      <w:r w:rsidRPr="00B52DBC">
        <w:rPr>
          <w:rFonts w:cs="Times New Roman"/>
        </w:rPr>
        <w:t>.</w:t>
      </w:r>
      <w:r w:rsidR="00E56E88">
        <w:rPr>
          <w:rFonts w:cs="Times New Roman"/>
        </w:rPr>
        <w:t>5</w:t>
      </w:r>
      <w:r w:rsidRPr="00B52DBC">
        <w:rPr>
          <w:rFonts w:cs="Times New Roman"/>
        </w:rPr>
        <w:t>.2022.</w:t>
      </w:r>
    </w:p>
    <w:p w14:paraId="451091E5" w14:textId="77777777" w:rsidR="00B52DBC" w:rsidRDefault="00B52DBC">
      <w:pPr>
        <w:jc w:val="both"/>
        <w:rPr>
          <w:rFonts w:cs="Times New Roman"/>
        </w:rPr>
      </w:pPr>
    </w:p>
    <w:p w14:paraId="0000001A" w14:textId="6D8C93D7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>USVAJANJE DNEVNOG REDA</w:t>
      </w:r>
    </w:p>
    <w:p w14:paraId="0000001B" w14:textId="77777777" w:rsidR="00CF48F2" w:rsidRPr="00C16040" w:rsidRDefault="00CF48F2">
      <w:pPr>
        <w:jc w:val="both"/>
        <w:rPr>
          <w:rFonts w:cs="Times New Roman"/>
        </w:rPr>
      </w:pPr>
    </w:p>
    <w:p w14:paraId="002FE741" w14:textId="77777777" w:rsidR="00E56E88" w:rsidRDefault="00744B1A" w:rsidP="001A7D17">
      <w:pPr>
        <w:shd w:val="clear" w:color="auto" w:fill="FFFFFF"/>
        <w:contextualSpacing/>
        <w:rPr>
          <w:rFonts w:cs="Times New Roman"/>
        </w:rPr>
      </w:pPr>
      <w:r w:rsidRPr="00A40AE5">
        <w:rPr>
          <w:rFonts w:cs="Times New Roman"/>
        </w:rPr>
        <w:t>Na prijedlog predsjednice</w:t>
      </w:r>
      <w:r w:rsidR="00E56E88">
        <w:rPr>
          <w:rFonts w:cs="Times New Roman"/>
        </w:rPr>
        <w:t xml:space="preserve"> prijedlog Dnevnog reda se dopunjuje s sljedećom temom:</w:t>
      </w:r>
    </w:p>
    <w:p w14:paraId="3CBB52D1" w14:textId="281A8DE1" w:rsidR="00E56E88" w:rsidRPr="00E56E88" w:rsidRDefault="00E56E88" w:rsidP="00E56E88">
      <w:pPr>
        <w:pStyle w:val="Odlomakpopisa"/>
        <w:numPr>
          <w:ilvl w:val="0"/>
          <w:numId w:val="44"/>
        </w:numPr>
        <w:shd w:val="clear" w:color="auto" w:fill="FFFFFF"/>
        <w:contextualSpacing/>
        <w:rPr>
          <w:rFonts w:cs="Times New Roman"/>
        </w:rPr>
      </w:pPr>
      <w:r w:rsidRPr="00E56E88">
        <w:rPr>
          <w:rFonts w:cs="Times New Roman"/>
        </w:rPr>
        <w:t>Ne</w:t>
      </w:r>
      <w:r w:rsidR="004A629C">
        <w:rPr>
          <w:rFonts w:cs="Times New Roman"/>
        </w:rPr>
        <w:t xml:space="preserve"> </w:t>
      </w:r>
      <w:r w:rsidRPr="00E56E88">
        <w:rPr>
          <w:rFonts w:cs="Times New Roman"/>
        </w:rPr>
        <w:t>odvoz m</w:t>
      </w:r>
      <w:r>
        <w:rPr>
          <w:rFonts w:cs="Times New Roman"/>
        </w:rPr>
        <w:t>i</w:t>
      </w:r>
      <w:r w:rsidRPr="00E56E88">
        <w:rPr>
          <w:rFonts w:cs="Times New Roman"/>
        </w:rPr>
        <w:t>ješanog otpada</w:t>
      </w:r>
    </w:p>
    <w:p w14:paraId="0000001C" w14:textId="4C46CC14" w:rsidR="00CF48F2" w:rsidRPr="00C16040" w:rsidRDefault="00E56E88" w:rsidP="001A7D17">
      <w:pPr>
        <w:shd w:val="clear" w:color="auto" w:fill="FFFFFF"/>
        <w:contextualSpacing/>
        <w:rPr>
          <w:rFonts w:cs="Times New Roman"/>
        </w:rPr>
      </w:pPr>
      <w:r>
        <w:rPr>
          <w:rFonts w:cs="Times New Roman"/>
        </w:rPr>
        <w:t>te</w:t>
      </w:r>
      <w:r w:rsidR="001A7D17">
        <w:rPr>
          <w:rFonts w:cs="Times New Roman"/>
        </w:rPr>
        <w:t xml:space="preserve"> </w:t>
      </w:r>
      <w:r w:rsidR="00744B1A" w:rsidRPr="00C16040">
        <w:rPr>
          <w:rFonts w:cs="Times New Roman"/>
        </w:rPr>
        <w:t>Vijeće jednoglasno</w:t>
      </w:r>
      <w:r w:rsidR="00744B1A" w:rsidRPr="00C16040">
        <w:rPr>
          <w:rFonts w:cs="Times New Roman"/>
          <w:i/>
        </w:rPr>
        <w:t xml:space="preserve"> </w:t>
      </w:r>
      <w:r w:rsidR="00744B1A" w:rsidRPr="00C16040">
        <w:rPr>
          <w:rFonts w:cs="Times New Roman"/>
        </w:rPr>
        <w:t>utvrđuje</w:t>
      </w:r>
      <w:r w:rsidR="00A40AE5">
        <w:rPr>
          <w:rFonts w:cs="Times New Roman"/>
        </w:rPr>
        <w:t>.</w:t>
      </w:r>
    </w:p>
    <w:p w14:paraId="0000001D" w14:textId="77777777" w:rsidR="00CF48F2" w:rsidRPr="00C16040" w:rsidRDefault="00CF48F2">
      <w:pPr>
        <w:rPr>
          <w:rFonts w:cs="Times New Roman"/>
        </w:rPr>
      </w:pPr>
    </w:p>
    <w:p w14:paraId="00000020" w14:textId="77777777" w:rsidR="00CF48F2" w:rsidRPr="00C16040" w:rsidRDefault="00744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 DNEVNI RED:</w:t>
      </w:r>
    </w:p>
    <w:p w14:paraId="00000021" w14:textId="77777777" w:rsidR="00CF48F2" w:rsidRPr="00C16040" w:rsidRDefault="00CF4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</w:rPr>
      </w:pPr>
    </w:p>
    <w:p w14:paraId="389DD831" w14:textId="350D07AA" w:rsidR="000E6923" w:rsidRPr="00C16040" w:rsidRDefault="000E6923" w:rsidP="000E6923">
      <w:pP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1EE54DE0" w14:textId="77777777" w:rsidR="00E56E88" w:rsidRPr="00E56E88" w:rsidRDefault="00E56E88" w:rsidP="00E56E88">
      <w:pPr>
        <w:ind w:left="720"/>
        <w:jc w:val="both"/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</w:pPr>
      <w:r w:rsidRPr="00E56E88"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>1. Prijedlozi za izmjene GUP-a i UPU od interesa za MO Hrelić – rasprava i potencijalno</w:t>
      </w:r>
    </w:p>
    <w:p w14:paraId="5DE94FAF" w14:textId="77777777" w:rsidR="00E56E88" w:rsidRPr="00E56E88" w:rsidRDefault="00E56E88" w:rsidP="00E56E88">
      <w:pPr>
        <w:ind w:left="720"/>
        <w:jc w:val="both"/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</w:pPr>
      <w:r w:rsidRPr="00E56E88"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>zaključak</w:t>
      </w:r>
    </w:p>
    <w:p w14:paraId="5AA2C716" w14:textId="26DF45F8" w:rsidR="00E56E88" w:rsidRDefault="00E56E88" w:rsidP="00E56E88">
      <w:pPr>
        <w:ind w:left="720"/>
        <w:jc w:val="both"/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</w:pPr>
      <w:r w:rsidRPr="00E56E88"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 xml:space="preserve">2. </w:t>
      </w:r>
      <w:bookmarkStart w:id="0" w:name="_Hlk106170532"/>
      <w:r w:rsidRPr="00E56E88"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>Najava novog ciklusa planiranja PKA za 2023. i naredne dvije godine</w:t>
      </w:r>
    </w:p>
    <w:bookmarkEnd w:id="0"/>
    <w:p w14:paraId="5E8C0E0A" w14:textId="1DC1C8C8" w:rsidR="00E56E88" w:rsidRPr="00E56E88" w:rsidRDefault="00E56E88" w:rsidP="00E56E88">
      <w:pPr>
        <w:ind w:left="720"/>
        <w:jc w:val="both"/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>3. Ne</w:t>
      </w:r>
      <w:r w:rsidR="004A629C"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>odvoz miješanog otpada</w:t>
      </w:r>
    </w:p>
    <w:p w14:paraId="60909B1A" w14:textId="7C92DC84" w:rsidR="00B52DBC" w:rsidRDefault="00E56E88" w:rsidP="00AF32EC">
      <w:pPr>
        <w:ind w:left="720"/>
        <w:jc w:val="both"/>
        <w:rPr>
          <w:rFonts w:cs="Times New Roman"/>
          <w:b/>
          <w:u w:val="single"/>
        </w:rPr>
      </w:pPr>
      <w:r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>4</w:t>
      </w:r>
      <w:r w:rsidRPr="00E56E88"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>. Pitanja, prijedlozi i obavijesti</w:t>
      </w:r>
    </w:p>
    <w:p w14:paraId="286E1670" w14:textId="77777777" w:rsidR="00B52DBC" w:rsidRDefault="00B52DBC">
      <w:pPr>
        <w:jc w:val="both"/>
        <w:rPr>
          <w:rFonts w:cs="Times New Roman"/>
          <w:b/>
          <w:u w:val="single"/>
        </w:rPr>
      </w:pPr>
    </w:p>
    <w:p w14:paraId="7C17B068" w14:textId="0AEB7FE0" w:rsidR="004E79D8" w:rsidRDefault="00744B1A" w:rsidP="00E56E88">
      <w:pPr>
        <w:jc w:val="both"/>
        <w:rPr>
          <w:rFonts w:cs="Times New Roman"/>
          <w:color w:val="212121"/>
        </w:rPr>
      </w:pPr>
      <w:r w:rsidRPr="004F5866">
        <w:rPr>
          <w:rFonts w:cs="Times New Roman"/>
          <w:b/>
          <w:u w:val="single"/>
        </w:rPr>
        <w:t xml:space="preserve">Ad 1. </w:t>
      </w:r>
      <w:r w:rsidR="00511348" w:rsidRPr="001A7D17">
        <w:rPr>
          <w:rFonts w:cs="Times New Roman"/>
          <w:b/>
          <w:bCs/>
          <w:u w:val="single"/>
        </w:rPr>
        <w:tab/>
      </w:r>
      <w:r w:rsidR="00E56E88" w:rsidRPr="00E56E88">
        <w:rPr>
          <w:rFonts w:cs="Times New Roman"/>
          <w:b/>
          <w:bCs/>
          <w:color w:val="212121"/>
          <w:u w:val="single"/>
        </w:rPr>
        <w:t>Prijedlozi za izmjene GUP-a i UPU od interesa za MO Hrelić – rasprava i potencijalno</w:t>
      </w:r>
      <w:r w:rsidR="00E56E88">
        <w:rPr>
          <w:rFonts w:cs="Times New Roman"/>
          <w:b/>
          <w:bCs/>
          <w:color w:val="212121"/>
          <w:u w:val="single"/>
        </w:rPr>
        <w:t xml:space="preserve"> </w:t>
      </w:r>
      <w:r w:rsidR="00E56E88" w:rsidRPr="00E56E88">
        <w:rPr>
          <w:rFonts w:cs="Times New Roman"/>
          <w:b/>
          <w:bCs/>
          <w:color w:val="212121"/>
          <w:u w:val="single"/>
        </w:rPr>
        <w:t>zaključak</w:t>
      </w:r>
    </w:p>
    <w:p w14:paraId="07108EE8" w14:textId="77777777" w:rsidR="00FD0EE3" w:rsidRPr="00D61D14" w:rsidRDefault="00FD0EE3" w:rsidP="0027415C">
      <w:pPr>
        <w:jc w:val="both"/>
      </w:pPr>
    </w:p>
    <w:p w14:paraId="401D46AA" w14:textId="4C8E3E83" w:rsidR="0027415C" w:rsidRDefault="00E56E88" w:rsidP="0027415C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S obzirom da je u tijeku </w:t>
      </w:r>
      <w:r w:rsidR="0027415C">
        <w:rPr>
          <w:rFonts w:cs="Times New Roman"/>
          <w:color w:val="212121"/>
        </w:rPr>
        <w:t>prikupljanje prijedloga za promjene GUP</w:t>
      </w:r>
      <w:r w:rsidR="00AF32EC">
        <w:rPr>
          <w:rFonts w:cs="Times New Roman"/>
          <w:color w:val="212121"/>
        </w:rPr>
        <w:t>-</w:t>
      </w:r>
      <w:r w:rsidR="0027415C">
        <w:rPr>
          <w:rFonts w:cs="Times New Roman"/>
          <w:color w:val="212121"/>
        </w:rPr>
        <w:t xml:space="preserve">a Grada Zagreba, </w:t>
      </w:r>
      <w:r>
        <w:rPr>
          <w:rFonts w:cs="Times New Roman"/>
          <w:color w:val="212121"/>
        </w:rPr>
        <w:t>vijećnici su diskutirali potencijalne potrebe MO Hrelić vezano za ovu tematiku</w:t>
      </w:r>
      <w:r w:rsidR="00C15BBB">
        <w:rPr>
          <w:rFonts w:cs="Times New Roman"/>
          <w:color w:val="212121"/>
        </w:rPr>
        <w:t>, na prijedlog predsjednice Vijeća</w:t>
      </w:r>
      <w:r>
        <w:rPr>
          <w:rFonts w:cs="Times New Roman"/>
          <w:color w:val="212121"/>
        </w:rPr>
        <w:t xml:space="preserve">. Jedna od tema je potreba da se novogradnja radi na način koji osigurava više parkirnog prostora na samoj čestici, kao i da se naselje nastavi razvijati po ranijem konceptu primarno obiteljskih kuća, jer vijećnici smatraju da ulice i komunalna infrastruktura ne može na pravi način prihvatiti veliki broj </w:t>
      </w:r>
      <w:r w:rsidR="00C15BBB">
        <w:rPr>
          <w:rFonts w:cs="Times New Roman"/>
          <w:color w:val="212121"/>
        </w:rPr>
        <w:t>kućanstava po čestici. Problemi koje ovakav razvoj naselja uzrokuje su vidljivi već sada i iako se traže načini da se problemi otklone, vijećnici predlažu da se postojeća pravila GUP</w:t>
      </w:r>
      <w:r w:rsidR="00AF32EC">
        <w:rPr>
          <w:rFonts w:cs="Times New Roman"/>
          <w:color w:val="212121"/>
        </w:rPr>
        <w:t>-</w:t>
      </w:r>
      <w:r w:rsidR="00C15BBB">
        <w:rPr>
          <w:rFonts w:cs="Times New Roman"/>
          <w:color w:val="212121"/>
        </w:rPr>
        <w:t xml:space="preserve">a izmjene na način koji osigurava dalji razvoj naselja na kvalitetniji način za sve sugrađane. Stoga se predlaže promjena urbanih pravila na način da definiranju veći </w:t>
      </w:r>
      <w:r w:rsidR="00C15BBB">
        <w:rPr>
          <w:rFonts w:cs="Times New Roman"/>
          <w:color w:val="212121"/>
        </w:rPr>
        <w:lastRenderedPageBreak/>
        <w:t>broj parkirnih mjesta po stambenoj jedinici (stanu ili kući) i to na 2, te da se način gradnje na području MO Hrelić ograniči na individualnu gradnju, osim za UPU Jug Dugava koji još nije donesen, za kojeg Vijeće ima komentare i na njega se odnosi i sljedeći zaključak. UPU Jug Dugave, koji za područje uz prugu definira poslovnu namjenu, nalazi se na području MO Hrelić, pa bi bilo korektno da se UPU tako i zove. Također predviđeno podru</w:t>
      </w:r>
      <w:r w:rsidR="00B063A8">
        <w:rPr>
          <w:rFonts w:cs="Times New Roman"/>
          <w:color w:val="212121"/>
        </w:rPr>
        <w:t>č</w:t>
      </w:r>
      <w:r w:rsidR="00C15BBB">
        <w:rPr>
          <w:rFonts w:cs="Times New Roman"/>
          <w:color w:val="212121"/>
        </w:rPr>
        <w:t xml:space="preserve">je UPU Jug Dugava u svojoj površini </w:t>
      </w:r>
      <w:r w:rsidR="00B063A8">
        <w:rPr>
          <w:rFonts w:cs="Times New Roman"/>
          <w:color w:val="212121"/>
        </w:rPr>
        <w:t xml:space="preserve">na istočnom dijelu ulazi u područje čestica koje su ranije predviđene za izgradnju parka Staro sajmište te se predlaže da se odgovarajuće čestice izostave iz UPU Jug Dugava. </w:t>
      </w:r>
    </w:p>
    <w:p w14:paraId="02E87110" w14:textId="31BEA0FF" w:rsidR="00135035" w:rsidRDefault="00135035" w:rsidP="0027415C">
      <w:pPr>
        <w:jc w:val="both"/>
        <w:rPr>
          <w:rFonts w:cs="Times New Roman"/>
          <w:color w:val="212121"/>
        </w:rPr>
      </w:pPr>
    </w:p>
    <w:p w14:paraId="42DC770D" w14:textId="77777777" w:rsidR="00135035" w:rsidRPr="00C16040" w:rsidRDefault="00135035" w:rsidP="00135035">
      <w:pPr>
        <w:jc w:val="both"/>
        <w:rPr>
          <w:rFonts w:cs="Times New Roman"/>
        </w:rPr>
      </w:pPr>
      <w:r>
        <w:rPr>
          <w:rFonts w:cs="Times New Roman"/>
        </w:rPr>
        <w:t xml:space="preserve">Vijeće je </w:t>
      </w:r>
      <w:r w:rsidRPr="00C16040">
        <w:rPr>
          <w:rFonts w:cs="Times New Roman"/>
        </w:rPr>
        <w:t xml:space="preserve"> </w:t>
      </w:r>
      <w:r w:rsidRPr="00CB5ECD">
        <w:rPr>
          <w:rFonts w:cs="Times New Roman"/>
          <w:i/>
          <w:iCs/>
        </w:rPr>
        <w:t>jednoglasno</w:t>
      </w:r>
      <w:r w:rsidRPr="00C16040">
        <w:rPr>
          <w:rFonts w:cs="Times New Roman"/>
        </w:rPr>
        <w:t xml:space="preserve"> donijelo sljedeć</w:t>
      </w:r>
      <w:r>
        <w:rPr>
          <w:rFonts w:cs="Times New Roman"/>
        </w:rPr>
        <w:t>i</w:t>
      </w:r>
    </w:p>
    <w:p w14:paraId="1ED01008" w14:textId="77777777" w:rsidR="00135035" w:rsidRDefault="00135035" w:rsidP="00135035">
      <w:pPr>
        <w:shd w:val="clear" w:color="auto" w:fill="FFFFFF"/>
        <w:jc w:val="both"/>
        <w:textAlignment w:val="baseline"/>
        <w:rPr>
          <w:rFonts w:cs="Times New Roman"/>
        </w:rPr>
      </w:pPr>
    </w:p>
    <w:p w14:paraId="2F03CDD6" w14:textId="77777777" w:rsidR="00135035" w:rsidRDefault="00135035" w:rsidP="00135035">
      <w:pPr>
        <w:jc w:val="center"/>
        <w:rPr>
          <w:b/>
        </w:rPr>
      </w:pPr>
      <w:r>
        <w:rPr>
          <w:b/>
        </w:rPr>
        <w:t>ZAKLJUČAK</w:t>
      </w:r>
    </w:p>
    <w:p w14:paraId="3FFC56CB" w14:textId="09A71347" w:rsidR="00135035" w:rsidRDefault="00135035" w:rsidP="00135035">
      <w:pPr>
        <w:jc w:val="center"/>
      </w:pPr>
      <w:r>
        <w:rPr>
          <w:rFonts w:cs="Times New Roman"/>
          <w:b/>
          <w:bCs/>
          <w:color w:val="212121"/>
        </w:rPr>
        <w:t>o p</w:t>
      </w:r>
      <w:r w:rsidRPr="00135035">
        <w:rPr>
          <w:rFonts w:cs="Times New Roman"/>
          <w:b/>
          <w:bCs/>
          <w:color w:val="212121"/>
        </w:rPr>
        <w:t>rijedlozi</w:t>
      </w:r>
      <w:r>
        <w:rPr>
          <w:rFonts w:cs="Times New Roman"/>
          <w:b/>
          <w:bCs/>
          <w:color w:val="212121"/>
        </w:rPr>
        <w:t>ma</w:t>
      </w:r>
      <w:r w:rsidRPr="00135035">
        <w:rPr>
          <w:rFonts w:cs="Times New Roman"/>
          <w:b/>
          <w:bCs/>
          <w:color w:val="212121"/>
        </w:rPr>
        <w:t xml:space="preserve"> za izmjene GUP-a i UPU od interesa za MO Hrelić</w:t>
      </w:r>
    </w:p>
    <w:p w14:paraId="4E9A9199" w14:textId="77777777" w:rsidR="00135035" w:rsidRDefault="00135035" w:rsidP="00135035">
      <w:pPr>
        <w:jc w:val="center"/>
      </w:pPr>
    </w:p>
    <w:p w14:paraId="5955B5EC" w14:textId="77777777" w:rsidR="008C4060" w:rsidRDefault="00135035" w:rsidP="00135035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bookmarkStart w:id="1" w:name="_GoBack"/>
      <w:r>
        <w:rPr>
          <w:rFonts w:cs="Times New Roman"/>
          <w:color w:val="212121"/>
        </w:rPr>
        <w:t xml:space="preserve">Na temelju uočenih problema MO Hrelić i </w:t>
      </w:r>
      <w:r w:rsidR="008C4060">
        <w:rPr>
          <w:rFonts w:cs="Times New Roman"/>
          <w:color w:val="212121"/>
        </w:rPr>
        <w:t>adekvatnog</w:t>
      </w:r>
      <w:r>
        <w:rPr>
          <w:rFonts w:cs="Times New Roman"/>
          <w:color w:val="212121"/>
        </w:rPr>
        <w:t xml:space="preserve"> daljeg razvoja</w:t>
      </w:r>
      <w:r w:rsidR="008C4060">
        <w:rPr>
          <w:rFonts w:cs="Times New Roman"/>
          <w:color w:val="212121"/>
        </w:rPr>
        <w:t>, Vijeće MO Hrelić predlaže sljedeće izmjene vezane za GUP Grada Zagreba.</w:t>
      </w:r>
    </w:p>
    <w:p w14:paraId="6D1E0380" w14:textId="0801003C" w:rsidR="008C4060" w:rsidRDefault="008C4060" w:rsidP="00135035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Trenutni način gradnje, gdje prevladavaju veće stambene zgrade s jednim parkirnim mjestom po stanu, </w:t>
      </w:r>
      <w:r w:rsidRPr="00135035">
        <w:rPr>
          <w:rFonts w:cs="Times New Roman"/>
          <w:color w:val="212121"/>
        </w:rPr>
        <w:t xml:space="preserve">ulice i komunalna infrastruktura </w:t>
      </w:r>
      <w:r>
        <w:rPr>
          <w:rFonts w:cs="Times New Roman"/>
          <w:color w:val="212121"/>
        </w:rPr>
        <w:t xml:space="preserve">naselja </w:t>
      </w:r>
      <w:r w:rsidRPr="00135035">
        <w:rPr>
          <w:rFonts w:cs="Times New Roman"/>
          <w:color w:val="212121"/>
        </w:rPr>
        <w:t>ne može na pravi način prihvatiti</w:t>
      </w:r>
      <w:r>
        <w:rPr>
          <w:rFonts w:cs="Times New Roman"/>
          <w:color w:val="212121"/>
        </w:rPr>
        <w:t>. Kako bi se osiguralo da se</w:t>
      </w:r>
      <w:r w:rsidR="00135035" w:rsidRPr="00135035">
        <w:rPr>
          <w:rFonts w:cs="Times New Roman"/>
          <w:color w:val="212121"/>
        </w:rPr>
        <w:t xml:space="preserve"> novogradnj</w:t>
      </w:r>
      <w:r>
        <w:rPr>
          <w:rFonts w:cs="Times New Roman"/>
          <w:color w:val="212121"/>
        </w:rPr>
        <w:t>e</w:t>
      </w:r>
      <w:r w:rsidR="00135035" w:rsidRPr="00135035">
        <w:rPr>
          <w:rFonts w:cs="Times New Roman"/>
          <w:color w:val="212121"/>
        </w:rPr>
        <w:t xml:space="preserve"> rad</w:t>
      </w:r>
      <w:r>
        <w:rPr>
          <w:rFonts w:cs="Times New Roman"/>
          <w:color w:val="212121"/>
        </w:rPr>
        <w:t>e</w:t>
      </w:r>
      <w:r w:rsidR="00135035" w:rsidRPr="00135035">
        <w:rPr>
          <w:rFonts w:cs="Times New Roman"/>
          <w:color w:val="212121"/>
        </w:rPr>
        <w:t xml:space="preserve"> na način koji osigurava više parkirnog prostora na samoj čestici, kao i da se naselje nastavi razvijati po ranijem konceptu primarno obiteljskih kuća, </w:t>
      </w:r>
      <w:r>
        <w:rPr>
          <w:rFonts w:cs="Times New Roman"/>
          <w:color w:val="212121"/>
        </w:rPr>
        <w:t xml:space="preserve">Vijeće predlaže da se </w:t>
      </w:r>
      <w:r w:rsidR="00135035" w:rsidRPr="00135035">
        <w:rPr>
          <w:rFonts w:cs="Times New Roman"/>
          <w:color w:val="212121"/>
        </w:rPr>
        <w:t>postojeća pravila GUP</w:t>
      </w:r>
      <w:r w:rsidR="00AF32EC">
        <w:rPr>
          <w:rFonts w:cs="Times New Roman"/>
          <w:color w:val="212121"/>
        </w:rPr>
        <w:t>-</w:t>
      </w:r>
      <w:r w:rsidR="00135035" w:rsidRPr="00135035">
        <w:rPr>
          <w:rFonts w:cs="Times New Roman"/>
          <w:color w:val="212121"/>
        </w:rPr>
        <w:t xml:space="preserve">a izmjene na način koji osigurava dalji razvoj naselja na kvalitetniji način za sve sugrađane. Stoga se predlaže </w:t>
      </w:r>
      <w:r w:rsidR="00135035" w:rsidRPr="008C4060">
        <w:rPr>
          <w:rFonts w:cs="Times New Roman"/>
          <w:b/>
          <w:bCs/>
          <w:color w:val="212121"/>
        </w:rPr>
        <w:t>promjena urbanih pravila</w:t>
      </w:r>
      <w:r w:rsidR="00135035" w:rsidRPr="00135035">
        <w:rPr>
          <w:rFonts w:cs="Times New Roman"/>
          <w:color w:val="212121"/>
        </w:rPr>
        <w:t xml:space="preserve"> na način da definiranju veći broj parkirnih mjesta po stambenoj jedinici (stanu ili kući) i to na </w:t>
      </w:r>
      <w:r w:rsidRPr="008C4060">
        <w:rPr>
          <w:rFonts w:cs="Times New Roman"/>
          <w:color w:val="212121"/>
          <w:u w:val="single"/>
        </w:rPr>
        <w:t xml:space="preserve">PKN </w:t>
      </w:r>
      <w:r w:rsidR="00135035" w:rsidRPr="008C4060">
        <w:rPr>
          <w:rFonts w:cs="Times New Roman"/>
          <w:color w:val="212121"/>
          <w:u w:val="single"/>
        </w:rPr>
        <w:t>2</w:t>
      </w:r>
      <w:r w:rsidRPr="008C4060">
        <w:rPr>
          <w:rFonts w:cs="Times New Roman"/>
          <w:color w:val="212121"/>
          <w:u w:val="single"/>
        </w:rPr>
        <w:t>/stanu ili kući odnosno odgovarajućoj kvadraturi</w:t>
      </w:r>
      <w:r w:rsidR="00135035" w:rsidRPr="00135035">
        <w:rPr>
          <w:rFonts w:cs="Times New Roman"/>
          <w:color w:val="212121"/>
        </w:rPr>
        <w:t xml:space="preserve">, te da se način gradnje na području MO Hrelić ograniči na </w:t>
      </w:r>
      <w:r w:rsidR="00135035" w:rsidRPr="008C4060">
        <w:rPr>
          <w:rFonts w:cs="Times New Roman"/>
          <w:color w:val="212121"/>
          <w:u w:val="single"/>
        </w:rPr>
        <w:t>individualnu gradnju</w:t>
      </w:r>
      <w:r w:rsidR="00135035" w:rsidRPr="00135035">
        <w:rPr>
          <w:rFonts w:cs="Times New Roman"/>
          <w:color w:val="212121"/>
        </w:rPr>
        <w:t xml:space="preserve">, osim za UPU Jug Dugava koji još nije donesen, za kojeg Vijeće ima komentare i na njega se odnosi i sljedeći </w:t>
      </w:r>
      <w:r>
        <w:rPr>
          <w:rFonts w:cs="Times New Roman"/>
          <w:color w:val="212121"/>
        </w:rPr>
        <w:t xml:space="preserve">stavak </w:t>
      </w:r>
      <w:r w:rsidR="00135035" w:rsidRPr="00135035">
        <w:rPr>
          <w:rFonts w:cs="Times New Roman"/>
          <w:color w:val="212121"/>
        </w:rPr>
        <w:t>zaključk</w:t>
      </w:r>
      <w:r>
        <w:rPr>
          <w:rFonts w:cs="Times New Roman"/>
          <w:color w:val="212121"/>
        </w:rPr>
        <w:t>a</w:t>
      </w:r>
      <w:r w:rsidR="00135035" w:rsidRPr="00135035">
        <w:rPr>
          <w:rFonts w:cs="Times New Roman"/>
          <w:color w:val="212121"/>
        </w:rPr>
        <w:t xml:space="preserve">. </w:t>
      </w:r>
    </w:p>
    <w:p w14:paraId="6DAB8C0C" w14:textId="41780CAC" w:rsidR="008F145E" w:rsidRPr="008F145E" w:rsidRDefault="00135035" w:rsidP="008F145E">
      <w:pPr>
        <w:pStyle w:val="Odlomakpopisa"/>
        <w:numPr>
          <w:ilvl w:val="0"/>
          <w:numId w:val="45"/>
        </w:numPr>
        <w:jc w:val="both"/>
        <w:rPr>
          <w:rFonts w:cs="Times New Roman"/>
          <w:color w:val="212121"/>
        </w:rPr>
      </w:pPr>
      <w:r w:rsidRPr="008F145E">
        <w:rPr>
          <w:rFonts w:cs="Times New Roman"/>
          <w:color w:val="212121"/>
        </w:rPr>
        <w:t>UPU Jug Dugave, koji za područje uz prugu definira poslovnu namjenu, nalazi se na području MO Hrelić</w:t>
      </w:r>
      <w:r w:rsidR="008C4060" w:rsidRPr="008F145E">
        <w:rPr>
          <w:rFonts w:cs="Times New Roman"/>
          <w:color w:val="212121"/>
        </w:rPr>
        <w:t>, a ne MO Dugave</w:t>
      </w:r>
      <w:r w:rsidRPr="008F145E">
        <w:rPr>
          <w:rFonts w:cs="Times New Roman"/>
          <w:color w:val="212121"/>
        </w:rPr>
        <w:t>, pa bi bilo korektno da se UPU tako i zove</w:t>
      </w:r>
      <w:r w:rsidR="00DC5087" w:rsidRPr="008F145E">
        <w:rPr>
          <w:rFonts w:cs="Times New Roman"/>
          <w:color w:val="212121"/>
        </w:rPr>
        <w:t xml:space="preserve">, pa </w:t>
      </w:r>
      <w:r w:rsidR="00DC5087" w:rsidRPr="00195765">
        <w:rPr>
          <w:rFonts w:cs="Times New Roman"/>
          <w:color w:val="212121"/>
          <w:u w:val="single"/>
        </w:rPr>
        <w:t xml:space="preserve">predlažemo izmjenu </w:t>
      </w:r>
      <w:r w:rsidR="00195765">
        <w:rPr>
          <w:rFonts w:cs="Times New Roman"/>
          <w:color w:val="212121"/>
          <w:u w:val="single"/>
        </w:rPr>
        <w:t xml:space="preserve">naziva </w:t>
      </w:r>
      <w:r w:rsidR="00DC5087" w:rsidRPr="00195765">
        <w:rPr>
          <w:rFonts w:cs="Times New Roman"/>
          <w:color w:val="212121"/>
          <w:u w:val="single"/>
        </w:rPr>
        <w:t>u UPU Hrelić Zapad</w:t>
      </w:r>
      <w:r w:rsidRPr="008F145E">
        <w:rPr>
          <w:rFonts w:cs="Times New Roman"/>
          <w:color w:val="212121"/>
        </w:rPr>
        <w:t xml:space="preserve">. Također predviđeno područje UPU Jug Dugava u svojoj površini na </w:t>
      </w:r>
      <w:r w:rsidR="00DC5087" w:rsidRPr="008F145E">
        <w:rPr>
          <w:rFonts w:cs="Times New Roman"/>
          <w:color w:val="212121"/>
        </w:rPr>
        <w:t xml:space="preserve">svom </w:t>
      </w:r>
      <w:r w:rsidRPr="008F145E">
        <w:rPr>
          <w:rFonts w:cs="Times New Roman"/>
          <w:color w:val="212121"/>
        </w:rPr>
        <w:t xml:space="preserve">istočnom dijelu ulazi u područje čestica koje su ranije predviđene za izgradnju parka Staro sajmište te se predlaže da se odgovarajuće čestice izostave iz </w:t>
      </w:r>
      <w:r w:rsidR="00DC5087" w:rsidRPr="008F145E">
        <w:rPr>
          <w:rFonts w:cs="Times New Roman"/>
          <w:color w:val="212121"/>
        </w:rPr>
        <w:t xml:space="preserve">trenutnog prijedloga </w:t>
      </w:r>
      <w:r w:rsidRPr="008F145E">
        <w:rPr>
          <w:rFonts w:cs="Times New Roman"/>
          <w:color w:val="212121"/>
        </w:rPr>
        <w:t xml:space="preserve">UPU Jug Dugava. </w:t>
      </w:r>
      <w:r w:rsidR="008F145E" w:rsidRPr="008F145E">
        <w:rPr>
          <w:rFonts w:cs="Times New Roman"/>
          <w:color w:val="212121"/>
        </w:rPr>
        <w:t xml:space="preserve">Projekt izgradnje javnog parka u </w:t>
      </w:r>
      <w:proofErr w:type="spellStart"/>
      <w:r w:rsidR="008F145E" w:rsidRPr="008F145E">
        <w:rPr>
          <w:rFonts w:cs="Times New Roman"/>
          <w:color w:val="212121"/>
        </w:rPr>
        <w:t>Matunovoj</w:t>
      </w:r>
      <w:proofErr w:type="spellEnd"/>
      <w:r w:rsidR="008F145E" w:rsidRPr="008F145E">
        <w:rPr>
          <w:rFonts w:cs="Times New Roman"/>
          <w:color w:val="212121"/>
        </w:rPr>
        <w:t xml:space="preserve"> ulici, smješta se na dio katastarske čestice 2039/1, katastarska općina Jakuševec. Sa dijelom čestice 1874 k</w:t>
      </w:r>
      <w:r w:rsidR="004A629C">
        <w:rPr>
          <w:rFonts w:cs="Times New Roman"/>
          <w:color w:val="212121"/>
        </w:rPr>
        <w:t xml:space="preserve">. </w:t>
      </w:r>
      <w:r w:rsidR="008F145E" w:rsidRPr="008F145E">
        <w:rPr>
          <w:rFonts w:cs="Times New Roman"/>
          <w:color w:val="212121"/>
        </w:rPr>
        <w:t xml:space="preserve">o. </w:t>
      </w:r>
      <w:proofErr w:type="spellStart"/>
      <w:r w:rsidR="008F145E" w:rsidRPr="008F145E">
        <w:rPr>
          <w:rFonts w:cs="Times New Roman"/>
          <w:color w:val="212121"/>
        </w:rPr>
        <w:t>Zaprudski</w:t>
      </w:r>
      <w:proofErr w:type="spellEnd"/>
      <w:r w:rsidR="008F145E" w:rsidRPr="008F145E">
        <w:rPr>
          <w:rFonts w:cs="Times New Roman"/>
          <w:color w:val="212121"/>
        </w:rPr>
        <w:t xml:space="preserve"> otok tvori cjelinu budućeg javnog parka. Svaka površina je uređena u posebnom projektu pošto su u različitoj katastarskoj čestici i katastarskoj općini. Površina je u vlasništvu HŽ Hrvatskih željeznica d.o.o., i dobivena je suglasnost , kako bi se na toj površini uredio javni park za potrebe stanovnika ovog dijela grada,</w:t>
      </w:r>
      <w:r w:rsidR="008F145E">
        <w:rPr>
          <w:rFonts w:cs="Times New Roman"/>
          <w:color w:val="212121"/>
        </w:rPr>
        <w:t xml:space="preserve"> </w:t>
      </w:r>
      <w:r w:rsidR="008F145E" w:rsidRPr="008F145E">
        <w:rPr>
          <w:rFonts w:cs="Times New Roman"/>
          <w:color w:val="212121"/>
        </w:rPr>
        <w:t>Područje obuhvata je četvrtastog oblika, ukupne površine 2800 metara kvadratnih.</w:t>
      </w:r>
      <w:r w:rsidR="008F145E">
        <w:rPr>
          <w:rFonts w:cs="Times New Roman"/>
          <w:color w:val="212121"/>
        </w:rPr>
        <w:t xml:space="preserve"> </w:t>
      </w:r>
      <w:r w:rsidR="008F145E" w:rsidRPr="008F145E">
        <w:rPr>
          <w:rFonts w:cs="Times New Roman"/>
          <w:color w:val="212121"/>
        </w:rPr>
        <w:t xml:space="preserve">Smješteno je uz </w:t>
      </w:r>
      <w:proofErr w:type="spellStart"/>
      <w:r w:rsidR="008F145E" w:rsidRPr="008F145E">
        <w:rPr>
          <w:rFonts w:cs="Times New Roman"/>
          <w:color w:val="212121"/>
        </w:rPr>
        <w:t>Matunov</w:t>
      </w:r>
      <w:proofErr w:type="spellEnd"/>
      <w:r w:rsidR="008F145E" w:rsidRPr="008F145E">
        <w:rPr>
          <w:rFonts w:cs="Times New Roman"/>
          <w:color w:val="212121"/>
        </w:rPr>
        <w:t xml:space="preserve"> odvojak sa pristupom sa istoka (sa ceste) i sa zapada (drugog dijela javnog parka sa čestice 1874 k</w:t>
      </w:r>
      <w:r w:rsidR="004A629C">
        <w:rPr>
          <w:rFonts w:cs="Times New Roman"/>
          <w:color w:val="212121"/>
        </w:rPr>
        <w:t>.</w:t>
      </w:r>
      <w:r w:rsidR="008F145E" w:rsidRPr="008F145E">
        <w:rPr>
          <w:rFonts w:cs="Times New Roman"/>
          <w:color w:val="212121"/>
        </w:rPr>
        <w:t>o</w:t>
      </w:r>
      <w:r w:rsidR="004A629C">
        <w:rPr>
          <w:rFonts w:cs="Times New Roman"/>
          <w:color w:val="212121"/>
        </w:rPr>
        <w:t>.</w:t>
      </w:r>
      <w:r w:rsidR="008F145E" w:rsidRPr="008F145E">
        <w:rPr>
          <w:rFonts w:cs="Times New Roman"/>
          <w:color w:val="212121"/>
        </w:rPr>
        <w:t xml:space="preserve"> </w:t>
      </w:r>
      <w:proofErr w:type="spellStart"/>
      <w:r w:rsidR="008F145E" w:rsidRPr="008F145E">
        <w:rPr>
          <w:rFonts w:cs="Times New Roman"/>
          <w:color w:val="212121"/>
        </w:rPr>
        <w:t>Zaprudski</w:t>
      </w:r>
      <w:proofErr w:type="spellEnd"/>
      <w:r w:rsidR="008F145E" w:rsidRPr="008F145E">
        <w:rPr>
          <w:rFonts w:cs="Times New Roman"/>
          <w:color w:val="212121"/>
        </w:rPr>
        <w:t xml:space="preserve"> otok).</w:t>
      </w:r>
      <w:r w:rsidR="008F145E">
        <w:rPr>
          <w:rFonts w:cs="Times New Roman"/>
          <w:color w:val="212121"/>
        </w:rPr>
        <w:t xml:space="preserve"> </w:t>
      </w:r>
      <w:r w:rsidR="008F145E" w:rsidRPr="008F145E">
        <w:rPr>
          <w:rFonts w:cs="Times New Roman"/>
          <w:color w:val="212121"/>
        </w:rPr>
        <w:t>Za MO Hrelić ovo područje je od važnosti za društ</w:t>
      </w:r>
      <w:r w:rsidR="008F145E">
        <w:rPr>
          <w:rFonts w:cs="Times New Roman"/>
          <w:color w:val="212121"/>
        </w:rPr>
        <w:t>ve</w:t>
      </w:r>
      <w:r w:rsidR="008F145E" w:rsidRPr="008F145E">
        <w:rPr>
          <w:rFonts w:cs="Times New Roman"/>
          <w:color w:val="212121"/>
        </w:rPr>
        <w:t xml:space="preserve">ni život građana te se želi osigurati javna, parkovna namjena. </w:t>
      </w:r>
      <w:r w:rsidR="008F145E">
        <w:rPr>
          <w:rFonts w:cs="Times New Roman"/>
          <w:color w:val="212121"/>
        </w:rPr>
        <w:t xml:space="preserve">Za ovaj park su već uložena sredstva u raščišćavanje terena u 2021. </w:t>
      </w:r>
      <w:r w:rsidR="008F145E" w:rsidRPr="00195765">
        <w:rPr>
          <w:rFonts w:cs="Times New Roman"/>
          <w:color w:val="212121"/>
          <w:u w:val="single"/>
        </w:rPr>
        <w:t>Predlaže se da se UPU Jug Dugava s istočne strane skrati za odgovarajuću površinu</w:t>
      </w:r>
      <w:r w:rsidR="008F145E">
        <w:rPr>
          <w:rFonts w:cs="Times New Roman"/>
          <w:color w:val="212121"/>
        </w:rPr>
        <w:t xml:space="preserve">, na način koji će imati smisla u ukupnom obliku UPU (po potrebi da se </w:t>
      </w:r>
      <w:r w:rsidR="00195765">
        <w:rPr>
          <w:rFonts w:cs="Times New Roman"/>
          <w:color w:val="212121"/>
        </w:rPr>
        <w:t xml:space="preserve">drugačije zaokruži UPU na istočnoj strani, ne nužno samo za ovo područje parka nego i nešto šire, kako bi geometrija prostora osiguravala kvalitetno upravljanje prostorom). </w:t>
      </w:r>
    </w:p>
    <w:p w14:paraId="254B94E4" w14:textId="77777777" w:rsidR="00135035" w:rsidRDefault="00135035" w:rsidP="00135035">
      <w:pPr>
        <w:pStyle w:val="Odlomakpopisa"/>
        <w:ind w:left="720"/>
        <w:jc w:val="both"/>
      </w:pPr>
    </w:p>
    <w:p w14:paraId="5F9BAD77" w14:textId="1DAAD304" w:rsidR="00135035" w:rsidRDefault="00135035" w:rsidP="008F145E">
      <w:pPr>
        <w:pStyle w:val="Odlomakpopisa"/>
        <w:numPr>
          <w:ilvl w:val="0"/>
          <w:numId w:val="45"/>
        </w:numPr>
        <w:jc w:val="both"/>
      </w:pPr>
      <w:r w:rsidRPr="008F145E">
        <w:rPr>
          <w:rFonts w:cs="Times New Roman"/>
        </w:rPr>
        <w:t>Ovaj Zaključak dostavlja se Vijeću Gradske četvrti Novi Zagreb – istok</w:t>
      </w:r>
      <w:r w:rsidR="00195765">
        <w:rPr>
          <w:rFonts w:cs="Times New Roman"/>
        </w:rPr>
        <w:t>, kako bi se dobila podrška GČ i prijedlog bio poslan prema nadležnom gradskom uredu</w:t>
      </w:r>
      <w:r w:rsidRPr="008F145E">
        <w:rPr>
          <w:rFonts w:cs="Times New Roman"/>
        </w:rPr>
        <w:t>.</w:t>
      </w:r>
    </w:p>
    <w:p w14:paraId="725AA8BC" w14:textId="77777777" w:rsidR="00135035" w:rsidRDefault="00135035" w:rsidP="00135035"/>
    <w:bookmarkEnd w:id="1"/>
    <w:p w14:paraId="40786902" w14:textId="59742B27" w:rsidR="00195765" w:rsidRDefault="00195765" w:rsidP="00195765">
      <w:pPr>
        <w:jc w:val="both"/>
        <w:rPr>
          <w:rFonts w:cs="Times New Roman"/>
          <w:color w:val="212121"/>
        </w:rPr>
      </w:pPr>
      <w:r w:rsidRPr="004F5866">
        <w:rPr>
          <w:rFonts w:cs="Times New Roman"/>
          <w:b/>
          <w:u w:val="single"/>
        </w:rPr>
        <w:t xml:space="preserve">Ad </w:t>
      </w:r>
      <w:r>
        <w:rPr>
          <w:rFonts w:cs="Times New Roman"/>
          <w:b/>
          <w:u w:val="single"/>
        </w:rPr>
        <w:t>2</w:t>
      </w:r>
      <w:r w:rsidRPr="004F5866">
        <w:rPr>
          <w:rFonts w:cs="Times New Roman"/>
          <w:b/>
          <w:u w:val="single"/>
        </w:rPr>
        <w:t xml:space="preserve">. </w:t>
      </w:r>
      <w:r w:rsidRPr="001A7D17">
        <w:rPr>
          <w:rFonts w:cs="Times New Roman"/>
          <w:b/>
          <w:bCs/>
          <w:u w:val="single"/>
        </w:rPr>
        <w:tab/>
      </w:r>
      <w:r w:rsidRPr="00195765">
        <w:rPr>
          <w:rFonts w:cs="Times New Roman"/>
          <w:b/>
          <w:bCs/>
          <w:color w:val="212121"/>
          <w:u w:val="single"/>
        </w:rPr>
        <w:t>Najava novog ciklusa planiranja PKA za 2023. i naredne dvije godine</w:t>
      </w:r>
    </w:p>
    <w:p w14:paraId="3178738A" w14:textId="77777777" w:rsidR="00B063A8" w:rsidRDefault="00B063A8" w:rsidP="0027415C">
      <w:pPr>
        <w:jc w:val="both"/>
        <w:rPr>
          <w:rFonts w:cs="Times New Roman"/>
          <w:color w:val="212121"/>
        </w:rPr>
      </w:pPr>
    </w:p>
    <w:p w14:paraId="26C806B2" w14:textId="030A285C" w:rsidR="0027415C" w:rsidRDefault="00195765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>Predsjednica Vijeća je obavijestila vijećnike o početku novog ciklusa planiranja Plana komunalnih aktivnosti , za sljedeću i naredne dvije godine. On počinje izradom liste potencijalnih projekata u srpnju 2022, te se do tada Vijećnici pozivaju da na temelju situacije na terenu prikupe svoje ideje kako bi se na sljedećoj sjednici mogla napraviti lista PKA za 2023-25.</w:t>
      </w:r>
    </w:p>
    <w:p w14:paraId="37BB1216" w14:textId="59377CF2" w:rsidR="00195765" w:rsidRDefault="00195765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212121"/>
        </w:rPr>
      </w:pPr>
    </w:p>
    <w:p w14:paraId="0EC03F72" w14:textId="358AEA44" w:rsidR="00195765" w:rsidRDefault="00195765" w:rsidP="001957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212121"/>
        </w:rPr>
      </w:pPr>
      <w:r w:rsidRPr="004F5866">
        <w:rPr>
          <w:rFonts w:cs="Times New Roman"/>
          <w:b/>
          <w:u w:val="single"/>
        </w:rPr>
        <w:t xml:space="preserve">Ad </w:t>
      </w:r>
      <w:r w:rsidR="005F2303">
        <w:rPr>
          <w:rFonts w:cs="Times New Roman"/>
          <w:b/>
          <w:u w:val="single"/>
        </w:rPr>
        <w:t>3</w:t>
      </w:r>
      <w:r w:rsidRPr="004F5866">
        <w:rPr>
          <w:rFonts w:cs="Times New Roman"/>
          <w:b/>
          <w:u w:val="single"/>
        </w:rPr>
        <w:t xml:space="preserve">. </w:t>
      </w:r>
      <w:r w:rsidRPr="001A7D17">
        <w:rPr>
          <w:rFonts w:cs="Times New Roman"/>
          <w:b/>
          <w:bCs/>
          <w:u w:val="single"/>
        </w:rPr>
        <w:tab/>
      </w:r>
      <w:r w:rsidRPr="00195765">
        <w:rPr>
          <w:rFonts w:cs="Times New Roman"/>
          <w:b/>
          <w:bCs/>
          <w:color w:val="212121"/>
          <w14:textOutline w14:w="0" w14:cap="rnd" w14:cmpd="sng" w14:algn="ctr">
            <w14:noFill/>
            <w14:prstDash w14:val="solid"/>
            <w14:bevel/>
          </w14:textOutline>
        </w:rPr>
        <w:t>Ne</w:t>
      </w:r>
      <w:r w:rsidR="004A629C">
        <w:rPr>
          <w:rFonts w:cs="Times New Roman"/>
          <w:b/>
          <w:bCs/>
          <w:color w:val="212121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95765">
        <w:rPr>
          <w:rFonts w:cs="Times New Roman"/>
          <w:b/>
          <w:bCs/>
          <w:color w:val="212121"/>
          <w14:textOutline w14:w="0" w14:cap="rnd" w14:cmpd="sng" w14:algn="ctr">
            <w14:noFill/>
            <w14:prstDash w14:val="solid"/>
            <w14:bevel/>
          </w14:textOutline>
        </w:rPr>
        <w:t>odvoz miješanog otpada</w:t>
      </w:r>
    </w:p>
    <w:p w14:paraId="55F3EC5A" w14:textId="004EA048" w:rsidR="00195765" w:rsidRDefault="00195765" w:rsidP="00195765">
      <w:pPr>
        <w:jc w:val="both"/>
        <w:rPr>
          <w:rFonts w:cs="Times New Roman"/>
          <w:color w:val="212121"/>
        </w:rPr>
      </w:pPr>
    </w:p>
    <w:p w14:paraId="7A22E44E" w14:textId="5B7E7A1C" w:rsidR="00195765" w:rsidRDefault="00195765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  <w:t xml:space="preserve">Proteklih tjedan dana, a i ranije povremeno, uočen je značajan problem s neodvoženjem miješanog smeća u naselju. Za neke ulice preskočene su i dva uzastopna termina, što dovodi do nereda na ulicama (vade se kante iz dvorišta koje ostaju cijeli dan), smrad i privlačenje kukaca. Građani pitaju kada će problem biti riješen. U kontaktu sa GČ, predsjednica je dobila informacije da se radi o organizacijskim problemima Čistoće, koji bi trebali biti riješeni najkasnije u naredna dva tjedna, a do tada Čistoća nastoji rješavati što bolje može situaciju. Nedostaje radnika (bolovanja, godišnji odmori, odlasci) i kamiona zbog kvarova. Čistoća je između ostalih napora uvela i noćnu smjenu za druge vrste otpada, kako bi oslobodila resurse za odvoz komunalnog otpada. Inzistirati ćemo i dalje na što bržem rješavanju problema sa strane Vijeća, te pravovremenom informiranja o eventualnim izmjenama, u stalnom kontaktu sa nadležnima. </w:t>
      </w:r>
    </w:p>
    <w:p w14:paraId="1E1F5A7E" w14:textId="77777777" w:rsidR="00195765" w:rsidRPr="00195765" w:rsidRDefault="00195765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212121"/>
          <w14:textOutline w14:w="0" w14:cap="rnd" w14:cmpd="sng" w14:algn="ctr">
            <w14:noFill/>
            <w14:prstDash w14:val="solid"/>
            <w14:bevel/>
          </w14:textOutline>
        </w:rPr>
      </w:pPr>
    </w:p>
    <w:p w14:paraId="5DF77D54" w14:textId="42E7BF01" w:rsidR="004828CA" w:rsidRPr="00C16040" w:rsidRDefault="004828CA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 w:rsidRPr="00C16040">
        <w:rPr>
          <w:rFonts w:cs="Times New Roman"/>
          <w:b/>
          <w:u w:val="single"/>
        </w:rPr>
        <w:t xml:space="preserve">Ad </w:t>
      </w:r>
      <w:r w:rsidR="005F2303">
        <w:rPr>
          <w:rFonts w:cs="Times New Roman"/>
          <w:b/>
          <w:u w:val="single"/>
        </w:rPr>
        <w:t>4</w:t>
      </w:r>
      <w:r w:rsidRPr="00C16040">
        <w:rPr>
          <w:rFonts w:cs="Times New Roman"/>
          <w:b/>
          <w:u w:val="single"/>
        </w:rPr>
        <w:t>.</w:t>
      </w:r>
      <w:r w:rsidRPr="00C16040">
        <w:rPr>
          <w:rFonts w:cs="Times New Roman"/>
          <w:b/>
        </w:rPr>
        <w:t xml:space="preserve"> Pitanja, prijedlozi i obavijesti</w:t>
      </w:r>
    </w:p>
    <w:p w14:paraId="000000A1" w14:textId="77777777" w:rsidR="00CF48F2" w:rsidRPr="00C16040" w:rsidRDefault="00CF48F2">
      <w:pPr>
        <w:jc w:val="both"/>
        <w:rPr>
          <w:rFonts w:cs="Times New Roman"/>
        </w:rPr>
      </w:pPr>
    </w:p>
    <w:p w14:paraId="61C29C4C" w14:textId="7DA80318" w:rsidR="002B5B88" w:rsidRPr="005F2303" w:rsidRDefault="005F2303" w:rsidP="005F2303">
      <w:pPr>
        <w:rPr>
          <w:rFonts w:eastAsia="Helvetica Neue" w:cs="Times New Roman"/>
        </w:rPr>
      </w:pPr>
      <w:r w:rsidRPr="005F2303">
        <w:rPr>
          <w:rFonts w:eastAsia="Helvetica Neue" w:cs="Times New Roman"/>
        </w:rPr>
        <w:t xml:space="preserve">Vijećnica Marina Havidić je postavila nekoliko </w:t>
      </w:r>
      <w:r>
        <w:rPr>
          <w:rFonts w:eastAsia="Helvetica Neue" w:cs="Times New Roman"/>
        </w:rPr>
        <w:t>pitanja/tema</w:t>
      </w:r>
      <w:r w:rsidRPr="005F2303">
        <w:rPr>
          <w:rFonts w:eastAsia="Helvetica Neue" w:cs="Times New Roman"/>
        </w:rPr>
        <w:t xml:space="preserve"> :</w:t>
      </w:r>
    </w:p>
    <w:p w14:paraId="7D154118" w14:textId="3BEF573E" w:rsidR="005F2303" w:rsidRDefault="005F2303" w:rsidP="005F2303">
      <w:pPr>
        <w:pStyle w:val="Odlomakpopisa"/>
        <w:numPr>
          <w:ilvl w:val="0"/>
          <w:numId w:val="44"/>
        </w:numPr>
        <w:rPr>
          <w:rFonts w:eastAsia="Helvetica Neue" w:cs="Times New Roman"/>
        </w:rPr>
      </w:pPr>
      <w:r>
        <w:rPr>
          <w:rFonts w:eastAsia="Helvetica Neue" w:cs="Times New Roman"/>
        </w:rPr>
        <w:t>Traži da se provjeri je li gradnja ograde uz parkić kod malog Oktogona ostala u dozvoljenim gabaritima čestice ili je ušla u prostor parka</w:t>
      </w:r>
    </w:p>
    <w:p w14:paraId="5C72D201" w14:textId="00C6F389" w:rsidR="005F2303" w:rsidRDefault="005F2303" w:rsidP="005F2303">
      <w:pPr>
        <w:pStyle w:val="Odlomakpopisa"/>
        <w:numPr>
          <w:ilvl w:val="0"/>
          <w:numId w:val="44"/>
        </w:numPr>
        <w:rPr>
          <w:rFonts w:eastAsia="Helvetica Neue" w:cs="Times New Roman"/>
        </w:rPr>
      </w:pPr>
      <w:r>
        <w:rPr>
          <w:rFonts w:eastAsia="Helvetica Neue" w:cs="Times New Roman"/>
        </w:rPr>
        <w:t xml:space="preserve">S </w:t>
      </w:r>
      <w:r w:rsidR="004A629C">
        <w:rPr>
          <w:rFonts w:eastAsia="Helvetica Neue" w:cs="Times New Roman"/>
        </w:rPr>
        <w:t>obzirom na povećani broj kukaca</w:t>
      </w:r>
      <w:r>
        <w:rPr>
          <w:rFonts w:eastAsia="Helvetica Neue" w:cs="Times New Roman"/>
        </w:rPr>
        <w:t xml:space="preserve">, </w:t>
      </w:r>
      <w:r w:rsidR="00244C6C">
        <w:rPr>
          <w:rFonts w:eastAsia="Helvetica Neue" w:cs="Times New Roman"/>
        </w:rPr>
        <w:t>konkretno</w:t>
      </w:r>
      <w:r>
        <w:rPr>
          <w:rFonts w:eastAsia="Helvetica Neue" w:cs="Times New Roman"/>
        </w:rPr>
        <w:t xml:space="preserve"> žohara, koji izlaze iz šahtova, pita postoji li mogućnost intervencije nadležnih službi za dezinsekciju</w:t>
      </w:r>
    </w:p>
    <w:p w14:paraId="0ED26B71" w14:textId="55447B8D" w:rsidR="005F2303" w:rsidRDefault="005F2303" w:rsidP="005F2303">
      <w:pPr>
        <w:pStyle w:val="Odlomakpopisa"/>
        <w:numPr>
          <w:ilvl w:val="0"/>
          <w:numId w:val="44"/>
        </w:numPr>
        <w:rPr>
          <w:rFonts w:eastAsia="Helvetica Neue" w:cs="Times New Roman"/>
        </w:rPr>
      </w:pPr>
      <w:r>
        <w:rPr>
          <w:rFonts w:eastAsia="Helvetica Neue" w:cs="Times New Roman"/>
        </w:rPr>
        <w:t xml:space="preserve">Traži da se pokrene </w:t>
      </w:r>
      <w:r w:rsidR="00244C6C">
        <w:rPr>
          <w:rFonts w:eastAsia="Helvetica Neue" w:cs="Times New Roman"/>
        </w:rPr>
        <w:t xml:space="preserve">prašenje komaraca, s obzirom na sezonu. </w:t>
      </w:r>
    </w:p>
    <w:p w14:paraId="4F05D384" w14:textId="757B6EA8" w:rsidR="00C04AF2" w:rsidRDefault="00244C6C" w:rsidP="00AF32EC">
      <w:pPr>
        <w:rPr>
          <w:rFonts w:eastAsia="Helvetica Neue" w:cs="Times New Roman"/>
        </w:rPr>
      </w:pPr>
      <w:r>
        <w:rPr>
          <w:rFonts w:eastAsia="Helvetica Neue" w:cs="Times New Roman"/>
        </w:rPr>
        <w:t>Za ove teme konzultira</w:t>
      </w:r>
      <w:r w:rsidR="004A629C">
        <w:rPr>
          <w:rFonts w:eastAsia="Helvetica Neue" w:cs="Times New Roman"/>
        </w:rPr>
        <w:t xml:space="preserve">t </w:t>
      </w:r>
      <w:r>
        <w:rPr>
          <w:rFonts w:eastAsia="Helvetica Neue" w:cs="Times New Roman"/>
        </w:rPr>
        <w:t>će se GČ i pokrenuti aktivnosti.</w:t>
      </w:r>
    </w:p>
    <w:p w14:paraId="03ADE552" w14:textId="77777777" w:rsidR="00243D71" w:rsidRDefault="00243D71">
      <w:pPr>
        <w:rPr>
          <w:rFonts w:cs="Times New Roman"/>
        </w:rPr>
      </w:pPr>
    </w:p>
    <w:p w14:paraId="000000AD" w14:textId="11226DA5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Dovršeno u </w:t>
      </w:r>
      <w:r w:rsidR="00244C6C">
        <w:rPr>
          <w:rFonts w:cs="Times New Roman"/>
        </w:rPr>
        <w:t>20</w:t>
      </w:r>
      <w:r w:rsidRPr="00C16040">
        <w:rPr>
          <w:rFonts w:cs="Times New Roman"/>
        </w:rPr>
        <w:t>:</w:t>
      </w:r>
      <w:r w:rsidR="00244C6C">
        <w:rPr>
          <w:rFonts w:cs="Times New Roman"/>
        </w:rPr>
        <w:t>30</w:t>
      </w:r>
      <w:r w:rsidRPr="00C16040">
        <w:rPr>
          <w:rFonts w:cs="Times New Roman"/>
        </w:rPr>
        <w:t xml:space="preserve"> sati.</w:t>
      </w:r>
    </w:p>
    <w:p w14:paraId="000000AE" w14:textId="77777777" w:rsidR="00CF48F2" w:rsidRPr="00C16040" w:rsidRDefault="00CF48F2">
      <w:pPr>
        <w:rPr>
          <w:rFonts w:cs="Times New Roman"/>
        </w:rPr>
      </w:pPr>
    </w:p>
    <w:p w14:paraId="000000AF" w14:textId="77777777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Zapisnik izradila: </w:t>
      </w:r>
    </w:p>
    <w:p w14:paraId="000000B0" w14:textId="1B511DD7" w:rsidR="00CF48F2" w:rsidRDefault="00EE7FDA">
      <w:pPr>
        <w:rPr>
          <w:rFonts w:cs="Times New Roman"/>
        </w:rPr>
      </w:pPr>
      <w:r w:rsidRPr="00C16040">
        <w:rPr>
          <w:rFonts w:cs="Times New Roman"/>
        </w:rPr>
        <w:t xml:space="preserve">Miljenka </w:t>
      </w:r>
      <w:proofErr w:type="spellStart"/>
      <w:r w:rsidRPr="00C16040">
        <w:rPr>
          <w:rFonts w:cs="Times New Roman"/>
        </w:rPr>
        <w:t>Plazonić</w:t>
      </w:r>
      <w:proofErr w:type="spellEnd"/>
      <w:r w:rsidRPr="00C16040">
        <w:rPr>
          <w:rFonts w:cs="Times New Roman"/>
        </w:rPr>
        <w:t xml:space="preserve"> Bogda</w:t>
      </w:r>
      <w:r w:rsidR="00243D71">
        <w:rPr>
          <w:rFonts w:cs="Times New Roman"/>
        </w:rPr>
        <w:t>n</w:t>
      </w:r>
    </w:p>
    <w:p w14:paraId="11F28FDC" w14:textId="77777777" w:rsidR="00AF32EC" w:rsidRDefault="00AF32EC">
      <w:pPr>
        <w:rPr>
          <w:rFonts w:cs="Times New Roman"/>
        </w:rPr>
      </w:pPr>
    </w:p>
    <w:p w14:paraId="49751DA8" w14:textId="2CFF82FC" w:rsidR="00AF32EC" w:rsidRDefault="00AF32EC">
      <w:pPr>
        <w:rPr>
          <w:rFonts w:cs="Times New Roman"/>
        </w:rPr>
      </w:pPr>
    </w:p>
    <w:p w14:paraId="72C600C4" w14:textId="00C78C8C" w:rsidR="00AF32EC" w:rsidRPr="00A35261" w:rsidRDefault="00AF32EC" w:rsidP="00AF32EC">
      <w:pPr>
        <w:spacing w:line="276" w:lineRule="auto"/>
        <w:rPr>
          <w:rFonts w:cs="Times New Roman"/>
        </w:rPr>
      </w:pPr>
      <w:r>
        <w:rPr>
          <w:rFonts w:cs="Times New Roman"/>
        </w:rPr>
        <w:t>KLASA: 024-08/22-003/</w:t>
      </w:r>
      <w:r>
        <w:rPr>
          <w:rFonts w:cs="Times New Roman"/>
        </w:rPr>
        <w:t>1214</w:t>
      </w:r>
    </w:p>
    <w:p w14:paraId="31186015" w14:textId="77777777" w:rsidR="00AF32EC" w:rsidRPr="00A35261" w:rsidRDefault="00AF32EC" w:rsidP="00AF32EC">
      <w:pPr>
        <w:spacing w:line="276" w:lineRule="auto"/>
        <w:rPr>
          <w:rFonts w:cs="Times New Roman"/>
        </w:rPr>
      </w:pPr>
      <w:r>
        <w:rPr>
          <w:rFonts w:cs="Times New Roman"/>
        </w:rPr>
        <w:t>URBROJ:  251-13-11-9-22-2</w:t>
      </w:r>
    </w:p>
    <w:p w14:paraId="0F2AC94B" w14:textId="3A4F4F1B" w:rsidR="00AF32EC" w:rsidRPr="00A35261" w:rsidRDefault="00AF32EC" w:rsidP="00AF32EC">
      <w:pPr>
        <w:spacing w:line="276" w:lineRule="auto"/>
        <w:rPr>
          <w:rFonts w:cs="Times New Roman"/>
        </w:rPr>
      </w:pPr>
      <w:r>
        <w:rPr>
          <w:rFonts w:cs="Times New Roman"/>
        </w:rPr>
        <w:t xml:space="preserve">Zagreb, 09. lipnja </w:t>
      </w:r>
      <w:r w:rsidRPr="00A35261">
        <w:rPr>
          <w:rFonts w:cs="Times New Roman"/>
        </w:rPr>
        <w:t xml:space="preserve">2022. </w:t>
      </w:r>
    </w:p>
    <w:p w14:paraId="7778F68B" w14:textId="77777777" w:rsidR="00AF32EC" w:rsidRPr="00A35261" w:rsidRDefault="00AF32EC" w:rsidP="00AF32EC">
      <w:pPr>
        <w:rPr>
          <w:rFonts w:cs="Times New Roman"/>
        </w:rPr>
      </w:pPr>
    </w:p>
    <w:p w14:paraId="76972A74" w14:textId="77777777" w:rsidR="00AF32EC" w:rsidRPr="00A35261" w:rsidRDefault="00AF32EC" w:rsidP="00AF32EC">
      <w:pPr>
        <w:rPr>
          <w:rFonts w:cs="Times New Roman"/>
        </w:rPr>
      </w:pPr>
    </w:p>
    <w:p w14:paraId="20449D01" w14:textId="77777777" w:rsidR="00AF32EC" w:rsidRPr="00A35261" w:rsidRDefault="00AF32EC" w:rsidP="00AF32EC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  <w:t xml:space="preserve">                    Predsjednica</w:t>
      </w:r>
    </w:p>
    <w:p w14:paraId="0347E265" w14:textId="77777777" w:rsidR="00AF32EC" w:rsidRPr="00A35261" w:rsidRDefault="00AF32EC" w:rsidP="00AF32EC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  <w:t xml:space="preserve">                       Vijeća Mjesnog odbora </w:t>
      </w:r>
    </w:p>
    <w:p w14:paraId="77C4E48D" w14:textId="77777777" w:rsidR="00AF32EC" w:rsidRPr="00A35261" w:rsidRDefault="00AF32EC" w:rsidP="00AF32EC">
      <w:pPr>
        <w:rPr>
          <w:rFonts w:cs="Times New Roman"/>
        </w:rPr>
      </w:pP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proofErr w:type="spellStart"/>
      <w:r w:rsidRPr="00A35261">
        <w:rPr>
          <w:rFonts w:cs="Times New Roman"/>
        </w:rPr>
        <w:t>Hrelić</w:t>
      </w:r>
      <w:proofErr w:type="spellEnd"/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  <w:r w:rsidRPr="00A35261">
        <w:rPr>
          <w:rFonts w:cs="Times New Roman"/>
        </w:rPr>
        <w:tab/>
      </w:r>
    </w:p>
    <w:p w14:paraId="5780E757" w14:textId="77777777" w:rsidR="00AF32EC" w:rsidRPr="00C16040" w:rsidRDefault="00AF32EC" w:rsidP="00AF32EC">
      <w:pPr>
        <w:rPr>
          <w:rFonts w:cs="Times New Roman"/>
        </w:rPr>
      </w:pPr>
      <w:r w:rsidRPr="00A35261">
        <w:rPr>
          <w:rFonts w:cs="Times New Roman"/>
        </w:rPr>
        <w:t xml:space="preserve">                                                                                            Miljenka </w:t>
      </w:r>
      <w:proofErr w:type="spellStart"/>
      <w:r w:rsidRPr="00A35261">
        <w:rPr>
          <w:rFonts w:cs="Times New Roman"/>
        </w:rPr>
        <w:t>Plazonić</w:t>
      </w:r>
      <w:proofErr w:type="spellEnd"/>
      <w:r w:rsidRPr="00A35261">
        <w:rPr>
          <w:rFonts w:cs="Times New Roman"/>
        </w:rPr>
        <w:t xml:space="preserve"> Bogdan</w:t>
      </w:r>
    </w:p>
    <w:p w14:paraId="6150C5ED" w14:textId="77777777" w:rsidR="00AF32EC" w:rsidRPr="00C16040" w:rsidRDefault="00AF32EC">
      <w:pPr>
        <w:rPr>
          <w:rFonts w:cs="Times New Roman"/>
        </w:rPr>
      </w:pPr>
    </w:p>
    <w:sectPr w:rsidR="00AF32EC" w:rsidRPr="00C16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61BB9" w14:textId="77777777" w:rsidR="00A60932" w:rsidRDefault="00A60932">
      <w:r>
        <w:separator/>
      </w:r>
    </w:p>
  </w:endnote>
  <w:endnote w:type="continuationSeparator" w:id="0">
    <w:p w14:paraId="02F680AF" w14:textId="77777777" w:rsidR="00A60932" w:rsidRDefault="00A6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F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1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0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52A43" w14:textId="77777777" w:rsidR="00A60932" w:rsidRDefault="00A60932">
      <w:r>
        <w:separator/>
      </w:r>
    </w:p>
  </w:footnote>
  <w:footnote w:type="continuationSeparator" w:id="0">
    <w:p w14:paraId="1F4A2B5F" w14:textId="77777777" w:rsidR="00A60932" w:rsidRDefault="00A60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D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E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3284178"/>
    <w:multiLevelType w:val="hybridMultilevel"/>
    <w:tmpl w:val="B43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35DF"/>
    <w:multiLevelType w:val="hybridMultilevel"/>
    <w:tmpl w:val="8B106C2A"/>
    <w:lvl w:ilvl="0" w:tplc="2A44D2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AFB6E60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C41E1C"/>
    <w:multiLevelType w:val="hybridMultilevel"/>
    <w:tmpl w:val="CF2EC8E0"/>
    <w:lvl w:ilvl="0" w:tplc="FFFFFFFF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0EAA4E4D"/>
    <w:multiLevelType w:val="hybridMultilevel"/>
    <w:tmpl w:val="B43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5861"/>
    <w:multiLevelType w:val="hybridMultilevel"/>
    <w:tmpl w:val="1FBA7B68"/>
    <w:lvl w:ilvl="0" w:tplc="744CE1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AA397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20A78"/>
    <w:multiLevelType w:val="hybridMultilevel"/>
    <w:tmpl w:val="BFB40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35723"/>
    <w:multiLevelType w:val="hybridMultilevel"/>
    <w:tmpl w:val="0A8E3DA0"/>
    <w:lvl w:ilvl="0" w:tplc="9B4AFB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4" w15:restartNumberingAfterBreak="0">
    <w:nsid w:val="32EF2565"/>
    <w:multiLevelType w:val="hybridMultilevel"/>
    <w:tmpl w:val="1EEA7DBE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5" w15:restartNumberingAfterBreak="0">
    <w:nsid w:val="35EF5CA7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11E96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76E37C6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 w15:restartNumberingAfterBreak="0">
    <w:nsid w:val="3CBF2B77"/>
    <w:multiLevelType w:val="hybridMultilevel"/>
    <w:tmpl w:val="AE905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F3989"/>
    <w:multiLevelType w:val="hybridMultilevel"/>
    <w:tmpl w:val="2092F708"/>
    <w:lvl w:ilvl="0" w:tplc="041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60" w:hanging="360"/>
      </w:pPr>
    </w:lvl>
    <w:lvl w:ilvl="2" w:tplc="041A001B" w:tentative="1">
      <w:start w:val="1"/>
      <w:numFmt w:val="lowerRoman"/>
      <w:lvlText w:val="%3."/>
      <w:lvlJc w:val="right"/>
      <w:pPr>
        <w:ind w:left="1380" w:hanging="180"/>
      </w:pPr>
    </w:lvl>
    <w:lvl w:ilvl="3" w:tplc="041A000F" w:tentative="1">
      <w:start w:val="1"/>
      <w:numFmt w:val="decimal"/>
      <w:lvlText w:val="%4."/>
      <w:lvlJc w:val="left"/>
      <w:pPr>
        <w:ind w:left="2100" w:hanging="360"/>
      </w:pPr>
    </w:lvl>
    <w:lvl w:ilvl="4" w:tplc="041A0019" w:tentative="1">
      <w:start w:val="1"/>
      <w:numFmt w:val="lowerLetter"/>
      <w:lvlText w:val="%5."/>
      <w:lvlJc w:val="left"/>
      <w:pPr>
        <w:ind w:left="2820" w:hanging="360"/>
      </w:pPr>
    </w:lvl>
    <w:lvl w:ilvl="5" w:tplc="041A001B" w:tentative="1">
      <w:start w:val="1"/>
      <w:numFmt w:val="lowerRoman"/>
      <w:lvlText w:val="%6."/>
      <w:lvlJc w:val="right"/>
      <w:pPr>
        <w:ind w:left="3540" w:hanging="180"/>
      </w:pPr>
    </w:lvl>
    <w:lvl w:ilvl="6" w:tplc="041A000F" w:tentative="1">
      <w:start w:val="1"/>
      <w:numFmt w:val="decimal"/>
      <w:lvlText w:val="%7."/>
      <w:lvlJc w:val="left"/>
      <w:pPr>
        <w:ind w:left="4260" w:hanging="360"/>
      </w:pPr>
    </w:lvl>
    <w:lvl w:ilvl="7" w:tplc="041A0019" w:tentative="1">
      <w:start w:val="1"/>
      <w:numFmt w:val="lowerLetter"/>
      <w:lvlText w:val="%8."/>
      <w:lvlJc w:val="left"/>
      <w:pPr>
        <w:ind w:left="4980" w:hanging="360"/>
      </w:pPr>
    </w:lvl>
    <w:lvl w:ilvl="8" w:tplc="041A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20" w15:restartNumberingAfterBreak="0">
    <w:nsid w:val="45301380"/>
    <w:multiLevelType w:val="hybridMultilevel"/>
    <w:tmpl w:val="5006593A"/>
    <w:lvl w:ilvl="0" w:tplc="D6645BAC">
      <w:start w:val="5"/>
      <w:numFmt w:val="bullet"/>
      <w:lvlText w:val="-"/>
      <w:lvlJc w:val="left"/>
      <w:pPr>
        <w:ind w:left="360" w:hanging="360"/>
      </w:pPr>
      <w:rPr>
        <w:rFonts w:ascii="Times New Roman" w:eastAsia="Helvetica Neue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4856F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3" w15:restartNumberingAfterBreak="0">
    <w:nsid w:val="48FD6826"/>
    <w:multiLevelType w:val="hybridMultilevel"/>
    <w:tmpl w:val="B4386E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50E01"/>
    <w:multiLevelType w:val="hybridMultilevel"/>
    <w:tmpl w:val="D98EDF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6" w15:restartNumberingAfterBreak="0">
    <w:nsid w:val="58DE7806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236F6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31E93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859DA"/>
    <w:multiLevelType w:val="hybridMultilevel"/>
    <w:tmpl w:val="9D1A55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480" w:hanging="360"/>
      </w:pPr>
    </w:lvl>
    <w:lvl w:ilvl="2" w:tplc="041A001B" w:tentative="1">
      <w:start w:val="1"/>
      <w:numFmt w:val="lowerRoman"/>
      <w:lvlText w:val="%3."/>
      <w:lvlJc w:val="right"/>
      <w:pPr>
        <w:ind w:left="1200" w:hanging="180"/>
      </w:pPr>
    </w:lvl>
    <w:lvl w:ilvl="3" w:tplc="041A000F" w:tentative="1">
      <w:start w:val="1"/>
      <w:numFmt w:val="decimal"/>
      <w:lvlText w:val="%4."/>
      <w:lvlJc w:val="left"/>
      <w:pPr>
        <w:ind w:left="1920" w:hanging="360"/>
      </w:pPr>
    </w:lvl>
    <w:lvl w:ilvl="4" w:tplc="041A0019" w:tentative="1">
      <w:start w:val="1"/>
      <w:numFmt w:val="lowerLetter"/>
      <w:lvlText w:val="%5."/>
      <w:lvlJc w:val="left"/>
      <w:pPr>
        <w:ind w:left="2640" w:hanging="360"/>
      </w:pPr>
    </w:lvl>
    <w:lvl w:ilvl="5" w:tplc="041A001B" w:tentative="1">
      <w:start w:val="1"/>
      <w:numFmt w:val="lowerRoman"/>
      <w:lvlText w:val="%6."/>
      <w:lvlJc w:val="right"/>
      <w:pPr>
        <w:ind w:left="3360" w:hanging="180"/>
      </w:pPr>
    </w:lvl>
    <w:lvl w:ilvl="6" w:tplc="041A000F" w:tentative="1">
      <w:start w:val="1"/>
      <w:numFmt w:val="decimal"/>
      <w:lvlText w:val="%7."/>
      <w:lvlJc w:val="left"/>
      <w:pPr>
        <w:ind w:left="4080" w:hanging="360"/>
      </w:pPr>
    </w:lvl>
    <w:lvl w:ilvl="7" w:tplc="041A0019" w:tentative="1">
      <w:start w:val="1"/>
      <w:numFmt w:val="lowerLetter"/>
      <w:lvlText w:val="%8."/>
      <w:lvlJc w:val="left"/>
      <w:pPr>
        <w:ind w:left="4800" w:hanging="360"/>
      </w:pPr>
    </w:lvl>
    <w:lvl w:ilvl="8" w:tplc="041A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30" w15:restartNumberingAfterBreak="0">
    <w:nsid w:val="69790FA3"/>
    <w:multiLevelType w:val="hybridMultilevel"/>
    <w:tmpl w:val="BC468048"/>
    <w:lvl w:ilvl="0" w:tplc="64884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B3BB7"/>
    <w:multiLevelType w:val="hybridMultilevel"/>
    <w:tmpl w:val="254A0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C76FF9"/>
    <w:multiLevelType w:val="hybridMultilevel"/>
    <w:tmpl w:val="D39236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4" w15:restartNumberingAfterBreak="0">
    <w:nsid w:val="6FC530DF"/>
    <w:multiLevelType w:val="hybridMultilevel"/>
    <w:tmpl w:val="114E18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6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7" w15:restartNumberingAfterBreak="0">
    <w:nsid w:val="7A4D274A"/>
    <w:multiLevelType w:val="hybridMultilevel"/>
    <w:tmpl w:val="F210E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D7A98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DC5F35"/>
    <w:multiLevelType w:val="hybridMultilevel"/>
    <w:tmpl w:val="721CF8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39"/>
  </w:num>
  <w:num w:numId="4">
    <w:abstractNumId w:val="33"/>
  </w:num>
  <w:num w:numId="5">
    <w:abstractNumId w:val="14"/>
  </w:num>
  <w:num w:numId="6">
    <w:abstractNumId w:val="13"/>
  </w:num>
  <w:num w:numId="7">
    <w:abstractNumId w:val="3"/>
    <w:lvlOverride w:ilvl="0">
      <w:startOverride w:val="1"/>
    </w:lvlOverride>
  </w:num>
  <w:num w:numId="8">
    <w:abstractNumId w:val="11"/>
  </w:num>
  <w:num w:numId="9">
    <w:abstractNumId w:val="35"/>
  </w:num>
  <w:num w:numId="10">
    <w:abstractNumId w:val="22"/>
  </w:num>
  <w:num w:numId="11">
    <w:abstractNumId w:val="0"/>
  </w:num>
  <w:num w:numId="12">
    <w:abstractNumId w:val="17"/>
  </w:num>
  <w:num w:numId="13">
    <w:abstractNumId w:val="9"/>
  </w:num>
  <w:num w:numId="14">
    <w:abstractNumId w:val="2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5"/>
  </w:num>
  <w:num w:numId="19">
    <w:abstractNumId w:val="21"/>
  </w:num>
  <w:num w:numId="20">
    <w:abstractNumId w:val="38"/>
  </w:num>
  <w:num w:numId="21">
    <w:abstractNumId w:val="20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5"/>
  </w:num>
  <w:num w:numId="25">
    <w:abstractNumId w:val="16"/>
  </w:num>
  <w:num w:numId="26">
    <w:abstractNumId w:val="5"/>
  </w:num>
  <w:num w:numId="27">
    <w:abstractNumId w:val="19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4"/>
  </w:num>
  <w:num w:numId="32">
    <w:abstractNumId w:val="37"/>
  </w:num>
  <w:num w:numId="33">
    <w:abstractNumId w:val="31"/>
  </w:num>
  <w:num w:numId="34">
    <w:abstractNumId w:val="34"/>
  </w:num>
  <w:num w:numId="35">
    <w:abstractNumId w:val="18"/>
  </w:num>
  <w:num w:numId="36">
    <w:abstractNumId w:val="26"/>
  </w:num>
  <w:num w:numId="37">
    <w:abstractNumId w:val="28"/>
  </w:num>
  <w:num w:numId="38">
    <w:abstractNumId w:val="27"/>
  </w:num>
  <w:num w:numId="39">
    <w:abstractNumId w:val="32"/>
  </w:num>
  <w:num w:numId="40">
    <w:abstractNumId w:val="24"/>
  </w:num>
  <w:num w:numId="41">
    <w:abstractNumId w:val="40"/>
  </w:num>
  <w:num w:numId="42">
    <w:abstractNumId w:val="6"/>
  </w:num>
  <w:num w:numId="43">
    <w:abstractNumId w:val="1"/>
  </w:num>
  <w:num w:numId="44">
    <w:abstractNumId w:val="30"/>
  </w:num>
  <w:num w:numId="45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NDAwMjK0MDezsDRT0lEKTi0uzszPAykwNKkFAELUaXEtAAAA"/>
  </w:docVars>
  <w:rsids>
    <w:rsidRoot w:val="00CF48F2"/>
    <w:rsid w:val="0000017C"/>
    <w:rsid w:val="00013762"/>
    <w:rsid w:val="00041B28"/>
    <w:rsid w:val="0006775C"/>
    <w:rsid w:val="000A158E"/>
    <w:rsid w:val="000A4A89"/>
    <w:rsid w:val="000C0237"/>
    <w:rsid w:val="000D1E06"/>
    <w:rsid w:val="000E6923"/>
    <w:rsid w:val="000F318F"/>
    <w:rsid w:val="000F55F2"/>
    <w:rsid w:val="00102006"/>
    <w:rsid w:val="00107E4A"/>
    <w:rsid w:val="00127DC5"/>
    <w:rsid w:val="00135035"/>
    <w:rsid w:val="00145959"/>
    <w:rsid w:val="001673BF"/>
    <w:rsid w:val="0018563E"/>
    <w:rsid w:val="00187F51"/>
    <w:rsid w:val="00192FED"/>
    <w:rsid w:val="00195765"/>
    <w:rsid w:val="001A2240"/>
    <w:rsid w:val="001A7D17"/>
    <w:rsid w:val="001B328B"/>
    <w:rsid w:val="001B6A43"/>
    <w:rsid w:val="001C3082"/>
    <w:rsid w:val="001C4F8F"/>
    <w:rsid w:val="001D55D6"/>
    <w:rsid w:val="001E7CA8"/>
    <w:rsid w:val="00201C21"/>
    <w:rsid w:val="00227566"/>
    <w:rsid w:val="002276B2"/>
    <w:rsid w:val="00243D71"/>
    <w:rsid w:val="00244C6C"/>
    <w:rsid w:val="002631CC"/>
    <w:rsid w:val="00263256"/>
    <w:rsid w:val="0027415C"/>
    <w:rsid w:val="002B35DA"/>
    <w:rsid w:val="002B5B88"/>
    <w:rsid w:val="002B7023"/>
    <w:rsid w:val="002C5254"/>
    <w:rsid w:val="002D4498"/>
    <w:rsid w:val="00313145"/>
    <w:rsid w:val="00341F45"/>
    <w:rsid w:val="00365600"/>
    <w:rsid w:val="00370E3E"/>
    <w:rsid w:val="003712E6"/>
    <w:rsid w:val="00393CC9"/>
    <w:rsid w:val="00397EF9"/>
    <w:rsid w:val="003A3A7E"/>
    <w:rsid w:val="003D5B75"/>
    <w:rsid w:val="003E0A84"/>
    <w:rsid w:val="003E5679"/>
    <w:rsid w:val="003E73A6"/>
    <w:rsid w:val="003F0912"/>
    <w:rsid w:val="003F637C"/>
    <w:rsid w:val="0041301A"/>
    <w:rsid w:val="00426E5B"/>
    <w:rsid w:val="00446963"/>
    <w:rsid w:val="004828CA"/>
    <w:rsid w:val="0048663B"/>
    <w:rsid w:val="00495300"/>
    <w:rsid w:val="00495CA8"/>
    <w:rsid w:val="004A351C"/>
    <w:rsid w:val="004A4679"/>
    <w:rsid w:val="004A5ED1"/>
    <w:rsid w:val="004A629C"/>
    <w:rsid w:val="004E0A42"/>
    <w:rsid w:val="004E798B"/>
    <w:rsid w:val="004E79D8"/>
    <w:rsid w:val="004F0AD4"/>
    <w:rsid w:val="004F0F9A"/>
    <w:rsid w:val="004F5866"/>
    <w:rsid w:val="00500233"/>
    <w:rsid w:val="00511348"/>
    <w:rsid w:val="00511BFA"/>
    <w:rsid w:val="005271A6"/>
    <w:rsid w:val="00527A32"/>
    <w:rsid w:val="0053655B"/>
    <w:rsid w:val="005576A0"/>
    <w:rsid w:val="005613C1"/>
    <w:rsid w:val="00574311"/>
    <w:rsid w:val="005756EE"/>
    <w:rsid w:val="005B1E4D"/>
    <w:rsid w:val="005B2A20"/>
    <w:rsid w:val="005D636D"/>
    <w:rsid w:val="005F2303"/>
    <w:rsid w:val="005F6209"/>
    <w:rsid w:val="0065582A"/>
    <w:rsid w:val="00665673"/>
    <w:rsid w:val="0068161D"/>
    <w:rsid w:val="006E25CA"/>
    <w:rsid w:val="00717570"/>
    <w:rsid w:val="00744B1A"/>
    <w:rsid w:val="007770F6"/>
    <w:rsid w:val="00781211"/>
    <w:rsid w:val="0079490A"/>
    <w:rsid w:val="007A762A"/>
    <w:rsid w:val="007B5895"/>
    <w:rsid w:val="007C645A"/>
    <w:rsid w:val="007D6896"/>
    <w:rsid w:val="007E03C9"/>
    <w:rsid w:val="007F5CAC"/>
    <w:rsid w:val="00830DA5"/>
    <w:rsid w:val="00840211"/>
    <w:rsid w:val="00846BDF"/>
    <w:rsid w:val="00850A57"/>
    <w:rsid w:val="00861387"/>
    <w:rsid w:val="00862BEF"/>
    <w:rsid w:val="00870577"/>
    <w:rsid w:val="008807BB"/>
    <w:rsid w:val="008842BB"/>
    <w:rsid w:val="008C4060"/>
    <w:rsid w:val="008F145E"/>
    <w:rsid w:val="009014F9"/>
    <w:rsid w:val="00962A47"/>
    <w:rsid w:val="00962BF1"/>
    <w:rsid w:val="009732DD"/>
    <w:rsid w:val="009774A4"/>
    <w:rsid w:val="00980DFC"/>
    <w:rsid w:val="009A5B40"/>
    <w:rsid w:val="009C2034"/>
    <w:rsid w:val="009E368F"/>
    <w:rsid w:val="009E6BCC"/>
    <w:rsid w:val="009F0AC0"/>
    <w:rsid w:val="00A30AB0"/>
    <w:rsid w:val="00A40AE5"/>
    <w:rsid w:val="00A57923"/>
    <w:rsid w:val="00A60932"/>
    <w:rsid w:val="00A94660"/>
    <w:rsid w:val="00AC0737"/>
    <w:rsid w:val="00AD2B71"/>
    <w:rsid w:val="00AE054C"/>
    <w:rsid w:val="00AF32EC"/>
    <w:rsid w:val="00AF4791"/>
    <w:rsid w:val="00B034D1"/>
    <w:rsid w:val="00B0493B"/>
    <w:rsid w:val="00B063A8"/>
    <w:rsid w:val="00B234AB"/>
    <w:rsid w:val="00B52DBC"/>
    <w:rsid w:val="00B73444"/>
    <w:rsid w:val="00B96EF5"/>
    <w:rsid w:val="00BD70D6"/>
    <w:rsid w:val="00BF5AE2"/>
    <w:rsid w:val="00BF7AAA"/>
    <w:rsid w:val="00C04AF2"/>
    <w:rsid w:val="00C0787F"/>
    <w:rsid w:val="00C15BBB"/>
    <w:rsid w:val="00C16040"/>
    <w:rsid w:val="00C16653"/>
    <w:rsid w:val="00C57ED5"/>
    <w:rsid w:val="00C644EA"/>
    <w:rsid w:val="00C83351"/>
    <w:rsid w:val="00C9395F"/>
    <w:rsid w:val="00C96712"/>
    <w:rsid w:val="00CB5731"/>
    <w:rsid w:val="00CB5ECD"/>
    <w:rsid w:val="00CD5463"/>
    <w:rsid w:val="00CF48F2"/>
    <w:rsid w:val="00D05DD3"/>
    <w:rsid w:val="00D11875"/>
    <w:rsid w:val="00D35E53"/>
    <w:rsid w:val="00D51946"/>
    <w:rsid w:val="00D57AEB"/>
    <w:rsid w:val="00D817E6"/>
    <w:rsid w:val="00D901B8"/>
    <w:rsid w:val="00DC4F45"/>
    <w:rsid w:val="00DC5087"/>
    <w:rsid w:val="00DC5F30"/>
    <w:rsid w:val="00DD2CD5"/>
    <w:rsid w:val="00DD5BD4"/>
    <w:rsid w:val="00DE6854"/>
    <w:rsid w:val="00E12750"/>
    <w:rsid w:val="00E33A1E"/>
    <w:rsid w:val="00E41F83"/>
    <w:rsid w:val="00E45E7C"/>
    <w:rsid w:val="00E56E88"/>
    <w:rsid w:val="00E810E3"/>
    <w:rsid w:val="00EE28C3"/>
    <w:rsid w:val="00EE5153"/>
    <w:rsid w:val="00EE7FDA"/>
    <w:rsid w:val="00F11C57"/>
    <w:rsid w:val="00F15217"/>
    <w:rsid w:val="00F364AA"/>
    <w:rsid w:val="00F671EC"/>
    <w:rsid w:val="00F67266"/>
    <w:rsid w:val="00F96D4A"/>
    <w:rsid w:val="00F974B1"/>
    <w:rsid w:val="00FD0EE3"/>
    <w:rsid w:val="00FE30B0"/>
    <w:rsid w:val="00FF139B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E609"/>
  <w15:docId w15:val="{542B9A26-C11F-4E48-96B5-A2BEEFE6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B5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8630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3763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FgEV7/DNL8ddpVFCeEtCBs8GYQ==">AMUW2mV1QxpmNNlt/t9ArQtRHsNBhDlhFWURQT06BhZ8ZEYFp7IOGbHMh4gLqzxj1QQorwklc8GIJYNLrudIoGEr7RSyJhQ3+unYT6SqP4Mldjg6iFp45I4MNNaQKatJPF2BzZaC3R6s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1185</Words>
  <Characters>6755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Anita Martinić</cp:lastModifiedBy>
  <cp:revision>7</cp:revision>
  <cp:lastPrinted>2022-06-15T08:10:00Z</cp:lastPrinted>
  <dcterms:created xsi:type="dcterms:W3CDTF">2022-06-15T06:09:00Z</dcterms:created>
  <dcterms:modified xsi:type="dcterms:W3CDTF">2022-06-15T08:13:00Z</dcterms:modified>
</cp:coreProperties>
</file>