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5C53FB" w:rsidRDefault="00687B07">
      <w:pPr>
        <w:jc w:val="center"/>
        <w:rPr>
          <w:b/>
        </w:rPr>
      </w:pPr>
      <w:r>
        <w:rPr>
          <w:b/>
        </w:rPr>
        <w:t>Z a p i s n i k</w:t>
      </w:r>
    </w:p>
    <w:p w:rsidR="005C53FB" w:rsidRDefault="000C5DD6">
      <w:pPr>
        <w:jc w:val="both"/>
        <w:rPr>
          <w:b/>
        </w:rPr>
      </w:pPr>
      <w:r>
        <w:rPr>
          <w:b/>
        </w:rPr>
        <w:t xml:space="preserve">s </w:t>
      </w:r>
      <w:r w:rsidR="00301753">
        <w:rPr>
          <w:b/>
        </w:rPr>
        <w:t>3</w:t>
      </w:r>
      <w:r w:rsidR="00D0637F">
        <w:rPr>
          <w:b/>
        </w:rPr>
        <w:t>2.</w:t>
      </w:r>
      <w:r w:rsidR="00687B07">
        <w:rPr>
          <w:b/>
        </w:rPr>
        <w:t xml:space="preserve"> sjednice Vij</w:t>
      </w:r>
      <w:r>
        <w:rPr>
          <w:b/>
        </w:rPr>
        <w:t xml:space="preserve">eća Mjesnog odbora Vukomerec, </w:t>
      </w:r>
      <w:r w:rsidR="00D0637F">
        <w:rPr>
          <w:b/>
        </w:rPr>
        <w:t>25. siječnja 2024</w:t>
      </w:r>
      <w:r w:rsidR="00D84847">
        <w:rPr>
          <w:b/>
        </w:rPr>
        <w:t>. s početkom u 19:30</w:t>
      </w:r>
      <w:r w:rsidR="00687B07">
        <w:rPr>
          <w:b/>
        </w:rPr>
        <w:t xml:space="preserve"> sati u prostorijama MS Vukomerec, Porečka 7a.</w:t>
      </w:r>
    </w:p>
    <w:p w:rsidR="005C53FB" w:rsidRDefault="005C53FB">
      <w:pPr>
        <w:jc w:val="both"/>
        <w:rPr>
          <w:b/>
        </w:rPr>
      </w:pPr>
    </w:p>
    <w:p w:rsidR="005C53FB" w:rsidRDefault="00687B07">
      <w:pPr>
        <w:jc w:val="both"/>
      </w:pPr>
      <w:r>
        <w:t>Nazočni:</w:t>
      </w:r>
    </w:p>
    <w:p w:rsidR="005C53FB" w:rsidRDefault="00687B07">
      <w:pPr>
        <w:jc w:val="both"/>
      </w:pPr>
      <w:r>
        <w:t>1. Vladimir Marenić</w:t>
      </w:r>
    </w:p>
    <w:p w:rsidR="005C53FB" w:rsidRDefault="00687B07">
      <w:pPr>
        <w:jc w:val="both"/>
      </w:pPr>
      <w:r>
        <w:t xml:space="preserve">2. Igor </w:t>
      </w:r>
      <w:proofErr w:type="spellStart"/>
      <w:r>
        <w:t>Milašinović</w:t>
      </w:r>
      <w:proofErr w:type="spellEnd"/>
    </w:p>
    <w:p w:rsidR="005C53FB" w:rsidRDefault="00687B07">
      <w:pPr>
        <w:jc w:val="both"/>
      </w:pPr>
      <w:r>
        <w:t xml:space="preserve">3. Tihomir </w:t>
      </w:r>
      <w:proofErr w:type="spellStart"/>
      <w:r>
        <w:t>Kusobrak</w:t>
      </w:r>
      <w:proofErr w:type="spellEnd"/>
    </w:p>
    <w:p w:rsidR="005C53FB" w:rsidRDefault="00687B07">
      <w:pPr>
        <w:jc w:val="both"/>
      </w:pPr>
      <w:r>
        <w:t>4. Marija Pavičić</w:t>
      </w:r>
    </w:p>
    <w:p w:rsidR="005C53FB" w:rsidRDefault="00687B07">
      <w:pPr>
        <w:jc w:val="both"/>
      </w:pPr>
      <w:r>
        <w:t>5. Stjepan Krznar</w:t>
      </w:r>
    </w:p>
    <w:p w:rsidR="005C53FB" w:rsidRDefault="005C53FB">
      <w:pPr>
        <w:jc w:val="both"/>
      </w:pPr>
    </w:p>
    <w:p w:rsidR="005C53FB" w:rsidRDefault="005C53FB">
      <w:pPr>
        <w:jc w:val="both"/>
      </w:pPr>
    </w:p>
    <w:p w:rsidR="005C53FB" w:rsidRDefault="00687B07" w:rsidP="005448CF">
      <w:pPr>
        <w:jc w:val="both"/>
      </w:pPr>
      <w:r>
        <w:t>Predsjednik konstatira da je je sjednici nazočno 5 od 5</w:t>
      </w:r>
      <w:r>
        <w:rPr>
          <w:color w:val="FF0000"/>
        </w:rPr>
        <w:t xml:space="preserve"> </w:t>
      </w:r>
      <w:r>
        <w:t xml:space="preserve">članova Vijeća, što znači da Vijeće može pravovaljano odlučivati. Isto tako, predsjednik izvješćuje </w:t>
      </w:r>
      <w:r w:rsidR="005448CF">
        <w:t>nazočne da su e-mailom primili P</w:t>
      </w:r>
      <w:r>
        <w:t>oziv i materijale za sjednicu.</w:t>
      </w:r>
    </w:p>
    <w:p w:rsidR="004334B0" w:rsidRDefault="004334B0" w:rsidP="005448CF">
      <w:pPr>
        <w:jc w:val="both"/>
      </w:pPr>
    </w:p>
    <w:p w:rsidR="00AC06D6" w:rsidRDefault="00AC06D6" w:rsidP="005448CF">
      <w:pPr>
        <w:jc w:val="both"/>
      </w:pPr>
      <w:r>
        <w:t>Predsjednik predlaže usvajanje Zapisnika sa prošle sjednice Nakon čega Vijeće, be</w:t>
      </w:r>
      <w:r w:rsidR="00D0637F">
        <w:t>z rasprave, jednoglasno usvaja z</w:t>
      </w:r>
      <w:r>
        <w:t xml:space="preserve">apisnik 31. </w:t>
      </w:r>
      <w:proofErr w:type="spellStart"/>
      <w:r>
        <w:t>sj</w:t>
      </w:r>
      <w:proofErr w:type="spellEnd"/>
      <w:r>
        <w:t>. VMO.</w:t>
      </w:r>
    </w:p>
    <w:p w:rsidR="004334B0" w:rsidRDefault="004334B0" w:rsidP="005448CF">
      <w:pPr>
        <w:jc w:val="both"/>
      </w:pPr>
    </w:p>
    <w:p w:rsidR="005C53FB" w:rsidRDefault="00301753" w:rsidP="005448CF">
      <w:pPr>
        <w:jc w:val="both"/>
      </w:pPr>
      <w:r>
        <w:t>Predsjednik p</w:t>
      </w:r>
      <w:r w:rsidR="00687B07">
        <w:t>redlaže sljedeći dnevni red za ovu sjednicu:</w:t>
      </w:r>
    </w:p>
    <w:p w:rsidR="005448CF" w:rsidRDefault="005448CF" w:rsidP="005448CF">
      <w:pPr>
        <w:jc w:val="both"/>
      </w:pPr>
    </w:p>
    <w:p w:rsidR="005C53FB" w:rsidRDefault="005C53FB" w:rsidP="005448CF">
      <w:pPr>
        <w:jc w:val="both"/>
      </w:pPr>
    </w:p>
    <w:p w:rsidR="004334B0" w:rsidRDefault="004334B0" w:rsidP="005448CF">
      <w:pPr>
        <w:jc w:val="both"/>
      </w:pPr>
    </w:p>
    <w:p w:rsidR="00301753" w:rsidRDefault="00301753" w:rsidP="005448CF">
      <w:pPr>
        <w:jc w:val="both"/>
      </w:pPr>
    </w:p>
    <w:p w:rsidR="00301753" w:rsidRDefault="00301753" w:rsidP="005448CF">
      <w:pPr>
        <w:jc w:val="both"/>
      </w:pPr>
    </w:p>
    <w:p w:rsidR="005C53FB" w:rsidRDefault="00687B07" w:rsidP="005448CF">
      <w:pPr>
        <w:pStyle w:val="Naslov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 N I     R E D</w:t>
      </w:r>
    </w:p>
    <w:p w:rsidR="00D0637F" w:rsidRDefault="00D0637F" w:rsidP="00D0637F">
      <w:pPr>
        <w:pStyle w:val="Odlomakpopisa"/>
        <w:numPr>
          <w:ilvl w:val="0"/>
          <w:numId w:val="11"/>
        </w:numPr>
        <w:jc w:val="both"/>
        <w:rPr>
          <w:lang w:eastAsia="en-US"/>
        </w:rPr>
      </w:pPr>
      <w:r>
        <w:rPr>
          <w:lang w:eastAsia="en-US"/>
        </w:rPr>
        <w:t>Program rada VMO Vukomerec za 2024. godinu</w:t>
      </w:r>
    </w:p>
    <w:p w:rsidR="00D0637F" w:rsidRDefault="00D0637F" w:rsidP="00D0637F">
      <w:pPr>
        <w:pStyle w:val="Odlomakpopisa"/>
        <w:numPr>
          <w:ilvl w:val="0"/>
          <w:numId w:val="11"/>
        </w:numPr>
        <w:jc w:val="both"/>
        <w:rPr>
          <w:lang w:eastAsia="en-US"/>
        </w:rPr>
      </w:pPr>
      <w:r>
        <w:rPr>
          <w:lang w:eastAsia="en-US"/>
        </w:rPr>
        <w:t>Donošenje Plana potreba Vijeća Mjesnog odbora Vukomerec za 2024. god.</w:t>
      </w:r>
    </w:p>
    <w:p w:rsidR="00D0637F" w:rsidRDefault="00D0637F" w:rsidP="00D0637F">
      <w:pPr>
        <w:pStyle w:val="Odlomakpopisa"/>
        <w:numPr>
          <w:ilvl w:val="0"/>
          <w:numId w:val="11"/>
        </w:numPr>
        <w:jc w:val="both"/>
        <w:rPr>
          <w:lang w:eastAsia="en-US"/>
        </w:rPr>
      </w:pPr>
      <w:r>
        <w:rPr>
          <w:lang w:eastAsia="en-US"/>
        </w:rPr>
        <w:t>Korištenje prostora MS Vukomerec</w:t>
      </w:r>
    </w:p>
    <w:p w:rsidR="00D0637F" w:rsidRDefault="00D0637F" w:rsidP="00D0637F">
      <w:pPr>
        <w:pStyle w:val="Odlomakpopisa"/>
        <w:numPr>
          <w:ilvl w:val="0"/>
          <w:numId w:val="11"/>
        </w:numPr>
        <w:jc w:val="both"/>
        <w:rPr>
          <w:lang w:eastAsia="en-US"/>
        </w:rPr>
      </w:pPr>
      <w:r>
        <w:rPr>
          <w:lang w:eastAsia="en-US"/>
        </w:rPr>
        <w:t>Aktualna komunalna problematika</w:t>
      </w:r>
    </w:p>
    <w:p w:rsidR="005C53FB" w:rsidRPr="00D0637F" w:rsidRDefault="00D0637F" w:rsidP="00D0637F">
      <w:pPr>
        <w:pStyle w:val="Odlomakpopisa"/>
        <w:numPr>
          <w:ilvl w:val="0"/>
          <w:numId w:val="11"/>
        </w:numPr>
        <w:jc w:val="both"/>
        <w:rPr>
          <w:lang w:val="en-US"/>
        </w:rPr>
      </w:pPr>
      <w:r>
        <w:rPr>
          <w:lang w:eastAsia="en-US"/>
        </w:rPr>
        <w:t>Razno: izvješća, pitanja i prijedlozi</w:t>
      </w:r>
    </w:p>
    <w:p w:rsidR="005C53FB" w:rsidRDefault="005C53FB" w:rsidP="005448CF">
      <w:pPr>
        <w:pStyle w:val="Normal1"/>
        <w:ind w:left="1069"/>
        <w:jc w:val="both"/>
        <w:rPr>
          <w:rStyle w:val="normalchar1"/>
          <w:bCs/>
        </w:rPr>
      </w:pPr>
    </w:p>
    <w:p w:rsidR="005C53FB" w:rsidRDefault="00687B07" w:rsidP="005448CF">
      <w:pPr>
        <w:jc w:val="both"/>
      </w:pPr>
      <w:r>
        <w:t>moli članove da se izjasne  o prihvaćanju predloženog dnevnog reda i daje prijedlog na glasovanje.</w:t>
      </w:r>
    </w:p>
    <w:p w:rsidR="005C53FB" w:rsidRDefault="00687B07" w:rsidP="005448CF">
      <w:pPr>
        <w:jc w:val="both"/>
      </w:pPr>
      <w:r>
        <w:t xml:space="preserve">Nakon provedenog glasovanja utvrđuje se da Vijeće </w:t>
      </w:r>
      <w:r w:rsidRPr="005448CF">
        <w:rPr>
          <w:b/>
          <w:i/>
        </w:rPr>
        <w:t>jednoglasno</w:t>
      </w:r>
      <w:r>
        <w:t xml:space="preserve"> usvaja gore predloženi dnevni red.</w:t>
      </w:r>
    </w:p>
    <w:p w:rsidR="005C53FB" w:rsidRDefault="005C53FB" w:rsidP="005448CF">
      <w:pPr>
        <w:jc w:val="both"/>
      </w:pPr>
    </w:p>
    <w:p w:rsidR="001908C4" w:rsidRDefault="001908C4" w:rsidP="005448CF">
      <w:pPr>
        <w:jc w:val="both"/>
        <w:rPr>
          <w:b/>
        </w:rPr>
      </w:pPr>
    </w:p>
    <w:p w:rsidR="009E5286" w:rsidRDefault="00687B07" w:rsidP="005448CF">
      <w:pPr>
        <w:jc w:val="both"/>
        <w:rPr>
          <w:b/>
        </w:rPr>
      </w:pPr>
      <w:r>
        <w:rPr>
          <w:b/>
        </w:rPr>
        <w:t xml:space="preserve">            </w:t>
      </w: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4334B0" w:rsidRDefault="004334B0" w:rsidP="005448CF">
      <w:pPr>
        <w:jc w:val="both"/>
        <w:rPr>
          <w:b/>
        </w:rPr>
      </w:pPr>
    </w:p>
    <w:p w:rsidR="004334B0" w:rsidRDefault="004334B0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301753" w:rsidRDefault="00687B07" w:rsidP="005448CF">
      <w:pPr>
        <w:jc w:val="both"/>
        <w:rPr>
          <w:b/>
        </w:rPr>
      </w:pPr>
      <w:r>
        <w:rPr>
          <w:b/>
        </w:rPr>
        <w:t>A</w:t>
      </w:r>
      <w:r w:rsidR="000C5DD6">
        <w:rPr>
          <w:b/>
        </w:rPr>
        <w:t xml:space="preserve">d </w:t>
      </w:r>
      <w:r w:rsidR="00BD76B8">
        <w:rPr>
          <w:b/>
        </w:rPr>
        <w:t>1</w:t>
      </w:r>
      <w:r w:rsidR="000C5DD6">
        <w:rPr>
          <w:b/>
        </w:rPr>
        <w:t xml:space="preserve">) </w:t>
      </w:r>
      <w:r w:rsidR="00301753" w:rsidRPr="00301753">
        <w:rPr>
          <w:b/>
        </w:rPr>
        <w:tab/>
      </w:r>
      <w:r w:rsidR="00D0637F" w:rsidRPr="00D0637F">
        <w:rPr>
          <w:b/>
        </w:rPr>
        <w:t>Program rada VMO Vukomerec za 2024. godinu</w:t>
      </w:r>
    </w:p>
    <w:p w:rsidR="00301753" w:rsidRDefault="00301753" w:rsidP="005448CF">
      <w:pPr>
        <w:jc w:val="both"/>
        <w:rPr>
          <w:b/>
        </w:rPr>
      </w:pPr>
    </w:p>
    <w:p w:rsidR="001D7B74" w:rsidRDefault="00D0637F" w:rsidP="001D7B74">
      <w:pPr>
        <w:jc w:val="both"/>
      </w:pPr>
      <w:r>
        <w:t>Bez rasprave,</w:t>
      </w:r>
      <w:r w:rsidR="001D7B74">
        <w:t xml:space="preserve"> Vijeće, </w:t>
      </w:r>
      <w:r w:rsidR="001D7B74" w:rsidRPr="001D7B74">
        <w:rPr>
          <w:b/>
          <w:i/>
        </w:rPr>
        <w:t>jednoglasno</w:t>
      </w:r>
      <w:r w:rsidR="001D7B74">
        <w:t xml:space="preserve"> donosi</w:t>
      </w:r>
    </w:p>
    <w:p w:rsidR="00356A96" w:rsidRDefault="00356A96" w:rsidP="005448CF">
      <w:pPr>
        <w:jc w:val="both"/>
      </w:pPr>
    </w:p>
    <w:p w:rsidR="000C5DD6" w:rsidRDefault="00D0637F" w:rsidP="00D0637F">
      <w:pPr>
        <w:jc w:val="center"/>
        <w:rPr>
          <w:b/>
        </w:rPr>
      </w:pPr>
      <w:r w:rsidRPr="00D0637F">
        <w:rPr>
          <w:b/>
        </w:rPr>
        <w:t>Program rada V</w:t>
      </w:r>
      <w:r>
        <w:rPr>
          <w:b/>
        </w:rPr>
        <w:t xml:space="preserve">ijeća </w:t>
      </w:r>
      <w:r w:rsidRPr="00D0637F">
        <w:rPr>
          <w:b/>
        </w:rPr>
        <w:t>M</w:t>
      </w:r>
      <w:r>
        <w:rPr>
          <w:b/>
        </w:rPr>
        <w:t>jesnog odbora</w:t>
      </w:r>
      <w:r w:rsidRPr="00D0637F">
        <w:rPr>
          <w:b/>
        </w:rPr>
        <w:t xml:space="preserve"> Vukomerec za 2024. godinu</w:t>
      </w:r>
      <w:r w:rsidR="009E5286">
        <w:rPr>
          <w:b/>
        </w:rPr>
        <w:t xml:space="preserve"> </w:t>
      </w:r>
    </w:p>
    <w:p w:rsidR="00D0637F" w:rsidRDefault="00D0637F" w:rsidP="00D0637F">
      <w:pPr>
        <w:rPr>
          <w:sz w:val="20"/>
          <w:szCs w:val="20"/>
        </w:rPr>
      </w:pPr>
    </w:p>
    <w:p w:rsidR="00D0637F" w:rsidRPr="00D0637F" w:rsidRDefault="00D0637F" w:rsidP="00D0637F">
      <w:pPr>
        <w:rPr>
          <w:sz w:val="20"/>
          <w:szCs w:val="20"/>
        </w:rPr>
      </w:pPr>
      <w:r w:rsidRPr="00D0637F">
        <w:rPr>
          <w:sz w:val="20"/>
          <w:szCs w:val="20"/>
        </w:rPr>
        <w:t>(Program rada VMO prilog je ovom zapisniku.)</w:t>
      </w:r>
    </w:p>
    <w:p w:rsidR="00AC06D6" w:rsidRDefault="00AC06D6" w:rsidP="001908C4">
      <w:pPr>
        <w:jc w:val="both"/>
        <w:rPr>
          <w:b/>
        </w:rPr>
      </w:pPr>
    </w:p>
    <w:p w:rsidR="00D0637F" w:rsidRDefault="00D0637F" w:rsidP="005448CF">
      <w:pPr>
        <w:jc w:val="both"/>
        <w:rPr>
          <w:b/>
        </w:rPr>
      </w:pPr>
    </w:p>
    <w:p w:rsidR="00AC06D6" w:rsidRDefault="00BD76B8" w:rsidP="005448CF">
      <w:pPr>
        <w:jc w:val="both"/>
        <w:rPr>
          <w:b/>
        </w:rPr>
      </w:pPr>
      <w:r>
        <w:rPr>
          <w:b/>
        </w:rPr>
        <w:t>Ad 2</w:t>
      </w:r>
      <w:r w:rsidR="000C5DD6">
        <w:rPr>
          <w:b/>
        </w:rPr>
        <w:t>)</w:t>
      </w:r>
      <w:r w:rsidR="000C5DD6" w:rsidRPr="000C5DD6">
        <w:rPr>
          <w:b/>
        </w:rPr>
        <w:tab/>
      </w:r>
      <w:r w:rsidR="00D0637F" w:rsidRPr="00D0637F">
        <w:rPr>
          <w:b/>
        </w:rPr>
        <w:t>Donošenje Plana potreba Vijeća Mjesnog odbora Vukomerec za 2024. god.</w:t>
      </w:r>
    </w:p>
    <w:p w:rsidR="00D0637F" w:rsidRDefault="00D0637F" w:rsidP="005448CF">
      <w:pPr>
        <w:jc w:val="both"/>
      </w:pPr>
    </w:p>
    <w:p w:rsidR="005C53FB" w:rsidRDefault="00301753" w:rsidP="005448CF">
      <w:pPr>
        <w:jc w:val="both"/>
      </w:pPr>
      <w:r>
        <w:t xml:space="preserve">Predsjednik otvara raspravu u kojoj sudjeluju svi vijećnici nakon čega se, </w:t>
      </w:r>
      <w:r w:rsidRPr="00301753">
        <w:rPr>
          <w:b/>
          <w:i/>
        </w:rPr>
        <w:t>jednoglasno</w:t>
      </w:r>
      <w:r>
        <w:t xml:space="preserve"> donosi</w:t>
      </w:r>
    </w:p>
    <w:p w:rsidR="00301753" w:rsidRDefault="00301753" w:rsidP="005448CF">
      <w:pPr>
        <w:jc w:val="both"/>
      </w:pPr>
    </w:p>
    <w:p w:rsidR="00D638BB" w:rsidRDefault="00D638BB" w:rsidP="005448CF">
      <w:pPr>
        <w:jc w:val="both"/>
        <w:rPr>
          <w:b/>
          <w:bCs/>
          <w:szCs w:val="22"/>
          <w:lang w:eastAsia="en-US"/>
        </w:rPr>
      </w:pPr>
    </w:p>
    <w:tbl>
      <w:tblPr>
        <w:tblW w:w="10220" w:type="dxa"/>
        <w:tblLook w:val="04A0" w:firstRow="1" w:lastRow="0" w:firstColumn="1" w:lastColumn="0" w:noHBand="0" w:noVBand="1"/>
      </w:tblPr>
      <w:tblGrid>
        <w:gridCol w:w="2500"/>
        <w:gridCol w:w="7720"/>
      </w:tblGrid>
      <w:tr w:rsidR="00D0637F" w:rsidRPr="00D0637F" w:rsidTr="00D0637F">
        <w:trPr>
          <w:trHeight w:val="18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637F" w:rsidRPr="00D0637F" w:rsidRDefault="00D0637F" w:rsidP="00D0637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0637F">
              <w:rPr>
                <w:b/>
                <w:bCs/>
                <w:color w:val="000000"/>
                <w:sz w:val="22"/>
                <w:szCs w:val="22"/>
              </w:rPr>
              <w:br/>
              <w:t xml:space="preserve">PLAN </w:t>
            </w:r>
            <w:r w:rsidRPr="00D0637F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D0637F">
              <w:rPr>
                <w:b/>
                <w:bCs/>
                <w:color w:val="000000"/>
                <w:sz w:val="22"/>
                <w:szCs w:val="22"/>
              </w:rPr>
              <w:br/>
              <w:t xml:space="preserve">potreba za aktivnostima, programima i projektima unapređenja kvalitete života građana </w:t>
            </w:r>
            <w:r w:rsidRPr="00D0637F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D0637F">
              <w:rPr>
                <w:b/>
                <w:bCs/>
                <w:color w:val="000000"/>
                <w:sz w:val="22"/>
                <w:szCs w:val="22"/>
              </w:rPr>
              <w:br/>
              <w:t>Mjesnog odbora Vukomerec u 2024.</w:t>
            </w:r>
          </w:p>
        </w:tc>
      </w:tr>
      <w:tr w:rsidR="00D0637F" w:rsidRPr="00D0637F" w:rsidTr="00D0637F">
        <w:trPr>
          <w:trHeight w:val="21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637F" w:rsidRPr="00D0637F" w:rsidRDefault="00D0637F" w:rsidP="00D0637F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D0637F">
              <w:rPr>
                <w:color w:val="000000"/>
                <w:sz w:val="22"/>
                <w:szCs w:val="22"/>
              </w:rPr>
              <w:br/>
              <w:t xml:space="preserve">Članak 1. </w:t>
            </w:r>
            <w:r w:rsidRPr="00D0637F">
              <w:rPr>
                <w:color w:val="000000"/>
                <w:sz w:val="22"/>
                <w:szCs w:val="22"/>
              </w:rPr>
              <w:br/>
            </w:r>
            <w:r w:rsidRPr="00D0637F">
              <w:rPr>
                <w:color w:val="000000"/>
                <w:sz w:val="22"/>
                <w:szCs w:val="22"/>
              </w:rPr>
              <w:br/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D0637F" w:rsidRPr="00D0637F" w:rsidTr="00D0637F">
        <w:trPr>
          <w:trHeight w:val="1725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637F" w:rsidRPr="00D0637F" w:rsidRDefault="00D0637F" w:rsidP="00D0637F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D0637F">
              <w:rPr>
                <w:color w:val="000000"/>
                <w:sz w:val="22"/>
                <w:szCs w:val="22"/>
              </w:rPr>
              <w:br/>
              <w:t xml:space="preserve">Članak 2. </w:t>
            </w:r>
            <w:r w:rsidRPr="00D0637F">
              <w:rPr>
                <w:color w:val="000000"/>
                <w:sz w:val="22"/>
                <w:szCs w:val="22"/>
              </w:rPr>
              <w:br/>
            </w:r>
            <w:r w:rsidRPr="00D0637F">
              <w:rPr>
                <w:color w:val="000000"/>
                <w:sz w:val="22"/>
                <w:szCs w:val="22"/>
              </w:rPr>
              <w:br/>
              <w:t xml:space="preserve">Planirana sredstva iz članka 1. u Mjesnom odboru, u ukupnom iznosu od 3.000,00 eura, raspoređuju se za sljedeće aktivnosti: </w:t>
            </w:r>
          </w:p>
        </w:tc>
      </w:tr>
      <w:tr w:rsidR="00D0637F" w:rsidRPr="00D0637F" w:rsidTr="00D0637F">
        <w:trPr>
          <w:trHeight w:val="615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37F" w:rsidRPr="00D0637F" w:rsidRDefault="00D0637F" w:rsidP="00D0637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0637F">
              <w:rPr>
                <w:b/>
                <w:bCs/>
                <w:color w:val="000000"/>
                <w:sz w:val="22"/>
                <w:szCs w:val="22"/>
              </w:rPr>
              <w:t>1. DRUŠTVENI ŽIVOT I KULTURA  </w:t>
            </w:r>
          </w:p>
        </w:tc>
      </w:tr>
      <w:tr w:rsidR="00D0637F" w:rsidRPr="00D0637F" w:rsidTr="00D0637F">
        <w:trPr>
          <w:trHeight w:val="615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b/>
                <w:bCs/>
                <w:color w:val="000000"/>
                <w:sz w:val="22"/>
                <w:szCs w:val="22"/>
              </w:rPr>
            </w:pPr>
            <w:r w:rsidRPr="00D0637F">
              <w:rPr>
                <w:b/>
                <w:bCs/>
                <w:color w:val="000000"/>
                <w:sz w:val="22"/>
                <w:szCs w:val="22"/>
              </w:rPr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37F" w:rsidRPr="00D0637F" w:rsidRDefault="00D0637F" w:rsidP="00D0637F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D0637F">
              <w:rPr>
                <w:color w:val="000000"/>
                <w:sz w:val="22"/>
                <w:szCs w:val="22"/>
              </w:rPr>
              <w:t xml:space="preserve">Obilježavanje manifestacije "Dan mjesnog odbora" </w:t>
            </w:r>
          </w:p>
        </w:tc>
      </w:tr>
      <w:tr w:rsidR="00D0637F" w:rsidRPr="00D0637F" w:rsidTr="00D0637F">
        <w:trPr>
          <w:trHeight w:val="300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b/>
                <w:bCs/>
                <w:color w:val="000000"/>
                <w:sz w:val="22"/>
                <w:szCs w:val="22"/>
              </w:rPr>
            </w:pPr>
            <w:r w:rsidRPr="00D0637F">
              <w:rPr>
                <w:b/>
                <w:bCs/>
                <w:color w:val="000000"/>
                <w:sz w:val="22"/>
                <w:szCs w:val="22"/>
              </w:rPr>
              <w:lastRenderedPageBreak/>
              <w:t>Opis aktivnosti </w:t>
            </w:r>
            <w:r w:rsidRPr="00D0637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D0637F">
              <w:rPr>
                <w:color w:val="000000"/>
                <w:sz w:val="22"/>
                <w:szCs w:val="22"/>
              </w:rPr>
              <w:t xml:space="preserve">29.5. obilježavamo Dan mjesnog odbora. Taj dan se poklapa i sa obilježavanjem  50. obljetnice osnovne škole u </w:t>
            </w:r>
            <w:proofErr w:type="spellStart"/>
            <w:r w:rsidRPr="00D0637F">
              <w:rPr>
                <w:color w:val="000000"/>
                <w:sz w:val="22"/>
                <w:szCs w:val="22"/>
              </w:rPr>
              <w:t>Vukomercu</w:t>
            </w:r>
            <w:proofErr w:type="spellEnd"/>
            <w:r w:rsidRPr="00D0637F">
              <w:rPr>
                <w:color w:val="000000"/>
                <w:sz w:val="22"/>
                <w:szCs w:val="22"/>
              </w:rPr>
              <w:t>. Tim povodom, a u sklopu obilježavanja Dana mjesnog odbora, mjesni odbor bi na dvorištu škole organizirao aktivnosti za djecu kao što je turnir u stolnom tenisu. Svaki sudionik turnira dobio bi medalju i uspomenu na sudjelovanju u obliku A4 diplome.  Nakon turnira, u prostoru mjesne samouprave održat će se predavanje na temu tjelesne aktivnosti u očuvanju zdravlja, a koje bi održao profesor tjelesne kulture. Za vrijeme održavanja turnira osigurane su grickalice, sokovi, čokoladice i sl. O programu obilježavanja Dana MO građani će biti informirani A3 plakatima koje ćemo postaviti na frekventnim lokacijama po kvartu.</w:t>
            </w:r>
          </w:p>
        </w:tc>
      </w:tr>
      <w:tr w:rsidR="00D0637F" w:rsidRPr="00D0637F" w:rsidTr="00D0637F">
        <w:trPr>
          <w:trHeight w:val="90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b/>
                <w:bCs/>
                <w:color w:val="000000"/>
                <w:sz w:val="22"/>
                <w:szCs w:val="22"/>
              </w:rPr>
            </w:pPr>
            <w:r w:rsidRPr="00D0637F">
              <w:rPr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 w:rsidRPr="00D0637F"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 w:rsidRPr="00D0637F">
              <w:rPr>
                <w:b/>
                <w:bCs/>
                <w:color w:val="000000"/>
                <w:sz w:val="22"/>
                <w:szCs w:val="22"/>
              </w:rPr>
              <w:t>) aktivnosti</w:t>
            </w:r>
            <w:r w:rsidRPr="00D0637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D0637F">
              <w:rPr>
                <w:color w:val="000000"/>
                <w:sz w:val="22"/>
                <w:szCs w:val="22"/>
              </w:rPr>
              <w:t xml:space="preserve">Okupljanje djece i </w:t>
            </w:r>
            <w:proofErr w:type="spellStart"/>
            <w:r w:rsidRPr="00D0637F">
              <w:rPr>
                <w:color w:val="000000"/>
                <w:sz w:val="22"/>
                <w:szCs w:val="22"/>
              </w:rPr>
              <w:t>madih</w:t>
            </w:r>
            <w:proofErr w:type="spellEnd"/>
            <w:r w:rsidRPr="00D0637F">
              <w:rPr>
                <w:color w:val="000000"/>
                <w:sz w:val="22"/>
                <w:szCs w:val="22"/>
              </w:rPr>
              <w:t xml:space="preserve"> i promicanje sportskih aktivnosti kroz poticanje i isticanje važnosti bavljenja rekreativnim sportom u svakodnevnom životu. Druženje građana MO.</w:t>
            </w:r>
          </w:p>
        </w:tc>
      </w:tr>
      <w:tr w:rsidR="00D0637F" w:rsidRPr="00D0637F" w:rsidTr="00D0637F">
        <w:trPr>
          <w:trHeight w:val="51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b/>
                <w:bCs/>
                <w:color w:val="000000"/>
                <w:sz w:val="22"/>
                <w:szCs w:val="22"/>
              </w:rPr>
            </w:pPr>
            <w:r w:rsidRPr="00D0637F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37F" w:rsidRPr="00D0637F" w:rsidRDefault="00D0637F" w:rsidP="00D0637F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D0637F">
              <w:rPr>
                <w:color w:val="000000"/>
                <w:sz w:val="22"/>
                <w:szCs w:val="22"/>
              </w:rPr>
              <w:t>29.05.2024.</w:t>
            </w:r>
          </w:p>
        </w:tc>
      </w:tr>
      <w:tr w:rsidR="00D0637F" w:rsidRPr="00D0637F" w:rsidTr="00D0637F">
        <w:trPr>
          <w:trHeight w:val="51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b/>
                <w:bCs/>
                <w:color w:val="000000"/>
                <w:sz w:val="22"/>
                <w:szCs w:val="22"/>
              </w:rPr>
            </w:pPr>
            <w:r w:rsidRPr="00D0637F">
              <w:rPr>
                <w:b/>
                <w:bCs/>
                <w:color w:val="000000"/>
                <w:sz w:val="22"/>
                <w:szCs w:val="22"/>
              </w:rPr>
              <w:t>Procijenjena vrijednost </w:t>
            </w:r>
            <w:r w:rsidRPr="00D0637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center"/>
            <w:hideMark/>
          </w:tcPr>
          <w:p w:rsidR="00D0637F" w:rsidRPr="00D0637F" w:rsidRDefault="00D0637F" w:rsidP="00D0637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637F">
              <w:rPr>
                <w:rFonts w:ascii="Calibri" w:hAnsi="Calibri" w:cs="Calibri"/>
                <w:color w:val="000000"/>
                <w:sz w:val="22"/>
                <w:szCs w:val="22"/>
              </w:rPr>
              <w:t>2.996,22 €</w:t>
            </w:r>
          </w:p>
        </w:tc>
      </w:tr>
      <w:tr w:rsidR="00D0637F" w:rsidRPr="00D0637F" w:rsidTr="00D0637F">
        <w:trPr>
          <w:trHeight w:val="4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37F" w:rsidRPr="00D0637F" w:rsidRDefault="00D0637F" w:rsidP="00D0637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37F" w:rsidRPr="00D0637F" w:rsidRDefault="00D0637F" w:rsidP="00D0637F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D0637F" w:rsidRPr="00D0637F" w:rsidTr="00D0637F">
        <w:trPr>
          <w:trHeight w:val="42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37F" w:rsidRPr="00D0637F" w:rsidRDefault="00D0637F" w:rsidP="00D0637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0637F">
              <w:rPr>
                <w:b/>
                <w:bCs/>
                <w:color w:val="000000"/>
                <w:sz w:val="22"/>
                <w:szCs w:val="22"/>
              </w:rPr>
              <w:t xml:space="preserve">2. SPORT I REKREACIJA </w:t>
            </w:r>
          </w:p>
        </w:tc>
      </w:tr>
      <w:tr w:rsidR="00D0637F" w:rsidRPr="00D0637F" w:rsidTr="00D0637F">
        <w:trPr>
          <w:trHeight w:val="300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b/>
                <w:bCs/>
                <w:color w:val="000000"/>
                <w:sz w:val="22"/>
                <w:szCs w:val="22"/>
              </w:rPr>
            </w:pPr>
            <w:r w:rsidRPr="00D0637F">
              <w:rPr>
                <w:b/>
                <w:bCs/>
                <w:color w:val="000000"/>
                <w:sz w:val="22"/>
                <w:szCs w:val="22"/>
              </w:rPr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37F" w:rsidRPr="00D0637F" w:rsidRDefault="00D0637F" w:rsidP="00D0637F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D0637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0637F" w:rsidRPr="00D0637F" w:rsidTr="00D0637F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b/>
                <w:bCs/>
                <w:color w:val="000000"/>
                <w:sz w:val="22"/>
                <w:szCs w:val="22"/>
              </w:rPr>
            </w:pPr>
            <w:r w:rsidRPr="00D0637F">
              <w:rPr>
                <w:b/>
                <w:bCs/>
                <w:color w:val="000000"/>
                <w:sz w:val="22"/>
                <w:szCs w:val="22"/>
              </w:rPr>
              <w:t>Opis aktivnosti </w:t>
            </w:r>
            <w:r w:rsidRPr="00D0637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37F" w:rsidRPr="00D0637F" w:rsidRDefault="00D0637F" w:rsidP="00D0637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637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0637F" w:rsidRPr="00D0637F" w:rsidTr="00D0637F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b/>
                <w:bCs/>
                <w:color w:val="000000"/>
                <w:sz w:val="22"/>
                <w:szCs w:val="22"/>
              </w:rPr>
            </w:pPr>
            <w:r w:rsidRPr="00D0637F">
              <w:rPr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 w:rsidRPr="00D0637F"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 w:rsidRPr="00D0637F">
              <w:rPr>
                <w:b/>
                <w:bCs/>
                <w:color w:val="000000"/>
                <w:sz w:val="22"/>
                <w:szCs w:val="22"/>
              </w:rPr>
              <w:t>) aktivnosti</w:t>
            </w:r>
            <w:r w:rsidRPr="00D0637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637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0637F" w:rsidRPr="00D0637F" w:rsidTr="00D0637F">
        <w:trPr>
          <w:trHeight w:val="42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b/>
                <w:bCs/>
                <w:color w:val="000000"/>
                <w:sz w:val="22"/>
                <w:szCs w:val="22"/>
              </w:rPr>
            </w:pPr>
            <w:r w:rsidRPr="00D0637F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37F" w:rsidRPr="00D0637F" w:rsidRDefault="00D0637F" w:rsidP="00D0637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637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0637F" w:rsidRPr="00D0637F" w:rsidTr="00D0637F">
        <w:trPr>
          <w:trHeight w:val="420"/>
        </w:trPr>
        <w:tc>
          <w:tcPr>
            <w:tcW w:w="2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b/>
                <w:bCs/>
                <w:color w:val="000000"/>
                <w:sz w:val="22"/>
                <w:szCs w:val="22"/>
              </w:rPr>
            </w:pPr>
            <w:r w:rsidRPr="00D0637F">
              <w:rPr>
                <w:b/>
                <w:bCs/>
                <w:color w:val="000000"/>
                <w:sz w:val="22"/>
                <w:szCs w:val="22"/>
              </w:rPr>
              <w:t>Procijenjena vrijednost </w:t>
            </w:r>
            <w:r w:rsidRPr="00D0637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37F" w:rsidRPr="00D0637F" w:rsidRDefault="00D0637F" w:rsidP="00D0637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637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0637F" w:rsidRPr="00D0637F" w:rsidTr="00D0637F">
        <w:trPr>
          <w:trHeight w:val="420"/>
        </w:trPr>
        <w:tc>
          <w:tcPr>
            <w:tcW w:w="1022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37F" w:rsidRPr="00D0637F" w:rsidRDefault="00D0637F" w:rsidP="00D0637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637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0637F" w:rsidRPr="00D0637F" w:rsidTr="00D0637F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37F" w:rsidRPr="00D0637F" w:rsidRDefault="00D0637F" w:rsidP="00D0637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0637F">
              <w:rPr>
                <w:b/>
                <w:bCs/>
                <w:color w:val="000000"/>
                <w:sz w:val="22"/>
                <w:szCs w:val="22"/>
              </w:rPr>
              <w:t>3. ODGOJ I OBRAZOVANJE</w:t>
            </w:r>
          </w:p>
        </w:tc>
      </w:tr>
      <w:tr w:rsidR="00D0637F" w:rsidRPr="00D0637F" w:rsidTr="00D0637F">
        <w:trPr>
          <w:trHeight w:val="300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b/>
                <w:bCs/>
                <w:color w:val="000000"/>
                <w:sz w:val="22"/>
                <w:szCs w:val="22"/>
              </w:rPr>
            </w:pPr>
            <w:r w:rsidRPr="00D0637F">
              <w:rPr>
                <w:b/>
                <w:bCs/>
                <w:color w:val="000000"/>
                <w:sz w:val="22"/>
                <w:szCs w:val="22"/>
              </w:rPr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37F" w:rsidRPr="00D0637F" w:rsidRDefault="00D0637F" w:rsidP="00D0637F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D0637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0637F" w:rsidRPr="00D0637F" w:rsidTr="00D0637F">
        <w:trPr>
          <w:trHeight w:val="66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b/>
                <w:bCs/>
                <w:color w:val="000000"/>
                <w:sz w:val="22"/>
                <w:szCs w:val="22"/>
              </w:rPr>
            </w:pPr>
            <w:r w:rsidRPr="00D0637F">
              <w:rPr>
                <w:b/>
                <w:bCs/>
                <w:color w:val="000000"/>
                <w:sz w:val="22"/>
                <w:szCs w:val="22"/>
              </w:rPr>
              <w:t>Opis aktivnosti </w:t>
            </w:r>
            <w:r w:rsidRPr="00D0637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637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0637F" w:rsidRPr="00D0637F" w:rsidTr="00D0637F">
        <w:trPr>
          <w:trHeight w:val="42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b/>
                <w:bCs/>
                <w:color w:val="000000"/>
                <w:sz w:val="22"/>
                <w:szCs w:val="22"/>
              </w:rPr>
            </w:pPr>
            <w:r w:rsidRPr="00D0637F">
              <w:rPr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 w:rsidRPr="00D0637F"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 w:rsidRPr="00D0637F">
              <w:rPr>
                <w:b/>
                <w:bCs/>
                <w:color w:val="000000"/>
                <w:sz w:val="22"/>
                <w:szCs w:val="22"/>
              </w:rPr>
              <w:t>) aktivnosti</w:t>
            </w:r>
            <w:r w:rsidRPr="00D0637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637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0637F" w:rsidRPr="00D0637F" w:rsidTr="00D0637F">
        <w:trPr>
          <w:trHeight w:val="42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b/>
                <w:bCs/>
                <w:color w:val="000000"/>
                <w:sz w:val="22"/>
                <w:szCs w:val="22"/>
              </w:rPr>
            </w:pPr>
            <w:r w:rsidRPr="00D0637F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637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0637F" w:rsidRPr="00D0637F" w:rsidTr="00D0637F">
        <w:trPr>
          <w:trHeight w:val="420"/>
        </w:trPr>
        <w:tc>
          <w:tcPr>
            <w:tcW w:w="2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b/>
                <w:bCs/>
                <w:color w:val="000000"/>
                <w:sz w:val="22"/>
                <w:szCs w:val="22"/>
              </w:rPr>
            </w:pPr>
            <w:r w:rsidRPr="00D0637F">
              <w:rPr>
                <w:b/>
                <w:bCs/>
                <w:color w:val="000000"/>
                <w:sz w:val="22"/>
                <w:szCs w:val="22"/>
              </w:rPr>
              <w:t>Procijenjena vrijednost </w:t>
            </w:r>
            <w:r w:rsidRPr="00D0637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37F" w:rsidRPr="00D0637F" w:rsidRDefault="00D0637F" w:rsidP="00D0637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637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0637F" w:rsidRPr="00D0637F" w:rsidTr="00D0637F">
        <w:trPr>
          <w:trHeight w:val="300"/>
        </w:trPr>
        <w:tc>
          <w:tcPr>
            <w:tcW w:w="1022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37F" w:rsidRPr="00D0637F" w:rsidRDefault="00D0637F" w:rsidP="00D0637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637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0637F" w:rsidRPr="00D0637F" w:rsidTr="00D0637F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37F" w:rsidRPr="00D0637F" w:rsidRDefault="00D0637F" w:rsidP="00D0637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0637F">
              <w:rPr>
                <w:b/>
                <w:bCs/>
                <w:color w:val="000000"/>
                <w:sz w:val="22"/>
                <w:szCs w:val="22"/>
              </w:rPr>
              <w:t xml:space="preserve">4. ZDRAVLJE I PREVENCIJA BOLESTI </w:t>
            </w:r>
          </w:p>
        </w:tc>
      </w:tr>
      <w:tr w:rsidR="00D0637F" w:rsidRPr="00D0637F" w:rsidTr="00D0637F">
        <w:trPr>
          <w:trHeight w:val="300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b/>
                <w:bCs/>
                <w:color w:val="000000"/>
                <w:sz w:val="22"/>
                <w:szCs w:val="22"/>
              </w:rPr>
            </w:pPr>
            <w:r w:rsidRPr="00D0637F">
              <w:rPr>
                <w:b/>
                <w:bCs/>
                <w:color w:val="000000"/>
                <w:sz w:val="22"/>
                <w:szCs w:val="22"/>
              </w:rPr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37F" w:rsidRPr="00D0637F" w:rsidRDefault="00D0637F" w:rsidP="00D0637F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D0637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0637F" w:rsidRPr="00D0637F" w:rsidTr="00D0637F">
        <w:trPr>
          <w:trHeight w:val="42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b/>
                <w:bCs/>
                <w:color w:val="000000"/>
                <w:sz w:val="22"/>
                <w:szCs w:val="22"/>
              </w:rPr>
            </w:pPr>
            <w:r w:rsidRPr="00D0637F">
              <w:rPr>
                <w:b/>
                <w:bCs/>
                <w:color w:val="000000"/>
                <w:sz w:val="22"/>
                <w:szCs w:val="22"/>
              </w:rPr>
              <w:t>Opis aktivnosti </w:t>
            </w:r>
            <w:r w:rsidRPr="00D0637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637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0637F" w:rsidRPr="00D0637F" w:rsidTr="00D0637F">
        <w:trPr>
          <w:trHeight w:val="42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b/>
                <w:bCs/>
                <w:color w:val="000000"/>
                <w:sz w:val="22"/>
                <w:szCs w:val="22"/>
              </w:rPr>
            </w:pPr>
            <w:r w:rsidRPr="00D0637F">
              <w:rPr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 w:rsidRPr="00D0637F"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 w:rsidRPr="00D0637F">
              <w:rPr>
                <w:b/>
                <w:bCs/>
                <w:color w:val="000000"/>
                <w:sz w:val="22"/>
                <w:szCs w:val="22"/>
              </w:rPr>
              <w:t>) aktivnosti</w:t>
            </w:r>
            <w:r w:rsidRPr="00D0637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637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0637F" w:rsidRPr="00D0637F" w:rsidTr="00D0637F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b/>
                <w:bCs/>
                <w:color w:val="000000"/>
                <w:sz w:val="22"/>
                <w:szCs w:val="22"/>
              </w:rPr>
            </w:pPr>
            <w:r w:rsidRPr="00D0637F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637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0637F" w:rsidRPr="00D0637F" w:rsidTr="00D0637F">
        <w:trPr>
          <w:trHeight w:val="585"/>
        </w:trPr>
        <w:tc>
          <w:tcPr>
            <w:tcW w:w="2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b/>
                <w:bCs/>
                <w:color w:val="000000"/>
                <w:sz w:val="22"/>
                <w:szCs w:val="22"/>
              </w:rPr>
            </w:pPr>
            <w:r w:rsidRPr="00D0637F">
              <w:rPr>
                <w:b/>
                <w:bCs/>
                <w:color w:val="000000"/>
                <w:sz w:val="22"/>
                <w:szCs w:val="22"/>
              </w:rPr>
              <w:t>Procijenjena vrijednost </w:t>
            </w:r>
            <w:r w:rsidRPr="00D0637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637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0637F" w:rsidRPr="00D0637F" w:rsidTr="00D0637F">
        <w:trPr>
          <w:trHeight w:val="300"/>
        </w:trPr>
        <w:tc>
          <w:tcPr>
            <w:tcW w:w="1022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37F" w:rsidRPr="00D0637F" w:rsidRDefault="00D0637F" w:rsidP="00D0637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637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0637F" w:rsidRPr="00D0637F" w:rsidTr="00D0637F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0637F" w:rsidRPr="00D0637F" w:rsidRDefault="00D0637F" w:rsidP="00D0637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0637F">
              <w:rPr>
                <w:b/>
                <w:bCs/>
                <w:color w:val="000000"/>
                <w:sz w:val="22"/>
                <w:szCs w:val="22"/>
              </w:rPr>
              <w:lastRenderedPageBreak/>
              <w:t>5. OČUVANJE OKOLIŠA I ODRŽIV RAZVOJ</w:t>
            </w:r>
          </w:p>
        </w:tc>
      </w:tr>
      <w:tr w:rsidR="00D0637F" w:rsidRPr="00D0637F" w:rsidTr="00D0637F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b/>
                <w:bCs/>
                <w:color w:val="000000"/>
                <w:sz w:val="22"/>
                <w:szCs w:val="22"/>
              </w:rPr>
            </w:pPr>
            <w:r w:rsidRPr="00D0637F">
              <w:rPr>
                <w:b/>
                <w:bCs/>
                <w:color w:val="000000"/>
                <w:sz w:val="22"/>
                <w:szCs w:val="22"/>
              </w:rPr>
              <w:t xml:space="preserve">Naziv aktivnosti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37F" w:rsidRPr="00D0637F" w:rsidRDefault="00D0637F" w:rsidP="00D0637F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D0637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0637F" w:rsidRPr="00D0637F" w:rsidTr="00D0637F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b/>
                <w:bCs/>
                <w:color w:val="000000"/>
                <w:sz w:val="22"/>
                <w:szCs w:val="22"/>
              </w:rPr>
            </w:pPr>
            <w:r w:rsidRPr="00D0637F">
              <w:rPr>
                <w:b/>
                <w:bCs/>
                <w:color w:val="000000"/>
                <w:sz w:val="22"/>
                <w:szCs w:val="22"/>
              </w:rPr>
              <w:t>Opis aktivnosti </w:t>
            </w:r>
            <w:r w:rsidRPr="00D0637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637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0637F" w:rsidRPr="00D0637F" w:rsidTr="00D0637F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b/>
                <w:bCs/>
                <w:color w:val="000000"/>
                <w:sz w:val="22"/>
                <w:szCs w:val="22"/>
              </w:rPr>
            </w:pPr>
            <w:r w:rsidRPr="00D0637F">
              <w:rPr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 w:rsidRPr="00D0637F"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 w:rsidRPr="00D0637F">
              <w:rPr>
                <w:b/>
                <w:bCs/>
                <w:color w:val="000000"/>
                <w:sz w:val="22"/>
                <w:szCs w:val="22"/>
              </w:rPr>
              <w:t>) aktivnosti</w:t>
            </w:r>
            <w:r w:rsidRPr="00D0637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637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0637F" w:rsidRPr="00D0637F" w:rsidTr="00D0637F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b/>
                <w:bCs/>
                <w:color w:val="000000"/>
                <w:sz w:val="22"/>
                <w:szCs w:val="22"/>
              </w:rPr>
            </w:pPr>
            <w:r w:rsidRPr="00D0637F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37F" w:rsidRPr="00D0637F" w:rsidRDefault="00D0637F" w:rsidP="00D0637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637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0637F" w:rsidRPr="00D0637F" w:rsidTr="00D0637F">
        <w:trPr>
          <w:trHeight w:val="585"/>
        </w:trPr>
        <w:tc>
          <w:tcPr>
            <w:tcW w:w="2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b/>
                <w:bCs/>
                <w:color w:val="000000"/>
                <w:sz w:val="22"/>
                <w:szCs w:val="22"/>
              </w:rPr>
            </w:pPr>
            <w:r w:rsidRPr="00D0637F">
              <w:rPr>
                <w:b/>
                <w:bCs/>
                <w:color w:val="000000"/>
                <w:sz w:val="22"/>
                <w:szCs w:val="22"/>
              </w:rPr>
              <w:t>Procijenjena vrijednost </w:t>
            </w:r>
            <w:r w:rsidRPr="00D0637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37F" w:rsidRPr="00D0637F" w:rsidRDefault="00D0637F" w:rsidP="00D0637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637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0637F" w:rsidRPr="00D0637F" w:rsidTr="00D0637F">
        <w:trPr>
          <w:trHeight w:val="315"/>
        </w:trPr>
        <w:tc>
          <w:tcPr>
            <w:tcW w:w="1022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37F" w:rsidRPr="00D0637F" w:rsidRDefault="00D0637F" w:rsidP="00D0637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637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0637F" w:rsidRPr="00D0637F" w:rsidTr="00D0637F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37F" w:rsidRPr="00D0637F" w:rsidRDefault="00D0637F" w:rsidP="00D0637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D0637F" w:rsidRPr="00D0637F" w:rsidTr="00D0637F">
        <w:trPr>
          <w:trHeight w:val="1605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637F" w:rsidRPr="00D0637F" w:rsidRDefault="00D0637F" w:rsidP="00D0637F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D0637F">
              <w:rPr>
                <w:color w:val="000000"/>
                <w:sz w:val="22"/>
                <w:szCs w:val="22"/>
              </w:rPr>
              <w:t xml:space="preserve">Članak 4. </w:t>
            </w:r>
            <w:r w:rsidRPr="00D0637F">
              <w:rPr>
                <w:color w:val="000000"/>
                <w:sz w:val="22"/>
                <w:szCs w:val="22"/>
              </w:rPr>
              <w:br/>
            </w:r>
            <w:r w:rsidRPr="00D0637F">
              <w:rPr>
                <w:color w:val="000000"/>
                <w:sz w:val="22"/>
                <w:szCs w:val="22"/>
              </w:rPr>
              <w:br/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D0637F" w:rsidRPr="00D0637F" w:rsidTr="00D0637F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37F" w:rsidRPr="00D0637F" w:rsidRDefault="00D0637F" w:rsidP="00D0637F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37F" w:rsidRPr="00D0637F" w:rsidRDefault="00D0637F" w:rsidP="00D0637F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D0637F" w:rsidRPr="00D0637F" w:rsidTr="00D0637F">
        <w:trPr>
          <w:trHeight w:val="1035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637F" w:rsidRPr="00D0637F" w:rsidRDefault="00D0637F" w:rsidP="00D0637F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D0637F">
              <w:rPr>
                <w:color w:val="000000"/>
                <w:sz w:val="22"/>
                <w:szCs w:val="22"/>
              </w:rPr>
              <w:t xml:space="preserve">Članak 5. </w:t>
            </w:r>
            <w:r w:rsidRPr="00D0637F">
              <w:rPr>
                <w:color w:val="000000"/>
                <w:sz w:val="22"/>
                <w:szCs w:val="22"/>
              </w:rPr>
              <w:br/>
            </w:r>
            <w:r w:rsidRPr="00D0637F">
              <w:rPr>
                <w:color w:val="000000"/>
                <w:sz w:val="22"/>
                <w:szCs w:val="22"/>
              </w:rPr>
              <w:br/>
              <w:t xml:space="preserve">Ovaj će Plan biti dostavljen Gradskom uredu za mjesnu samoupravu, promet, civilnu zaštitu i sigurnost. </w:t>
            </w:r>
          </w:p>
        </w:tc>
      </w:tr>
    </w:tbl>
    <w:p w:rsidR="00D0637F" w:rsidRDefault="00D0637F" w:rsidP="005448CF">
      <w:pPr>
        <w:jc w:val="both"/>
        <w:rPr>
          <w:b/>
          <w:bCs/>
          <w:szCs w:val="22"/>
          <w:lang w:eastAsia="en-US"/>
        </w:rPr>
      </w:pPr>
    </w:p>
    <w:p w:rsidR="00D0637F" w:rsidRDefault="00D0637F" w:rsidP="005448CF">
      <w:pPr>
        <w:jc w:val="both"/>
        <w:rPr>
          <w:b/>
          <w:bCs/>
          <w:szCs w:val="22"/>
          <w:lang w:eastAsia="en-US"/>
        </w:rPr>
      </w:pPr>
    </w:p>
    <w:p w:rsidR="00D0637F" w:rsidRDefault="00D0637F" w:rsidP="005448CF">
      <w:pPr>
        <w:jc w:val="both"/>
        <w:rPr>
          <w:b/>
          <w:bCs/>
          <w:szCs w:val="22"/>
          <w:lang w:eastAsia="en-US"/>
        </w:rPr>
      </w:pPr>
    </w:p>
    <w:p w:rsidR="00D0637F" w:rsidRDefault="00D0637F" w:rsidP="005448CF">
      <w:pPr>
        <w:jc w:val="both"/>
      </w:pPr>
    </w:p>
    <w:p w:rsidR="004334B0" w:rsidRPr="00AC06D6" w:rsidRDefault="00AC06D6" w:rsidP="005448CF">
      <w:pPr>
        <w:jc w:val="both"/>
        <w:rPr>
          <w:b/>
        </w:rPr>
      </w:pPr>
      <w:r w:rsidRPr="00AC06D6">
        <w:rPr>
          <w:b/>
        </w:rPr>
        <w:t>Ad 3)</w:t>
      </w:r>
      <w:r w:rsidRPr="00AC06D6">
        <w:rPr>
          <w:b/>
        </w:rPr>
        <w:tab/>
      </w:r>
      <w:r w:rsidR="00D0637F" w:rsidRPr="00D0637F">
        <w:rPr>
          <w:b/>
        </w:rPr>
        <w:t>Korištenje prostora MS Vukomerec</w:t>
      </w:r>
    </w:p>
    <w:p w:rsidR="00CD7709" w:rsidRDefault="00CD7709" w:rsidP="005448CF">
      <w:pPr>
        <w:jc w:val="both"/>
      </w:pPr>
    </w:p>
    <w:p w:rsidR="00D638BB" w:rsidRDefault="00D638BB" w:rsidP="005448CF">
      <w:pPr>
        <w:jc w:val="both"/>
      </w:pPr>
      <w:r>
        <w:t>Nakon rasprave, u kojoj sudjeluju svi vijećnici, Vijeće jednoglasno donosi</w:t>
      </w:r>
    </w:p>
    <w:p w:rsidR="00D638BB" w:rsidRDefault="00D638BB" w:rsidP="005448CF">
      <w:pPr>
        <w:jc w:val="both"/>
      </w:pPr>
    </w:p>
    <w:p w:rsidR="0001000B" w:rsidRPr="0001000B" w:rsidRDefault="0001000B" w:rsidP="0001000B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  <w:proofErr w:type="spellStart"/>
      <w:r w:rsidRPr="0001000B">
        <w:rPr>
          <w:b/>
          <w:lang w:val="en-AU"/>
        </w:rPr>
        <w:t>Zaključak</w:t>
      </w:r>
      <w:proofErr w:type="spellEnd"/>
    </w:p>
    <w:p w:rsidR="0001000B" w:rsidRPr="0001000B" w:rsidRDefault="0001000B" w:rsidP="0001000B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01000B" w:rsidRPr="0001000B" w:rsidRDefault="0001000B" w:rsidP="0001000B">
      <w:pPr>
        <w:suppressAutoHyphens w:val="0"/>
        <w:spacing w:after="40" w:line="276" w:lineRule="auto"/>
        <w:jc w:val="center"/>
        <w:rPr>
          <w:b/>
          <w:lang w:val="en-AU"/>
        </w:rPr>
      </w:pPr>
      <w:r w:rsidRPr="0001000B">
        <w:rPr>
          <w:rFonts w:eastAsia="Calibri"/>
          <w:b/>
          <w:bCs/>
          <w:iCs/>
          <w:lang w:eastAsia="en-US"/>
        </w:rPr>
        <w:t>o korištenju prostora MS Vukomerec</w:t>
      </w:r>
    </w:p>
    <w:p w:rsidR="0001000B" w:rsidRPr="0001000B" w:rsidRDefault="0001000B" w:rsidP="0001000B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01000B" w:rsidRPr="0001000B" w:rsidRDefault="0001000B" w:rsidP="000100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</w:pPr>
      <w:r w:rsidRPr="0001000B">
        <w:t xml:space="preserve">Vijeće Mjesnog odbora Vukomerec odobrava korištenje prostora </w:t>
      </w:r>
      <w:r w:rsidRPr="0001000B">
        <w:rPr>
          <w:b/>
          <w:i/>
        </w:rPr>
        <w:t>SDPH – MO SDP Peščenica Žitnjak - Ogranak Vukomerec</w:t>
      </w:r>
    </w:p>
    <w:p w:rsidR="0001000B" w:rsidRPr="0001000B" w:rsidRDefault="0001000B" w:rsidP="0001000B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720"/>
        <w:contextualSpacing/>
        <w:jc w:val="both"/>
      </w:pPr>
      <w:r w:rsidRPr="0001000B">
        <w:rPr>
          <w:b/>
          <w:i/>
        </w:rPr>
        <w:t xml:space="preserve"> </w:t>
      </w:r>
    </w:p>
    <w:p w:rsidR="0001000B" w:rsidRPr="0001000B" w:rsidRDefault="0001000B" w:rsidP="0001000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</w:pPr>
      <w:r w:rsidRPr="0001000B">
        <w:rPr>
          <w:b/>
          <w:i/>
        </w:rPr>
        <w:t>u razdoblju od 25. siječnja 2024. do 25. siječnja 2025. u terminu srijedom od 18 do 20 sati</w:t>
      </w:r>
    </w:p>
    <w:p w:rsidR="0001000B" w:rsidRPr="0001000B" w:rsidRDefault="0001000B" w:rsidP="0001000B">
      <w:pPr>
        <w:suppressAutoHyphens w:val="0"/>
        <w:ind w:left="720"/>
        <w:contextualSpacing/>
        <w:rPr>
          <w:b/>
          <w:i/>
        </w:rPr>
      </w:pPr>
    </w:p>
    <w:p w:rsidR="0001000B" w:rsidRPr="0001000B" w:rsidRDefault="0001000B" w:rsidP="0001000B">
      <w:pPr>
        <w:numPr>
          <w:ilvl w:val="0"/>
          <w:numId w:val="10"/>
        </w:numPr>
        <w:suppressAutoHyphens w:val="0"/>
        <w:contextualSpacing/>
        <w:rPr>
          <w:b/>
          <w:i/>
        </w:rPr>
      </w:pPr>
      <w:proofErr w:type="spellStart"/>
      <w:r w:rsidRPr="0001000B">
        <w:rPr>
          <w:lang w:val="en-AU" w:eastAsia="en-US"/>
        </w:rPr>
        <w:t>Ovaj</w:t>
      </w:r>
      <w:proofErr w:type="spellEnd"/>
      <w:r w:rsidRPr="0001000B">
        <w:rPr>
          <w:lang w:val="en-AU" w:eastAsia="en-US"/>
        </w:rPr>
        <w:t xml:space="preserve"> </w:t>
      </w:r>
      <w:proofErr w:type="spellStart"/>
      <w:r w:rsidRPr="0001000B">
        <w:rPr>
          <w:lang w:val="en-AU" w:eastAsia="en-US"/>
        </w:rPr>
        <w:t>zaključak</w:t>
      </w:r>
      <w:proofErr w:type="spellEnd"/>
      <w:r w:rsidRPr="0001000B">
        <w:rPr>
          <w:lang w:val="en-AU" w:eastAsia="en-US"/>
        </w:rPr>
        <w:t xml:space="preserve"> </w:t>
      </w:r>
      <w:proofErr w:type="spellStart"/>
      <w:r w:rsidRPr="0001000B">
        <w:rPr>
          <w:lang w:val="en-AU" w:eastAsia="en-US"/>
        </w:rPr>
        <w:t>dostavit</w:t>
      </w:r>
      <w:proofErr w:type="spellEnd"/>
      <w:r w:rsidRPr="0001000B">
        <w:rPr>
          <w:lang w:val="en-AU" w:eastAsia="en-US"/>
        </w:rPr>
        <w:t xml:space="preserve"> </w:t>
      </w:r>
      <w:proofErr w:type="spellStart"/>
      <w:proofErr w:type="gramStart"/>
      <w:r w:rsidRPr="0001000B">
        <w:rPr>
          <w:lang w:val="en-AU" w:eastAsia="en-US"/>
        </w:rPr>
        <w:t>će</w:t>
      </w:r>
      <w:proofErr w:type="spellEnd"/>
      <w:proofErr w:type="gramEnd"/>
      <w:r w:rsidRPr="0001000B">
        <w:rPr>
          <w:lang w:val="en-AU" w:eastAsia="en-US"/>
        </w:rPr>
        <w:t xml:space="preserve"> se </w:t>
      </w:r>
      <w:proofErr w:type="spellStart"/>
      <w:r w:rsidRPr="0001000B">
        <w:rPr>
          <w:lang w:val="en-AU" w:eastAsia="en-US"/>
        </w:rPr>
        <w:t>na</w:t>
      </w:r>
      <w:proofErr w:type="spellEnd"/>
      <w:r w:rsidRPr="0001000B">
        <w:rPr>
          <w:lang w:val="en-AU" w:eastAsia="en-US"/>
        </w:rPr>
        <w:t xml:space="preserve"> </w:t>
      </w:r>
      <w:proofErr w:type="spellStart"/>
      <w:r w:rsidRPr="0001000B">
        <w:rPr>
          <w:lang w:val="en-AU" w:eastAsia="en-US"/>
        </w:rPr>
        <w:t>znanje</w:t>
      </w:r>
      <w:proofErr w:type="spellEnd"/>
      <w:r w:rsidRPr="0001000B">
        <w:rPr>
          <w:lang w:val="en-AU" w:eastAsia="en-US"/>
        </w:rPr>
        <w:t xml:space="preserve"> </w:t>
      </w:r>
      <w:proofErr w:type="spellStart"/>
      <w:r w:rsidRPr="0001000B">
        <w:rPr>
          <w:lang w:val="en-AU" w:eastAsia="en-US"/>
        </w:rPr>
        <w:t>Vijeću</w:t>
      </w:r>
      <w:proofErr w:type="spellEnd"/>
      <w:r w:rsidRPr="0001000B">
        <w:rPr>
          <w:lang w:val="en-AU" w:eastAsia="en-US"/>
        </w:rPr>
        <w:t xml:space="preserve"> </w:t>
      </w:r>
      <w:proofErr w:type="spellStart"/>
      <w:r w:rsidRPr="0001000B">
        <w:rPr>
          <w:lang w:val="en-AU" w:eastAsia="en-US"/>
        </w:rPr>
        <w:t>Gradske</w:t>
      </w:r>
      <w:proofErr w:type="spellEnd"/>
      <w:r w:rsidRPr="0001000B">
        <w:rPr>
          <w:lang w:val="en-AU" w:eastAsia="en-US"/>
        </w:rPr>
        <w:t xml:space="preserve"> </w:t>
      </w:r>
      <w:proofErr w:type="spellStart"/>
      <w:r w:rsidRPr="0001000B">
        <w:rPr>
          <w:lang w:val="en-AU" w:eastAsia="en-US"/>
        </w:rPr>
        <w:t>četvrti</w:t>
      </w:r>
      <w:proofErr w:type="spellEnd"/>
      <w:r w:rsidRPr="0001000B">
        <w:rPr>
          <w:lang w:val="en-AU" w:eastAsia="en-US"/>
        </w:rPr>
        <w:t xml:space="preserve"> </w:t>
      </w:r>
      <w:proofErr w:type="spellStart"/>
      <w:r w:rsidRPr="0001000B">
        <w:rPr>
          <w:lang w:val="en-AU" w:eastAsia="en-US"/>
        </w:rPr>
        <w:t>Peščenica</w:t>
      </w:r>
      <w:proofErr w:type="spellEnd"/>
      <w:r w:rsidRPr="0001000B">
        <w:rPr>
          <w:lang w:val="en-AU" w:eastAsia="en-US"/>
        </w:rPr>
        <w:t xml:space="preserve"> – Žitnjak.</w:t>
      </w:r>
    </w:p>
    <w:p w:rsidR="0001000B" w:rsidRPr="0001000B" w:rsidRDefault="0001000B" w:rsidP="0001000B">
      <w:pPr>
        <w:suppressAutoHyphens w:val="0"/>
      </w:pPr>
    </w:p>
    <w:p w:rsidR="00D638BB" w:rsidRDefault="00D638BB" w:rsidP="005448CF">
      <w:pPr>
        <w:jc w:val="both"/>
        <w:rPr>
          <w:b/>
          <w:lang w:val="en-AU"/>
        </w:rPr>
      </w:pPr>
    </w:p>
    <w:p w:rsidR="00D0637F" w:rsidRDefault="00D0637F" w:rsidP="005448CF">
      <w:pPr>
        <w:jc w:val="both"/>
        <w:rPr>
          <w:b/>
          <w:lang w:val="en-AU"/>
        </w:rPr>
      </w:pPr>
    </w:p>
    <w:p w:rsidR="00D0637F" w:rsidRDefault="00D0637F" w:rsidP="005448CF">
      <w:pPr>
        <w:jc w:val="both"/>
        <w:rPr>
          <w:b/>
        </w:rPr>
      </w:pPr>
      <w:r w:rsidRPr="00D0637F">
        <w:rPr>
          <w:b/>
        </w:rPr>
        <w:t>Ad 4)</w:t>
      </w:r>
      <w:r w:rsidRPr="00D0637F">
        <w:rPr>
          <w:b/>
        </w:rPr>
        <w:tab/>
        <w:t>Aktualna komunalna problematika</w:t>
      </w:r>
    </w:p>
    <w:p w:rsidR="0001000B" w:rsidRDefault="0001000B" w:rsidP="005448CF">
      <w:pPr>
        <w:jc w:val="both"/>
        <w:rPr>
          <w:b/>
        </w:rPr>
      </w:pPr>
    </w:p>
    <w:p w:rsidR="0001000B" w:rsidRPr="0001000B" w:rsidRDefault="0001000B" w:rsidP="005448CF">
      <w:pPr>
        <w:jc w:val="both"/>
      </w:pPr>
      <w:r w:rsidRPr="0001000B">
        <w:t xml:space="preserve">Vijećnici su raspravljali o komunalnoj problematici </w:t>
      </w:r>
      <w:r>
        <w:t>nakon čega se konstatiralo kako nije potrebno donositi</w:t>
      </w:r>
      <w:r w:rsidRPr="0001000B">
        <w:t xml:space="preserve"> zaključak.</w:t>
      </w:r>
    </w:p>
    <w:p w:rsidR="00D0637F" w:rsidRDefault="00D0637F" w:rsidP="005448CF">
      <w:pPr>
        <w:jc w:val="both"/>
      </w:pPr>
    </w:p>
    <w:p w:rsidR="0001000B" w:rsidRDefault="0001000B" w:rsidP="005448CF">
      <w:pPr>
        <w:jc w:val="both"/>
        <w:rPr>
          <w:b/>
        </w:rPr>
      </w:pPr>
    </w:p>
    <w:p w:rsidR="0001000B" w:rsidRDefault="0001000B" w:rsidP="005448CF">
      <w:pPr>
        <w:jc w:val="both"/>
        <w:rPr>
          <w:b/>
        </w:rPr>
      </w:pPr>
    </w:p>
    <w:p w:rsidR="00CD7709" w:rsidRDefault="00CD7709" w:rsidP="005448CF">
      <w:pPr>
        <w:jc w:val="both"/>
        <w:rPr>
          <w:b/>
        </w:rPr>
      </w:pPr>
      <w:bookmarkStart w:id="0" w:name="_GoBack"/>
      <w:bookmarkEnd w:id="0"/>
      <w:r>
        <w:rPr>
          <w:b/>
        </w:rPr>
        <w:t xml:space="preserve">Ad </w:t>
      </w:r>
      <w:r w:rsidR="00D0637F">
        <w:rPr>
          <w:b/>
        </w:rPr>
        <w:t>5</w:t>
      </w:r>
      <w:r>
        <w:rPr>
          <w:b/>
        </w:rPr>
        <w:t xml:space="preserve">)  </w:t>
      </w:r>
      <w:r w:rsidRPr="00CD7709">
        <w:rPr>
          <w:b/>
        </w:rPr>
        <w:t>Razno: izvješća, pitanja i prijedlozi</w:t>
      </w:r>
    </w:p>
    <w:p w:rsidR="00CD7709" w:rsidRDefault="00CD7709" w:rsidP="005448CF">
      <w:pPr>
        <w:jc w:val="both"/>
        <w:rPr>
          <w:b/>
        </w:rPr>
      </w:pPr>
    </w:p>
    <w:p w:rsidR="00CD7709" w:rsidRPr="00CD7709" w:rsidRDefault="00301753" w:rsidP="005448CF">
      <w:pPr>
        <w:jc w:val="both"/>
      </w:pPr>
      <w:r>
        <w:t>Predsjednik izvještava Vijeće o radnjama koje poduzete između dvije sjednice čime je dnevni red iscrpljen</w:t>
      </w:r>
      <w:r w:rsidR="00FC2421">
        <w:t>.</w:t>
      </w:r>
    </w:p>
    <w:p w:rsidR="005C53FB" w:rsidRDefault="005C53FB" w:rsidP="005448CF">
      <w:pPr>
        <w:jc w:val="both"/>
      </w:pPr>
    </w:p>
    <w:p w:rsidR="005C53FB" w:rsidRDefault="005C53FB" w:rsidP="005448CF">
      <w:pPr>
        <w:jc w:val="both"/>
      </w:pPr>
    </w:p>
    <w:p w:rsidR="004334B0" w:rsidRDefault="004334B0"/>
    <w:p w:rsidR="005C53FB" w:rsidRDefault="00687B07">
      <w:r>
        <w:t>Predsjednik zaključuje sjednicu u 20 sati.</w:t>
      </w:r>
    </w:p>
    <w:p w:rsidR="005C53FB" w:rsidRDefault="005C53FB"/>
    <w:p w:rsidR="005C53FB" w:rsidRDefault="005C53FB"/>
    <w:p w:rsidR="005C53FB" w:rsidRDefault="005C53FB"/>
    <w:p w:rsidR="005C53FB" w:rsidRDefault="00687B07">
      <w:r>
        <w:t>Zapisničar:</w:t>
      </w:r>
    </w:p>
    <w:p w:rsidR="005C53FB" w:rsidRDefault="005C53FB"/>
    <w:p w:rsidR="005C53FB" w:rsidRDefault="00687B07">
      <w:r>
        <w:t>Vladimir Marenić</w:t>
      </w:r>
    </w:p>
    <w:p w:rsidR="005C53FB" w:rsidRDefault="005C53FB"/>
    <w:p w:rsidR="005C53FB" w:rsidRDefault="00687B0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C53FB" w:rsidRDefault="005C53FB"/>
    <w:p w:rsidR="005C53FB" w:rsidRDefault="00687B07">
      <w:pPr>
        <w:ind w:left="5040" w:firstLine="720"/>
      </w:pPr>
      <w:r>
        <w:t>Predsjednik VMO Vukomerec</w:t>
      </w:r>
    </w:p>
    <w:p w:rsidR="005C53FB" w:rsidRDefault="005C53FB"/>
    <w:p w:rsidR="005C53FB" w:rsidRDefault="00687B07">
      <w:pPr>
        <w:ind w:left="5760" w:firstLine="720"/>
      </w:pPr>
      <w:r>
        <w:t>Vladimir Marenić</w:t>
      </w:r>
    </w:p>
    <w:p w:rsidR="005C53FB" w:rsidRDefault="005C53FB"/>
    <w:p w:rsidR="005C53FB" w:rsidRDefault="005C53FB"/>
    <w:p w:rsidR="005C53FB" w:rsidRDefault="00687B07">
      <w:pPr>
        <w:ind w:left="1134" w:right="5101" w:hanging="1134"/>
      </w:pPr>
      <w:r>
        <w:t xml:space="preserve">KLASA: </w:t>
      </w:r>
      <w:r w:rsidR="00360BB9">
        <w:t>024-08/2</w:t>
      </w:r>
      <w:r w:rsidR="00D0637F">
        <w:t>4</w:t>
      </w:r>
      <w:r w:rsidR="00360BB9">
        <w:t>-003/</w:t>
      </w:r>
      <w:r w:rsidR="00D0637F">
        <w:t>33</w:t>
      </w:r>
    </w:p>
    <w:p w:rsidR="005C53FB" w:rsidRDefault="00687B07">
      <w:pPr>
        <w:ind w:left="1134" w:right="5101" w:hanging="1134"/>
      </w:pPr>
      <w:r>
        <w:t xml:space="preserve">URBROJ: </w:t>
      </w:r>
      <w:r w:rsidR="004334B0">
        <w:t>251-13-11-11/002-2</w:t>
      </w:r>
      <w:r w:rsidR="00D0637F">
        <w:t>4</w:t>
      </w:r>
      <w:r w:rsidR="004334B0">
        <w:t>-3</w:t>
      </w:r>
    </w:p>
    <w:p w:rsidR="005C53FB" w:rsidRDefault="00687B07">
      <w:r>
        <w:t xml:space="preserve">Zagreb,  </w:t>
      </w:r>
      <w:r w:rsidR="00D0637F">
        <w:t>25. siječnja 2024</w:t>
      </w:r>
      <w:r>
        <w:t>.</w:t>
      </w:r>
    </w:p>
    <w:sectPr w:rsidR="005C53FB">
      <w:pgSz w:w="11906" w:h="16838"/>
      <w:pgMar w:top="1417" w:right="1417" w:bottom="1417" w:left="1417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148FF"/>
    <w:multiLevelType w:val="hybridMultilevel"/>
    <w:tmpl w:val="553C76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700D7"/>
    <w:multiLevelType w:val="multilevel"/>
    <w:tmpl w:val="E1122A1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62ED1"/>
    <w:multiLevelType w:val="multilevel"/>
    <w:tmpl w:val="8A8A45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1D60988"/>
    <w:multiLevelType w:val="hybridMultilevel"/>
    <w:tmpl w:val="F894FFEC"/>
    <w:lvl w:ilvl="0" w:tplc="F96A0FF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3A5D48"/>
    <w:multiLevelType w:val="hybridMultilevel"/>
    <w:tmpl w:val="AAF635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113A15"/>
    <w:multiLevelType w:val="hybridMultilevel"/>
    <w:tmpl w:val="CDCEDF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7B584E"/>
    <w:multiLevelType w:val="hybridMultilevel"/>
    <w:tmpl w:val="965602D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6B7275"/>
    <w:multiLevelType w:val="hybridMultilevel"/>
    <w:tmpl w:val="92DA5EFE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A4D5AB9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FE1996"/>
    <w:multiLevelType w:val="hybridMultilevel"/>
    <w:tmpl w:val="965602D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"/>
  </w:num>
  <w:num w:numId="9">
    <w:abstractNumId w:val="5"/>
  </w:num>
  <w:num w:numId="10">
    <w:abstractNumId w:val="10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3FB"/>
    <w:rsid w:val="0001000B"/>
    <w:rsid w:val="000918F8"/>
    <w:rsid w:val="000C5DD6"/>
    <w:rsid w:val="00165D20"/>
    <w:rsid w:val="001908C4"/>
    <w:rsid w:val="001D7B74"/>
    <w:rsid w:val="00301753"/>
    <w:rsid w:val="00356A96"/>
    <w:rsid w:val="00360BB9"/>
    <w:rsid w:val="00402704"/>
    <w:rsid w:val="004334B0"/>
    <w:rsid w:val="00467F3F"/>
    <w:rsid w:val="004C65D3"/>
    <w:rsid w:val="00522D1A"/>
    <w:rsid w:val="005448CF"/>
    <w:rsid w:val="005701A0"/>
    <w:rsid w:val="00583608"/>
    <w:rsid w:val="005C53FB"/>
    <w:rsid w:val="00657000"/>
    <w:rsid w:val="00672A46"/>
    <w:rsid w:val="00687B07"/>
    <w:rsid w:val="00842C71"/>
    <w:rsid w:val="009E5286"/>
    <w:rsid w:val="00A03F9B"/>
    <w:rsid w:val="00AC06D6"/>
    <w:rsid w:val="00B13437"/>
    <w:rsid w:val="00B4792B"/>
    <w:rsid w:val="00BD76B8"/>
    <w:rsid w:val="00CD7709"/>
    <w:rsid w:val="00D0637F"/>
    <w:rsid w:val="00D638BB"/>
    <w:rsid w:val="00D84847"/>
    <w:rsid w:val="00DB0E8D"/>
    <w:rsid w:val="00F3069F"/>
    <w:rsid w:val="00FC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80CDA"/>
  <w15:docId w15:val="{A317ECDC-8BD1-4F92-B2E3-1B655D0E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odnojeChar">
    <w:name w:val="Podnožje Char"/>
    <w:basedOn w:val="Zadanifontodlomka"/>
    <w:link w:val="Podnoje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qFormat/>
    <w:rsid w:val="0078267B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character" w:customStyle="1" w:styleId="normalchar1">
    <w:name w:val="normal__char1"/>
    <w:qFormat/>
    <w:rsid w:val="00572238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Naslov5Char">
    <w:name w:val="Naslov 5 Char"/>
    <w:basedOn w:val="Zadanifontodlomka"/>
    <w:link w:val="Naslov5"/>
    <w:semiHidden/>
    <w:qFormat/>
    <w:rsid w:val="00C901B6"/>
    <w:rPr>
      <w:rFonts w:ascii="Arial" w:eastAsia="Times New Roman" w:hAnsi="Arial" w:cs="Times New Roman"/>
      <w:b/>
      <w:sz w:val="24"/>
      <w:szCs w:val="20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Zaglavljeipodnoje">
    <w:name w:val="Zaglavlje i podnožje"/>
    <w:basedOn w:val="Normal"/>
    <w:qFormat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53667E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qFormat/>
    <w:rsid w:val="00572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3E941-5C5F-418D-8C72-378A92EF4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791</Words>
  <Characters>4510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Iva Dujić Horvat</cp:lastModifiedBy>
  <cp:revision>3</cp:revision>
  <cp:lastPrinted>2023-10-17T07:30:00Z</cp:lastPrinted>
  <dcterms:created xsi:type="dcterms:W3CDTF">2024-02-23T10:29:00Z</dcterms:created>
  <dcterms:modified xsi:type="dcterms:W3CDTF">2024-02-23T10:36:00Z</dcterms:modified>
  <dc:language>hr-HR</dc:language>
</cp:coreProperties>
</file>