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1D8F0" w14:textId="77777777" w:rsidR="000D67A3" w:rsidRDefault="000D67A3">
      <w:pPr>
        <w:ind w:left="0" w:hanging="2"/>
        <w:jc w:val="center"/>
        <w:rPr>
          <w:b/>
        </w:rPr>
      </w:pPr>
    </w:p>
    <w:p w14:paraId="00000001" w14:textId="1A35D610" w:rsidR="002A06E1" w:rsidRDefault="00ED0FC0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2" w14:textId="77777777" w:rsidR="002A06E1" w:rsidRDefault="002A06E1">
      <w:pPr>
        <w:ind w:left="0" w:hanging="2"/>
        <w:jc w:val="center"/>
      </w:pPr>
    </w:p>
    <w:p w14:paraId="00000003" w14:textId="690F1757" w:rsidR="002A06E1" w:rsidRDefault="00ED0FC0">
      <w:pPr>
        <w:ind w:left="0" w:hanging="2"/>
        <w:jc w:val="both"/>
      </w:pPr>
      <w:r>
        <w:rPr>
          <w:b/>
        </w:rPr>
        <w:t>15. sjednice Vijeća Mjesn</w:t>
      </w:r>
      <w:r w:rsidR="00FD42C3">
        <w:rPr>
          <w:b/>
        </w:rPr>
        <w:t>og odbora Knežija, održane 23. kolovoza</w:t>
      </w:r>
      <w:r>
        <w:rPr>
          <w:b/>
        </w:rPr>
        <w:t xml:space="preserve">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19:00 sati</w:t>
      </w:r>
    </w:p>
    <w:p w14:paraId="00000004" w14:textId="77777777" w:rsidR="002A06E1" w:rsidRDefault="002A06E1">
      <w:pPr>
        <w:ind w:left="0" w:hanging="2"/>
        <w:jc w:val="center"/>
      </w:pPr>
    </w:p>
    <w:p w14:paraId="00000005" w14:textId="77777777" w:rsidR="002A06E1" w:rsidRDefault="00ED0FC0">
      <w:pPr>
        <w:spacing w:line="240" w:lineRule="auto"/>
        <w:ind w:left="0" w:hanging="2"/>
        <w:jc w:val="both"/>
      </w:pPr>
      <w:r>
        <w:t>NAZOČNI ČLANOVI VIJEĆA:</w:t>
      </w:r>
    </w:p>
    <w:p w14:paraId="00000006" w14:textId="77777777" w:rsidR="002A06E1" w:rsidRDefault="00ED0FC0">
      <w:pPr>
        <w:spacing w:line="240" w:lineRule="auto"/>
        <w:ind w:left="0" w:hanging="2"/>
        <w:jc w:val="both"/>
      </w:pPr>
      <w:r>
        <w:t xml:space="preserve">Toma Bošnjak, Jelena Holy, Jan </w:t>
      </w:r>
      <w:proofErr w:type="spellStart"/>
      <w:r>
        <w:t>Mickovski</w:t>
      </w:r>
      <w:proofErr w:type="spellEnd"/>
      <w:r>
        <w:t xml:space="preserve">, Davor Nikolić, Snježana Prpić Rudić, Tomislav Stančić,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Valentina Knežević</w:t>
      </w:r>
    </w:p>
    <w:p w14:paraId="00000007" w14:textId="77777777" w:rsidR="002A06E1" w:rsidRDefault="00ED0FC0">
      <w:pPr>
        <w:spacing w:line="240" w:lineRule="auto"/>
        <w:ind w:left="0" w:hanging="2"/>
        <w:jc w:val="both"/>
      </w:pPr>
      <w:r>
        <w:t xml:space="preserve"> </w:t>
      </w:r>
    </w:p>
    <w:p w14:paraId="00000008" w14:textId="77777777" w:rsidR="002A06E1" w:rsidRDefault="00ED0FC0">
      <w:pPr>
        <w:spacing w:line="240" w:lineRule="auto"/>
        <w:ind w:left="0" w:hanging="2"/>
        <w:jc w:val="both"/>
      </w:pPr>
      <w:r>
        <w:t>NENAZOČNI ČLANOVI VIJEĆA: Marija Vulić</w:t>
      </w:r>
    </w:p>
    <w:p w14:paraId="00000009" w14:textId="77777777" w:rsidR="002A06E1" w:rsidRDefault="00ED0FC0">
      <w:pPr>
        <w:spacing w:line="240" w:lineRule="auto"/>
        <w:ind w:left="0" w:hanging="2"/>
        <w:jc w:val="both"/>
      </w:pPr>
      <w:r>
        <w:t>OSTALI NAZOČNI: Nema</w:t>
      </w:r>
    </w:p>
    <w:p w14:paraId="0000000A" w14:textId="77777777" w:rsidR="002A06E1" w:rsidRDefault="002A06E1">
      <w:pPr>
        <w:spacing w:line="240" w:lineRule="auto"/>
        <w:ind w:left="0" w:hanging="2"/>
        <w:jc w:val="both"/>
      </w:pPr>
    </w:p>
    <w:p w14:paraId="0000000B" w14:textId="77777777" w:rsidR="002A06E1" w:rsidRDefault="00ED0FC0">
      <w:pPr>
        <w:spacing w:line="240" w:lineRule="auto"/>
        <w:ind w:left="0" w:hanging="2"/>
        <w:jc w:val="both"/>
      </w:pPr>
      <w:r>
        <w:t>Predsjedava: Valentina Knežević, predsjednica Vijeća.</w:t>
      </w:r>
    </w:p>
    <w:p w14:paraId="0000000C" w14:textId="77777777" w:rsidR="002A06E1" w:rsidRDefault="00ED0FC0">
      <w:pPr>
        <w:spacing w:line="240" w:lineRule="auto"/>
        <w:ind w:left="0" w:hanging="2"/>
        <w:jc w:val="both"/>
      </w:pPr>
      <w:r>
        <w:t>Zapisnik vodi: Valentina Knežević, predsjednica Vijeća</w:t>
      </w:r>
    </w:p>
    <w:p w14:paraId="0000000D" w14:textId="77777777" w:rsidR="002A06E1" w:rsidRDefault="00ED0FC0">
      <w:pPr>
        <w:spacing w:line="240" w:lineRule="auto"/>
        <w:ind w:left="0" w:hanging="2"/>
        <w:jc w:val="both"/>
      </w:pPr>
      <w:r>
        <w:tab/>
        <w:t>Predsjednica konstatira da je nazočno 8 od ukupno 9 članova Vijeća, što znači da Vijeće može pravovaljano odlučivati, te otvara 15. sjednicu Vijeća Mjesnog odbora Knežija.</w:t>
      </w:r>
    </w:p>
    <w:p w14:paraId="0000000E" w14:textId="77777777" w:rsidR="002A06E1" w:rsidRDefault="002A06E1">
      <w:pPr>
        <w:spacing w:line="240" w:lineRule="auto"/>
        <w:ind w:left="0" w:hanging="2"/>
        <w:jc w:val="both"/>
      </w:pPr>
    </w:p>
    <w:p w14:paraId="0000000F" w14:textId="77777777" w:rsidR="002A06E1" w:rsidRDefault="00ED0FC0">
      <w:pPr>
        <w:spacing w:line="240" w:lineRule="auto"/>
        <w:ind w:left="0" w:hanging="2"/>
        <w:jc w:val="both"/>
      </w:pPr>
      <w:r>
        <w:tab/>
        <w:t>Vijeće jednoglasno prihvaća tekst Zapisnika 14. sjednice Vijeća Mjesnog odbora Knežija, održane 5. srpnja,  2022., bez izmjena.</w:t>
      </w:r>
    </w:p>
    <w:p w14:paraId="00000010" w14:textId="77777777" w:rsidR="002A06E1" w:rsidRDefault="002A06E1">
      <w:pPr>
        <w:spacing w:line="240" w:lineRule="auto"/>
        <w:ind w:left="0" w:hanging="2"/>
        <w:jc w:val="both"/>
      </w:pPr>
    </w:p>
    <w:p w14:paraId="00000011" w14:textId="77777777" w:rsidR="002A06E1" w:rsidRDefault="00ED0FC0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2" w14:textId="77777777" w:rsidR="002A06E1" w:rsidRDefault="002A06E1">
      <w:pPr>
        <w:spacing w:line="240" w:lineRule="auto"/>
        <w:ind w:left="0" w:hanging="2"/>
        <w:jc w:val="both"/>
      </w:pPr>
    </w:p>
    <w:p w14:paraId="00000013" w14:textId="61C82AC5" w:rsidR="002A06E1" w:rsidRDefault="00ED0FC0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571DBE8D" w14:textId="77777777" w:rsidR="00820F73" w:rsidRDefault="00820F73">
      <w:pPr>
        <w:ind w:left="0" w:hanging="2"/>
        <w:jc w:val="center"/>
        <w:rPr>
          <w:b/>
        </w:rPr>
      </w:pPr>
    </w:p>
    <w:p w14:paraId="421E0466" w14:textId="77777777" w:rsidR="000D67A3" w:rsidRDefault="00ED0FC0" w:rsidP="000D67A3">
      <w:pPr>
        <w:numPr>
          <w:ilvl w:val="0"/>
          <w:numId w:val="8"/>
        </w:numPr>
        <w:ind w:leftChars="0" w:firstLineChars="0"/>
        <w:jc w:val="both"/>
      </w:pPr>
      <w:r>
        <w:t>Uspostava trake za polukružno okretanje Zagrebačka avenija iznad podvožnjaka</w:t>
      </w:r>
    </w:p>
    <w:p w14:paraId="00000014" w14:textId="4B922EE6" w:rsidR="002A06E1" w:rsidRDefault="00ED0FC0" w:rsidP="000D67A3">
      <w:pPr>
        <w:ind w:leftChars="0" w:left="718" w:firstLineChars="0" w:firstLine="0"/>
        <w:jc w:val="both"/>
      </w:pPr>
      <w:r>
        <w:t xml:space="preserve"> na zahtjev D.O.</w:t>
      </w:r>
    </w:p>
    <w:p w14:paraId="00000015" w14:textId="77777777" w:rsidR="002A06E1" w:rsidRDefault="00ED0FC0" w:rsidP="000D67A3">
      <w:pPr>
        <w:numPr>
          <w:ilvl w:val="0"/>
          <w:numId w:val="8"/>
        </w:numPr>
        <w:ind w:leftChars="0" w:firstLineChars="0"/>
        <w:jc w:val="both"/>
      </w:pPr>
      <w:r>
        <w:t xml:space="preserve">Obilježavanje šahta u Ulici Braće </w:t>
      </w:r>
      <w:proofErr w:type="spellStart"/>
      <w:r>
        <w:t>Cvijića</w:t>
      </w:r>
      <w:proofErr w:type="spellEnd"/>
      <w:r>
        <w:t xml:space="preserve"> 32 na zahtjev I.M.</w:t>
      </w:r>
    </w:p>
    <w:p w14:paraId="57C69AE6" w14:textId="77777777" w:rsidR="000D67A3" w:rsidRDefault="00ED0FC0" w:rsidP="000D67A3">
      <w:pPr>
        <w:numPr>
          <w:ilvl w:val="0"/>
          <w:numId w:val="8"/>
        </w:numPr>
        <w:ind w:leftChars="0" w:firstLineChars="0"/>
        <w:jc w:val="both"/>
      </w:pPr>
      <w:r>
        <w:t xml:space="preserve">Postavljanje visokih klamerica za bicikle ispred DZ Knežija u </w:t>
      </w:r>
      <w:proofErr w:type="spellStart"/>
      <w:r>
        <w:t>Albaharijevoj</w:t>
      </w:r>
      <w:proofErr w:type="spellEnd"/>
      <w:r>
        <w:t xml:space="preserve"> ulici </w:t>
      </w:r>
    </w:p>
    <w:p w14:paraId="00000016" w14:textId="2FBBEED8" w:rsidR="002A06E1" w:rsidRDefault="00ED0FC0" w:rsidP="000D67A3">
      <w:pPr>
        <w:ind w:leftChars="0" w:left="718" w:firstLineChars="0" w:firstLine="0"/>
        <w:jc w:val="both"/>
      </w:pPr>
      <w:r>
        <w:t xml:space="preserve"> na zahtjev P.C.</w:t>
      </w:r>
    </w:p>
    <w:p w14:paraId="60F8EBA7" w14:textId="77777777" w:rsidR="000D67A3" w:rsidRDefault="00ED0FC0" w:rsidP="000D67A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</w:pPr>
      <w:r>
        <w:t xml:space="preserve">Davanje mišljenja o mogućnosti raspolaganja zemljištem na k.č.br.6673 </w:t>
      </w:r>
      <w:proofErr w:type="spellStart"/>
      <w:r>
        <w:t>k.o.Trešnjevka</w:t>
      </w:r>
      <w:proofErr w:type="spellEnd"/>
      <w:r>
        <w:t xml:space="preserve"> </w:t>
      </w:r>
    </w:p>
    <w:p w14:paraId="00000017" w14:textId="4B38E6BE" w:rsidR="002A06E1" w:rsidRDefault="00ED0FC0" w:rsidP="000D6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</w:pPr>
      <w:r>
        <w:t>na upit Gradskog ureda  za upravljanje imovinom i stanovanje</w:t>
      </w:r>
    </w:p>
    <w:p w14:paraId="00000018" w14:textId="77777777" w:rsidR="002A06E1" w:rsidRDefault="00ED0FC0" w:rsidP="000D67A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</w:pPr>
      <w:r>
        <w:t>Pitanja, prijedlozi i obavijesti</w:t>
      </w:r>
    </w:p>
    <w:p w14:paraId="00000019" w14:textId="77777777" w:rsidR="002A06E1" w:rsidRDefault="002A06E1">
      <w:pPr>
        <w:ind w:left="0" w:hanging="2"/>
      </w:pPr>
    </w:p>
    <w:p w14:paraId="0000001A" w14:textId="77777777" w:rsidR="002A06E1" w:rsidRDefault="002A06E1">
      <w:pPr>
        <w:spacing w:line="240" w:lineRule="auto"/>
        <w:ind w:left="0" w:hanging="2"/>
        <w:jc w:val="both"/>
      </w:pPr>
    </w:p>
    <w:p w14:paraId="0000001C" w14:textId="27E5C12B" w:rsidR="002A06E1" w:rsidRDefault="00ED0FC0" w:rsidP="0086156C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 1. Uspostava trake za polukružno okretanje Zagrebačka avenija i</w:t>
      </w:r>
      <w:r w:rsidR="0086156C">
        <w:rPr>
          <w:b/>
          <w:u w:val="single"/>
        </w:rPr>
        <w:t>znad podvožnjaka na zahtjev D.O.</w:t>
      </w:r>
    </w:p>
    <w:p w14:paraId="0000001D" w14:textId="77777777" w:rsidR="002A06E1" w:rsidRDefault="00ED0FC0">
      <w:pPr>
        <w:spacing w:line="240" w:lineRule="auto"/>
        <w:ind w:left="0" w:hanging="2"/>
        <w:rPr>
          <w:i/>
        </w:rPr>
      </w:pPr>
      <w:r>
        <w:t>Članovi Vijeća primili su pisani materijal uz poziv.</w:t>
      </w:r>
    </w:p>
    <w:p w14:paraId="0000001E" w14:textId="77777777" w:rsidR="002A06E1" w:rsidRDefault="00ED0FC0">
      <w:pPr>
        <w:spacing w:line="240" w:lineRule="auto"/>
        <w:ind w:left="0" w:hanging="2"/>
        <w:jc w:val="both"/>
      </w:pPr>
      <w:r>
        <w:t>Predsjednica usmeno informira nazočne o predmetu rasprave i odlučivanja.</w:t>
      </w:r>
    </w:p>
    <w:p w14:paraId="0000001F" w14:textId="77777777" w:rsidR="002A06E1" w:rsidRDefault="00ED0FC0">
      <w:pPr>
        <w:spacing w:line="240" w:lineRule="auto"/>
        <w:ind w:left="0" w:hanging="2"/>
        <w:jc w:val="both"/>
      </w:pPr>
      <w:r>
        <w:t>U raspravi sudjeluju svi članovi Vijeća</w:t>
      </w:r>
    </w:p>
    <w:p w14:paraId="00000020" w14:textId="77777777" w:rsidR="002A06E1" w:rsidRDefault="00ED0FC0">
      <w:pPr>
        <w:spacing w:line="240" w:lineRule="auto"/>
        <w:ind w:left="0" w:hanging="2"/>
        <w:jc w:val="both"/>
      </w:pPr>
      <w:r>
        <w:t>Nakon rasprave Vijeće jednoglasno donosi:</w:t>
      </w:r>
    </w:p>
    <w:p w14:paraId="00000024" w14:textId="1890E1DA" w:rsidR="002A06E1" w:rsidRDefault="002A06E1" w:rsidP="00297BD8">
      <w:pPr>
        <w:spacing w:line="240" w:lineRule="auto"/>
        <w:ind w:leftChars="0" w:left="0" w:firstLineChars="0" w:firstLine="0"/>
        <w:jc w:val="both"/>
      </w:pPr>
    </w:p>
    <w:p w14:paraId="6C4E8E82" w14:textId="77777777" w:rsidR="00297BD8" w:rsidRDefault="00297BD8" w:rsidP="00297BD8">
      <w:pPr>
        <w:spacing w:before="120"/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4F73F0FF" w14:textId="01147AB7" w:rsidR="00297BD8" w:rsidRDefault="00297BD8" w:rsidP="000D67A3">
      <w:pPr>
        <w:pStyle w:val="Odlomakpopisa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566E9B">
        <w:t>Vije</w:t>
      </w:r>
      <w:r>
        <w:t>ć</w:t>
      </w:r>
      <w:r w:rsidRPr="00566E9B">
        <w:t xml:space="preserve">e </w:t>
      </w:r>
      <w:r>
        <w:t xml:space="preserve">Mjesnog odbora Knežija razmatralo je prijedlog D.O. za uspostavu trake za </w:t>
      </w:r>
    </w:p>
    <w:p w14:paraId="401D3866" w14:textId="5EDC282E" w:rsidR="00297BD8" w:rsidRDefault="00297BD8" w:rsidP="000D67A3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>polukružno okretanje na Zagrebačkoj aveniji iznad podvožnjaka prema priloženom nacrtu.</w:t>
      </w:r>
    </w:p>
    <w:p w14:paraId="7D0CB16E" w14:textId="6C53E194" w:rsidR="00297BD8" w:rsidRDefault="00297BD8" w:rsidP="000D67A3">
      <w:pPr>
        <w:pStyle w:val="Odlomakpopisa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Vijeće traži stručno mišljenje Gradskog ureda za obnovu, izgradnju, prostorno uređenje, </w:t>
      </w:r>
    </w:p>
    <w:p w14:paraId="2181AF61" w14:textId="26C8E574" w:rsidR="00297BD8" w:rsidRDefault="00297BD8" w:rsidP="000D67A3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 xml:space="preserve">graditeljstvo, komunalne poslove i promet, Sektora za promet, o mogućnosti uspostave trake </w:t>
      </w:r>
    </w:p>
    <w:p w14:paraId="52749818" w14:textId="6A20BD48" w:rsidR="00297BD8" w:rsidRDefault="00297BD8" w:rsidP="000D67A3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 xml:space="preserve">za polukružno okretanje na predmetnoj lokaciji. </w:t>
      </w:r>
    </w:p>
    <w:p w14:paraId="1EAAB502" w14:textId="0988FEE1" w:rsidR="00297BD8" w:rsidRDefault="00297BD8" w:rsidP="000D67A3">
      <w:pPr>
        <w:pStyle w:val="Odlomakpopisa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Ovaj zaključak dostavlja se Vijeću Gradske četvrti Trešnjevka – jug.</w:t>
      </w:r>
    </w:p>
    <w:p w14:paraId="0000002A" w14:textId="2ACC40B6" w:rsidR="002A06E1" w:rsidRDefault="002A06E1">
      <w:pPr>
        <w:ind w:left="0" w:hanging="2"/>
      </w:pPr>
    </w:p>
    <w:p w14:paraId="78DB5191" w14:textId="10D52482" w:rsidR="000D67A3" w:rsidRDefault="000D67A3">
      <w:pPr>
        <w:ind w:left="0" w:hanging="2"/>
      </w:pPr>
    </w:p>
    <w:p w14:paraId="5BE65A61" w14:textId="77777777" w:rsidR="000D67A3" w:rsidRDefault="000D67A3">
      <w:pPr>
        <w:ind w:left="0" w:hanging="2"/>
      </w:pPr>
    </w:p>
    <w:p w14:paraId="0000002B" w14:textId="77777777" w:rsidR="002A06E1" w:rsidRDefault="002A06E1">
      <w:pPr>
        <w:spacing w:line="240" w:lineRule="auto"/>
        <w:ind w:left="0" w:hanging="2"/>
        <w:jc w:val="both"/>
      </w:pPr>
    </w:p>
    <w:p w14:paraId="0000002E" w14:textId="4B3F7E0A" w:rsidR="002A06E1" w:rsidRDefault="00ED0FC0">
      <w:pPr>
        <w:spacing w:line="240" w:lineRule="auto"/>
        <w:ind w:left="0" w:hanging="2"/>
        <w:rPr>
          <w:b/>
          <w:u w:val="single"/>
        </w:rPr>
      </w:pPr>
      <w:r>
        <w:rPr>
          <w:b/>
          <w:color w:val="000000"/>
          <w:u w:val="single"/>
        </w:rPr>
        <w:lastRenderedPageBreak/>
        <w:t xml:space="preserve">Ad 2. </w:t>
      </w:r>
      <w:r>
        <w:rPr>
          <w:b/>
          <w:u w:val="single"/>
        </w:rPr>
        <w:t xml:space="preserve">Obilježavanje šahta u Ulici Braće </w:t>
      </w:r>
      <w:proofErr w:type="spellStart"/>
      <w:r>
        <w:rPr>
          <w:b/>
          <w:u w:val="single"/>
        </w:rPr>
        <w:t>Cvijića</w:t>
      </w:r>
      <w:proofErr w:type="spellEnd"/>
      <w:r>
        <w:rPr>
          <w:b/>
          <w:u w:val="single"/>
        </w:rPr>
        <w:t xml:space="preserve"> 32 na zahtjev I.M.</w:t>
      </w:r>
    </w:p>
    <w:p w14:paraId="0000002F" w14:textId="77777777" w:rsidR="002A06E1" w:rsidRDefault="00ED0FC0">
      <w:pPr>
        <w:spacing w:line="240" w:lineRule="auto"/>
        <w:ind w:left="0" w:hanging="2"/>
      </w:pPr>
      <w:r>
        <w:t>Članovi Vijeća primili su pisani materijal uz poziv.</w:t>
      </w:r>
    </w:p>
    <w:p w14:paraId="00000030" w14:textId="77777777" w:rsidR="002A06E1" w:rsidRDefault="00ED0FC0">
      <w:pPr>
        <w:ind w:left="0" w:hanging="2"/>
        <w:jc w:val="both"/>
      </w:pPr>
      <w:r>
        <w:t>Predsjednica usmeno informira nazočne o predmetu rasprave i odlučivanja.</w:t>
      </w:r>
    </w:p>
    <w:p w14:paraId="00000031" w14:textId="77777777" w:rsidR="002A06E1" w:rsidRDefault="00ED0FC0">
      <w:pPr>
        <w:ind w:left="0" w:hanging="2"/>
        <w:jc w:val="both"/>
      </w:pPr>
      <w:r>
        <w:t>U raspravi sudjeluju svi članovi Vijeća</w:t>
      </w:r>
    </w:p>
    <w:p w14:paraId="00000032" w14:textId="77777777" w:rsidR="002A06E1" w:rsidRDefault="00ED0FC0">
      <w:pPr>
        <w:ind w:left="0" w:hanging="2"/>
        <w:jc w:val="both"/>
      </w:pPr>
      <w:r>
        <w:t>Nakon rasprave Vijeće jednoglasno donosi:</w:t>
      </w:r>
    </w:p>
    <w:p w14:paraId="00000033" w14:textId="77777777" w:rsidR="002A06E1" w:rsidRDefault="002A06E1">
      <w:pPr>
        <w:ind w:left="0" w:hanging="2"/>
        <w:jc w:val="both"/>
      </w:pPr>
    </w:p>
    <w:p w14:paraId="00000034" w14:textId="77777777" w:rsidR="002A06E1" w:rsidRDefault="00ED0FC0">
      <w:pPr>
        <w:ind w:left="0" w:hanging="2"/>
        <w:jc w:val="center"/>
        <w:rPr>
          <w:b/>
        </w:rPr>
      </w:pPr>
      <w:r>
        <w:rPr>
          <w:b/>
        </w:rPr>
        <w:t>Z A K L J U Č A K</w:t>
      </w:r>
    </w:p>
    <w:p w14:paraId="397E6632" w14:textId="792653E2" w:rsidR="00EE0510" w:rsidRDefault="00EE0510" w:rsidP="00607831">
      <w:pPr>
        <w:pStyle w:val="Odlomakpopisa"/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566E9B">
        <w:t>Vije</w:t>
      </w:r>
      <w:r>
        <w:t>ć</w:t>
      </w:r>
      <w:r w:rsidRPr="00566E9B">
        <w:t xml:space="preserve">e </w:t>
      </w:r>
      <w:r>
        <w:t xml:space="preserve">Mjesnog odbora Knežija razmatralo je prijedlog I.M. </w:t>
      </w:r>
      <w:r w:rsidR="00A96512">
        <w:t xml:space="preserve">vezano za obilježavanje šahta </w:t>
      </w:r>
      <w:r>
        <w:t xml:space="preserve">u Ulici braće </w:t>
      </w:r>
      <w:proofErr w:type="spellStart"/>
      <w:r>
        <w:t>Cvijića</w:t>
      </w:r>
      <w:proofErr w:type="spellEnd"/>
      <w:r>
        <w:t xml:space="preserve"> 32, prema oznaci iz </w:t>
      </w:r>
      <w:proofErr w:type="spellStart"/>
      <w:r>
        <w:t>Geoportala</w:t>
      </w:r>
      <w:proofErr w:type="spellEnd"/>
      <w:r>
        <w:t>.</w:t>
      </w:r>
    </w:p>
    <w:p w14:paraId="7745CD16" w14:textId="482F0A8C" w:rsidR="00EE0510" w:rsidRDefault="00EE0510" w:rsidP="00607831">
      <w:pPr>
        <w:pStyle w:val="Odlomakpopisa"/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Vijeće je suglasno s prijedlogom te traži da se ovaj zaključak dostavi Gradskom uredu za </w:t>
      </w:r>
    </w:p>
    <w:p w14:paraId="39FAB4BF" w14:textId="1B8BC1A2" w:rsidR="00EE0510" w:rsidRDefault="00EE0510" w:rsidP="00607831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 xml:space="preserve">obnovu, izgradnju, prostorno uređenje, graditeljstvo, komunalne poslove i promet, Sektoru </w:t>
      </w:r>
    </w:p>
    <w:p w14:paraId="05D0A8C1" w14:textId="193CC951" w:rsidR="00EE0510" w:rsidRDefault="00EE0510" w:rsidP="00607831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>za promet.</w:t>
      </w:r>
    </w:p>
    <w:p w14:paraId="1D1F6D5D" w14:textId="59B05D65" w:rsidR="00EE0510" w:rsidRDefault="00EE0510" w:rsidP="00607831">
      <w:pPr>
        <w:pStyle w:val="Odlomakpopisa"/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Ovaj zaključak dostavlja se Vijeću Gradske četvrti Trešnjevka – jug.</w:t>
      </w:r>
    </w:p>
    <w:p w14:paraId="3D39A95D" w14:textId="72DF5031" w:rsidR="009B7BC9" w:rsidRDefault="009B7BC9" w:rsidP="00155329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</w:p>
    <w:p w14:paraId="7C144A2E" w14:textId="27CEA311" w:rsidR="009B7BC9" w:rsidRDefault="00BF1294" w:rsidP="00155329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  <w:r w:rsidRPr="00BF1294">
        <w:rPr>
          <w:noProof/>
          <w:lang w:eastAsia="hr-HR"/>
        </w:rPr>
        <w:drawing>
          <wp:inline distT="0" distB="0" distL="0" distR="0" wp14:anchorId="182C641E" wp14:editId="7381DEB4">
            <wp:extent cx="5857517" cy="4105275"/>
            <wp:effectExtent l="0" t="0" r="0" b="0"/>
            <wp:docPr id="1" name="Picture 1" descr="S:\09 Tresnjevka - jug\2. Interno GČ\NATALIJA\2KNEŽIJA\15. sjednica VMO Knežija od 23. kolovoza 2022\ZAKLJUČCI 15. sjednica 23.kolovoza 2022\Lokacija šahta Braće Cvijić 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09 Tresnjevka - jug\2. Interno GČ\NATALIJA\2KNEŽIJA\15. sjednica VMO Knežija od 23. kolovoza 2022\ZAKLJUČCI 15. sjednica 23.kolovoza 2022\Lokacija šahta Braće Cvijić 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82" cy="41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F202" w14:textId="09BBE284" w:rsidR="009B7BC9" w:rsidRDefault="009B7BC9" w:rsidP="00155329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</w:p>
    <w:p w14:paraId="00000041" w14:textId="26518BFD" w:rsidR="002A06E1" w:rsidRDefault="00ED0FC0" w:rsidP="00EE0510">
      <w:pPr>
        <w:spacing w:line="240" w:lineRule="auto"/>
        <w:ind w:left="0" w:hanging="2"/>
        <w:rPr>
          <w:b/>
          <w:u w:val="single"/>
        </w:rPr>
      </w:pPr>
      <w:r>
        <w:rPr>
          <w:b/>
          <w:color w:val="000000"/>
          <w:u w:val="single"/>
        </w:rPr>
        <w:t xml:space="preserve">Ad 3. </w:t>
      </w:r>
      <w:r>
        <w:rPr>
          <w:b/>
          <w:u w:val="single"/>
        </w:rPr>
        <w:t xml:space="preserve">Postavljanje visokih klamerica za bicikle ispred DZ Knežija u </w:t>
      </w:r>
      <w:proofErr w:type="spellStart"/>
      <w:r>
        <w:rPr>
          <w:b/>
          <w:u w:val="single"/>
        </w:rPr>
        <w:t>Albaharijevoj</w:t>
      </w:r>
      <w:proofErr w:type="spellEnd"/>
      <w:r>
        <w:rPr>
          <w:b/>
          <w:u w:val="single"/>
        </w:rPr>
        <w:t xml:space="preserve"> ulici  na zahtjev P.C.</w:t>
      </w:r>
    </w:p>
    <w:p w14:paraId="00000042" w14:textId="77777777" w:rsidR="002A06E1" w:rsidRDefault="00ED0FC0">
      <w:pPr>
        <w:spacing w:line="240" w:lineRule="auto"/>
        <w:ind w:left="0" w:hanging="2"/>
      </w:pPr>
      <w:r>
        <w:t>Članovi Vijeća primili su pisani materijal uz poziv.</w:t>
      </w:r>
    </w:p>
    <w:p w14:paraId="00000043" w14:textId="77777777" w:rsidR="002A06E1" w:rsidRDefault="00ED0FC0">
      <w:pPr>
        <w:ind w:left="0" w:hanging="2"/>
        <w:jc w:val="both"/>
      </w:pPr>
      <w:r>
        <w:t>Predsjednica usmeno informira nazočne o predmetu rasprave i odlučivanja.</w:t>
      </w:r>
    </w:p>
    <w:p w14:paraId="00000044" w14:textId="77777777" w:rsidR="002A06E1" w:rsidRDefault="00ED0FC0">
      <w:pPr>
        <w:ind w:left="0" w:hanging="2"/>
        <w:jc w:val="both"/>
      </w:pPr>
      <w:r>
        <w:t>U raspravi sudjeluju svi članovi Vijeća</w:t>
      </w:r>
    </w:p>
    <w:p w14:paraId="00000046" w14:textId="71C235BA" w:rsidR="002A06E1" w:rsidRDefault="00ED0FC0" w:rsidP="006A5ADB">
      <w:pPr>
        <w:ind w:left="0" w:hanging="2"/>
        <w:jc w:val="both"/>
      </w:pPr>
      <w:r>
        <w:t>Nakon rasprave Vijeće jednoglasno donosi:</w:t>
      </w:r>
    </w:p>
    <w:p w14:paraId="31B22188" w14:textId="6EF17DD3" w:rsidR="008C11E9" w:rsidRDefault="008C11E9" w:rsidP="008C11E9">
      <w:pPr>
        <w:spacing w:before="120"/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30E4AEFF" w14:textId="36774641" w:rsidR="008C11E9" w:rsidRDefault="008C11E9" w:rsidP="00607831">
      <w:pPr>
        <w:pStyle w:val="Odlomakpopisa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566E9B">
        <w:t>Vije</w:t>
      </w:r>
      <w:r>
        <w:t>ć</w:t>
      </w:r>
      <w:r w:rsidRPr="00566E9B">
        <w:t xml:space="preserve">e </w:t>
      </w:r>
      <w:r>
        <w:t xml:space="preserve">Mjesnog odbora Knežija razmatralo je prijedlog P.C. vezano za postavljanje visokih </w:t>
      </w:r>
    </w:p>
    <w:p w14:paraId="100768AB" w14:textId="1209DF4E" w:rsidR="008C11E9" w:rsidRDefault="008C11E9" w:rsidP="00607831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>klamerica za bicikle ispred ulaza u Službu RTG i UZV dijagnostike Doma zdravlja Zagreba-</w:t>
      </w:r>
    </w:p>
    <w:p w14:paraId="0B31F9EA" w14:textId="485CEF31" w:rsidR="008C11E9" w:rsidRDefault="008C11E9" w:rsidP="00607831">
      <w:pPr>
        <w:pStyle w:val="Odlomakpopisa"/>
        <w:suppressAutoHyphens w:val="0"/>
        <w:spacing w:line="240" w:lineRule="auto"/>
        <w:ind w:leftChars="0" w:left="718" w:firstLineChars="0" w:firstLine="0"/>
        <w:jc w:val="both"/>
        <w:textDirection w:val="lrTb"/>
        <w:textAlignment w:val="auto"/>
        <w:outlineLvl w:val="9"/>
      </w:pPr>
      <w:r>
        <w:t xml:space="preserve">zapad u </w:t>
      </w:r>
      <w:proofErr w:type="spellStart"/>
      <w:r>
        <w:t>Albaharijevoj</w:t>
      </w:r>
      <w:proofErr w:type="spellEnd"/>
      <w:r>
        <w:t xml:space="preserve"> ulici 4.</w:t>
      </w:r>
    </w:p>
    <w:p w14:paraId="0B3B1DD9" w14:textId="3A61559E" w:rsidR="008C11E9" w:rsidRDefault="008C11E9" w:rsidP="00607831">
      <w:pPr>
        <w:pStyle w:val="Odlomakpopisa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Vijeće je suglasno s prijedlogom te predlaže da se postave 4 komada visokih klamerica za bicikle ispred ulaza u službene Službu RTG i UZV dijagnostike Doma zdravlja Zagreba-zapad u </w:t>
      </w:r>
      <w:proofErr w:type="spellStart"/>
      <w:r>
        <w:t>Albaharijevoj</w:t>
      </w:r>
      <w:proofErr w:type="spellEnd"/>
      <w:r>
        <w:t xml:space="preserve"> ulici 4.</w:t>
      </w:r>
    </w:p>
    <w:p w14:paraId="4AA899DC" w14:textId="01B2AC57" w:rsidR="008C11E9" w:rsidRDefault="008C11E9" w:rsidP="00607831">
      <w:pPr>
        <w:pStyle w:val="Odlomakpopisa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Ovaj zaključak dostavlja se Vijeću Gradske četvrti Trešnjevka – jug.</w:t>
      </w:r>
    </w:p>
    <w:p w14:paraId="00000055" w14:textId="09B4806C" w:rsidR="002A06E1" w:rsidRDefault="00ED0FC0" w:rsidP="00FB70E1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lastRenderedPageBreak/>
        <w:t>Ad 4</w:t>
      </w:r>
      <w:r w:rsidR="000D67A3">
        <w:rPr>
          <w:b/>
          <w:u w:val="single"/>
        </w:rPr>
        <w:t>.</w:t>
      </w:r>
      <w:r>
        <w:rPr>
          <w:b/>
          <w:u w:val="single"/>
        </w:rPr>
        <w:t xml:space="preserve"> Davanje mišljenja o mogućnosti raspolaganja zemljištem na k.č.br.6673 </w:t>
      </w:r>
      <w:proofErr w:type="spellStart"/>
      <w:r>
        <w:rPr>
          <w:b/>
          <w:u w:val="single"/>
        </w:rPr>
        <w:t>k.o.Trešnjevka</w:t>
      </w:r>
      <w:proofErr w:type="spellEnd"/>
      <w:r>
        <w:rPr>
          <w:b/>
          <w:u w:val="single"/>
        </w:rPr>
        <w:t xml:space="preserve"> na upit Gradskog ureda  za upravljanje imovinom i stanovanje</w:t>
      </w:r>
    </w:p>
    <w:p w14:paraId="00000056" w14:textId="77777777" w:rsidR="002A06E1" w:rsidRDefault="00ED0FC0">
      <w:pPr>
        <w:ind w:left="0" w:hanging="2"/>
      </w:pPr>
      <w:r>
        <w:t>Članovi Vijeća primili su pisani materijal uz poziv.</w:t>
      </w:r>
    </w:p>
    <w:p w14:paraId="00000057" w14:textId="77777777" w:rsidR="002A06E1" w:rsidRDefault="00ED0FC0">
      <w:pPr>
        <w:ind w:left="0" w:hanging="2"/>
        <w:jc w:val="both"/>
      </w:pPr>
      <w:r>
        <w:t>Predsjednica usmeno informira nazočne o predmetu rasprave i odlučivanja.</w:t>
      </w:r>
    </w:p>
    <w:p w14:paraId="00000058" w14:textId="77777777" w:rsidR="002A06E1" w:rsidRDefault="00ED0FC0">
      <w:pPr>
        <w:ind w:left="0" w:hanging="2"/>
        <w:jc w:val="both"/>
      </w:pPr>
      <w:r>
        <w:t>U raspravi sudjeluju svi članovi Vijeća</w:t>
      </w:r>
    </w:p>
    <w:p w14:paraId="00000059" w14:textId="77777777" w:rsidR="002A06E1" w:rsidRDefault="00ED0FC0">
      <w:pPr>
        <w:ind w:left="0" w:hanging="2"/>
        <w:jc w:val="both"/>
      </w:pPr>
      <w:r>
        <w:t>Nakon rasprave Vijeće jednoglasno donosi:</w:t>
      </w:r>
    </w:p>
    <w:p w14:paraId="22CEB966" w14:textId="05564C64" w:rsidR="00B03EDF" w:rsidRDefault="00B03EDF" w:rsidP="002C7068">
      <w:pPr>
        <w:ind w:leftChars="0" w:left="0" w:firstLineChars="0" w:firstLine="0"/>
        <w:rPr>
          <w:b/>
        </w:rPr>
      </w:pPr>
    </w:p>
    <w:p w14:paraId="1116E1D4" w14:textId="7BD49009" w:rsidR="005C40D9" w:rsidRDefault="005C40D9" w:rsidP="005C40D9">
      <w:pPr>
        <w:ind w:left="0" w:right="1699" w:hanging="2"/>
        <w:jc w:val="center"/>
        <w:rPr>
          <w:b/>
        </w:rPr>
      </w:pPr>
      <w:r>
        <w:rPr>
          <w:b/>
        </w:rPr>
        <w:t xml:space="preserve">                       Z A K L J U Č A K</w:t>
      </w:r>
    </w:p>
    <w:p w14:paraId="337E7E46" w14:textId="4EAC40B2" w:rsidR="00820F73" w:rsidRDefault="005C40D9" w:rsidP="005C40D9">
      <w:pPr>
        <w:ind w:left="0" w:right="1699" w:hanging="2"/>
        <w:jc w:val="center"/>
        <w:rPr>
          <w:b/>
        </w:rPr>
      </w:pPr>
      <w:r>
        <w:rPr>
          <w:b/>
        </w:rPr>
        <w:t xml:space="preserve">         </w:t>
      </w:r>
      <w:r w:rsidR="00820F73">
        <w:rPr>
          <w:b/>
        </w:rPr>
        <w:t xml:space="preserve">          </w:t>
      </w:r>
      <w:r>
        <w:rPr>
          <w:b/>
        </w:rPr>
        <w:t xml:space="preserve"> </w:t>
      </w:r>
      <w:r w:rsidR="00820F73">
        <w:rPr>
          <w:b/>
        </w:rPr>
        <w:t xml:space="preserve">    </w:t>
      </w:r>
      <w:r>
        <w:rPr>
          <w:b/>
        </w:rPr>
        <w:t>o raspisivanju javnog natječaj</w:t>
      </w:r>
      <w:r w:rsidR="00820F73">
        <w:rPr>
          <w:b/>
        </w:rPr>
        <w:t xml:space="preserve">a za osnivanje i prijenos prava </w:t>
      </w:r>
    </w:p>
    <w:p w14:paraId="35E2472D" w14:textId="472B8202" w:rsidR="005C40D9" w:rsidRDefault="00820F73" w:rsidP="00820F73">
      <w:pPr>
        <w:ind w:left="0" w:right="1699" w:hanging="2"/>
        <w:rPr>
          <w:b/>
        </w:rPr>
      </w:pPr>
      <w:r>
        <w:rPr>
          <w:b/>
        </w:rPr>
        <w:t xml:space="preserve">                                           građenja </w:t>
      </w:r>
      <w:r w:rsidR="005C40D9">
        <w:rPr>
          <w:b/>
        </w:rPr>
        <w:t>na k.č.br.6673 k.o. Trešnjevka</w:t>
      </w:r>
    </w:p>
    <w:p w14:paraId="15E89071" w14:textId="29EA999D" w:rsidR="005C40D9" w:rsidRPr="00607831" w:rsidRDefault="005C40D9" w:rsidP="00607831">
      <w:pPr>
        <w:pStyle w:val="Odlomakpopisa"/>
        <w:numPr>
          <w:ilvl w:val="0"/>
          <w:numId w:val="5"/>
        </w:numPr>
        <w:autoSpaceDN w:val="0"/>
        <w:spacing w:after="120"/>
        <w:ind w:leftChars="0" w:right="139" w:firstLineChars="0"/>
        <w:jc w:val="both"/>
        <w:rPr>
          <w:rFonts w:eastAsia="Calibri"/>
        </w:rPr>
      </w:pPr>
      <w:r w:rsidRPr="00607831">
        <w:rPr>
          <w:rFonts w:eastAsia="Calibri"/>
        </w:rPr>
        <w:t xml:space="preserve">Vijeće Mjesnog odbora Knežija je razmatralo podnesak Gradskog ureda za upravljanje    imovinom i stanovanje o mogućnosti raspolaganja zemljištem k.č.br.6673 k.o. Trešnjevka </w:t>
      </w:r>
      <w:r>
        <w:t>raspisivanjem javnog natječaja za osnivanje i prijenos prava građenja temeljem iskazanog interesa društva PROJECT 3 MOBILITY d.o.o.</w:t>
      </w:r>
      <w:r w:rsidR="00820F73" w:rsidRPr="00607831">
        <w:rPr>
          <w:rFonts w:eastAsia="Calibri"/>
        </w:rPr>
        <w:t>.</w:t>
      </w:r>
    </w:p>
    <w:p w14:paraId="7C8E37A5" w14:textId="235107C6" w:rsidR="005C40D9" w:rsidRDefault="005C40D9" w:rsidP="00607831">
      <w:pPr>
        <w:pStyle w:val="Odlomakpopisa"/>
        <w:numPr>
          <w:ilvl w:val="0"/>
          <w:numId w:val="5"/>
        </w:numPr>
        <w:spacing w:after="120"/>
        <w:ind w:leftChars="0" w:firstLineChars="0"/>
        <w:jc w:val="both"/>
      </w:pPr>
      <w:r>
        <w:t>Vijeće je suglasno s raspolaganjem predmetnim zemljištem</w:t>
      </w:r>
      <w:r w:rsidRPr="00571538">
        <w:t xml:space="preserve"> </w:t>
      </w:r>
      <w:r>
        <w:t>raspisivanjem javnog natječaja za osnivanje i prijenos prava građenja.</w:t>
      </w:r>
    </w:p>
    <w:p w14:paraId="00000068" w14:textId="67B58333" w:rsidR="002A06E1" w:rsidRPr="005C40D9" w:rsidRDefault="005C40D9" w:rsidP="00607831">
      <w:pPr>
        <w:pStyle w:val="Odlomakpopisa"/>
        <w:numPr>
          <w:ilvl w:val="0"/>
          <w:numId w:val="5"/>
        </w:numPr>
        <w:spacing w:after="120"/>
        <w:ind w:leftChars="0" w:firstLineChars="0"/>
        <w:jc w:val="both"/>
      </w:pPr>
      <w:r>
        <w:t>Ovaj zaključak dostavlja se Vijeću Gradske četvrti Trešnjevka-jug.</w:t>
      </w:r>
    </w:p>
    <w:p w14:paraId="00000069" w14:textId="0231E714" w:rsidR="002A06E1" w:rsidRDefault="00ED0FC0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5.Pitanja, prijedlozi i o</w:t>
      </w:r>
      <w:r w:rsidR="00ED5BFF">
        <w:rPr>
          <w:b/>
          <w:u w:val="single"/>
        </w:rPr>
        <w:t xml:space="preserve">bavijesti </w:t>
      </w:r>
    </w:p>
    <w:p w14:paraId="4F7A9007" w14:textId="4364B278" w:rsidR="00ED5BFF" w:rsidRPr="00ED5BFF" w:rsidRDefault="00ED5BFF">
      <w:pPr>
        <w:ind w:left="0" w:hanging="2"/>
        <w:jc w:val="both"/>
      </w:pPr>
      <w:r w:rsidRPr="00ED5BFF">
        <w:t xml:space="preserve">Članica Vijeća </w:t>
      </w:r>
      <w:proofErr w:type="spellStart"/>
      <w:r w:rsidRPr="00ED5BFF">
        <w:t>Vrbanus-Bajdak</w:t>
      </w:r>
      <w:proofErr w:type="spellEnd"/>
      <w:r w:rsidRPr="00ED5BFF">
        <w:t xml:space="preserve"> izražava ne</w:t>
      </w:r>
      <w:r>
        <w:t>zadovoljstvo</w:t>
      </w:r>
      <w:r w:rsidRPr="00ED5BFF">
        <w:t xml:space="preserve"> nemarnim odno</w:t>
      </w:r>
      <w:r>
        <w:t>s</w:t>
      </w:r>
      <w:r w:rsidRPr="00ED5BFF">
        <w:t>om vlasnika pasa koji konkretno u Ulici Tina Ujevića, zapadno</w:t>
      </w:r>
      <w:r w:rsidR="00B03EDF">
        <w:t>,</w:t>
      </w:r>
      <w:r w:rsidRPr="00ED5BFF">
        <w:t xml:space="preserve"> </w:t>
      </w:r>
      <w:r>
        <w:t>redovit</w:t>
      </w:r>
      <w:r w:rsidRPr="00ED5BFF">
        <w:t>o</w:t>
      </w:r>
      <w:r>
        <w:t xml:space="preserve"> ne čiste iza svojih kućnih ljubimaca</w:t>
      </w:r>
      <w:r w:rsidRPr="00ED5BFF">
        <w:t>.</w:t>
      </w:r>
    </w:p>
    <w:p w14:paraId="5D6782FE" w14:textId="099904DD" w:rsidR="00ED5BFF" w:rsidRPr="00ED5BFF" w:rsidRDefault="00ED5BFF">
      <w:pPr>
        <w:ind w:left="0" w:hanging="2"/>
        <w:jc w:val="both"/>
      </w:pPr>
      <w:r w:rsidRPr="00ED5BFF">
        <w:t xml:space="preserve">Predsjednica </w:t>
      </w:r>
      <w:r>
        <w:t>odgovara za taj konkretni slučaj</w:t>
      </w:r>
      <w:r w:rsidR="00B03EDF">
        <w:t xml:space="preserve"> da</w:t>
      </w:r>
      <w:r>
        <w:t xml:space="preserve"> treba prijaviti </w:t>
      </w:r>
      <w:r w:rsidRPr="00ED5BFF">
        <w:t>ko</w:t>
      </w:r>
      <w:r>
        <w:t>munalnom</w:t>
      </w:r>
      <w:r w:rsidRPr="00ED5BFF">
        <w:t xml:space="preserve"> redar</w:t>
      </w:r>
      <w:r>
        <w:t>u zaduženom za MO Knežija.</w:t>
      </w:r>
    </w:p>
    <w:p w14:paraId="0000006A" w14:textId="57CB3510" w:rsidR="002A06E1" w:rsidRDefault="00132CC3">
      <w:pPr>
        <w:ind w:left="0" w:hanging="2"/>
        <w:jc w:val="both"/>
      </w:pPr>
      <w:r>
        <w:tab/>
        <w:t>Članica V</w:t>
      </w:r>
      <w:r w:rsidR="00ED0FC0">
        <w:t>ijeća</w:t>
      </w:r>
      <w:r w:rsidR="00B03EDF">
        <w:t xml:space="preserve"> Prpić Rudić upozorava</w:t>
      </w:r>
      <w:r w:rsidR="005C23A7">
        <w:t xml:space="preserve"> na </w:t>
      </w:r>
      <w:r w:rsidR="00ED0FC0">
        <w:t>prometn</w:t>
      </w:r>
      <w:r w:rsidR="004F750A">
        <w:t>u situaciju oko OŠ Matija Gubec, točnije istočni ulaz.</w:t>
      </w:r>
      <w:r w:rsidR="00ED0FC0">
        <w:t xml:space="preserve"> Predsjednica odgovora ka</w:t>
      </w:r>
      <w:r w:rsidR="00ED5BFF">
        <w:t>k</w:t>
      </w:r>
      <w:r w:rsidR="00ED0FC0">
        <w:t>o je izvođenje prometnog elaborata za Knežiju u tijeku</w:t>
      </w:r>
      <w:r w:rsidR="00ED5BFF">
        <w:t xml:space="preserve"> tj. označavanje parkirališnih mjesta između Ulice Davorina </w:t>
      </w:r>
      <w:proofErr w:type="spellStart"/>
      <w:r w:rsidR="00ED5BFF">
        <w:t>Bazjanca</w:t>
      </w:r>
      <w:proofErr w:type="spellEnd"/>
      <w:r w:rsidR="00ED5BFF">
        <w:t xml:space="preserve"> i Zagrebačke avenije.</w:t>
      </w:r>
    </w:p>
    <w:p w14:paraId="0000006B" w14:textId="45167DB4" w:rsidR="002A06E1" w:rsidRDefault="00AA080F">
      <w:pPr>
        <w:ind w:left="0" w:hanging="2"/>
        <w:jc w:val="both"/>
      </w:pPr>
      <w:r>
        <w:t xml:space="preserve">Ususret početku školske godine predsjednica </w:t>
      </w:r>
      <w:r w:rsidR="004F750A">
        <w:t>upozorava</w:t>
      </w:r>
      <w:r w:rsidR="00ED5BFF">
        <w:t xml:space="preserve"> </w:t>
      </w:r>
      <w:r w:rsidR="005C23A7">
        <w:t xml:space="preserve">na </w:t>
      </w:r>
      <w:r w:rsidR="00ED0FC0">
        <w:t>situaciju u</w:t>
      </w:r>
      <w:r w:rsidR="005C23A7">
        <w:t xml:space="preserve"> prometu</w:t>
      </w:r>
      <w:r w:rsidR="00ED0FC0">
        <w:t xml:space="preserve"> Ulici Ćire </w:t>
      </w:r>
      <w:proofErr w:type="spellStart"/>
      <w:r w:rsidR="00ED0FC0">
        <w:t>Truhe</w:t>
      </w:r>
      <w:r>
        <w:t>lke</w:t>
      </w:r>
      <w:proofErr w:type="spellEnd"/>
      <w:r>
        <w:t xml:space="preserve"> koja vodi prema OŠ Horvati</w:t>
      </w:r>
      <w:r w:rsidR="00ED5BFF">
        <w:t xml:space="preserve"> </w:t>
      </w:r>
      <w:r w:rsidR="004F750A">
        <w:t xml:space="preserve">i područnom objektu DV Matije Gupca </w:t>
      </w:r>
      <w:r w:rsidR="00ED5BFF">
        <w:t>te apelira na vozače koji prolaze tom ulicom da prilagode brzinu zbog svih s</w:t>
      </w:r>
      <w:r w:rsidR="00B03EDF">
        <w:t xml:space="preserve">igurnosti </w:t>
      </w:r>
      <w:r w:rsidR="005C23A7">
        <w:t>s</w:t>
      </w:r>
      <w:r w:rsidR="00ED5BFF">
        <w:t>udionika u prometu</w:t>
      </w:r>
      <w:r w:rsidR="004F750A">
        <w:t>, a osobito</w:t>
      </w:r>
      <w:r w:rsidR="00ED5BFF">
        <w:t xml:space="preserve"> djece.</w:t>
      </w:r>
    </w:p>
    <w:p w14:paraId="0000006C" w14:textId="77777777" w:rsidR="002A06E1" w:rsidRDefault="002A06E1">
      <w:pPr>
        <w:ind w:left="0" w:hanging="2"/>
        <w:jc w:val="both"/>
      </w:pPr>
    </w:p>
    <w:p w14:paraId="0000006D" w14:textId="77777777" w:rsidR="002A06E1" w:rsidRDefault="00ED0FC0">
      <w:pPr>
        <w:ind w:left="0" w:right="283" w:hanging="2"/>
        <w:jc w:val="both"/>
      </w:pPr>
      <w:r>
        <w:t>Budući da nitko od članova ne traži riječ, dnevni red je iscrpljen, predsjednica zaključuje sjednicu.</w:t>
      </w:r>
    </w:p>
    <w:p w14:paraId="0000006E" w14:textId="77777777" w:rsidR="002A06E1" w:rsidRDefault="002A06E1">
      <w:pPr>
        <w:ind w:left="0" w:hanging="2"/>
        <w:jc w:val="both"/>
        <w:rPr>
          <w:b/>
          <w:u w:val="single"/>
        </w:rPr>
      </w:pPr>
    </w:p>
    <w:p w14:paraId="0000006F" w14:textId="45A59D80" w:rsidR="002A06E1" w:rsidRDefault="00ED0FC0">
      <w:pPr>
        <w:ind w:left="0" w:hanging="2"/>
      </w:pPr>
      <w:r>
        <w:t xml:space="preserve">Dovršeno u </w:t>
      </w:r>
      <w:r w:rsidR="0006140F">
        <w:t>20</w:t>
      </w:r>
      <w:r>
        <w:t>:</w:t>
      </w:r>
      <w:r w:rsidR="0006140F">
        <w:t>10</w:t>
      </w:r>
      <w:r>
        <w:t xml:space="preserve"> sati.</w:t>
      </w:r>
    </w:p>
    <w:p w14:paraId="00000070" w14:textId="77777777" w:rsidR="002A06E1" w:rsidRDefault="002A06E1">
      <w:pPr>
        <w:ind w:left="0" w:hanging="2"/>
        <w:jc w:val="both"/>
      </w:pPr>
    </w:p>
    <w:p w14:paraId="00000071" w14:textId="4FE7E28C" w:rsidR="002A06E1" w:rsidRDefault="00EF63A4">
      <w:pPr>
        <w:spacing w:line="240" w:lineRule="auto"/>
        <w:ind w:left="0" w:hanging="2"/>
      </w:pPr>
      <w:r>
        <w:t>KLASA: 024-08/22-003/1622</w:t>
      </w:r>
    </w:p>
    <w:p w14:paraId="00000072" w14:textId="7B617212" w:rsidR="002A06E1" w:rsidRDefault="00EF63A4">
      <w:pPr>
        <w:spacing w:line="240" w:lineRule="auto"/>
        <w:ind w:left="0" w:hanging="2"/>
      </w:pPr>
      <w:r>
        <w:t>URBROJ: 251-13-11-15-22-3</w:t>
      </w:r>
    </w:p>
    <w:p w14:paraId="00000073" w14:textId="77777777" w:rsidR="002A06E1" w:rsidRDefault="00ED0FC0">
      <w:pPr>
        <w:spacing w:line="240" w:lineRule="auto"/>
        <w:ind w:left="0" w:hanging="2"/>
      </w:pPr>
      <w:r>
        <w:t>Zagreb, 23. kolovoz 2022.</w:t>
      </w:r>
    </w:p>
    <w:p w14:paraId="00000074" w14:textId="77777777" w:rsidR="002A06E1" w:rsidRDefault="002A06E1">
      <w:pPr>
        <w:ind w:left="0" w:hanging="2"/>
        <w:jc w:val="both"/>
      </w:pPr>
    </w:p>
    <w:p w14:paraId="00000075" w14:textId="01DC2950" w:rsidR="002A06E1" w:rsidRDefault="00ED0FC0">
      <w:pPr>
        <w:ind w:left="0" w:hanging="2"/>
        <w:jc w:val="both"/>
      </w:pPr>
      <w:r>
        <w:t>Zapisnik sastavi</w:t>
      </w:r>
      <w:r w:rsidR="000D67A3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1D1DD6" w14:textId="77777777" w:rsidR="000D67A3" w:rsidRDefault="00ED0FC0">
      <w:pPr>
        <w:ind w:left="0" w:hanging="2"/>
        <w:jc w:val="both"/>
      </w:pPr>
      <w:r>
        <w:t>Valentina Knežević</w:t>
      </w:r>
      <w:r>
        <w:tab/>
        <w:t xml:space="preserve">  </w:t>
      </w:r>
    </w:p>
    <w:p w14:paraId="0FDDE95C" w14:textId="77777777" w:rsidR="000D67A3" w:rsidRDefault="000D67A3">
      <w:pPr>
        <w:ind w:left="0" w:hanging="2"/>
        <w:jc w:val="both"/>
      </w:pPr>
    </w:p>
    <w:p w14:paraId="00000076" w14:textId="310E624D" w:rsidR="002A06E1" w:rsidRDefault="00ED0FC0">
      <w:pPr>
        <w:ind w:left="0" w:hanging="2"/>
        <w:jc w:val="both"/>
      </w:pPr>
      <w:r>
        <w:t xml:space="preserve">          </w:t>
      </w:r>
    </w:p>
    <w:p w14:paraId="00000077" w14:textId="66EB90B4" w:rsidR="002A06E1" w:rsidRDefault="00ED0FC0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     Predsjednica</w:t>
      </w:r>
    </w:p>
    <w:p w14:paraId="00000078" w14:textId="77777777" w:rsidR="002A06E1" w:rsidRDefault="00ED0FC0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00000079" w14:textId="77777777" w:rsidR="002A06E1" w:rsidRDefault="00ED0FC0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0000007A" w14:textId="77777777" w:rsidR="002A06E1" w:rsidRDefault="002A06E1">
      <w:pPr>
        <w:spacing w:line="240" w:lineRule="auto"/>
        <w:ind w:left="0" w:right="708" w:hanging="2"/>
        <w:jc w:val="right"/>
      </w:pPr>
    </w:p>
    <w:p w14:paraId="0000007B" w14:textId="66DE3465" w:rsidR="002A06E1" w:rsidRDefault="00ED0FC0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356744">
        <w:t>, v.r.</w:t>
      </w:r>
      <w:bookmarkStart w:id="0" w:name="_GoBack"/>
      <w:bookmarkEnd w:id="0"/>
    </w:p>
    <w:sectPr w:rsidR="002A06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9CFF5" w14:textId="77777777" w:rsidR="00ED0FC0" w:rsidRDefault="00ED0FC0">
      <w:pPr>
        <w:spacing w:line="240" w:lineRule="auto"/>
        <w:ind w:left="0" w:hanging="2"/>
      </w:pPr>
      <w:r>
        <w:separator/>
      </w:r>
    </w:p>
  </w:endnote>
  <w:endnote w:type="continuationSeparator" w:id="0">
    <w:p w14:paraId="4B912A43" w14:textId="77777777" w:rsidR="00ED0FC0" w:rsidRDefault="00ED0F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0" w14:textId="77777777" w:rsidR="002A06E1" w:rsidRDefault="002A06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2" w14:textId="46C24303" w:rsidR="002A06E1" w:rsidRDefault="00ED0F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0F73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1" w14:textId="77777777" w:rsidR="002A06E1" w:rsidRDefault="002A06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075AA" w14:textId="77777777" w:rsidR="00ED0FC0" w:rsidRDefault="00ED0FC0">
      <w:pPr>
        <w:spacing w:line="240" w:lineRule="auto"/>
        <w:ind w:left="0" w:hanging="2"/>
      </w:pPr>
      <w:r>
        <w:separator/>
      </w:r>
    </w:p>
  </w:footnote>
  <w:footnote w:type="continuationSeparator" w:id="0">
    <w:p w14:paraId="34E8ECCF" w14:textId="77777777" w:rsidR="00ED0FC0" w:rsidRDefault="00ED0FC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D" w14:textId="77777777" w:rsidR="002A06E1" w:rsidRDefault="00ED0F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E" w14:textId="77777777" w:rsidR="002A06E1" w:rsidRDefault="002A06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C" w14:textId="5DA696C8" w:rsidR="002A06E1" w:rsidRDefault="00ED0F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0F73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F" w14:textId="77777777" w:rsidR="002A06E1" w:rsidRDefault="002A06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E68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E2201"/>
    <w:multiLevelType w:val="multilevel"/>
    <w:tmpl w:val="92346C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C26B8"/>
    <w:multiLevelType w:val="hybridMultilevel"/>
    <w:tmpl w:val="1EDE8C92"/>
    <w:lvl w:ilvl="0" w:tplc="496629B4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52166"/>
    <w:multiLevelType w:val="hybridMultilevel"/>
    <w:tmpl w:val="DE3675CE"/>
    <w:lvl w:ilvl="0" w:tplc="E49A6BA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F266A"/>
    <w:multiLevelType w:val="multilevel"/>
    <w:tmpl w:val="E46473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8787704"/>
    <w:multiLevelType w:val="hybridMultilevel"/>
    <w:tmpl w:val="39B0669E"/>
    <w:lvl w:ilvl="0" w:tplc="5C662E96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74737"/>
    <w:multiLevelType w:val="hybridMultilevel"/>
    <w:tmpl w:val="996419BC"/>
    <w:lvl w:ilvl="0" w:tplc="179C35DC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00900"/>
    <w:multiLevelType w:val="hybridMultilevel"/>
    <w:tmpl w:val="EB82A228"/>
    <w:lvl w:ilvl="0" w:tplc="377E31DA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E6E72"/>
    <w:multiLevelType w:val="multilevel"/>
    <w:tmpl w:val="BF8CE0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E1"/>
    <w:rsid w:val="0006140F"/>
    <w:rsid w:val="000D67A3"/>
    <w:rsid w:val="00132CC3"/>
    <w:rsid w:val="00155329"/>
    <w:rsid w:val="001857A3"/>
    <w:rsid w:val="0018640D"/>
    <w:rsid w:val="00297BD8"/>
    <w:rsid w:val="002A06E1"/>
    <w:rsid w:val="002C7068"/>
    <w:rsid w:val="00356744"/>
    <w:rsid w:val="004513C3"/>
    <w:rsid w:val="004F750A"/>
    <w:rsid w:val="0052509B"/>
    <w:rsid w:val="005418FB"/>
    <w:rsid w:val="0056384C"/>
    <w:rsid w:val="005C23A7"/>
    <w:rsid w:val="005C40D9"/>
    <w:rsid w:val="00607831"/>
    <w:rsid w:val="006A5ADB"/>
    <w:rsid w:val="00820F73"/>
    <w:rsid w:val="0086156C"/>
    <w:rsid w:val="008B497C"/>
    <w:rsid w:val="008C11E9"/>
    <w:rsid w:val="009B7BC9"/>
    <w:rsid w:val="00A96512"/>
    <w:rsid w:val="00AA080F"/>
    <w:rsid w:val="00B03EDF"/>
    <w:rsid w:val="00BD12B0"/>
    <w:rsid w:val="00BF1294"/>
    <w:rsid w:val="00ED0FC0"/>
    <w:rsid w:val="00ED5BFF"/>
    <w:rsid w:val="00EE0510"/>
    <w:rsid w:val="00EF63A4"/>
    <w:rsid w:val="00FB70E1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A819"/>
  <w15:docId w15:val="{68AF12B9-F4F0-44CB-AC64-3D24B943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w1C3nHpPOPPnMxHwdfBCVKssw==">AMUW2mW3FGg6vIJqWTYb3Xynn83z2oLF8GbIJq7wFqFS3PbOkhzfBSNvzrTcN+ywhbHhIT6OWLCTeS54CdWuhdTasfmNIL5gaQ4TIYrb1GnBYrBJhdxj4X4=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24</cp:revision>
  <dcterms:created xsi:type="dcterms:W3CDTF">2022-08-25T08:42:00Z</dcterms:created>
  <dcterms:modified xsi:type="dcterms:W3CDTF">2022-09-16T09:35:00Z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