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83B62" w:rsidRDefault="00950649">
      <w:pPr>
        <w:keepNext/>
        <w:keepLines/>
        <w:spacing w:after="10" w:line="246" w:lineRule="auto"/>
        <w:ind w:left="11" w:right="2" w:hanging="1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 A P I S N I K</w:t>
      </w:r>
    </w:p>
    <w:p w14:paraId="00000002" w14:textId="77777777" w:rsidR="00883B62" w:rsidRDefault="00883B62">
      <w:pPr>
        <w:keepNext/>
        <w:keepLines/>
        <w:spacing w:after="10" w:line="246" w:lineRule="auto"/>
        <w:ind w:left="11" w:right="2" w:hanging="10"/>
        <w:jc w:val="center"/>
        <w:rPr>
          <w:rFonts w:ascii="Times New Roman" w:eastAsia="Times New Roman" w:hAnsi="Times New Roman" w:cs="Times New Roman"/>
          <w:b/>
          <w:sz w:val="24"/>
          <w:szCs w:val="24"/>
        </w:rPr>
      </w:pPr>
    </w:p>
    <w:p w14:paraId="00000003" w14:textId="77777777" w:rsidR="00883B62" w:rsidRDefault="00950649">
      <w:pPr>
        <w:keepNext/>
        <w:keepLines/>
        <w:spacing w:after="10" w:line="246" w:lineRule="auto"/>
        <w:ind w:left="11" w:right="2" w:hanging="1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b/>
          <w:sz w:val="24"/>
          <w:szCs w:val="24"/>
        </w:rPr>
        <w:t>4</w:t>
      </w:r>
      <w:r>
        <w:rPr>
          <w:rFonts w:ascii="Times New Roman" w:eastAsia="Times New Roman" w:hAnsi="Times New Roman" w:cs="Times New Roman"/>
          <w:b/>
          <w:color w:val="000000"/>
          <w:sz w:val="24"/>
          <w:szCs w:val="24"/>
        </w:rPr>
        <w:t>. (dvadese</w:t>
      </w:r>
      <w:r>
        <w:rPr>
          <w:rFonts w:ascii="Times New Roman" w:eastAsia="Times New Roman" w:hAnsi="Times New Roman" w:cs="Times New Roman"/>
          <w:b/>
          <w:sz w:val="24"/>
          <w:szCs w:val="24"/>
        </w:rPr>
        <w:t>t i četvrte</w:t>
      </w:r>
      <w:r>
        <w:rPr>
          <w:rFonts w:ascii="Times New Roman" w:eastAsia="Times New Roman" w:hAnsi="Times New Roman" w:cs="Times New Roman"/>
          <w:b/>
          <w:color w:val="000000"/>
          <w:sz w:val="24"/>
          <w:szCs w:val="24"/>
        </w:rPr>
        <w:t xml:space="preserve">) sjednice Vijeća Mjesnog odbora Zapruđe, održane </w:t>
      </w:r>
      <w:r>
        <w:rPr>
          <w:rFonts w:ascii="Times New Roman" w:eastAsia="Times New Roman" w:hAnsi="Times New Roman" w:cs="Times New Roman"/>
          <w:b/>
          <w:sz w:val="24"/>
          <w:szCs w:val="24"/>
        </w:rPr>
        <w:t>15</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 xml:space="preserve">svibnja </w:t>
      </w:r>
      <w:r>
        <w:rPr>
          <w:rFonts w:ascii="Times New Roman" w:eastAsia="Times New Roman" w:hAnsi="Times New Roman" w:cs="Times New Roman"/>
          <w:b/>
          <w:color w:val="000000"/>
          <w:sz w:val="24"/>
          <w:szCs w:val="24"/>
        </w:rPr>
        <w:t>2023. u prostorijama Mjesnog odbora Zapruđe, Meštrovićev trg 1g, s početkom u 1</w:t>
      </w:r>
      <w:r>
        <w:rPr>
          <w:rFonts w:ascii="Times New Roman" w:eastAsia="Times New Roman" w:hAnsi="Times New Roman" w:cs="Times New Roman"/>
          <w:b/>
          <w:sz w:val="24"/>
          <w:szCs w:val="24"/>
        </w:rPr>
        <w:t>8</w:t>
      </w:r>
      <w:r>
        <w:rPr>
          <w:rFonts w:ascii="Times New Roman" w:eastAsia="Times New Roman" w:hAnsi="Times New Roman" w:cs="Times New Roman"/>
          <w:b/>
          <w:color w:val="000000"/>
          <w:sz w:val="24"/>
          <w:szCs w:val="24"/>
        </w:rPr>
        <w:t>:00 sati </w:t>
      </w:r>
    </w:p>
    <w:p w14:paraId="00000004" w14:textId="77777777" w:rsidR="00883B62" w:rsidRDefault="00883B62">
      <w:pPr>
        <w:keepNext/>
        <w:keepLines/>
        <w:spacing w:after="10" w:line="246" w:lineRule="auto"/>
        <w:ind w:left="11" w:right="2" w:hanging="10"/>
        <w:jc w:val="center"/>
        <w:rPr>
          <w:rFonts w:ascii="Times New Roman" w:eastAsia="Times New Roman" w:hAnsi="Times New Roman" w:cs="Times New Roman"/>
          <w:b/>
          <w:color w:val="000000"/>
          <w:sz w:val="24"/>
          <w:szCs w:val="24"/>
        </w:rPr>
      </w:pPr>
    </w:p>
    <w:p w14:paraId="00000005" w14:textId="77777777" w:rsidR="00883B62" w:rsidRDefault="00950649">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NAZOČNI ČLANOVI VIJEĆA:</w:t>
      </w:r>
    </w:p>
    <w:p w14:paraId="00000006" w14:textId="77777777" w:rsidR="00883B62" w:rsidRDefault="00950649">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Barica Anić, Josip Barišić, Kristijan </w:t>
      </w:r>
      <w:proofErr w:type="spellStart"/>
      <w:r>
        <w:rPr>
          <w:rFonts w:ascii="Times New Roman" w:eastAsia="Times New Roman" w:hAnsi="Times New Roman" w:cs="Times New Roman"/>
          <w:color w:val="000000"/>
          <w:sz w:val="24"/>
          <w:szCs w:val="24"/>
        </w:rPr>
        <w:t>Frida</w:t>
      </w:r>
      <w:proofErr w:type="spellEnd"/>
      <w:r>
        <w:rPr>
          <w:rFonts w:ascii="Times New Roman" w:eastAsia="Times New Roman" w:hAnsi="Times New Roman" w:cs="Times New Roman"/>
          <w:color w:val="000000"/>
          <w:sz w:val="24"/>
          <w:szCs w:val="24"/>
        </w:rPr>
        <w:t xml:space="preserve">, Martina Kolić, Tomislav </w:t>
      </w:r>
      <w:proofErr w:type="spellStart"/>
      <w:r>
        <w:rPr>
          <w:rFonts w:ascii="Times New Roman" w:eastAsia="Times New Roman" w:hAnsi="Times New Roman" w:cs="Times New Roman"/>
          <w:color w:val="000000"/>
          <w:sz w:val="24"/>
          <w:szCs w:val="24"/>
        </w:rPr>
        <w:t>Lopandić</w:t>
      </w:r>
      <w:proofErr w:type="spellEnd"/>
      <w:r>
        <w:rPr>
          <w:rFonts w:ascii="Times New Roman" w:eastAsia="Times New Roman" w:hAnsi="Times New Roman" w:cs="Times New Roman"/>
          <w:color w:val="000000"/>
          <w:sz w:val="24"/>
          <w:szCs w:val="24"/>
        </w:rPr>
        <w:t xml:space="preserve">, Bruno Pintar i Gordana </w:t>
      </w:r>
      <w:proofErr w:type="spellStart"/>
      <w:r>
        <w:rPr>
          <w:rFonts w:ascii="Times New Roman" w:eastAsia="Times New Roman" w:hAnsi="Times New Roman" w:cs="Times New Roman"/>
          <w:color w:val="000000"/>
          <w:sz w:val="24"/>
          <w:szCs w:val="24"/>
        </w:rPr>
        <w:t>Žarković</w:t>
      </w:r>
      <w:proofErr w:type="spellEnd"/>
      <w:r>
        <w:rPr>
          <w:rFonts w:ascii="Times New Roman" w:eastAsia="Times New Roman" w:hAnsi="Times New Roman" w:cs="Times New Roman"/>
          <w:b/>
          <w:color w:val="000000"/>
          <w:sz w:val="24"/>
          <w:szCs w:val="24"/>
        </w:rPr>
        <w:t>.</w:t>
      </w:r>
    </w:p>
    <w:p w14:paraId="00000007" w14:textId="77777777" w:rsidR="00883B62" w:rsidRDefault="00950649">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NENAZOČNI ČLANOVI VIJEĆA:</w:t>
      </w:r>
    </w:p>
    <w:p w14:paraId="00000008" w14:textId="77777777" w:rsidR="00883B62" w:rsidRDefault="00950649">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OSTALI NAZOČNI:</w:t>
      </w:r>
    </w:p>
    <w:p w14:paraId="00000009" w14:textId="77777777" w:rsidR="00883B62" w:rsidRDefault="00883B62">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p>
    <w:p w14:paraId="0000000A" w14:textId="77777777" w:rsidR="00883B62" w:rsidRDefault="00950649">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Predsjedava:    </w:t>
      </w:r>
      <w:r>
        <w:rPr>
          <w:rFonts w:ascii="Times New Roman" w:eastAsia="Times New Roman" w:hAnsi="Times New Roman" w:cs="Times New Roman"/>
          <w:color w:val="000000"/>
          <w:sz w:val="24"/>
          <w:szCs w:val="24"/>
        </w:rPr>
        <w:tab/>
        <w:t xml:space="preserve">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color w:val="000000"/>
          <w:sz w:val="24"/>
          <w:szCs w:val="24"/>
        </w:rPr>
        <w:t>, predsjedni</w:t>
      </w:r>
      <w:r>
        <w:rPr>
          <w:rFonts w:ascii="Times New Roman" w:eastAsia="Times New Roman" w:hAnsi="Times New Roman" w:cs="Times New Roman"/>
          <w:sz w:val="24"/>
          <w:szCs w:val="24"/>
        </w:rPr>
        <w:t>ca</w:t>
      </w:r>
      <w:r>
        <w:rPr>
          <w:rFonts w:ascii="Times New Roman" w:eastAsia="Times New Roman" w:hAnsi="Times New Roman" w:cs="Times New Roman"/>
          <w:color w:val="000000"/>
          <w:sz w:val="24"/>
          <w:szCs w:val="24"/>
        </w:rPr>
        <w:t xml:space="preserve"> Vijeća.</w:t>
      </w:r>
    </w:p>
    <w:p w14:paraId="0000000B" w14:textId="77777777" w:rsidR="00883B62" w:rsidRDefault="00950649">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Zapisnik vodi: </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Josip Barišić</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potpredsjednik Vijeća.</w:t>
      </w:r>
    </w:p>
    <w:p w14:paraId="0000000C" w14:textId="77777777" w:rsidR="00883B62" w:rsidRDefault="00883B62">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p>
    <w:p w14:paraId="0000000D" w14:textId="77777777" w:rsidR="00883B62" w:rsidRDefault="00950649">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Predsjedni</w:t>
      </w:r>
      <w:r>
        <w:rPr>
          <w:rFonts w:ascii="Times New Roman" w:eastAsia="Times New Roman" w:hAnsi="Times New Roman" w:cs="Times New Roman"/>
          <w:sz w:val="24"/>
          <w:szCs w:val="24"/>
        </w:rPr>
        <w:t>ca</w:t>
      </w:r>
      <w:r>
        <w:rPr>
          <w:rFonts w:ascii="Times New Roman" w:eastAsia="Times New Roman" w:hAnsi="Times New Roman" w:cs="Times New Roman"/>
          <w:color w:val="000000"/>
          <w:sz w:val="24"/>
          <w:szCs w:val="24"/>
        </w:rPr>
        <w:t xml:space="preserve"> konstatira da je nazočno 7 od ukupno 7 članova Vijeća, što znači da Vijeće može pravovaljano odlučivati, te otvara 2</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sjednicu Vijeća Mjesnog odbora.</w:t>
      </w:r>
    </w:p>
    <w:p w14:paraId="0000000E" w14:textId="77777777" w:rsidR="00883B62" w:rsidRDefault="00883B62">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p>
    <w:p w14:paraId="0000000F" w14:textId="77777777" w:rsidR="00883B62" w:rsidRDefault="00950649">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USVAJANJE ZAPISNIKA </w:t>
      </w:r>
    </w:p>
    <w:p w14:paraId="00000010" w14:textId="77777777" w:rsidR="00883B62" w:rsidRDefault="00883B62">
      <w:pPr>
        <w:spacing w:after="0"/>
        <w:jc w:val="both"/>
        <w:rPr>
          <w:rFonts w:ascii="Times New Roman" w:eastAsia="Times New Roman" w:hAnsi="Times New Roman" w:cs="Times New Roman"/>
          <w:color w:val="000000"/>
          <w:sz w:val="24"/>
          <w:szCs w:val="24"/>
        </w:rPr>
      </w:pPr>
      <w:bookmarkStart w:id="0" w:name="_heading=h.30j0zll" w:colFirst="0" w:colLast="0"/>
      <w:bookmarkEnd w:id="0"/>
    </w:p>
    <w:p w14:paraId="00000011" w14:textId="77777777" w:rsidR="00883B62" w:rsidRDefault="0095064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jednoglasno prihvaća tekst Zapisnika 23. sjednice Vijeća Mjesnog odbora Zapruđe, održane 18. travnja 2023.</w:t>
      </w:r>
    </w:p>
    <w:p w14:paraId="00000012" w14:textId="77777777" w:rsidR="00883B62" w:rsidRDefault="00950649">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color w:val="000000"/>
          <w:sz w:val="24"/>
          <w:szCs w:val="24"/>
        </w:rPr>
        <w:t>USVAJANJE DNEVNOG REDA</w:t>
      </w:r>
    </w:p>
    <w:p w14:paraId="00000013" w14:textId="77777777" w:rsidR="00883B62" w:rsidRDefault="0095064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predlaže da se članovi Vijeća izjasne o svim predloženim točkama dnevnog reda, ukoliko ima prijedloga o izostavljanju pojedine točke dnevnog reda ili da se izmjeni njihov redoslijed ili ako ima prijedloga za dopunu dnevnog reda.</w:t>
      </w:r>
    </w:p>
    <w:p w14:paraId="00000014" w14:textId="77777777" w:rsidR="00883B62" w:rsidRDefault="0095064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Nema prijedloga.</w:t>
      </w:r>
    </w:p>
    <w:p w14:paraId="00000016" w14:textId="3EFC3C22" w:rsidR="00883B62" w:rsidRDefault="00950649" w:rsidP="007D51B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jednoglasno prihvaća dnevni red koji glasi:</w:t>
      </w:r>
    </w:p>
    <w:p w14:paraId="210135D8" w14:textId="467B5365" w:rsidR="007D51B7" w:rsidRPr="007D51B7" w:rsidRDefault="00950649" w:rsidP="007D51B7">
      <w:pPr>
        <w:pBdr>
          <w:top w:val="nil"/>
          <w:left w:val="nil"/>
          <w:bottom w:val="nil"/>
          <w:right w:val="nil"/>
          <w:between w:val="nil"/>
        </w:pBdr>
        <w:spacing w:before="24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N E V N I   R E D</w:t>
      </w:r>
    </w:p>
    <w:p w14:paraId="00000019" w14:textId="77777777" w:rsidR="00883B62" w:rsidRDefault="00950649" w:rsidP="00FA212D">
      <w:pPr>
        <w:numPr>
          <w:ilvl w:val="0"/>
          <w:numId w:val="3"/>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Poslovnika o radu VMO Zapruđe - donošenje zaključka</w:t>
      </w:r>
    </w:p>
    <w:p w14:paraId="0000001A" w14:textId="77777777" w:rsidR="00883B62" w:rsidRDefault="00950649" w:rsidP="00FA212D">
      <w:pPr>
        <w:numPr>
          <w:ilvl w:val="0"/>
          <w:numId w:val="3"/>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Pravila MO Zapruđe - donošenje zaključka</w:t>
      </w:r>
    </w:p>
    <w:p w14:paraId="0000001B" w14:textId="77777777" w:rsidR="00883B62" w:rsidRDefault="00950649" w:rsidP="00FA212D">
      <w:pPr>
        <w:numPr>
          <w:ilvl w:val="0"/>
          <w:numId w:val="3"/>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Odobrenje korištenja sredstava s pozicije ONRP - donošenje zaključka</w:t>
      </w:r>
    </w:p>
    <w:p w14:paraId="0000001C" w14:textId="77777777" w:rsidR="00883B62" w:rsidRDefault="00950649" w:rsidP="00FA212D">
      <w:pPr>
        <w:numPr>
          <w:ilvl w:val="0"/>
          <w:numId w:val="3"/>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Popravak vanjskih kamera na prostoru MO Zapruđe - donošenje zaključka</w:t>
      </w:r>
    </w:p>
    <w:p w14:paraId="0000001D" w14:textId="77777777" w:rsidR="00883B62" w:rsidRDefault="00950649" w:rsidP="00FA212D">
      <w:pPr>
        <w:numPr>
          <w:ilvl w:val="0"/>
          <w:numId w:val="3"/>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Zahtjev za povremeno korištenje prostora – MHU NZI - donošenje zaključka</w:t>
      </w:r>
    </w:p>
    <w:p w14:paraId="0000001E" w14:textId="77777777" w:rsidR="00883B62" w:rsidRDefault="00950649" w:rsidP="00FA212D">
      <w:pPr>
        <w:numPr>
          <w:ilvl w:val="0"/>
          <w:numId w:val="3"/>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Pitanja, prijedlozi, obavijesti</w:t>
      </w:r>
      <w:r>
        <w:rPr>
          <w:rFonts w:ascii="Times New Roman" w:eastAsia="Times New Roman" w:hAnsi="Times New Roman" w:cs="Times New Roman"/>
          <w:sz w:val="24"/>
          <w:szCs w:val="24"/>
        </w:rPr>
        <w:br/>
        <w:t>- postavljanje Viktorijina zdenca (“</w:t>
      </w:r>
      <w:proofErr w:type="spellStart"/>
      <w:r>
        <w:rPr>
          <w:rFonts w:ascii="Times New Roman" w:eastAsia="Times New Roman" w:hAnsi="Times New Roman" w:cs="Times New Roman"/>
          <w:sz w:val="24"/>
          <w:szCs w:val="24"/>
        </w:rPr>
        <w:t>Franceka</w:t>
      </w:r>
      <w:proofErr w:type="spellEnd"/>
      <w:r>
        <w:rPr>
          <w:rFonts w:ascii="Times New Roman" w:eastAsia="Times New Roman" w:hAnsi="Times New Roman" w:cs="Times New Roman"/>
          <w:sz w:val="24"/>
          <w:szCs w:val="24"/>
        </w:rPr>
        <w:t>”) na području GČ NZ-I</w:t>
      </w:r>
    </w:p>
    <w:p w14:paraId="00000024" w14:textId="77777777" w:rsidR="00883B62" w:rsidRDefault="00883B62" w:rsidP="007D51B7">
      <w:pPr>
        <w:spacing w:after="0" w:line="240" w:lineRule="auto"/>
        <w:rPr>
          <w:rFonts w:ascii="Times New Roman" w:eastAsia="Times New Roman" w:hAnsi="Times New Roman" w:cs="Times New Roman"/>
          <w:sz w:val="24"/>
          <w:szCs w:val="24"/>
        </w:rPr>
      </w:pPr>
    </w:p>
    <w:p w14:paraId="00000025" w14:textId="77777777" w:rsidR="00883B62" w:rsidRDefault="00883B62">
      <w:pPr>
        <w:spacing w:after="0" w:line="240" w:lineRule="auto"/>
        <w:rPr>
          <w:rFonts w:ascii="Times New Roman" w:eastAsia="Times New Roman" w:hAnsi="Times New Roman" w:cs="Times New Roman"/>
          <w:sz w:val="24"/>
          <w:szCs w:val="24"/>
        </w:rPr>
      </w:pPr>
    </w:p>
    <w:p w14:paraId="00000026" w14:textId="77777777" w:rsidR="00883B62" w:rsidRDefault="00950649">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1. Prijedlog Poslovnika o radu VMO Zapruđe - donošenje zaključka</w:t>
      </w:r>
    </w:p>
    <w:p w14:paraId="00000027" w14:textId="77777777" w:rsidR="00883B62" w:rsidRDefault="00883B62">
      <w:pPr>
        <w:spacing w:after="11" w:line="246" w:lineRule="auto"/>
        <w:jc w:val="both"/>
        <w:rPr>
          <w:rFonts w:ascii="Times New Roman" w:eastAsia="Times New Roman" w:hAnsi="Times New Roman" w:cs="Times New Roman"/>
          <w:color w:val="000000"/>
          <w:sz w:val="24"/>
          <w:szCs w:val="24"/>
        </w:rPr>
      </w:pPr>
    </w:p>
    <w:p w14:paraId="00000028" w14:textId="77777777" w:rsidR="00883B62" w:rsidRDefault="00950649">
      <w:pPr>
        <w:spacing w:after="11" w:line="24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Članovi Vijeća primili su materijal uz poziv.</w:t>
      </w:r>
    </w:p>
    <w:p w14:paraId="00000029" w14:textId="77777777" w:rsidR="00883B62" w:rsidRDefault="00883B62">
      <w:pPr>
        <w:spacing w:after="11" w:line="246" w:lineRule="auto"/>
        <w:jc w:val="both"/>
        <w:rPr>
          <w:rFonts w:ascii="Times New Roman" w:eastAsia="Times New Roman" w:hAnsi="Times New Roman" w:cs="Times New Roman"/>
          <w:sz w:val="24"/>
          <w:szCs w:val="24"/>
        </w:rPr>
      </w:pPr>
    </w:p>
    <w:p w14:paraId="0000002A" w14:textId="77777777" w:rsidR="00883B62" w:rsidRDefault="00950649">
      <w:pPr>
        <w:spacing w:after="11" w:line="246" w:lineRule="auto"/>
        <w:ind w:left="10" w:hanging="1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Predsjednica usmeno informira članove Vijeća o predmetnoj točci dnevnog reda te otvara raspravu.</w:t>
      </w:r>
    </w:p>
    <w:p w14:paraId="0000002B" w14:textId="77777777" w:rsidR="00883B62" w:rsidRDefault="00883B62">
      <w:pPr>
        <w:spacing w:after="11" w:line="246" w:lineRule="auto"/>
        <w:jc w:val="both"/>
        <w:rPr>
          <w:rFonts w:ascii="Times New Roman" w:eastAsia="Times New Roman" w:hAnsi="Times New Roman" w:cs="Times New Roman"/>
          <w:sz w:val="24"/>
          <w:szCs w:val="24"/>
        </w:rPr>
      </w:pPr>
    </w:p>
    <w:p w14:paraId="0000002C" w14:textId="77777777" w:rsidR="00883B62" w:rsidRDefault="00950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Barica Anić, Josip Barišić, Kristijan </w:t>
      </w:r>
      <w:proofErr w:type="spellStart"/>
      <w:r>
        <w:rPr>
          <w:rFonts w:ascii="Times New Roman" w:eastAsia="Times New Roman" w:hAnsi="Times New Roman" w:cs="Times New Roman"/>
          <w:sz w:val="24"/>
          <w:szCs w:val="24"/>
        </w:rPr>
        <w:t>Frida</w:t>
      </w:r>
      <w:proofErr w:type="spellEnd"/>
      <w:r>
        <w:rPr>
          <w:rFonts w:ascii="Times New Roman" w:eastAsia="Times New Roman" w:hAnsi="Times New Roman" w:cs="Times New Roman"/>
          <w:sz w:val="24"/>
          <w:szCs w:val="24"/>
        </w:rPr>
        <w:t xml:space="preserve">, Martina Kolić,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Bruno Pintar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14:paraId="0000002D" w14:textId="77777777" w:rsidR="00883B62" w:rsidRDefault="00883B62">
      <w:pPr>
        <w:spacing w:after="0" w:line="240" w:lineRule="auto"/>
        <w:rPr>
          <w:rFonts w:ascii="Times New Roman" w:eastAsia="Times New Roman" w:hAnsi="Times New Roman" w:cs="Times New Roman"/>
          <w:sz w:val="24"/>
          <w:szCs w:val="24"/>
        </w:rPr>
      </w:pPr>
    </w:p>
    <w:p w14:paraId="0000002E" w14:textId="37023980" w:rsidR="00883B62" w:rsidRDefault="00950649">
      <w:pPr>
        <w:spacing w:after="0" w:line="240" w:lineRule="auto"/>
        <w:rPr>
          <w:rFonts w:ascii="Times New Roman" w:eastAsia="Times New Roman" w:hAnsi="Times New Roman" w:cs="Times New Roman"/>
          <w:b/>
        </w:rPr>
      </w:pPr>
      <w:bookmarkStart w:id="2" w:name="_heading=h.3znysh7" w:colFirst="0" w:colLast="0"/>
      <w:bookmarkEnd w:id="2"/>
      <w:r>
        <w:rPr>
          <w:rFonts w:ascii="Times New Roman" w:eastAsia="Times New Roman" w:hAnsi="Times New Roman" w:cs="Times New Roman"/>
          <w:color w:val="000000"/>
          <w:sz w:val="24"/>
          <w:szCs w:val="24"/>
        </w:rPr>
        <w:t>Nakon rasprave, Vijeće</w:t>
      </w:r>
      <w:r>
        <w:rPr>
          <w:rFonts w:ascii="Times New Roman" w:eastAsia="Times New Roman" w:hAnsi="Times New Roman" w:cs="Times New Roman"/>
          <w:sz w:val="24"/>
          <w:szCs w:val="24"/>
        </w:rPr>
        <w:t xml:space="preserve"> sa 6 glasova za i 1 suzdržanim (Bruno</w:t>
      </w:r>
      <w:r w:rsidR="001A6EAE">
        <w:rPr>
          <w:rFonts w:ascii="Times New Roman" w:eastAsia="Times New Roman" w:hAnsi="Times New Roman" w:cs="Times New Roman"/>
          <w:sz w:val="24"/>
          <w:szCs w:val="24"/>
        </w:rPr>
        <w:t xml:space="preserve"> Pintar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donosi</w:t>
      </w:r>
      <w:r>
        <w:rPr>
          <w:rFonts w:ascii="Times New Roman" w:eastAsia="Times New Roman" w:hAnsi="Times New Roman" w:cs="Times New Roman"/>
          <w:b/>
        </w:rPr>
        <w:t xml:space="preserve"> </w:t>
      </w:r>
    </w:p>
    <w:p w14:paraId="0000002F" w14:textId="77777777" w:rsidR="00883B62" w:rsidRDefault="00883B62">
      <w:pPr>
        <w:spacing w:after="0" w:line="240" w:lineRule="auto"/>
        <w:rPr>
          <w:rFonts w:ascii="Times New Roman" w:eastAsia="Times New Roman" w:hAnsi="Times New Roman" w:cs="Times New Roman"/>
          <w:b/>
        </w:rPr>
      </w:pPr>
    </w:p>
    <w:p w14:paraId="722F4B9A" w14:textId="77777777" w:rsidR="001A6EAE" w:rsidRPr="001A6EAE" w:rsidRDefault="001A6EAE" w:rsidP="00612706">
      <w:pPr>
        <w:spacing w:line="240" w:lineRule="auto"/>
        <w:ind w:right="-2"/>
        <w:jc w:val="center"/>
        <w:rPr>
          <w:rFonts w:ascii="Times New Roman" w:hAnsi="Times New Roman" w:cs="Times New Roman"/>
          <w:b/>
          <w:sz w:val="24"/>
          <w:szCs w:val="24"/>
        </w:rPr>
      </w:pPr>
      <w:bookmarkStart w:id="3" w:name="_Hlk135076136"/>
      <w:r w:rsidRPr="001A6EAE">
        <w:rPr>
          <w:rFonts w:ascii="Times New Roman" w:hAnsi="Times New Roman" w:cs="Times New Roman"/>
          <w:b/>
          <w:sz w:val="24"/>
          <w:szCs w:val="24"/>
        </w:rPr>
        <w:lastRenderedPageBreak/>
        <w:t>POSLOVNIK</w:t>
      </w:r>
    </w:p>
    <w:p w14:paraId="0ED0A7A6" w14:textId="5C9E42B3" w:rsidR="001A6EAE" w:rsidRPr="00612706" w:rsidRDefault="001A6EAE" w:rsidP="00612706">
      <w:pPr>
        <w:spacing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 xml:space="preserve"> o radu Vijeća Mjesnog odbora Zapruđe</w:t>
      </w:r>
    </w:p>
    <w:p w14:paraId="516B1435" w14:textId="4AE0FC3B" w:rsidR="001A6EAE" w:rsidRDefault="001A6EAE" w:rsidP="00612706">
      <w:pPr>
        <w:spacing w:after="0" w:line="240" w:lineRule="auto"/>
        <w:rPr>
          <w:rFonts w:ascii="Times New Roman" w:hAnsi="Times New Roman" w:cs="Times New Roman"/>
          <w:b/>
          <w:sz w:val="24"/>
          <w:szCs w:val="24"/>
        </w:rPr>
      </w:pPr>
      <w:r w:rsidRPr="001A6EAE">
        <w:rPr>
          <w:rFonts w:ascii="Times New Roman" w:hAnsi="Times New Roman" w:cs="Times New Roman"/>
          <w:b/>
          <w:sz w:val="24"/>
          <w:szCs w:val="24"/>
        </w:rPr>
        <w:t>I. OPĆ</w:t>
      </w:r>
      <w:r w:rsidR="00F629FA">
        <w:rPr>
          <w:rFonts w:ascii="Times New Roman" w:hAnsi="Times New Roman" w:cs="Times New Roman"/>
          <w:b/>
          <w:sz w:val="24"/>
          <w:szCs w:val="24"/>
        </w:rPr>
        <w:t>E</w:t>
      </w:r>
      <w:r w:rsidRPr="001A6EAE">
        <w:rPr>
          <w:rFonts w:ascii="Times New Roman" w:hAnsi="Times New Roman" w:cs="Times New Roman"/>
          <w:b/>
          <w:sz w:val="24"/>
          <w:szCs w:val="24"/>
        </w:rPr>
        <w:t xml:space="preserve"> ODREDB</w:t>
      </w:r>
      <w:r w:rsidR="00F629FA">
        <w:rPr>
          <w:rFonts w:ascii="Times New Roman" w:hAnsi="Times New Roman" w:cs="Times New Roman"/>
          <w:b/>
          <w:sz w:val="24"/>
          <w:szCs w:val="24"/>
        </w:rPr>
        <w:t>E</w:t>
      </w:r>
    </w:p>
    <w:p w14:paraId="647BE804" w14:textId="77777777" w:rsidR="00F629FA" w:rsidRPr="00612706" w:rsidRDefault="00F629FA" w:rsidP="00612706">
      <w:pPr>
        <w:spacing w:after="0" w:line="240" w:lineRule="auto"/>
        <w:rPr>
          <w:rFonts w:ascii="Times New Roman" w:hAnsi="Times New Roman" w:cs="Times New Roman"/>
          <w:b/>
          <w:sz w:val="24"/>
          <w:szCs w:val="24"/>
        </w:rPr>
      </w:pPr>
    </w:p>
    <w:p w14:paraId="6FCD4F6C" w14:textId="2D3A54DC" w:rsidR="001A6EAE" w:rsidRPr="00612706" w:rsidRDefault="001A6EAE" w:rsidP="00612706">
      <w:pPr>
        <w:spacing w:after="0" w:line="240" w:lineRule="auto"/>
        <w:jc w:val="center"/>
        <w:rPr>
          <w:rFonts w:ascii="Times New Roman" w:hAnsi="Times New Roman" w:cs="Times New Roman"/>
          <w:b/>
          <w:sz w:val="24"/>
          <w:szCs w:val="24"/>
        </w:rPr>
      </w:pPr>
      <w:r w:rsidRPr="001A6EAE">
        <w:rPr>
          <w:rFonts w:ascii="Times New Roman" w:hAnsi="Times New Roman" w:cs="Times New Roman"/>
          <w:b/>
          <w:sz w:val="24"/>
          <w:szCs w:val="24"/>
        </w:rPr>
        <w:t>Članak 1.</w:t>
      </w:r>
    </w:p>
    <w:p w14:paraId="326CCAE9" w14:textId="77777777" w:rsidR="001A6EAE" w:rsidRPr="001A6EAE" w:rsidRDefault="001A6EAE" w:rsidP="00781806">
      <w:pPr>
        <w:spacing w:after="0" w:line="240" w:lineRule="auto"/>
        <w:ind w:right="-2"/>
        <w:jc w:val="both"/>
        <w:rPr>
          <w:rFonts w:ascii="Times New Roman" w:hAnsi="Times New Roman" w:cs="Times New Roman"/>
          <w:sz w:val="24"/>
          <w:szCs w:val="24"/>
        </w:rPr>
      </w:pPr>
      <w:r w:rsidRPr="00612706">
        <w:rPr>
          <w:rFonts w:ascii="Times New Roman" w:hAnsi="Times New Roman" w:cs="Times New Roman"/>
          <w:sz w:val="24"/>
          <w:szCs w:val="24"/>
        </w:rPr>
        <w:t xml:space="preserve">Ovim se poslovnikom, u skladu sa Statutom Grada Zagreba, uređuju unutarnje ustrojstvo i način </w:t>
      </w:r>
      <w:r w:rsidRPr="001A6EAE">
        <w:rPr>
          <w:rFonts w:ascii="Times New Roman" w:hAnsi="Times New Roman" w:cs="Times New Roman"/>
          <w:sz w:val="24"/>
          <w:szCs w:val="24"/>
        </w:rPr>
        <w:t>rada Vijeća Mjesnog odbora Zapruđe (u daljnjem tekstu: Vijeće), a osobito:</w:t>
      </w:r>
    </w:p>
    <w:p w14:paraId="12B11D0C" w14:textId="77777777" w:rsidR="001A6EAE" w:rsidRPr="001A6EAE" w:rsidRDefault="001A6EAE" w:rsidP="00612706">
      <w:pPr>
        <w:spacing w:after="0" w:line="240" w:lineRule="auto"/>
        <w:ind w:firstLine="425"/>
        <w:jc w:val="both"/>
        <w:rPr>
          <w:rFonts w:ascii="Times New Roman" w:hAnsi="Times New Roman" w:cs="Times New Roman"/>
          <w:sz w:val="24"/>
          <w:szCs w:val="24"/>
        </w:rPr>
      </w:pPr>
      <w:r w:rsidRPr="001A6EAE">
        <w:rPr>
          <w:rFonts w:ascii="Times New Roman" w:hAnsi="Times New Roman" w:cs="Times New Roman"/>
          <w:sz w:val="24"/>
          <w:szCs w:val="24"/>
        </w:rPr>
        <w:t>1. konstituiranje Vijeća, početak mandata i obnašanje dužnosti člana Vijeća, mirovanje i prestanak mandata člana Vijeća;</w:t>
      </w:r>
    </w:p>
    <w:p w14:paraId="2FB40504" w14:textId="77777777" w:rsidR="001A6EAE" w:rsidRPr="001A6EAE" w:rsidRDefault="001A6EAE" w:rsidP="00612706">
      <w:pPr>
        <w:spacing w:after="0" w:line="240" w:lineRule="auto"/>
        <w:ind w:firstLine="425"/>
        <w:jc w:val="both"/>
        <w:rPr>
          <w:rFonts w:ascii="Times New Roman" w:hAnsi="Times New Roman" w:cs="Times New Roman"/>
          <w:sz w:val="24"/>
          <w:szCs w:val="24"/>
        </w:rPr>
      </w:pPr>
      <w:r w:rsidRPr="001A6EAE">
        <w:rPr>
          <w:rFonts w:ascii="Times New Roman" w:hAnsi="Times New Roman" w:cs="Times New Roman"/>
          <w:sz w:val="24"/>
          <w:szCs w:val="24"/>
        </w:rPr>
        <w:t>2. izbor, razrješenje i pitanje povjerenja predsjedniku i potpredsjedniku Vijeća;</w:t>
      </w:r>
    </w:p>
    <w:p w14:paraId="28313203" w14:textId="77777777" w:rsidR="001A6EAE" w:rsidRPr="001A6EAE" w:rsidRDefault="001A6EAE" w:rsidP="00612706">
      <w:pPr>
        <w:spacing w:after="0" w:line="240" w:lineRule="auto"/>
        <w:ind w:firstLine="425"/>
        <w:jc w:val="both"/>
        <w:rPr>
          <w:rFonts w:ascii="Times New Roman" w:hAnsi="Times New Roman" w:cs="Times New Roman"/>
          <w:sz w:val="24"/>
          <w:szCs w:val="24"/>
        </w:rPr>
      </w:pPr>
      <w:r w:rsidRPr="001A6EAE">
        <w:rPr>
          <w:rFonts w:ascii="Times New Roman" w:hAnsi="Times New Roman" w:cs="Times New Roman"/>
          <w:sz w:val="24"/>
          <w:szCs w:val="24"/>
        </w:rPr>
        <w:t>3. prava i dužnosti predsjednika, potpredsjednika i članova Vijeća te način njihova ostvarivanja;</w:t>
      </w:r>
    </w:p>
    <w:p w14:paraId="0258627A" w14:textId="77777777" w:rsidR="001A6EAE" w:rsidRPr="001A6EAE" w:rsidRDefault="001A6EAE" w:rsidP="00612706">
      <w:pPr>
        <w:spacing w:after="0" w:line="240" w:lineRule="auto"/>
        <w:ind w:firstLine="425"/>
        <w:jc w:val="both"/>
        <w:rPr>
          <w:rFonts w:ascii="Times New Roman" w:hAnsi="Times New Roman" w:cs="Times New Roman"/>
          <w:sz w:val="24"/>
          <w:szCs w:val="24"/>
        </w:rPr>
      </w:pPr>
      <w:r w:rsidRPr="001A6EAE">
        <w:rPr>
          <w:rFonts w:ascii="Times New Roman" w:hAnsi="Times New Roman" w:cs="Times New Roman"/>
          <w:sz w:val="24"/>
          <w:szCs w:val="24"/>
        </w:rPr>
        <w:t>4. postupak donošenja akata Vijeća;</w:t>
      </w:r>
    </w:p>
    <w:p w14:paraId="13C69D71" w14:textId="77777777" w:rsidR="001A6EAE" w:rsidRPr="001A6EAE" w:rsidRDefault="001A6EAE" w:rsidP="00612706">
      <w:pPr>
        <w:spacing w:after="0" w:line="240" w:lineRule="auto"/>
        <w:ind w:firstLine="425"/>
        <w:jc w:val="both"/>
        <w:rPr>
          <w:rFonts w:ascii="Times New Roman" w:hAnsi="Times New Roman" w:cs="Times New Roman"/>
          <w:sz w:val="24"/>
          <w:szCs w:val="24"/>
        </w:rPr>
      </w:pPr>
      <w:r w:rsidRPr="001A6EAE">
        <w:rPr>
          <w:rFonts w:ascii="Times New Roman" w:hAnsi="Times New Roman" w:cs="Times New Roman"/>
          <w:sz w:val="24"/>
          <w:szCs w:val="24"/>
        </w:rPr>
        <w:t>5. sjednica Vijeća;</w:t>
      </w:r>
    </w:p>
    <w:p w14:paraId="4592B798" w14:textId="77777777" w:rsidR="001A6EAE" w:rsidRPr="001A6EAE" w:rsidRDefault="001A6EAE" w:rsidP="00612706">
      <w:pPr>
        <w:spacing w:after="0" w:line="240" w:lineRule="auto"/>
        <w:ind w:firstLine="425"/>
        <w:jc w:val="both"/>
        <w:rPr>
          <w:rFonts w:ascii="Times New Roman" w:hAnsi="Times New Roman" w:cs="Times New Roman"/>
          <w:sz w:val="24"/>
          <w:szCs w:val="24"/>
        </w:rPr>
      </w:pPr>
      <w:r w:rsidRPr="001A6EAE">
        <w:rPr>
          <w:rFonts w:ascii="Times New Roman" w:hAnsi="Times New Roman" w:cs="Times New Roman"/>
          <w:sz w:val="24"/>
          <w:szCs w:val="24"/>
        </w:rPr>
        <w:t>6. radna tijela Vijeća;</w:t>
      </w:r>
    </w:p>
    <w:p w14:paraId="289A0DE6" w14:textId="77777777" w:rsidR="001A6EAE" w:rsidRPr="001A6EAE" w:rsidRDefault="001A6EAE" w:rsidP="00612706">
      <w:pPr>
        <w:spacing w:after="0" w:line="240" w:lineRule="auto"/>
        <w:ind w:firstLine="425"/>
        <w:jc w:val="both"/>
        <w:rPr>
          <w:rFonts w:ascii="Times New Roman" w:hAnsi="Times New Roman" w:cs="Times New Roman"/>
          <w:sz w:val="24"/>
          <w:szCs w:val="24"/>
        </w:rPr>
      </w:pPr>
      <w:r w:rsidRPr="001A6EAE">
        <w:rPr>
          <w:rFonts w:ascii="Times New Roman" w:hAnsi="Times New Roman" w:cs="Times New Roman"/>
          <w:sz w:val="24"/>
          <w:szCs w:val="24"/>
        </w:rPr>
        <w:t>7. javnost rada Vijeća;</w:t>
      </w:r>
    </w:p>
    <w:p w14:paraId="3913F590" w14:textId="77777777" w:rsidR="001A6EAE" w:rsidRPr="001A6EAE" w:rsidRDefault="001A6EAE" w:rsidP="00612706">
      <w:pPr>
        <w:spacing w:after="0" w:line="240" w:lineRule="auto"/>
        <w:ind w:firstLine="425"/>
        <w:jc w:val="both"/>
        <w:rPr>
          <w:rFonts w:ascii="Times New Roman" w:hAnsi="Times New Roman" w:cs="Times New Roman"/>
          <w:sz w:val="24"/>
          <w:szCs w:val="24"/>
        </w:rPr>
      </w:pPr>
      <w:r w:rsidRPr="001A6EAE">
        <w:rPr>
          <w:rFonts w:ascii="Times New Roman" w:hAnsi="Times New Roman" w:cs="Times New Roman"/>
          <w:sz w:val="24"/>
          <w:szCs w:val="24"/>
        </w:rPr>
        <w:t>8. postupak promjene Poslovnika o radu Vijeća (u daljnjem tekstu: Poslovnik);</w:t>
      </w:r>
    </w:p>
    <w:p w14:paraId="4DC07A51" w14:textId="77777777" w:rsidR="001A6EAE" w:rsidRPr="001A6EAE" w:rsidRDefault="001A6EAE" w:rsidP="00612706">
      <w:pPr>
        <w:spacing w:after="0" w:line="240" w:lineRule="auto"/>
        <w:ind w:firstLine="425"/>
        <w:jc w:val="both"/>
        <w:rPr>
          <w:rFonts w:ascii="Times New Roman" w:hAnsi="Times New Roman" w:cs="Times New Roman"/>
          <w:sz w:val="24"/>
          <w:szCs w:val="24"/>
        </w:rPr>
      </w:pPr>
      <w:r w:rsidRPr="001A6EAE">
        <w:rPr>
          <w:rFonts w:ascii="Times New Roman" w:hAnsi="Times New Roman" w:cs="Times New Roman"/>
          <w:sz w:val="24"/>
          <w:szCs w:val="24"/>
        </w:rPr>
        <w:t>9. obavljanje stručnih, administrativnih i drugih poslova za Vijeće.</w:t>
      </w:r>
    </w:p>
    <w:p w14:paraId="54103F34"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032AD843" w14:textId="6DA57D56" w:rsidR="001A6EAE" w:rsidRPr="00612706" w:rsidRDefault="001A6EAE" w:rsidP="00612706">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2.</w:t>
      </w:r>
    </w:p>
    <w:p w14:paraId="1DB744F4" w14:textId="0E748108" w:rsidR="001A6EAE" w:rsidRPr="001A6EAE" w:rsidRDefault="001A6EAE" w:rsidP="007818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Izrazi u ovom poslovniku koji imaju rodno značenje odnose se jednako na muški i ženski rod.</w:t>
      </w:r>
    </w:p>
    <w:p w14:paraId="2CE7BFE4"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4D89424C" w14:textId="007FDA70" w:rsidR="001A6EAE" w:rsidRDefault="001A6EAE" w:rsidP="00612706">
      <w:pPr>
        <w:spacing w:after="0" w:line="240" w:lineRule="auto"/>
        <w:ind w:right="-2"/>
        <w:jc w:val="both"/>
        <w:rPr>
          <w:rFonts w:ascii="Times New Roman" w:hAnsi="Times New Roman" w:cs="Times New Roman"/>
          <w:b/>
          <w:sz w:val="24"/>
          <w:szCs w:val="24"/>
        </w:rPr>
      </w:pPr>
      <w:r w:rsidRPr="001A6EAE">
        <w:rPr>
          <w:rFonts w:ascii="Times New Roman" w:hAnsi="Times New Roman" w:cs="Times New Roman"/>
          <w:b/>
          <w:sz w:val="24"/>
          <w:szCs w:val="24"/>
        </w:rPr>
        <w:t>II. KONSTITUIRANJE VIJEĆA</w:t>
      </w:r>
    </w:p>
    <w:p w14:paraId="629BCE54" w14:textId="77777777" w:rsidR="00F629FA" w:rsidRPr="001A6EAE" w:rsidRDefault="00F629FA" w:rsidP="00612706">
      <w:pPr>
        <w:spacing w:after="0" w:line="240" w:lineRule="auto"/>
        <w:ind w:right="-2"/>
        <w:jc w:val="both"/>
        <w:rPr>
          <w:rFonts w:ascii="Times New Roman" w:hAnsi="Times New Roman" w:cs="Times New Roman"/>
          <w:b/>
          <w:sz w:val="24"/>
          <w:szCs w:val="24"/>
        </w:rPr>
      </w:pPr>
    </w:p>
    <w:p w14:paraId="0147FF24" w14:textId="43EB9FDA" w:rsidR="001A6EAE" w:rsidRPr="00612706" w:rsidRDefault="001A6EAE" w:rsidP="00612706">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3.</w:t>
      </w:r>
    </w:p>
    <w:p w14:paraId="4213C54B" w14:textId="3B0C5705" w:rsidR="001A6EAE" w:rsidRPr="001A6EAE" w:rsidRDefault="001A6EAE" w:rsidP="00612706">
      <w:pPr>
        <w:spacing w:after="0" w:line="240" w:lineRule="auto"/>
        <w:ind w:right="-2"/>
        <w:jc w:val="both"/>
        <w:rPr>
          <w:rFonts w:ascii="Times New Roman" w:hAnsi="Times New Roman" w:cs="Times New Roman"/>
          <w:sz w:val="24"/>
          <w:szCs w:val="24"/>
        </w:rPr>
      </w:pPr>
      <w:r w:rsidRPr="00612706">
        <w:rPr>
          <w:rFonts w:ascii="Times New Roman" w:hAnsi="Times New Roman" w:cs="Times New Roman"/>
          <w:sz w:val="24"/>
          <w:szCs w:val="24"/>
        </w:rPr>
        <w:t xml:space="preserve">(1) Prvu, konstituirajuću sjednicu Vijeća saziva pročelnik gradskog upravnog tijela nadležnog za poslove mjesne samouprave ili službenik kojeg on ovlasti, u roku od 30 dana od dana objave </w:t>
      </w:r>
      <w:r w:rsidRPr="001A6EAE">
        <w:rPr>
          <w:rFonts w:ascii="Times New Roman" w:hAnsi="Times New Roman" w:cs="Times New Roman"/>
          <w:sz w:val="24"/>
          <w:szCs w:val="24"/>
        </w:rPr>
        <w:t>konačnih izbornih rezultata.</w:t>
      </w:r>
    </w:p>
    <w:p w14:paraId="0B84B773" w14:textId="63732990"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Vijeće je konstituirano izborom predsjednika Vijeća na prvoj sjednici na kojoj je nazočna većina  članova Vijeća.</w:t>
      </w:r>
    </w:p>
    <w:p w14:paraId="7D7E769D" w14:textId="540E75D8"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Danom konstituiranja Vijeća članovi Vijeća počinju obnašati dužnost.</w:t>
      </w:r>
    </w:p>
    <w:p w14:paraId="77995BF1" w14:textId="49CBB4F6"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Na početku konstituirajuće sjednice Vijeća izvodi se himna Republike Hrvatske „Lijepa naša domovino“.</w:t>
      </w:r>
    </w:p>
    <w:p w14:paraId="516936F1" w14:textId="26EA24E0"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4C6DA845" w14:textId="7F95613D"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(6) Ako se Vijeće ne konstituira u rokovima iz stavaka 1. i 5. ovoga članka, Gradska skupština Grada Zagreba (u nastavku teksta: Gradska skupština) raspisat će nove izbore.</w:t>
      </w:r>
    </w:p>
    <w:p w14:paraId="25DD4E69"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019239A8" w14:textId="00BFD511" w:rsidR="001A6EAE" w:rsidRPr="00612706" w:rsidRDefault="001A6EAE" w:rsidP="00612706">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4.</w:t>
      </w:r>
    </w:p>
    <w:p w14:paraId="61BA8253" w14:textId="20C06663"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Konstituirajućom sjednicom Vijeća do izbora predsjednika Vijeća predsjedava prvi izabrani član s kandidacijske liste koja je dobila najviše glasova.</w:t>
      </w:r>
    </w:p>
    <w:p w14:paraId="4B268F02" w14:textId="102495F2" w:rsidR="001A6EAE" w:rsidRPr="001A6EAE" w:rsidRDefault="001A6EAE" w:rsidP="00612706">
      <w:pPr>
        <w:spacing w:after="0" w:line="240" w:lineRule="auto"/>
        <w:ind w:right="-2"/>
        <w:jc w:val="both"/>
        <w:rPr>
          <w:rFonts w:ascii="Times New Roman" w:hAnsi="Times New Roman" w:cs="Times New Roman"/>
          <w:sz w:val="24"/>
          <w:szCs w:val="24"/>
        </w:rPr>
      </w:pPr>
      <w:r w:rsidRPr="00612706">
        <w:rPr>
          <w:rFonts w:ascii="Times New Roman" w:hAnsi="Times New Roman" w:cs="Times New Roman"/>
          <w:sz w:val="24"/>
          <w:szCs w:val="24"/>
        </w:rPr>
        <w:t xml:space="preserve">(2) Ako je više lista dobilo isti najveći broj glasova, konstituirajućoj sjednici predsjedavat će </w:t>
      </w:r>
      <w:r w:rsidRPr="001A6EAE">
        <w:rPr>
          <w:rFonts w:ascii="Times New Roman" w:hAnsi="Times New Roman" w:cs="Times New Roman"/>
          <w:sz w:val="24"/>
          <w:szCs w:val="24"/>
        </w:rPr>
        <w:t>prvi izabrani kandidat s liste koja je imala manji redni broj na glasačkom listiću.</w:t>
      </w:r>
    </w:p>
    <w:p w14:paraId="0B2D4F73" w14:textId="66991E4F" w:rsid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Predsjedatelj ima, do izbora predsjednika Vijeća, sva prava i dužnosti predsjednika u pogledu predsjedanja sjednicom Vijeća te pravo predlaganja utvrđeno ovim poslovnikom</w:t>
      </w:r>
    </w:p>
    <w:p w14:paraId="13C80E68" w14:textId="77777777" w:rsidR="00F629FA" w:rsidRPr="001A6EAE" w:rsidRDefault="00F629FA" w:rsidP="00612706">
      <w:pPr>
        <w:spacing w:after="0" w:line="240" w:lineRule="auto"/>
        <w:ind w:right="-2"/>
        <w:jc w:val="both"/>
        <w:rPr>
          <w:rFonts w:ascii="Times New Roman" w:hAnsi="Times New Roman" w:cs="Times New Roman"/>
          <w:sz w:val="24"/>
          <w:szCs w:val="24"/>
        </w:rPr>
      </w:pPr>
    </w:p>
    <w:p w14:paraId="0F98DD55" w14:textId="22768CA4" w:rsidR="001A6EAE" w:rsidRPr="00612706" w:rsidRDefault="001A6EAE" w:rsidP="00612706">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5.</w:t>
      </w:r>
    </w:p>
    <w:p w14:paraId="766FD1DA" w14:textId="1B2C9BC9"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Dnevni red konstituirajuće sjednice Vijeća utvrđuje se odlukom o njezinu sazivanju.</w:t>
      </w:r>
    </w:p>
    <w:p w14:paraId="3AD29F71" w14:textId="196134C1"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Nakon konstituiranja Vijeća predsjednik Vijeća može predložiti dopunu dnevnog reda konstituirajuće sjednice.</w:t>
      </w:r>
    </w:p>
    <w:p w14:paraId="3D3B86A5"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0BB7C28C" w14:textId="38FE2168" w:rsidR="001A6EAE" w:rsidRPr="00612706" w:rsidRDefault="001A6EAE" w:rsidP="00612706">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lastRenderedPageBreak/>
        <w:t>Članak 6.</w:t>
      </w:r>
    </w:p>
    <w:p w14:paraId="23AF28DD" w14:textId="41319592" w:rsidR="001A6EAE" w:rsidRPr="00612706" w:rsidRDefault="001A6EAE" w:rsidP="00612706">
      <w:pPr>
        <w:spacing w:after="0" w:line="240" w:lineRule="auto"/>
        <w:ind w:right="-2"/>
        <w:jc w:val="both"/>
        <w:rPr>
          <w:rFonts w:ascii="Times New Roman" w:hAnsi="Times New Roman" w:cs="Times New Roman"/>
          <w:sz w:val="24"/>
          <w:szCs w:val="24"/>
        </w:rPr>
      </w:pPr>
      <w:r w:rsidRPr="00612706">
        <w:rPr>
          <w:rFonts w:ascii="Times New Roman" w:hAnsi="Times New Roman" w:cs="Times New Roman"/>
          <w:sz w:val="24"/>
          <w:szCs w:val="24"/>
        </w:rPr>
        <w:t>(1) Na konstituirajućoj sjednici Vijeća bira se Mandatno povjerenstvo Vijeća na prijedlog predsjedatelja.</w:t>
      </w:r>
    </w:p>
    <w:p w14:paraId="11BF5C03" w14:textId="2643EA7E"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Mandatno povjerenstvo ima predsjednika i dva člana.</w:t>
      </w:r>
    </w:p>
    <w:p w14:paraId="75399BA1" w14:textId="16879F32"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Osim predsjednika Vijeća i Mandatnog povjerenstva, na konstituirajućoj sjednici Vijeće može birati i potpredsjednika Vijeća.</w:t>
      </w:r>
    </w:p>
    <w:p w14:paraId="3E1466B3" w14:textId="77777777" w:rsidR="001A6EAE" w:rsidRPr="001A6EAE" w:rsidRDefault="001A6EAE" w:rsidP="00612706">
      <w:pPr>
        <w:spacing w:after="0" w:line="240" w:lineRule="auto"/>
        <w:ind w:right="-2" w:firstLine="600"/>
        <w:jc w:val="both"/>
        <w:rPr>
          <w:rFonts w:ascii="Times New Roman" w:hAnsi="Times New Roman" w:cs="Times New Roman"/>
          <w:sz w:val="24"/>
          <w:szCs w:val="24"/>
        </w:rPr>
      </w:pPr>
    </w:p>
    <w:p w14:paraId="436628D6" w14:textId="16B674E0" w:rsidR="001A6EAE" w:rsidRPr="00612706" w:rsidRDefault="001A6EAE" w:rsidP="00612706">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7.</w:t>
      </w:r>
    </w:p>
    <w:p w14:paraId="4139839E" w14:textId="6BF2F636"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Mandatno povjerenstvo:</w:t>
      </w:r>
    </w:p>
    <w:p w14:paraId="567B1120" w14:textId="7777777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4A4CD277" w14:textId="77777777" w:rsidR="001A6EAE" w:rsidRPr="00612706"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ab/>
        <w:t xml:space="preserve">     2. podnosi izvješće o tome da su ispunjeni uvjeti za prestanak, odnosno mirovanje mandata </w:t>
      </w:r>
      <w:r w:rsidRPr="00612706">
        <w:rPr>
          <w:rFonts w:ascii="Times New Roman" w:hAnsi="Times New Roman" w:cs="Times New Roman"/>
          <w:sz w:val="24"/>
          <w:szCs w:val="24"/>
        </w:rPr>
        <w:t>članu Vijeća u slučajevima utvrđenim zakonom i Statutom Grada Zagreba;</w:t>
      </w:r>
    </w:p>
    <w:p w14:paraId="0032F0E8" w14:textId="77777777" w:rsidR="001A6EAE" w:rsidRPr="001A6EAE" w:rsidRDefault="001A6EAE" w:rsidP="00612706">
      <w:pPr>
        <w:spacing w:after="0" w:line="240" w:lineRule="auto"/>
        <w:ind w:right="-2"/>
        <w:jc w:val="both"/>
        <w:rPr>
          <w:rFonts w:ascii="Times New Roman" w:hAnsi="Times New Roman" w:cs="Times New Roman"/>
          <w:sz w:val="24"/>
          <w:szCs w:val="24"/>
        </w:rPr>
      </w:pPr>
      <w:r w:rsidRPr="00612706">
        <w:rPr>
          <w:rFonts w:ascii="Times New Roman" w:hAnsi="Times New Roman" w:cs="Times New Roman"/>
          <w:sz w:val="24"/>
          <w:szCs w:val="24"/>
        </w:rPr>
        <w:tab/>
        <w:t xml:space="preserve">     3. podnosi izvješće o tome da su ispunjeni uvjeti za početak obnašanja dužnosti zamjenika </w:t>
      </w:r>
      <w:r w:rsidRPr="001A6EAE">
        <w:rPr>
          <w:rFonts w:ascii="Times New Roman" w:hAnsi="Times New Roman" w:cs="Times New Roman"/>
          <w:sz w:val="24"/>
          <w:szCs w:val="24"/>
        </w:rPr>
        <w:t>člana Vijeća.</w:t>
      </w:r>
    </w:p>
    <w:p w14:paraId="3D50A74F" w14:textId="62DC6688"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5A2F4FED" w14:textId="3C56656B"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Članu Vijeća koji ne dostavi obavijest iz stavka 2. ovoga članka mandat miruje po sili zakona.</w:t>
      </w:r>
    </w:p>
    <w:p w14:paraId="641A113C" w14:textId="597D96EE"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57141857" w14:textId="4214193A"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(5) Ne može se istodobno obnašati dužnost člana Vijeća gradske četvrti i člana Vijeća mjesnog odbora.</w:t>
      </w:r>
    </w:p>
    <w:p w14:paraId="38F6B0E0" w14:textId="1818AE13"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(6) Osobi koja se kandidirala i izabrana je istodobno na dužnost člana Vijeća gradske četvrti i na dužnost člana Vijeća mjesnog odbora, a nije postupila sukladno stavku 2. ovoga članka, mandat miruje na objema izabranim dužnostima.</w:t>
      </w:r>
    </w:p>
    <w:p w14:paraId="6AEC5119" w14:textId="05DAC6E1"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(7) Vijeće zaključkom prima na znanje izvješće Mandatnog povjerenstva.</w:t>
      </w:r>
    </w:p>
    <w:p w14:paraId="06F0101D"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1927902D" w14:textId="220D30DE" w:rsidR="001A6EAE" w:rsidRPr="00612706" w:rsidRDefault="001A6EAE" w:rsidP="00612706">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8.</w:t>
      </w:r>
    </w:p>
    <w:p w14:paraId="1DD2BEAE" w14:textId="350C4D2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Nakon što Vijeće primi na znanje izvješće Mandatnog povjerenstva, članovi Vijeća pred predsjedateljem daju prisegu.</w:t>
      </w:r>
    </w:p>
    <w:p w14:paraId="38E9D2C2" w14:textId="33F8997A"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Tekst prisege glasi:</w:t>
      </w:r>
    </w:p>
    <w:p w14:paraId="7D472321" w14:textId="77777777" w:rsidR="001A6EAE" w:rsidRPr="001A6EAE" w:rsidRDefault="001A6EAE" w:rsidP="00612706">
      <w:pPr>
        <w:spacing w:after="0" w:line="240" w:lineRule="auto"/>
        <w:ind w:left="426" w:right="-2"/>
        <w:jc w:val="both"/>
        <w:rPr>
          <w:rFonts w:ascii="Times New Roman" w:hAnsi="Times New Roman" w:cs="Times New Roman"/>
          <w:sz w:val="24"/>
          <w:szCs w:val="24"/>
        </w:rPr>
      </w:pPr>
      <w:r w:rsidRPr="001A6EAE">
        <w:rPr>
          <w:rFonts w:ascii="Times New Roman" w:hAnsi="Times New Roman" w:cs="Times New Roman"/>
          <w:sz w:val="24"/>
          <w:szCs w:val="24"/>
        </w:rPr>
        <w:t>“Prisežem svojom čašću da ću dužnost člana Vijeća Mjesnog odbora Zapruđe obavljati savjesno i odgovorno i da ću se u svom radu pridržavati Ustava, zakona, Statuta i odluka Grada Zagreba, da ću štititi ustavni poredak Republike Hrvatske te se zauzimati za svekoliki probitak Mjesnog odbora Zapruđe  - Gradske četvrti Novi Zagreb - istok, Grada Zagreba i Republike Hrvatske”.</w:t>
      </w:r>
    </w:p>
    <w:p w14:paraId="2D1BB435" w14:textId="63249BA9"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Nakon izgovorene prisege privremeni predsjedatelj poziva pojedinačno članove Vijeća, a član Vijeća, nakon što je pozvan, ustaje i izgovara: “Prisežem”, potpisuje tekst prisege i predaje je predsjedatelju.</w:t>
      </w:r>
    </w:p>
    <w:p w14:paraId="53379D2D" w14:textId="77777777" w:rsidR="00F629FA" w:rsidRPr="001A6EAE" w:rsidRDefault="00F629FA" w:rsidP="007D51B7">
      <w:pPr>
        <w:spacing w:after="0" w:line="240" w:lineRule="auto"/>
        <w:ind w:right="-2"/>
        <w:jc w:val="both"/>
        <w:rPr>
          <w:rFonts w:ascii="Times New Roman" w:hAnsi="Times New Roman" w:cs="Times New Roman"/>
          <w:sz w:val="24"/>
          <w:szCs w:val="24"/>
        </w:rPr>
      </w:pPr>
    </w:p>
    <w:p w14:paraId="54A7B325" w14:textId="6F187D54" w:rsidR="001A6EAE" w:rsidRPr="00612706" w:rsidRDefault="001A6EAE" w:rsidP="00612706">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9.</w:t>
      </w:r>
    </w:p>
    <w:p w14:paraId="007FAD5B" w14:textId="198CE0B3" w:rsidR="001A6EAE" w:rsidRDefault="001A6EAE" w:rsidP="007818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Član Vijeća koji nije bio nazočan konstituirajućoj sjednici, odnosno zamjenik člana Vijeća kada počinje obavljati dužnost člana Vijeća, polaže prisegu na prvoj sjednici Vijeća kojoj je nazočan.</w:t>
      </w:r>
    </w:p>
    <w:p w14:paraId="280A95C0" w14:textId="77777777" w:rsidR="00781806" w:rsidRPr="001A6EAE" w:rsidRDefault="00781806" w:rsidP="00781806">
      <w:pPr>
        <w:spacing w:after="0" w:line="240" w:lineRule="auto"/>
        <w:ind w:right="-2"/>
        <w:jc w:val="both"/>
        <w:rPr>
          <w:rFonts w:ascii="Times New Roman" w:hAnsi="Times New Roman" w:cs="Times New Roman"/>
          <w:sz w:val="24"/>
          <w:szCs w:val="24"/>
        </w:rPr>
      </w:pPr>
    </w:p>
    <w:p w14:paraId="1814F96F" w14:textId="4C94FD22" w:rsidR="001A6EAE" w:rsidRPr="001A6EAE" w:rsidRDefault="001A6EAE" w:rsidP="00612706">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10.</w:t>
      </w:r>
    </w:p>
    <w:p w14:paraId="77B1DDD4" w14:textId="391FB74C"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Od dana konstituiranja Vijeća članovi Vijeća imaju prava i dužnosti članova Vijeća određena zakonom, Statutom Grada Zagreba, gradskim odlukama i ovim poslovnikom.</w:t>
      </w:r>
    </w:p>
    <w:p w14:paraId="7D980B4B" w14:textId="10C7C291"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 xml:space="preserve">(2) Zamjenik člana Vijeća izabran na kandidacijskoj listi političke stranke, odnosno na kandidacijskoj listi dvije ili više političkih stranaka, ima prava i dužnosti člana Vijeća iz stavka 1. ovoga članka od </w:t>
      </w:r>
      <w:r w:rsidRPr="001A6EAE">
        <w:rPr>
          <w:rFonts w:ascii="Times New Roman" w:hAnsi="Times New Roman" w:cs="Times New Roman"/>
          <w:sz w:val="24"/>
          <w:szCs w:val="24"/>
        </w:rPr>
        <w:lastRenderedPageBreak/>
        <w:t>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4CF6310F"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6CCBEAA7" w14:textId="0ABFCD7B" w:rsidR="001A6EAE" w:rsidRPr="001A6EAE" w:rsidRDefault="001A6EAE" w:rsidP="00612706">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11.</w:t>
      </w:r>
    </w:p>
    <w:p w14:paraId="65F60CEA" w14:textId="5A7FF3FD"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2B5A5DC7" w14:textId="79C01D6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44CC5CEE" w14:textId="5A34F938"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Članu Vijeća koji ne dostavi obavijest iz stavaka 1. i 2. ovoga članka, mandat miruje.</w:t>
      </w:r>
    </w:p>
    <w:p w14:paraId="6F15F4CB" w14:textId="3D49BC79"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Osobi koja se kandidirala i izabrana je istodobno na dužnost člana Vijeća gradske četvrti i na dužnost člana Vijeća mjesnog odbora, a nije postupila sukladno stavku 1. i 2. ovoga članka, mandat miruje na objema izabranim dužnostima.</w:t>
      </w:r>
    </w:p>
    <w:p w14:paraId="385D03E3" w14:textId="50D053B5"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(5) Osoba iz stavka 4. ovoga članka nastavlja s obnašanjem dužnosti člana onoga vijeća za koje predsjedniku Vijeća podnese pisani zahtjev za prestanak mirovanja mandata, a mirovanje mandata prestat će osmog dana od podnošenja pisanog zahtjeva.</w:t>
      </w:r>
    </w:p>
    <w:p w14:paraId="636AE3EB" w14:textId="63283A3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16B6A104" w14:textId="194E4CAA"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(7) Ako član Vijeća po prestanku obavljanja nespojive dužnosti ne podnese pisani zahtjev iz stavka 6. ovoga članka, smatrat će se da mu mandat miruje iz osobnih razloga.</w:t>
      </w:r>
    </w:p>
    <w:p w14:paraId="774BC67B" w14:textId="6BDFD2D2"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(8) Član Vijeća ima pravo tijekom trajanja mandata staviti svoj mandat u mirovanje iz osobnih razloga podnošenjem pisanog zahtjeva predsjedniku Vijeća i gradskome upravnom tijelu nadležnom za mjesnu samoupravu.</w:t>
      </w:r>
    </w:p>
    <w:p w14:paraId="310A4715" w14:textId="04A7C3EB"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7255C7C5" w14:textId="3313CB24"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(10) Nastavljanje obnašanja dužnosti člana Vijeća na temelju prestanka mirovanja mandata može se tražiti jedanput u tijeku mandata.</w:t>
      </w:r>
    </w:p>
    <w:p w14:paraId="5FDDB3EB" w14:textId="77777777" w:rsidR="001A6EAE" w:rsidRPr="001A6EAE" w:rsidRDefault="001A6EAE" w:rsidP="00612706">
      <w:pPr>
        <w:spacing w:after="0" w:line="240" w:lineRule="auto"/>
        <w:ind w:left="960" w:right="-2"/>
        <w:jc w:val="both"/>
        <w:rPr>
          <w:rFonts w:ascii="Times New Roman" w:hAnsi="Times New Roman" w:cs="Times New Roman"/>
          <w:sz w:val="24"/>
          <w:szCs w:val="24"/>
        </w:rPr>
      </w:pPr>
    </w:p>
    <w:p w14:paraId="223A6863" w14:textId="7B3AB023" w:rsidR="001A6EAE" w:rsidRPr="00612706" w:rsidRDefault="001A6EAE" w:rsidP="00612706">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12.</w:t>
      </w:r>
    </w:p>
    <w:p w14:paraId="35C36D2A" w14:textId="1964E378"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Članu Vijeća mandat prestaje u sljedećim slučajevima:</w:t>
      </w:r>
    </w:p>
    <w:p w14:paraId="253FBDE0" w14:textId="7777777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ab/>
        <w:t>1. ako podnese ostavku, danom dostave pisane ostavke sukladno pravilima o dostavi propisanim Zakonom o općem upravnom postupku,</w:t>
      </w:r>
    </w:p>
    <w:p w14:paraId="1963F725" w14:textId="7777777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ab/>
        <w:t>2. ako je pravomoćnom sudskom odlukom potpuno lišen poslovne sposobnosti, danom pravomoćnosti sudske odluke,</w:t>
      </w:r>
    </w:p>
    <w:p w14:paraId="2B0D05D5" w14:textId="7777777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ab/>
        <w:t>3. ako je pravomoćnom sudskom presudom osuđen na bezuvjetnu kaznu zatvora u trajanju dužem od 6 mjeseci, danom pravomoćnosti sudske presude,</w:t>
      </w:r>
    </w:p>
    <w:p w14:paraId="2DA5897B" w14:textId="77777777" w:rsidR="001A6EAE" w:rsidRPr="00612706" w:rsidRDefault="001A6EAE" w:rsidP="00612706">
      <w:pPr>
        <w:spacing w:after="0" w:line="240" w:lineRule="auto"/>
        <w:ind w:right="-2"/>
        <w:jc w:val="both"/>
        <w:rPr>
          <w:rFonts w:ascii="Times New Roman" w:hAnsi="Times New Roman" w:cs="Times New Roman"/>
          <w:sz w:val="24"/>
          <w:szCs w:val="24"/>
        </w:rPr>
      </w:pPr>
      <w:r w:rsidRPr="00612706">
        <w:rPr>
          <w:rFonts w:ascii="Times New Roman" w:hAnsi="Times New Roman" w:cs="Times New Roman"/>
          <w:sz w:val="24"/>
          <w:szCs w:val="24"/>
        </w:rPr>
        <w:tab/>
        <w:t>4. ako mu prestane prebivalište na području mjesnog odbora, danom prestanka prebivališta,</w:t>
      </w:r>
    </w:p>
    <w:p w14:paraId="42980A00" w14:textId="7777777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ab/>
        <w:t>5. ako mu prestane hrvatsko državljanstvo, danom prestanka državljanstva, sukladno odredbama zakona kojim se uređuje hrvatsko državljanstvo,</w:t>
      </w:r>
    </w:p>
    <w:p w14:paraId="5DC4856E" w14:textId="7777777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ab/>
        <w:t>6. smrću.</w:t>
      </w:r>
    </w:p>
    <w:p w14:paraId="573FA839" w14:textId="4E773FB2"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402575B0" w14:textId="4FD365FB"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Ostavka podnesena suprotno stavku 1. točki 1. i stavku 2. ovoga članka ne proizvodi pravni učinak.</w:t>
      </w:r>
    </w:p>
    <w:p w14:paraId="7820B8C0" w14:textId="7BFC319C" w:rsidR="001A6EAE" w:rsidRPr="001A6EAE" w:rsidRDefault="001A6EAE" w:rsidP="00612706">
      <w:pPr>
        <w:spacing w:after="0" w:line="240" w:lineRule="auto"/>
        <w:ind w:right="-2"/>
        <w:jc w:val="both"/>
        <w:rPr>
          <w:rFonts w:ascii="Times New Roman" w:hAnsi="Times New Roman" w:cs="Times New Roman"/>
          <w:sz w:val="24"/>
          <w:szCs w:val="24"/>
        </w:rPr>
      </w:pPr>
      <w:r w:rsidRPr="00612706">
        <w:rPr>
          <w:rFonts w:ascii="Times New Roman" w:hAnsi="Times New Roman" w:cs="Times New Roman"/>
          <w:sz w:val="24"/>
          <w:szCs w:val="24"/>
        </w:rPr>
        <w:lastRenderedPageBreak/>
        <w:t xml:space="preserve">(4) Članu Vijeća kojem prestane hrvatsko državljanstvo, a za kojeg se utvrdi da je državljanin </w:t>
      </w:r>
      <w:r w:rsidRPr="001A6EAE">
        <w:rPr>
          <w:rFonts w:ascii="Times New Roman" w:hAnsi="Times New Roman" w:cs="Times New Roman"/>
          <w:sz w:val="24"/>
          <w:szCs w:val="24"/>
        </w:rPr>
        <w:t>države članice Europske unije, mandat ne prestaje na temelju stavka 1. točke 5. ovoga članka.</w:t>
      </w:r>
    </w:p>
    <w:p w14:paraId="1A5C9976" w14:textId="15082F4D"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(5) Članovima Vijeća kojima je mandat prestao ili im mandat miruje, prestaje i članstvo u radnim tijelima Vijeća u koje ih je imenovalo, odnosno izabralo Vijeće, ako je imenovanje, odnosno izbor, uvjetovan obavljanjem dužnosti člana Vijeća.</w:t>
      </w:r>
    </w:p>
    <w:p w14:paraId="6D77F325" w14:textId="760B59BD"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 xml:space="preserve">(6) Prestankom mandata svim članovima Vijeća prestaju s radom stalna radna tijela iz članka </w:t>
      </w:r>
      <w:r w:rsidRPr="008D4A1B">
        <w:rPr>
          <w:rFonts w:ascii="Times New Roman" w:hAnsi="Times New Roman" w:cs="Times New Roman"/>
          <w:sz w:val="24"/>
          <w:szCs w:val="24"/>
        </w:rPr>
        <w:t>68. ovoga poslovnika.</w:t>
      </w:r>
    </w:p>
    <w:p w14:paraId="2DB7C3E2"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779E04B4" w14:textId="714A7287"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13.</w:t>
      </w:r>
    </w:p>
    <w:p w14:paraId="04275CD0" w14:textId="2F44671F"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Članovi Vijeća imaju zamjenike koji obnašaju tu dužnost ako članu Vijeća mandat miruje ili prestane prije isteka vremena na koje je izabran.</w:t>
      </w:r>
    </w:p>
    <w:p w14:paraId="75204EEE" w14:textId="6E34EC45"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Člana Vijeća izabranog na kandidacijskoj listi političke stranke zamjenjuje neizabrani kandidat s iste liste s koje je izabran i član kojem je mandat prestao ili mu miruje, a određuje ga politička stranka koja je bila predlagatelj liste.</w:t>
      </w:r>
    </w:p>
    <w:p w14:paraId="73810994" w14:textId="7F59155D"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38595C31" w14:textId="17958C32"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Člana Vijeća izabranog na kandidacijskoj listi grupe birača zamjenjuje prvi sljedeći neizabrani kandidat s liste.</w:t>
      </w:r>
    </w:p>
    <w:p w14:paraId="57328D28" w14:textId="5F3013EF"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(5) Člana Vijeća izabranog na kandidacijskoj listi političke stranke koja je nakon provedenih izbora brisana iz registra političkih stranaka zamjenjuje prvi sljedeći neizabrani kandidat s liste.</w:t>
      </w:r>
    </w:p>
    <w:p w14:paraId="37CD66B2"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5DE98331" w14:textId="77777777" w:rsidR="001A6EAE" w:rsidRPr="001A6EAE" w:rsidRDefault="001A6EAE" w:rsidP="00612706">
      <w:pPr>
        <w:spacing w:after="0" w:line="240" w:lineRule="auto"/>
        <w:ind w:right="-2"/>
        <w:jc w:val="both"/>
        <w:rPr>
          <w:rFonts w:ascii="Times New Roman" w:hAnsi="Times New Roman" w:cs="Times New Roman"/>
          <w:b/>
          <w:sz w:val="24"/>
          <w:szCs w:val="24"/>
        </w:rPr>
      </w:pPr>
      <w:r w:rsidRPr="001A6EAE">
        <w:rPr>
          <w:rFonts w:ascii="Times New Roman" w:hAnsi="Times New Roman" w:cs="Times New Roman"/>
          <w:b/>
          <w:sz w:val="24"/>
          <w:szCs w:val="24"/>
        </w:rPr>
        <w:t>III. IZBOR PREDSJEDNIKA I POTPREDSJEDNIKA VIJEĆA</w:t>
      </w:r>
    </w:p>
    <w:p w14:paraId="625AE868" w14:textId="77777777" w:rsidR="001A6EAE" w:rsidRPr="001A6EAE" w:rsidRDefault="001A6EAE" w:rsidP="00612706">
      <w:pPr>
        <w:spacing w:after="0" w:line="240" w:lineRule="auto"/>
        <w:ind w:right="-2" w:firstLine="600"/>
        <w:jc w:val="both"/>
        <w:rPr>
          <w:rFonts w:ascii="Times New Roman" w:hAnsi="Times New Roman" w:cs="Times New Roman"/>
          <w:sz w:val="24"/>
          <w:szCs w:val="24"/>
        </w:rPr>
      </w:pPr>
    </w:p>
    <w:p w14:paraId="20388B48" w14:textId="50189A3B"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14.</w:t>
      </w:r>
    </w:p>
    <w:p w14:paraId="34441CC7" w14:textId="52799363" w:rsidR="001A6EAE" w:rsidRPr="001A6EAE" w:rsidRDefault="001A6EAE" w:rsidP="007818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Vijeće ima predsjednika i potpredsjednika koji se biraju većinom glasova svih članova Vijeća.</w:t>
      </w:r>
    </w:p>
    <w:p w14:paraId="3410CD0B"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514821C0" w14:textId="5AE1A691"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15.</w:t>
      </w:r>
    </w:p>
    <w:p w14:paraId="5743A641" w14:textId="3FFBF0D6"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Prijedlog kandidata za predsjednika i potpredsjednika Vijeća podnosi najmanje jedna trećina članova Vijeća.</w:t>
      </w:r>
    </w:p>
    <w:p w14:paraId="594DEDD8" w14:textId="3F531896"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Član Vijeća može sudjelovati u podnošenju samo jednog prijedloga kandidata.</w:t>
      </w:r>
    </w:p>
    <w:p w14:paraId="1DAA5655" w14:textId="71E2F9F9"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Prijedlog kandidata za predsjednika i potpredsjednika je pojedinačan, a podnosi se u pisanom obliku.</w:t>
      </w:r>
    </w:p>
    <w:p w14:paraId="2ABEACB5" w14:textId="2B9CAA3D"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Izbor predsjednika i potpredsjednika obavlja se glasovanjem, zasebno za svakog kandidata.</w:t>
      </w:r>
    </w:p>
    <w:p w14:paraId="6FF46D93"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548FD6FE" w14:textId="1DC0006A"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16.</w:t>
      </w:r>
    </w:p>
    <w:p w14:paraId="2D37A1BF" w14:textId="343BA57A"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Za predsjednika i potpredsjednika Vijeća izabran je kandidat za kojega je glasovala većina svih članova Vijeća.</w:t>
      </w:r>
    </w:p>
    <w:p w14:paraId="4A44DD33" w14:textId="6F47FF73"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Ako prigodom glasovanja za izbor predsjednika i potpredsjednika Vijeća prijedlog kandidata ne dobije potrebnu većinu ili ako od više kandidata niti jedan ne dobije potrebnu većinu glasova, glasovanje se ponavlja po istom postupku.</w:t>
      </w:r>
    </w:p>
    <w:p w14:paraId="4EE6CBF0" w14:textId="381FDF94"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Ako je za izbor predsjednika i potpredsjednika Vijeća bilo predloženo više od dvaju kandidata, u ponovljenom glasovanju sudjeluju samo dva kandidata koji su dobili najveći broj glasova.</w:t>
      </w:r>
    </w:p>
    <w:p w14:paraId="072A8AEF" w14:textId="39D113E5"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Ako u ponovljenom glasovanju niti jedan od kandidata ne dobije potrebnu većinu glasova, izborni se postupak ponavlja do izbora predsjednika, odnosno potpredsjednika.</w:t>
      </w:r>
    </w:p>
    <w:p w14:paraId="0620B703"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640735F2" w14:textId="69DCA006"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17.</w:t>
      </w:r>
    </w:p>
    <w:p w14:paraId="03AD8053" w14:textId="77777777" w:rsidR="001A6EAE" w:rsidRPr="001A6EAE" w:rsidRDefault="001A6EAE" w:rsidP="00781806">
      <w:pPr>
        <w:pStyle w:val="BodyText2"/>
      </w:pPr>
      <w:r w:rsidRPr="001A6EAE">
        <w:t>Nakon što je izabran, predsjednik Vijeća preuzima predsjedavanje sjednicom Vijeća.</w:t>
      </w:r>
    </w:p>
    <w:p w14:paraId="3220A9D9" w14:textId="77777777" w:rsidR="001A6EAE" w:rsidRDefault="001A6EAE" w:rsidP="00612706">
      <w:pPr>
        <w:spacing w:after="0" w:line="240" w:lineRule="auto"/>
        <w:ind w:right="-2"/>
        <w:jc w:val="both"/>
        <w:rPr>
          <w:rFonts w:ascii="Times New Roman" w:hAnsi="Times New Roman" w:cs="Times New Roman"/>
          <w:sz w:val="24"/>
          <w:szCs w:val="24"/>
        </w:rPr>
      </w:pPr>
    </w:p>
    <w:p w14:paraId="6B19D239" w14:textId="77777777" w:rsidR="007D51B7" w:rsidRDefault="007D51B7" w:rsidP="00612706">
      <w:pPr>
        <w:spacing w:after="0" w:line="240" w:lineRule="auto"/>
        <w:ind w:right="-2"/>
        <w:jc w:val="both"/>
        <w:rPr>
          <w:rFonts w:ascii="Times New Roman" w:hAnsi="Times New Roman" w:cs="Times New Roman"/>
          <w:sz w:val="24"/>
          <w:szCs w:val="24"/>
        </w:rPr>
      </w:pPr>
    </w:p>
    <w:p w14:paraId="786770A1" w14:textId="77777777" w:rsidR="007D51B7" w:rsidRPr="001A6EAE" w:rsidRDefault="007D51B7" w:rsidP="00612706">
      <w:pPr>
        <w:spacing w:after="0" w:line="240" w:lineRule="auto"/>
        <w:ind w:right="-2"/>
        <w:jc w:val="both"/>
        <w:rPr>
          <w:rFonts w:ascii="Times New Roman" w:hAnsi="Times New Roman" w:cs="Times New Roman"/>
          <w:sz w:val="24"/>
          <w:szCs w:val="24"/>
        </w:rPr>
      </w:pPr>
    </w:p>
    <w:p w14:paraId="45363836" w14:textId="4FF3E4E3"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lastRenderedPageBreak/>
        <w:t>Članak 18.</w:t>
      </w:r>
    </w:p>
    <w:p w14:paraId="4C173693" w14:textId="24F51DF2"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Predsjednik i potpredsjednik Vijeća mogu biti razriješeni dužnosti i prije isteka vremena na koje su birani.</w:t>
      </w:r>
    </w:p>
    <w:p w14:paraId="31957FC4" w14:textId="6A8A9A03"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Postupak za razrješenje predsjednika, odnosno potpredsjednika Vijeća može pokrenuti najmanje jedna trećina članova Vijeća ili gradonačelnik.</w:t>
      </w:r>
    </w:p>
    <w:p w14:paraId="4F535E4A" w14:textId="624361C5"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Prijedlog za razrješenje mora biti obrazložen.</w:t>
      </w:r>
    </w:p>
    <w:p w14:paraId="4C551FCA" w14:textId="4E0AA5FF"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O prijedlogu za razrješenje odlučuje se većinom glasova svih članova Vijeća.</w:t>
      </w:r>
    </w:p>
    <w:p w14:paraId="78B1593A" w14:textId="098F02E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(5) Prijedlog za razrješenje može se podnijeti ako predsjednik, odnosno potpredsjednik:</w:t>
      </w:r>
    </w:p>
    <w:p w14:paraId="46B905E6" w14:textId="77777777" w:rsidR="001A6EAE" w:rsidRPr="001A6EAE" w:rsidRDefault="001A6EAE" w:rsidP="00FA212D">
      <w:pPr>
        <w:numPr>
          <w:ilvl w:val="0"/>
          <w:numId w:val="6"/>
        </w:numPr>
        <w:spacing w:after="0" w:line="240" w:lineRule="auto"/>
        <w:ind w:left="708" w:right="-2" w:hanging="282"/>
        <w:jc w:val="both"/>
        <w:rPr>
          <w:rFonts w:ascii="Times New Roman" w:hAnsi="Times New Roman" w:cs="Times New Roman"/>
          <w:sz w:val="24"/>
          <w:szCs w:val="24"/>
        </w:rPr>
      </w:pPr>
      <w:r w:rsidRPr="001A6EAE">
        <w:rPr>
          <w:rFonts w:ascii="Times New Roman" w:hAnsi="Times New Roman" w:cs="Times New Roman"/>
          <w:sz w:val="24"/>
          <w:szCs w:val="24"/>
        </w:rPr>
        <w:t>ne sazove sjednicu u roku utvrđenom ovim poslovnikom ili na zahtjev ovlaštenih podnositelja utvrđenih ovim poslovnikom;</w:t>
      </w:r>
    </w:p>
    <w:p w14:paraId="43241DE6" w14:textId="77777777" w:rsidR="001A6EAE" w:rsidRPr="001A6EAE" w:rsidRDefault="001A6EAE" w:rsidP="00FA212D">
      <w:pPr>
        <w:numPr>
          <w:ilvl w:val="0"/>
          <w:numId w:val="6"/>
        </w:numPr>
        <w:spacing w:after="0" w:line="240" w:lineRule="auto"/>
        <w:ind w:left="708" w:right="-2" w:hanging="282"/>
        <w:jc w:val="both"/>
        <w:rPr>
          <w:rFonts w:ascii="Times New Roman" w:hAnsi="Times New Roman" w:cs="Times New Roman"/>
          <w:sz w:val="24"/>
          <w:szCs w:val="24"/>
        </w:rPr>
      </w:pPr>
      <w:r w:rsidRPr="001A6EAE">
        <w:rPr>
          <w:rFonts w:ascii="Times New Roman" w:hAnsi="Times New Roman" w:cs="Times New Roman"/>
          <w:sz w:val="24"/>
          <w:szCs w:val="24"/>
        </w:rPr>
        <w:t>svojim ponašanjem šteti ugledu Vijeća;</w:t>
      </w:r>
    </w:p>
    <w:p w14:paraId="5B9BD61F" w14:textId="77777777" w:rsidR="001A6EAE" w:rsidRPr="001A6EAE" w:rsidRDefault="001A6EAE" w:rsidP="00FA212D">
      <w:pPr>
        <w:numPr>
          <w:ilvl w:val="0"/>
          <w:numId w:val="6"/>
        </w:numPr>
        <w:spacing w:after="0" w:line="240" w:lineRule="auto"/>
        <w:ind w:left="708" w:right="-2" w:hanging="282"/>
        <w:jc w:val="both"/>
        <w:rPr>
          <w:rFonts w:ascii="Times New Roman" w:hAnsi="Times New Roman" w:cs="Times New Roman"/>
          <w:sz w:val="24"/>
          <w:szCs w:val="24"/>
        </w:rPr>
      </w:pPr>
      <w:r w:rsidRPr="001A6EAE">
        <w:rPr>
          <w:rFonts w:ascii="Times New Roman" w:hAnsi="Times New Roman" w:cs="Times New Roman"/>
          <w:sz w:val="24"/>
          <w:szCs w:val="24"/>
        </w:rPr>
        <w:t>zloupotrijebi položaj ili prekorači ovlaštenja;</w:t>
      </w:r>
    </w:p>
    <w:p w14:paraId="1BFD295B" w14:textId="77777777" w:rsidR="00781806" w:rsidRDefault="001A6EAE" w:rsidP="00FA212D">
      <w:pPr>
        <w:numPr>
          <w:ilvl w:val="0"/>
          <w:numId w:val="6"/>
        </w:numPr>
        <w:spacing w:after="0" w:line="240" w:lineRule="auto"/>
        <w:ind w:left="708" w:right="-2" w:hanging="282"/>
        <w:jc w:val="both"/>
        <w:rPr>
          <w:rFonts w:ascii="Times New Roman" w:hAnsi="Times New Roman" w:cs="Times New Roman"/>
          <w:sz w:val="24"/>
          <w:szCs w:val="24"/>
        </w:rPr>
      </w:pPr>
      <w:r w:rsidRPr="001A6EAE">
        <w:rPr>
          <w:rFonts w:ascii="Times New Roman" w:hAnsi="Times New Roman" w:cs="Times New Roman"/>
          <w:sz w:val="24"/>
          <w:szCs w:val="24"/>
        </w:rPr>
        <w:t>zakazanu sjednicu unatoč nazočnosti na sjednici ne želi voditi.</w:t>
      </w:r>
    </w:p>
    <w:p w14:paraId="3F3F6496" w14:textId="77777777" w:rsidR="00781806" w:rsidRDefault="001A6EAE" w:rsidP="00781806">
      <w:pPr>
        <w:spacing w:after="0" w:line="240" w:lineRule="auto"/>
        <w:ind w:right="-2"/>
        <w:jc w:val="both"/>
        <w:rPr>
          <w:rFonts w:ascii="Times New Roman" w:hAnsi="Times New Roman" w:cs="Times New Roman"/>
          <w:sz w:val="24"/>
          <w:szCs w:val="24"/>
        </w:rPr>
      </w:pPr>
      <w:r w:rsidRPr="00781806">
        <w:rPr>
          <w:rFonts w:ascii="Times New Roman" w:hAnsi="Times New Roman" w:cs="Times New Roman"/>
          <w:sz w:val="24"/>
          <w:szCs w:val="24"/>
        </w:rPr>
        <w:t>(6) Za utvrđivanje činjenica iz stavka 5. ovoga članka Vijeće može osnovati povjerenstvo.</w:t>
      </w:r>
    </w:p>
    <w:p w14:paraId="64188C03" w14:textId="0CE16DD6" w:rsidR="001A6EAE" w:rsidRPr="001A6EAE" w:rsidRDefault="001A6EAE" w:rsidP="007818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(7) U slučaju iz stavka 2. ovoga članka predsjednik je dužan sazvati sjednicu Vijeća u roku od 15 dana od dana podnošenja prijedloga za razrješenje, odnosno od dana dostave izvješća povjerenstva iz stavka 6. ovoga članka.</w:t>
      </w:r>
    </w:p>
    <w:p w14:paraId="60D9FFC5" w14:textId="77777777" w:rsidR="00781806" w:rsidRDefault="001A6EAE" w:rsidP="007818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(8) Predsjednik i potpredsjednik Vijeća razriješeni su i kad im se izglasa nepovjerenje.</w:t>
      </w:r>
    </w:p>
    <w:p w14:paraId="7F69E1FD" w14:textId="77777777" w:rsidR="00781806" w:rsidRDefault="001A6EAE" w:rsidP="00781806">
      <w:pPr>
        <w:spacing w:after="0" w:line="240" w:lineRule="auto"/>
        <w:ind w:right="-2"/>
        <w:jc w:val="both"/>
        <w:rPr>
          <w:rFonts w:ascii="Times New Roman" w:hAnsi="Times New Roman" w:cs="Times New Roman"/>
          <w:sz w:val="24"/>
          <w:szCs w:val="24"/>
        </w:rPr>
      </w:pPr>
      <w:r w:rsidRPr="008D4A1B">
        <w:rPr>
          <w:rFonts w:ascii="Times New Roman" w:hAnsi="Times New Roman" w:cs="Times New Roman"/>
          <w:sz w:val="24"/>
          <w:szCs w:val="24"/>
        </w:rPr>
        <w:t>(9)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14:paraId="4A57A34E" w14:textId="7C70689A" w:rsidR="001A6EAE" w:rsidRPr="008D4A1B" w:rsidRDefault="001A6EAE" w:rsidP="00781806">
      <w:pPr>
        <w:spacing w:after="0" w:line="240" w:lineRule="auto"/>
        <w:ind w:right="-2"/>
        <w:jc w:val="both"/>
        <w:rPr>
          <w:rFonts w:ascii="Times New Roman" w:hAnsi="Times New Roman" w:cs="Times New Roman"/>
          <w:sz w:val="24"/>
          <w:szCs w:val="24"/>
        </w:rPr>
      </w:pPr>
      <w:r w:rsidRPr="008D4A1B">
        <w:rPr>
          <w:rFonts w:ascii="Times New Roman" w:hAnsi="Times New Roman" w:cs="Times New Roman"/>
          <w:sz w:val="24"/>
          <w:szCs w:val="24"/>
        </w:rPr>
        <w:t>(10) Zaključak o razrješenju predsjednika, odnosno potpredsjednika Vijeća zbog izglasavanja nepovjerenja donosi se većinom glasova svih članova Vijeća.</w:t>
      </w:r>
    </w:p>
    <w:p w14:paraId="1F20C214"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220A68E5" w14:textId="6869BC45" w:rsidR="001A6EAE" w:rsidRPr="001A6EAE" w:rsidRDefault="001A6EAE" w:rsidP="008D4A1B">
      <w:pPr>
        <w:spacing w:after="0" w:line="240" w:lineRule="auto"/>
        <w:jc w:val="center"/>
        <w:rPr>
          <w:rFonts w:ascii="Times New Roman" w:hAnsi="Times New Roman" w:cs="Times New Roman"/>
          <w:b/>
          <w:sz w:val="24"/>
          <w:szCs w:val="24"/>
        </w:rPr>
      </w:pPr>
      <w:r w:rsidRPr="001A6EAE">
        <w:rPr>
          <w:rFonts w:ascii="Times New Roman" w:hAnsi="Times New Roman" w:cs="Times New Roman"/>
          <w:b/>
          <w:sz w:val="24"/>
          <w:szCs w:val="24"/>
        </w:rPr>
        <w:t>Članak 19.</w:t>
      </w:r>
    </w:p>
    <w:p w14:paraId="0466EBEB" w14:textId="1C0FA577" w:rsidR="001A6EAE" w:rsidRPr="001A6EAE" w:rsidRDefault="001A6EAE" w:rsidP="00612706">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(1)</w:t>
      </w:r>
      <w:r w:rsidRPr="001A6EAE">
        <w:rPr>
          <w:rFonts w:ascii="Times New Roman" w:hAnsi="Times New Roman" w:cs="Times New Roman"/>
          <w:b/>
          <w:sz w:val="24"/>
          <w:szCs w:val="24"/>
        </w:rPr>
        <w:t xml:space="preserve"> </w:t>
      </w:r>
      <w:r w:rsidRPr="001A6EAE">
        <w:rPr>
          <w:rFonts w:ascii="Times New Roman" w:hAnsi="Times New Roman" w:cs="Times New Roman"/>
          <w:sz w:val="24"/>
          <w:szCs w:val="24"/>
        </w:rPr>
        <w:t>Predsjednik, odnosno potpredsjednik Vijeća mogu podnijeti ostavku.</w:t>
      </w:r>
    </w:p>
    <w:p w14:paraId="7B7537DC" w14:textId="1F4B9821" w:rsidR="001A6EAE" w:rsidRPr="001A6EAE" w:rsidRDefault="001A6EAE" w:rsidP="00612706">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(2) Ostavka se dostavlja gradskom upravnom tijelu nadležnom za mjesnu samoupravu u pisanom obliku i ne može se opozvati.</w:t>
      </w:r>
    </w:p>
    <w:p w14:paraId="5AECFA8A" w14:textId="3217F1EC" w:rsidR="001A6EAE" w:rsidRPr="001A6EAE" w:rsidRDefault="001A6EAE" w:rsidP="00612706">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(3) Činjenica podnošenja ostavke na dužnost iz stavka 1. ovoga članka utvrđuje se na prvoj sjednici Vijeća nakon njezina podnošenja.</w:t>
      </w:r>
    </w:p>
    <w:p w14:paraId="505477A5" w14:textId="5BA8AC98" w:rsidR="001A6EAE" w:rsidRPr="001A6EAE" w:rsidRDefault="001A6EAE" w:rsidP="00612706">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(4) Dužnost predsjednika, odnosno potpredsjednika Vijeća prestaje kada Vijeće utvrdi činjenicu podnošenja ostavke na dužnost i shodno tome razrješenjem od dužnosti, a najkasnije tridesetog dana od dana podnošenja ostavke.</w:t>
      </w:r>
    </w:p>
    <w:p w14:paraId="537EC3EA" w14:textId="77777777" w:rsidR="001A6EAE" w:rsidRPr="001A6EAE" w:rsidRDefault="001A6EAE" w:rsidP="00612706">
      <w:pPr>
        <w:spacing w:after="0" w:line="240" w:lineRule="auto"/>
        <w:ind w:firstLine="720"/>
        <w:jc w:val="both"/>
        <w:rPr>
          <w:rFonts w:ascii="Times New Roman" w:hAnsi="Times New Roman" w:cs="Times New Roman"/>
          <w:sz w:val="24"/>
          <w:szCs w:val="24"/>
        </w:rPr>
      </w:pPr>
    </w:p>
    <w:p w14:paraId="3C6495C2" w14:textId="3B689209" w:rsidR="001A6EAE" w:rsidRPr="001A6EAE"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20.</w:t>
      </w:r>
    </w:p>
    <w:p w14:paraId="79D2181A" w14:textId="70F23675"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w:t>
      </w:r>
      <w:r w:rsidRPr="001A6EAE">
        <w:rPr>
          <w:rFonts w:ascii="Times New Roman" w:hAnsi="Times New Roman" w:cs="Times New Roman"/>
          <w:b/>
          <w:sz w:val="24"/>
          <w:szCs w:val="24"/>
        </w:rPr>
        <w:t xml:space="preserve"> </w:t>
      </w:r>
      <w:r w:rsidRPr="001A6EAE">
        <w:rPr>
          <w:rFonts w:ascii="Times New Roman" w:hAnsi="Times New Roman" w:cs="Times New Roman"/>
          <w:sz w:val="24"/>
          <w:szCs w:val="24"/>
        </w:rPr>
        <w:t>Ako Vijeće razriješi dužnosti predsjednika Vijeća, a na istoj sjednici ne izabere novog predsjednika, dužno je to učiniti u roku od 30 dana na sjednici koju saziva potpredsjednik Vijeća.</w:t>
      </w:r>
    </w:p>
    <w:p w14:paraId="0BF39B7A" w14:textId="17200E48"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Ako Vijeće razriješi potpredsjednika Vijeća, a na istoj sjednici ne izabere novog potpredsjednika, dužno je to učiniti u roku od 30 dana.</w:t>
      </w:r>
    </w:p>
    <w:p w14:paraId="7264A31E"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19D2BDBF" w14:textId="77777777" w:rsidR="001A6EAE" w:rsidRPr="001A6EAE" w:rsidRDefault="001A6EAE" w:rsidP="00612706">
      <w:pPr>
        <w:spacing w:after="0" w:line="240" w:lineRule="auto"/>
        <w:ind w:right="-2"/>
        <w:jc w:val="both"/>
        <w:rPr>
          <w:rFonts w:ascii="Times New Roman" w:hAnsi="Times New Roman" w:cs="Times New Roman"/>
          <w:b/>
          <w:sz w:val="24"/>
          <w:szCs w:val="24"/>
        </w:rPr>
      </w:pPr>
      <w:r w:rsidRPr="001A6EAE">
        <w:rPr>
          <w:rFonts w:ascii="Times New Roman" w:hAnsi="Times New Roman" w:cs="Times New Roman"/>
          <w:b/>
          <w:sz w:val="24"/>
          <w:szCs w:val="24"/>
        </w:rPr>
        <w:t>IV. PRAVA I DUŽNOSTI PREDSJEDNIKA, POTPREDSJEDNIKA I ČLANOVA VIJEĆA TE NAČIN NJIHOVA OSTVARIVANJA</w:t>
      </w:r>
    </w:p>
    <w:p w14:paraId="44C60800"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03AB78AF" w14:textId="35B73D7C"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21.</w:t>
      </w:r>
    </w:p>
    <w:p w14:paraId="64418FD6" w14:textId="43D0A9A9"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Predsjednik Vijeća:</w:t>
      </w:r>
    </w:p>
    <w:p w14:paraId="423802C6" w14:textId="77777777" w:rsidR="001A6EAE" w:rsidRPr="008D4A1B" w:rsidRDefault="001A6EAE" w:rsidP="00FA212D">
      <w:pPr>
        <w:numPr>
          <w:ilvl w:val="0"/>
          <w:numId w:val="7"/>
        </w:numPr>
        <w:spacing w:after="0" w:line="240" w:lineRule="auto"/>
        <w:ind w:left="993" w:right="-2" w:hanging="567"/>
        <w:jc w:val="both"/>
        <w:rPr>
          <w:rFonts w:ascii="Times New Roman" w:hAnsi="Times New Roman" w:cs="Times New Roman"/>
          <w:sz w:val="24"/>
          <w:szCs w:val="24"/>
        </w:rPr>
      </w:pPr>
      <w:r w:rsidRPr="008D4A1B">
        <w:rPr>
          <w:rFonts w:ascii="Times New Roman" w:hAnsi="Times New Roman" w:cs="Times New Roman"/>
          <w:sz w:val="24"/>
          <w:szCs w:val="24"/>
        </w:rPr>
        <w:t>predstavlja Mjesni odbor i Vijeće;</w:t>
      </w:r>
    </w:p>
    <w:p w14:paraId="79CF2D55" w14:textId="77777777" w:rsidR="001A6EAE" w:rsidRPr="001A6EAE" w:rsidRDefault="001A6EAE" w:rsidP="00FA212D">
      <w:pPr>
        <w:numPr>
          <w:ilvl w:val="0"/>
          <w:numId w:val="7"/>
        </w:numPr>
        <w:spacing w:after="0" w:line="240" w:lineRule="auto"/>
        <w:ind w:left="709" w:right="-2" w:hanging="283"/>
        <w:jc w:val="both"/>
        <w:rPr>
          <w:rFonts w:ascii="Times New Roman" w:hAnsi="Times New Roman" w:cs="Times New Roman"/>
          <w:sz w:val="24"/>
          <w:szCs w:val="24"/>
        </w:rPr>
      </w:pPr>
      <w:r w:rsidRPr="001A6EAE">
        <w:rPr>
          <w:rFonts w:ascii="Times New Roman" w:hAnsi="Times New Roman" w:cs="Times New Roman"/>
          <w:sz w:val="24"/>
          <w:szCs w:val="24"/>
        </w:rPr>
        <w:t xml:space="preserve">     saziva sjednice Vijeća, predlaže dnevni red, predsjedava sjednicama Vijeća i   </w:t>
      </w:r>
    </w:p>
    <w:p w14:paraId="1C0B1A0E" w14:textId="77777777" w:rsidR="001A6EAE" w:rsidRPr="001A6EAE" w:rsidRDefault="001A6EAE" w:rsidP="00612706">
      <w:pPr>
        <w:spacing w:after="0" w:line="240" w:lineRule="auto"/>
        <w:ind w:left="709" w:right="-2"/>
        <w:jc w:val="both"/>
        <w:rPr>
          <w:rFonts w:ascii="Times New Roman" w:hAnsi="Times New Roman" w:cs="Times New Roman"/>
          <w:sz w:val="24"/>
          <w:szCs w:val="24"/>
        </w:rPr>
      </w:pPr>
      <w:r w:rsidRPr="001A6EAE">
        <w:rPr>
          <w:rFonts w:ascii="Times New Roman" w:hAnsi="Times New Roman" w:cs="Times New Roman"/>
          <w:sz w:val="24"/>
          <w:szCs w:val="24"/>
        </w:rPr>
        <w:t xml:space="preserve">     potpisuje akte Vijeća;</w:t>
      </w:r>
    </w:p>
    <w:p w14:paraId="70F34E72" w14:textId="77777777" w:rsidR="001A6EAE" w:rsidRPr="001A6EAE" w:rsidRDefault="001A6EAE" w:rsidP="00FA212D">
      <w:pPr>
        <w:numPr>
          <w:ilvl w:val="0"/>
          <w:numId w:val="7"/>
        </w:numPr>
        <w:spacing w:after="0" w:line="240" w:lineRule="auto"/>
        <w:ind w:left="993" w:right="-2" w:hanging="567"/>
        <w:jc w:val="both"/>
        <w:rPr>
          <w:rFonts w:ascii="Times New Roman" w:hAnsi="Times New Roman" w:cs="Times New Roman"/>
          <w:sz w:val="24"/>
          <w:szCs w:val="24"/>
        </w:rPr>
      </w:pPr>
      <w:r w:rsidRPr="001A6EAE">
        <w:rPr>
          <w:rFonts w:ascii="Times New Roman" w:hAnsi="Times New Roman" w:cs="Times New Roman"/>
          <w:sz w:val="24"/>
          <w:szCs w:val="24"/>
        </w:rPr>
        <w:t>provodi i osigurava provođenje odluka Vijeća te izvješćuje o provođenju odluka</w:t>
      </w:r>
    </w:p>
    <w:p w14:paraId="41155091" w14:textId="77777777" w:rsidR="001A6EAE" w:rsidRPr="001A6EAE" w:rsidRDefault="001A6EAE" w:rsidP="00612706">
      <w:pPr>
        <w:spacing w:after="0" w:line="240" w:lineRule="auto"/>
        <w:ind w:left="426" w:right="-2"/>
        <w:jc w:val="both"/>
        <w:rPr>
          <w:rFonts w:ascii="Times New Roman" w:hAnsi="Times New Roman" w:cs="Times New Roman"/>
          <w:sz w:val="24"/>
          <w:szCs w:val="24"/>
        </w:rPr>
      </w:pPr>
      <w:r w:rsidRPr="001A6EAE">
        <w:rPr>
          <w:rFonts w:ascii="Times New Roman" w:hAnsi="Times New Roman" w:cs="Times New Roman"/>
          <w:sz w:val="24"/>
          <w:szCs w:val="24"/>
        </w:rPr>
        <w:t xml:space="preserve">         Vijeća;</w:t>
      </w:r>
    </w:p>
    <w:p w14:paraId="69C0ACE8" w14:textId="77777777" w:rsidR="001A6EAE" w:rsidRPr="001A6EAE" w:rsidRDefault="001A6EAE" w:rsidP="00FA212D">
      <w:pPr>
        <w:numPr>
          <w:ilvl w:val="0"/>
          <w:numId w:val="7"/>
        </w:numPr>
        <w:spacing w:after="0" w:line="240" w:lineRule="auto"/>
        <w:ind w:left="993" w:right="-2" w:hanging="567"/>
        <w:jc w:val="both"/>
        <w:rPr>
          <w:rFonts w:ascii="Times New Roman" w:hAnsi="Times New Roman" w:cs="Times New Roman"/>
          <w:sz w:val="24"/>
          <w:szCs w:val="24"/>
        </w:rPr>
      </w:pPr>
      <w:r w:rsidRPr="001A6EAE">
        <w:rPr>
          <w:rFonts w:ascii="Times New Roman" w:hAnsi="Times New Roman" w:cs="Times New Roman"/>
          <w:sz w:val="24"/>
          <w:szCs w:val="24"/>
        </w:rPr>
        <w:t>surađuje s predsjednikom Vijeća Gradske četvrti;</w:t>
      </w:r>
    </w:p>
    <w:p w14:paraId="1FB61F25" w14:textId="77777777" w:rsidR="001A6EAE" w:rsidRPr="001A6EAE" w:rsidRDefault="001A6EAE" w:rsidP="00FA212D">
      <w:pPr>
        <w:numPr>
          <w:ilvl w:val="0"/>
          <w:numId w:val="7"/>
        </w:numPr>
        <w:spacing w:after="0" w:line="240" w:lineRule="auto"/>
        <w:ind w:left="993" w:right="-2" w:hanging="567"/>
        <w:jc w:val="both"/>
        <w:rPr>
          <w:rFonts w:ascii="Times New Roman" w:hAnsi="Times New Roman" w:cs="Times New Roman"/>
          <w:sz w:val="24"/>
          <w:szCs w:val="24"/>
        </w:rPr>
      </w:pPr>
      <w:r w:rsidRPr="001A6EAE">
        <w:rPr>
          <w:rFonts w:ascii="Times New Roman" w:hAnsi="Times New Roman" w:cs="Times New Roman"/>
          <w:sz w:val="24"/>
          <w:szCs w:val="24"/>
        </w:rPr>
        <w:t>brine se o provedbi akata što se odnose na rad Mjesnog odbora;</w:t>
      </w:r>
    </w:p>
    <w:p w14:paraId="28D58045" w14:textId="77777777" w:rsidR="001A6EAE" w:rsidRPr="001A6EAE" w:rsidRDefault="001A6EAE" w:rsidP="00FA212D">
      <w:pPr>
        <w:numPr>
          <w:ilvl w:val="0"/>
          <w:numId w:val="7"/>
        </w:numPr>
        <w:spacing w:after="0" w:line="240" w:lineRule="auto"/>
        <w:ind w:left="993" w:right="-2" w:hanging="567"/>
        <w:jc w:val="both"/>
        <w:rPr>
          <w:rFonts w:ascii="Times New Roman" w:hAnsi="Times New Roman" w:cs="Times New Roman"/>
          <w:sz w:val="24"/>
          <w:szCs w:val="24"/>
        </w:rPr>
      </w:pPr>
      <w:r w:rsidRPr="001A6EAE">
        <w:rPr>
          <w:rFonts w:ascii="Times New Roman" w:hAnsi="Times New Roman" w:cs="Times New Roman"/>
          <w:sz w:val="24"/>
          <w:szCs w:val="24"/>
        </w:rPr>
        <w:t>sudjeluje u provođenju mjera civilne zaštite;</w:t>
      </w:r>
    </w:p>
    <w:p w14:paraId="21A6A8E4" w14:textId="77777777" w:rsidR="001A6EAE" w:rsidRPr="001A6EAE" w:rsidRDefault="001A6EAE" w:rsidP="00FA212D">
      <w:pPr>
        <w:numPr>
          <w:ilvl w:val="0"/>
          <w:numId w:val="7"/>
        </w:numPr>
        <w:spacing w:after="0" w:line="240" w:lineRule="auto"/>
        <w:ind w:left="993" w:right="-2" w:hanging="567"/>
        <w:jc w:val="both"/>
        <w:rPr>
          <w:rFonts w:ascii="Times New Roman" w:hAnsi="Times New Roman" w:cs="Times New Roman"/>
          <w:sz w:val="24"/>
          <w:szCs w:val="24"/>
        </w:rPr>
      </w:pPr>
      <w:r w:rsidRPr="001A6EAE">
        <w:rPr>
          <w:rFonts w:ascii="Times New Roman" w:hAnsi="Times New Roman" w:cs="Times New Roman"/>
          <w:sz w:val="24"/>
          <w:szCs w:val="24"/>
        </w:rPr>
        <w:t>informira građane o pitanjima važnim za Mjesni odbor;</w:t>
      </w:r>
    </w:p>
    <w:p w14:paraId="11A9F3CB" w14:textId="77777777" w:rsidR="001A6EAE" w:rsidRPr="001A6EAE" w:rsidRDefault="001A6EAE" w:rsidP="00FA212D">
      <w:pPr>
        <w:numPr>
          <w:ilvl w:val="0"/>
          <w:numId w:val="7"/>
        </w:numPr>
        <w:spacing w:after="0" w:line="240" w:lineRule="auto"/>
        <w:ind w:left="993" w:right="-2" w:hanging="567"/>
        <w:jc w:val="both"/>
        <w:rPr>
          <w:rFonts w:ascii="Times New Roman" w:hAnsi="Times New Roman" w:cs="Times New Roman"/>
          <w:sz w:val="24"/>
          <w:szCs w:val="24"/>
        </w:rPr>
      </w:pPr>
      <w:r w:rsidRPr="001A6EAE">
        <w:rPr>
          <w:rFonts w:ascii="Times New Roman" w:hAnsi="Times New Roman" w:cs="Times New Roman"/>
          <w:sz w:val="24"/>
          <w:szCs w:val="24"/>
        </w:rPr>
        <w:lastRenderedPageBreak/>
        <w:t>obavlja i druge poslove koje mu povjeri Vijeće.</w:t>
      </w:r>
    </w:p>
    <w:p w14:paraId="3FFA78BB" w14:textId="77777777" w:rsidR="001A6EAE" w:rsidRPr="001A6EAE" w:rsidRDefault="001A6EAE" w:rsidP="007818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Predsjednik Vijeća za svoj je rad odgovoran Vijeću.</w:t>
      </w:r>
    </w:p>
    <w:p w14:paraId="06F66A70" w14:textId="77777777" w:rsidR="001A6EAE" w:rsidRPr="001A6EAE" w:rsidRDefault="001A6EAE" w:rsidP="007818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 xml:space="preserve">(3) Za obavljanje poslova iz samoupravnog djelokruga Grada Zagreba koji su povjereni Vijeću, predsjednik Vijeća odgovara gradonačelniku. </w:t>
      </w:r>
    </w:p>
    <w:p w14:paraId="365E0F9F"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3BB27E60" w14:textId="777A6257" w:rsidR="001A6EAE" w:rsidRPr="001A6EAE"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22.</w:t>
      </w:r>
    </w:p>
    <w:p w14:paraId="49A701AA" w14:textId="37099981"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Potpredsjednik Vijeća:</w:t>
      </w:r>
    </w:p>
    <w:p w14:paraId="26F7B9F7" w14:textId="77777777" w:rsidR="001A6EAE" w:rsidRPr="001A6EAE" w:rsidRDefault="001A6EAE" w:rsidP="00FA212D">
      <w:pPr>
        <w:numPr>
          <w:ilvl w:val="0"/>
          <w:numId w:val="8"/>
        </w:numPr>
        <w:spacing w:after="0" w:line="240" w:lineRule="auto"/>
        <w:ind w:left="708" w:right="-2" w:hanging="282"/>
        <w:jc w:val="both"/>
        <w:rPr>
          <w:rFonts w:ascii="Times New Roman" w:hAnsi="Times New Roman" w:cs="Times New Roman"/>
          <w:sz w:val="24"/>
          <w:szCs w:val="24"/>
        </w:rPr>
      </w:pPr>
      <w:r w:rsidRPr="001A6EAE">
        <w:rPr>
          <w:rFonts w:ascii="Times New Roman" w:hAnsi="Times New Roman" w:cs="Times New Roman"/>
          <w:sz w:val="24"/>
          <w:szCs w:val="24"/>
        </w:rPr>
        <w:t>zamjenjuje predsjednika Vijeća u slučaju njegove spriječenosti ili odsutnosti;</w:t>
      </w:r>
    </w:p>
    <w:p w14:paraId="08A5FF18" w14:textId="77777777" w:rsidR="001A6EAE" w:rsidRPr="001A6EAE" w:rsidRDefault="001A6EAE" w:rsidP="00FA212D">
      <w:pPr>
        <w:numPr>
          <w:ilvl w:val="0"/>
          <w:numId w:val="8"/>
        </w:numPr>
        <w:spacing w:after="0" w:line="240" w:lineRule="auto"/>
        <w:ind w:left="708" w:right="-2" w:hanging="282"/>
        <w:jc w:val="both"/>
        <w:rPr>
          <w:rFonts w:ascii="Times New Roman" w:hAnsi="Times New Roman" w:cs="Times New Roman"/>
          <w:sz w:val="24"/>
          <w:szCs w:val="24"/>
        </w:rPr>
      </w:pPr>
      <w:r w:rsidRPr="001A6EAE">
        <w:rPr>
          <w:rFonts w:ascii="Times New Roman" w:hAnsi="Times New Roman" w:cs="Times New Roman"/>
          <w:sz w:val="24"/>
          <w:szCs w:val="24"/>
        </w:rPr>
        <w:t>pomaže predsjedniku Vijeća u radu;</w:t>
      </w:r>
    </w:p>
    <w:p w14:paraId="6337DE55" w14:textId="77777777" w:rsidR="001A6EAE" w:rsidRPr="001A6EAE" w:rsidRDefault="001A6EAE" w:rsidP="00FA212D">
      <w:pPr>
        <w:numPr>
          <w:ilvl w:val="0"/>
          <w:numId w:val="8"/>
        </w:numPr>
        <w:spacing w:after="0" w:line="240" w:lineRule="auto"/>
        <w:ind w:left="708" w:right="-2" w:hanging="282"/>
        <w:jc w:val="both"/>
        <w:rPr>
          <w:rFonts w:ascii="Times New Roman" w:hAnsi="Times New Roman" w:cs="Times New Roman"/>
          <w:sz w:val="24"/>
          <w:szCs w:val="24"/>
        </w:rPr>
      </w:pPr>
      <w:r w:rsidRPr="001A6EAE">
        <w:rPr>
          <w:rFonts w:ascii="Times New Roman" w:hAnsi="Times New Roman" w:cs="Times New Roman"/>
          <w:sz w:val="24"/>
          <w:szCs w:val="24"/>
        </w:rPr>
        <w:t>obavlja poslove iz djelokruga predsjednika Vijeća što mu ih povjeri predsjednik Vijeća.</w:t>
      </w:r>
    </w:p>
    <w:p w14:paraId="71595FEE" w14:textId="3E9BDF2A" w:rsidR="001A6EAE" w:rsidRPr="001A6EAE" w:rsidRDefault="00781806" w:rsidP="00781806">
      <w:p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 xml:space="preserve">(2) </w:t>
      </w:r>
      <w:r w:rsidR="001A6EAE" w:rsidRPr="001A6EAE">
        <w:rPr>
          <w:rFonts w:ascii="Times New Roman" w:hAnsi="Times New Roman" w:cs="Times New Roman"/>
          <w:sz w:val="24"/>
          <w:szCs w:val="24"/>
        </w:rPr>
        <w:t>Za vrijeme dok zamjenjuje predsjednika Vijeća, potpredsjednik ima prava i dužnosti predsjednika.</w:t>
      </w:r>
    </w:p>
    <w:p w14:paraId="0CC233BC" w14:textId="1B099BFE" w:rsidR="001A6EAE" w:rsidRPr="001A6EAE" w:rsidRDefault="00781806" w:rsidP="00781806">
      <w:p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 xml:space="preserve">(3) </w:t>
      </w:r>
      <w:r w:rsidR="001A6EAE" w:rsidRPr="001A6EAE">
        <w:rPr>
          <w:rFonts w:ascii="Times New Roman" w:hAnsi="Times New Roman" w:cs="Times New Roman"/>
          <w:sz w:val="24"/>
          <w:szCs w:val="24"/>
        </w:rPr>
        <w:t>U obavljanju povjerenih poslova potpredsjednik je dužan pridržavati se predsjednikovih uputa.</w:t>
      </w:r>
    </w:p>
    <w:p w14:paraId="114779F5"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6FE85058" w14:textId="2D1B9ABE" w:rsidR="001A6EAE" w:rsidRPr="001A6EAE"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23.</w:t>
      </w:r>
    </w:p>
    <w:p w14:paraId="3E5F2173" w14:textId="39B2F9ED" w:rsidR="001A6EAE" w:rsidRPr="00781806" w:rsidRDefault="001A6EAE" w:rsidP="00612706">
      <w:pPr>
        <w:spacing w:after="0" w:line="240" w:lineRule="auto"/>
        <w:ind w:right="-2"/>
        <w:jc w:val="both"/>
        <w:rPr>
          <w:rFonts w:ascii="Times New Roman" w:hAnsi="Times New Roman" w:cs="Times New Roman"/>
          <w:b/>
          <w:sz w:val="24"/>
          <w:szCs w:val="24"/>
        </w:rPr>
      </w:pPr>
      <w:r w:rsidRPr="001A6EAE">
        <w:rPr>
          <w:rFonts w:ascii="Times New Roman" w:hAnsi="Times New Roman" w:cs="Times New Roman"/>
          <w:sz w:val="24"/>
          <w:szCs w:val="24"/>
        </w:rPr>
        <w:t>Član Vijeća ima prava i dužnosti utvrđene Statutom Grada Zagreba, Pravilima Mjesnog odbora i ovim poslovnikom, a osobito:</w:t>
      </w:r>
    </w:p>
    <w:p w14:paraId="62931EC1" w14:textId="77777777" w:rsidR="001A6EAE" w:rsidRPr="001A6EAE" w:rsidRDefault="001A6EAE" w:rsidP="00FA212D">
      <w:pPr>
        <w:numPr>
          <w:ilvl w:val="0"/>
          <w:numId w:val="9"/>
        </w:numPr>
        <w:spacing w:after="0" w:line="240" w:lineRule="auto"/>
        <w:ind w:left="284" w:right="-2" w:hanging="284"/>
        <w:jc w:val="both"/>
        <w:rPr>
          <w:rFonts w:ascii="Times New Roman" w:hAnsi="Times New Roman" w:cs="Times New Roman"/>
          <w:sz w:val="24"/>
          <w:szCs w:val="24"/>
        </w:rPr>
      </w:pPr>
      <w:r w:rsidRPr="001A6EAE">
        <w:rPr>
          <w:rFonts w:ascii="Times New Roman" w:hAnsi="Times New Roman" w:cs="Times New Roman"/>
          <w:sz w:val="24"/>
          <w:szCs w:val="24"/>
        </w:rPr>
        <w:t>prisustvovati sjednicama Vijeća i radnih tijela kojih je član i sudjelovati u njihovu radu;</w:t>
      </w:r>
    </w:p>
    <w:p w14:paraId="410FB41F" w14:textId="77777777" w:rsidR="001A6EAE" w:rsidRPr="001A6EAE" w:rsidRDefault="001A6EAE" w:rsidP="00FA212D">
      <w:pPr>
        <w:numPr>
          <w:ilvl w:val="0"/>
          <w:numId w:val="9"/>
        </w:numPr>
        <w:spacing w:after="0" w:line="240" w:lineRule="auto"/>
        <w:ind w:left="284" w:right="-2" w:hanging="284"/>
        <w:jc w:val="both"/>
        <w:rPr>
          <w:rFonts w:ascii="Times New Roman" w:hAnsi="Times New Roman" w:cs="Times New Roman"/>
          <w:sz w:val="24"/>
          <w:szCs w:val="24"/>
        </w:rPr>
      </w:pPr>
      <w:r w:rsidRPr="001A6EAE">
        <w:rPr>
          <w:rFonts w:ascii="Times New Roman" w:hAnsi="Times New Roman" w:cs="Times New Roman"/>
          <w:sz w:val="24"/>
          <w:szCs w:val="24"/>
        </w:rPr>
        <w:t>predlagati Vijeću razmatranje pojedinih pitanja iz njegova djelokruga;</w:t>
      </w:r>
    </w:p>
    <w:p w14:paraId="127DD338" w14:textId="77777777" w:rsidR="001A6EAE" w:rsidRPr="001A6EAE" w:rsidRDefault="001A6EAE" w:rsidP="00FA212D">
      <w:pPr>
        <w:numPr>
          <w:ilvl w:val="0"/>
          <w:numId w:val="9"/>
        </w:numPr>
        <w:spacing w:after="0" w:line="240" w:lineRule="auto"/>
        <w:ind w:left="284" w:right="-2" w:hanging="284"/>
        <w:jc w:val="both"/>
        <w:rPr>
          <w:rFonts w:ascii="Times New Roman" w:hAnsi="Times New Roman" w:cs="Times New Roman"/>
          <w:sz w:val="24"/>
          <w:szCs w:val="24"/>
        </w:rPr>
      </w:pPr>
      <w:r w:rsidRPr="001A6EAE">
        <w:rPr>
          <w:rFonts w:ascii="Times New Roman" w:hAnsi="Times New Roman" w:cs="Times New Roman"/>
          <w:sz w:val="24"/>
          <w:szCs w:val="24"/>
        </w:rPr>
        <w:t>raspravljati i izjašnjavati se o svakom pitanju što je na dnevnom redu Vijeća te o njemu odlučivati;</w:t>
      </w:r>
    </w:p>
    <w:p w14:paraId="001CC98A" w14:textId="77777777" w:rsidR="001A6EAE" w:rsidRPr="001A6EAE" w:rsidRDefault="001A6EAE" w:rsidP="00FA212D">
      <w:pPr>
        <w:numPr>
          <w:ilvl w:val="0"/>
          <w:numId w:val="9"/>
        </w:numPr>
        <w:spacing w:after="0" w:line="240" w:lineRule="auto"/>
        <w:ind w:left="284" w:right="-2" w:hanging="284"/>
        <w:jc w:val="both"/>
        <w:rPr>
          <w:rFonts w:ascii="Times New Roman" w:hAnsi="Times New Roman" w:cs="Times New Roman"/>
          <w:sz w:val="24"/>
          <w:szCs w:val="24"/>
        </w:rPr>
      </w:pPr>
      <w:r w:rsidRPr="001A6EAE">
        <w:rPr>
          <w:rFonts w:ascii="Times New Roman" w:hAnsi="Times New Roman" w:cs="Times New Roman"/>
          <w:sz w:val="24"/>
          <w:szCs w:val="24"/>
        </w:rPr>
        <w:t>predlagati donošenje akata iz djelokruga Vijeća, ako posebnim propisima nije drukčije određeno;</w:t>
      </w:r>
    </w:p>
    <w:p w14:paraId="6B6C5D77" w14:textId="77777777" w:rsidR="001A6EAE" w:rsidRPr="001A6EAE" w:rsidRDefault="001A6EAE" w:rsidP="00FA212D">
      <w:pPr>
        <w:numPr>
          <w:ilvl w:val="0"/>
          <w:numId w:val="9"/>
        </w:numPr>
        <w:spacing w:after="0" w:line="240" w:lineRule="auto"/>
        <w:ind w:left="284" w:right="-2" w:hanging="284"/>
        <w:jc w:val="both"/>
        <w:rPr>
          <w:rFonts w:ascii="Times New Roman" w:hAnsi="Times New Roman" w:cs="Times New Roman"/>
          <w:sz w:val="24"/>
          <w:szCs w:val="24"/>
        </w:rPr>
      </w:pPr>
      <w:r w:rsidRPr="001A6EAE">
        <w:rPr>
          <w:rFonts w:ascii="Times New Roman" w:hAnsi="Times New Roman" w:cs="Times New Roman"/>
          <w:sz w:val="24"/>
          <w:szCs w:val="24"/>
        </w:rPr>
        <w:t>podnositi amandmane na prijedloge akata:</w:t>
      </w:r>
    </w:p>
    <w:p w14:paraId="374A9020" w14:textId="77777777" w:rsidR="001A6EAE" w:rsidRPr="001A6EAE" w:rsidRDefault="001A6EAE" w:rsidP="00FA212D">
      <w:pPr>
        <w:numPr>
          <w:ilvl w:val="0"/>
          <w:numId w:val="9"/>
        </w:numPr>
        <w:spacing w:after="0" w:line="240" w:lineRule="auto"/>
        <w:ind w:left="284" w:right="-2" w:hanging="284"/>
        <w:jc w:val="both"/>
        <w:rPr>
          <w:rFonts w:ascii="Times New Roman" w:hAnsi="Times New Roman" w:cs="Times New Roman"/>
          <w:sz w:val="24"/>
          <w:szCs w:val="24"/>
        </w:rPr>
      </w:pPr>
      <w:r w:rsidRPr="001A6EAE">
        <w:rPr>
          <w:rFonts w:ascii="Times New Roman" w:hAnsi="Times New Roman" w:cs="Times New Roman"/>
          <w:sz w:val="24"/>
          <w:szCs w:val="24"/>
        </w:rPr>
        <w:t>tražiti i dobiti podatke i obavijesti potrebne za obavljanje dužnosti člana Vijeća te, s tim u vezi, koristiti se stručnim i tehničkim uslugama;</w:t>
      </w:r>
    </w:p>
    <w:p w14:paraId="4287E115" w14:textId="77777777" w:rsidR="001A6EAE" w:rsidRPr="001A6EAE" w:rsidRDefault="001A6EAE" w:rsidP="00FA212D">
      <w:pPr>
        <w:numPr>
          <w:ilvl w:val="0"/>
          <w:numId w:val="9"/>
        </w:numPr>
        <w:spacing w:after="0" w:line="240" w:lineRule="auto"/>
        <w:ind w:left="284" w:right="-2" w:hanging="284"/>
        <w:jc w:val="both"/>
        <w:rPr>
          <w:rFonts w:ascii="Times New Roman" w:hAnsi="Times New Roman" w:cs="Times New Roman"/>
          <w:sz w:val="24"/>
          <w:szCs w:val="24"/>
        </w:rPr>
      </w:pPr>
      <w:r w:rsidRPr="001A6EAE">
        <w:rPr>
          <w:rFonts w:ascii="Times New Roman" w:hAnsi="Times New Roman" w:cs="Times New Roman"/>
          <w:sz w:val="24"/>
          <w:szCs w:val="24"/>
        </w:rPr>
        <w:t>postavljati pitanja i tražiti obavijesti na sjednici Vijeća ili ih uputiti u pisanom obliku i na njih dobiti odgovor;</w:t>
      </w:r>
    </w:p>
    <w:p w14:paraId="71D2CB14" w14:textId="77777777" w:rsidR="001A6EAE" w:rsidRPr="001A6EAE" w:rsidRDefault="001A6EAE" w:rsidP="00FA212D">
      <w:pPr>
        <w:numPr>
          <w:ilvl w:val="0"/>
          <w:numId w:val="9"/>
        </w:numPr>
        <w:spacing w:after="0" w:line="240" w:lineRule="auto"/>
        <w:ind w:left="284" w:right="-2" w:hanging="284"/>
        <w:jc w:val="both"/>
        <w:rPr>
          <w:rFonts w:ascii="Times New Roman" w:hAnsi="Times New Roman" w:cs="Times New Roman"/>
          <w:sz w:val="24"/>
          <w:szCs w:val="24"/>
        </w:rPr>
      </w:pPr>
      <w:r w:rsidRPr="001A6EAE">
        <w:rPr>
          <w:rFonts w:ascii="Times New Roman" w:hAnsi="Times New Roman" w:cs="Times New Roman"/>
          <w:sz w:val="24"/>
          <w:szCs w:val="24"/>
        </w:rPr>
        <w:t>ako član Vijeća nije zadovoljan odgovorom, može tražiti daljnja pojašnjenja, odnosno o tome predložiti raspravu na sjednici Vijeća;</w:t>
      </w:r>
    </w:p>
    <w:p w14:paraId="3EC5A00C" w14:textId="77777777" w:rsidR="001A6EAE" w:rsidRPr="001A6EAE" w:rsidRDefault="001A6EAE" w:rsidP="00FA212D">
      <w:pPr>
        <w:numPr>
          <w:ilvl w:val="0"/>
          <w:numId w:val="9"/>
        </w:numPr>
        <w:spacing w:after="0" w:line="240" w:lineRule="auto"/>
        <w:ind w:left="284" w:right="-2" w:hanging="284"/>
        <w:jc w:val="both"/>
        <w:rPr>
          <w:rFonts w:ascii="Times New Roman" w:hAnsi="Times New Roman" w:cs="Times New Roman"/>
          <w:sz w:val="24"/>
          <w:szCs w:val="24"/>
        </w:rPr>
      </w:pPr>
      <w:r w:rsidRPr="001A6EAE">
        <w:rPr>
          <w:rFonts w:ascii="Times New Roman" w:hAnsi="Times New Roman" w:cs="Times New Roman"/>
          <w:sz w:val="24"/>
          <w:szCs w:val="24"/>
        </w:rPr>
        <w:t>biti biran i prihvatiti izbor u radna tijela Vijeća.</w:t>
      </w:r>
    </w:p>
    <w:p w14:paraId="3E99C7D9"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5CFEEB83" w14:textId="170C3DAC"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24.</w:t>
      </w:r>
    </w:p>
    <w:p w14:paraId="3A9DD70F" w14:textId="77777777" w:rsidR="001A6EAE" w:rsidRPr="001A6EAE" w:rsidRDefault="001A6EAE" w:rsidP="007818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14:paraId="54502574"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6A28569F" w14:textId="4BA6B05F" w:rsidR="001A6EAE" w:rsidRPr="001A6EAE"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25.</w:t>
      </w:r>
    </w:p>
    <w:p w14:paraId="289008E6" w14:textId="222AC214"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Član Vijeća dužnost obavlja počasno i za to ne prima plaću.</w:t>
      </w:r>
    </w:p>
    <w:p w14:paraId="38B2320D" w14:textId="5D644FF5"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Član Vijeća ima, u skladu s gradskom odlukom, pravo na naknadu.</w:t>
      </w:r>
    </w:p>
    <w:p w14:paraId="0289A4E5"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6C7A5AFE" w14:textId="54C911E4"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26.</w:t>
      </w:r>
    </w:p>
    <w:p w14:paraId="36D69C58" w14:textId="40C02874" w:rsidR="001A6EAE" w:rsidRDefault="001A6EAE" w:rsidP="007818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Član Vijeća ne smije se u obavljanju privatnih poslova, gospodarskih i drugih djelatnosti, bilo za sebe bilo za svojega poslodavca, koristiti položajem člana Vijeća i naglašavati tu dužnost.</w:t>
      </w:r>
    </w:p>
    <w:p w14:paraId="60E590A9" w14:textId="77777777" w:rsidR="00F629FA" w:rsidRPr="001A6EAE" w:rsidRDefault="00F629FA" w:rsidP="00781806">
      <w:pPr>
        <w:spacing w:after="0" w:line="240" w:lineRule="auto"/>
        <w:ind w:right="-2"/>
        <w:jc w:val="both"/>
        <w:rPr>
          <w:rFonts w:ascii="Times New Roman" w:hAnsi="Times New Roman" w:cs="Times New Roman"/>
          <w:sz w:val="24"/>
          <w:szCs w:val="24"/>
        </w:rPr>
      </w:pPr>
    </w:p>
    <w:p w14:paraId="34E5B4E6" w14:textId="26DCAEB4" w:rsidR="001A6EAE" w:rsidRPr="001A6EAE"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27.</w:t>
      </w:r>
    </w:p>
    <w:p w14:paraId="6B59A2E2" w14:textId="6C5C49E9"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O prisustvovanju članova Vijeća sjednicama Vijeća i radnih tijela vodi se evidencija.</w:t>
      </w:r>
    </w:p>
    <w:p w14:paraId="68CAB54E" w14:textId="2B8C5CAB"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Član Vijeća, ako ne može prisustvovati sjednici Vijeća, o tome izvješćuje gradsko upravno tijelo nadležno za mjesnu samoupravu.</w:t>
      </w:r>
    </w:p>
    <w:p w14:paraId="439A5F41" w14:textId="42CBCAB0"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Nakon početka obnašanja dužnosti, članovi Vijeća dužni su gradskom upravnom tijelu nadležnom za mjesnu samoupravu dati podatke potrebne za obavljanje dužnosti i ostvarivanje prava na naknadu.</w:t>
      </w:r>
    </w:p>
    <w:p w14:paraId="38E6D1D2" w14:textId="651E28D2" w:rsidR="001A6EAE" w:rsidRPr="001A6EAE" w:rsidRDefault="001A6EAE" w:rsidP="00612706">
      <w:pPr>
        <w:spacing w:after="0" w:line="240" w:lineRule="auto"/>
        <w:ind w:right="-2"/>
        <w:jc w:val="both"/>
        <w:rPr>
          <w:rFonts w:ascii="Times New Roman" w:hAnsi="Times New Roman" w:cs="Times New Roman"/>
          <w:b/>
          <w:sz w:val="24"/>
          <w:szCs w:val="24"/>
        </w:rPr>
      </w:pPr>
      <w:r w:rsidRPr="008D4A1B">
        <w:rPr>
          <w:rFonts w:ascii="Times New Roman" w:hAnsi="Times New Roman" w:cs="Times New Roman"/>
          <w:sz w:val="24"/>
          <w:szCs w:val="24"/>
        </w:rPr>
        <w:t xml:space="preserve">(4) Predsjedniku, potpredsjedniku ili članu Vijeća koji u tijeku mjeseca nije prisustvovao niti jednoj sjednici Vijeća neće se isplatiti naknada iz članka 25. ovoga poslovnika. </w:t>
      </w:r>
    </w:p>
    <w:p w14:paraId="66DFEF6E" w14:textId="77777777" w:rsidR="00F629FA" w:rsidRDefault="00F629FA" w:rsidP="00612706">
      <w:pPr>
        <w:spacing w:after="0" w:line="240" w:lineRule="auto"/>
        <w:ind w:right="-2"/>
        <w:jc w:val="both"/>
        <w:rPr>
          <w:rFonts w:ascii="Times New Roman" w:hAnsi="Times New Roman" w:cs="Times New Roman"/>
          <w:b/>
          <w:sz w:val="24"/>
          <w:szCs w:val="24"/>
        </w:rPr>
      </w:pPr>
    </w:p>
    <w:p w14:paraId="700616BC" w14:textId="77777777" w:rsidR="007D51B7" w:rsidRDefault="007D51B7" w:rsidP="00612706">
      <w:pPr>
        <w:spacing w:after="0" w:line="240" w:lineRule="auto"/>
        <w:ind w:right="-2"/>
        <w:jc w:val="both"/>
        <w:rPr>
          <w:rFonts w:ascii="Times New Roman" w:hAnsi="Times New Roman" w:cs="Times New Roman"/>
          <w:b/>
          <w:sz w:val="24"/>
          <w:szCs w:val="24"/>
        </w:rPr>
      </w:pPr>
    </w:p>
    <w:p w14:paraId="0A0C4055" w14:textId="0080C3B0" w:rsidR="001A6EAE" w:rsidRPr="001A6EAE" w:rsidRDefault="001A6EAE" w:rsidP="00612706">
      <w:pPr>
        <w:spacing w:after="0" w:line="240" w:lineRule="auto"/>
        <w:ind w:right="-2"/>
        <w:jc w:val="both"/>
        <w:rPr>
          <w:rFonts w:ascii="Times New Roman" w:hAnsi="Times New Roman" w:cs="Times New Roman"/>
          <w:b/>
          <w:sz w:val="24"/>
          <w:szCs w:val="24"/>
        </w:rPr>
      </w:pPr>
      <w:r w:rsidRPr="001A6EAE">
        <w:rPr>
          <w:rFonts w:ascii="Times New Roman" w:hAnsi="Times New Roman" w:cs="Times New Roman"/>
          <w:b/>
          <w:sz w:val="24"/>
          <w:szCs w:val="24"/>
        </w:rPr>
        <w:lastRenderedPageBreak/>
        <w:t>V. POSTUPAK DONOŠENJA AKATA</w:t>
      </w:r>
    </w:p>
    <w:p w14:paraId="130CA498" w14:textId="77777777" w:rsidR="001A6EAE" w:rsidRPr="001A6EAE" w:rsidRDefault="001A6EAE" w:rsidP="00612706">
      <w:pPr>
        <w:spacing w:after="0" w:line="240" w:lineRule="auto"/>
        <w:ind w:right="-2"/>
        <w:jc w:val="both"/>
        <w:rPr>
          <w:rFonts w:ascii="Times New Roman" w:hAnsi="Times New Roman" w:cs="Times New Roman"/>
          <w:b/>
          <w:sz w:val="24"/>
          <w:szCs w:val="24"/>
        </w:rPr>
      </w:pPr>
    </w:p>
    <w:p w14:paraId="62B4427D" w14:textId="4C0AA713" w:rsidR="001A6EAE" w:rsidRPr="001A6EAE"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28.</w:t>
      </w:r>
    </w:p>
    <w:p w14:paraId="3867958B" w14:textId="5110DF99"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78E0D10E" w14:textId="0F5ECC39"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Vijeće odlukom mijenja i dopunjuje Pravila Mjesnog odbora i Poslovnik o radu Vijeća.</w:t>
      </w:r>
    </w:p>
    <w:p w14:paraId="63C104F0" w14:textId="42CD5FCD"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7EE758F4" w14:textId="5BE1250C"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0C4C8CD1" w14:textId="67571493"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(5) Vijeće poslovnikom može odrediti i druga pitanja o kojima odlučuje većinom glasova svih članova.</w:t>
      </w:r>
    </w:p>
    <w:p w14:paraId="6FC2F149"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776942B6" w14:textId="4FB85892"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29.</w:t>
      </w:r>
    </w:p>
    <w:p w14:paraId="1C314558" w14:textId="77777777" w:rsidR="001A6EAE" w:rsidRPr="001A6EAE" w:rsidRDefault="001A6EAE" w:rsidP="007818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Ako ovim poslovnikom nije drukčije određeno, pravo podnošenja prijedloga akata ima svaki član Vijeća.</w:t>
      </w:r>
    </w:p>
    <w:p w14:paraId="727F5E91" w14:textId="77777777" w:rsidR="001A6EAE" w:rsidRPr="001A6EAE" w:rsidRDefault="001A6EAE" w:rsidP="008D4A1B">
      <w:pPr>
        <w:spacing w:after="0" w:line="240" w:lineRule="auto"/>
        <w:ind w:right="-2"/>
        <w:rPr>
          <w:rFonts w:ascii="Times New Roman" w:hAnsi="Times New Roman" w:cs="Times New Roman"/>
          <w:sz w:val="24"/>
          <w:szCs w:val="24"/>
        </w:rPr>
      </w:pPr>
    </w:p>
    <w:p w14:paraId="2BF1EA64" w14:textId="6E2ABC9E"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30.</w:t>
      </w:r>
    </w:p>
    <w:p w14:paraId="7AB9C069" w14:textId="12BD35BB" w:rsidR="001A6EAE" w:rsidRPr="008D4A1B"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 xml:space="preserve">(1) Građani imaju pravo predlagati Vijeću donošenje određenog akta ili rješavanje određenog </w:t>
      </w:r>
      <w:r w:rsidRPr="008D4A1B">
        <w:rPr>
          <w:rFonts w:ascii="Times New Roman" w:hAnsi="Times New Roman" w:cs="Times New Roman"/>
          <w:sz w:val="24"/>
          <w:szCs w:val="24"/>
        </w:rPr>
        <w:t>pitanja iz njegova djelokruga</w:t>
      </w:r>
      <w:bookmarkStart w:id="4" w:name="_Hlk135052835"/>
      <w:r w:rsidRPr="008D4A1B">
        <w:rPr>
          <w:rFonts w:ascii="Times New Roman" w:hAnsi="Times New Roman" w:cs="Times New Roman"/>
          <w:sz w:val="24"/>
          <w:szCs w:val="24"/>
        </w:rPr>
        <w:t>. Postupak podnošenja određenog akta ili prijedloga za rješavanje određenog pitanja propisuje se Pravilima Mjesnog odbora .</w:t>
      </w:r>
      <w:bookmarkEnd w:id="4"/>
    </w:p>
    <w:p w14:paraId="4317844A" w14:textId="7FC2F0BD" w:rsidR="001A6EAE" w:rsidRPr="008D4A1B" w:rsidRDefault="001A6EAE" w:rsidP="00612706">
      <w:pPr>
        <w:spacing w:after="0" w:line="240" w:lineRule="auto"/>
        <w:ind w:right="-2"/>
        <w:jc w:val="both"/>
        <w:rPr>
          <w:rFonts w:ascii="Times New Roman" w:hAnsi="Times New Roman" w:cs="Times New Roman"/>
          <w:sz w:val="24"/>
          <w:szCs w:val="24"/>
        </w:rPr>
      </w:pPr>
      <w:r w:rsidRPr="008D4A1B">
        <w:rPr>
          <w:rFonts w:ascii="Times New Roman" w:hAnsi="Times New Roman" w:cs="Times New Roman"/>
          <w:sz w:val="24"/>
          <w:szCs w:val="24"/>
        </w:rPr>
        <w:t>(2) Građani i pravne osobe imaju pravo podnositi predstavke, prijedloge i pritužbe Vijeću i predsjedniku Vijeća. Postupak podnošenja predstavki, prijedloga i pritužbi propisuje se Pravilima Mjesnog odbora .</w:t>
      </w:r>
    </w:p>
    <w:p w14:paraId="783AE65E"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7402D0B8" w14:textId="7A729B2C"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31.</w:t>
      </w:r>
    </w:p>
    <w:p w14:paraId="2B0E1FAD" w14:textId="77777777" w:rsidR="001A6EAE" w:rsidRPr="001A6EAE" w:rsidRDefault="001A6EAE" w:rsidP="007818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Vijeće može posebnim zaključkom odrediti da se prije podnošenja prijedloga akta o nekom pitanju iz djelokruga Vijeća provede prethodna rasprava u Vijeću.</w:t>
      </w:r>
    </w:p>
    <w:p w14:paraId="13670FF6" w14:textId="77777777" w:rsidR="001A6EAE" w:rsidRPr="001A6EAE" w:rsidRDefault="001A6EAE" w:rsidP="008D4A1B">
      <w:pPr>
        <w:spacing w:after="0" w:line="240" w:lineRule="auto"/>
        <w:ind w:right="-2"/>
        <w:rPr>
          <w:rFonts w:ascii="Times New Roman" w:hAnsi="Times New Roman" w:cs="Times New Roman"/>
          <w:b/>
          <w:sz w:val="24"/>
          <w:szCs w:val="24"/>
        </w:rPr>
      </w:pPr>
    </w:p>
    <w:p w14:paraId="5ACB844B" w14:textId="19B7F188"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32.</w:t>
      </w:r>
    </w:p>
    <w:p w14:paraId="4C9F2310" w14:textId="749A907F"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Prijedlog akta podnosi se predsjedniku Vijeća u pisanom obliku.</w:t>
      </w:r>
    </w:p>
    <w:p w14:paraId="1010F348" w14:textId="68A6527E"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Prijedlog akta mora biti obrazložen.</w:t>
      </w:r>
    </w:p>
    <w:p w14:paraId="7551DC28" w14:textId="4FB79D70"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Ako predsjednik ocijeni da prijedlog akta nije podnesen u skladu s ovim poslovnikom, zatražit će o tome mišljenje gradskoga upravnog tijela nadležnog za mjesnu samoupravu.</w:t>
      </w:r>
    </w:p>
    <w:p w14:paraId="6077E3EA"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3785026F" w14:textId="40B99C56"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33.</w:t>
      </w:r>
    </w:p>
    <w:p w14:paraId="04BB2EF9" w14:textId="77777777" w:rsidR="001A6EAE" w:rsidRPr="001A6EAE" w:rsidRDefault="001A6EAE" w:rsidP="007818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Rasprava o prijedlogu akta na sjednici Vijeća obuhvaća predlagateljevo izlaganje, raspravu o prijedlogu i podnesenim prijedlozima za izmjenu ili dopunu prijedloga, odlučivanje o prijedlozima izmjena ili dopuna prijedloga te donošenje akta.</w:t>
      </w:r>
    </w:p>
    <w:p w14:paraId="1C05C759"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102606F5" w14:textId="2BAF7658" w:rsidR="001A6EAE" w:rsidRPr="008D4A1B"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34.</w:t>
      </w:r>
    </w:p>
    <w:p w14:paraId="1DE5A991" w14:textId="77777777" w:rsidR="001A6EAE" w:rsidRPr="008D4A1B" w:rsidRDefault="001A6EAE" w:rsidP="00FA212D">
      <w:pPr>
        <w:numPr>
          <w:ilvl w:val="0"/>
          <w:numId w:val="10"/>
        </w:numPr>
        <w:spacing w:after="0" w:line="240" w:lineRule="auto"/>
        <w:ind w:left="425" w:hanging="425"/>
        <w:jc w:val="both"/>
        <w:rPr>
          <w:rFonts w:ascii="Times New Roman" w:hAnsi="Times New Roman" w:cs="Times New Roman"/>
          <w:sz w:val="24"/>
          <w:szCs w:val="24"/>
        </w:rPr>
      </w:pPr>
      <w:r w:rsidRPr="008D4A1B">
        <w:rPr>
          <w:rFonts w:ascii="Times New Roman" w:hAnsi="Times New Roman" w:cs="Times New Roman"/>
          <w:sz w:val="24"/>
          <w:szCs w:val="24"/>
        </w:rPr>
        <w:t>Prijedlog da se izmijeni ili dopuni prijedlog akta podnosi se u obliku amandmana uz obrazloženje.</w:t>
      </w:r>
    </w:p>
    <w:p w14:paraId="0EA6DADF" w14:textId="7667E62A" w:rsidR="001A6EAE" w:rsidRPr="008D4A1B" w:rsidRDefault="001A6EAE" w:rsidP="00FA212D">
      <w:pPr>
        <w:numPr>
          <w:ilvl w:val="0"/>
          <w:numId w:val="10"/>
        </w:numPr>
        <w:spacing w:after="0" w:line="240" w:lineRule="auto"/>
        <w:ind w:left="425" w:hanging="425"/>
        <w:jc w:val="both"/>
        <w:rPr>
          <w:rFonts w:ascii="Times New Roman" w:hAnsi="Times New Roman" w:cs="Times New Roman"/>
          <w:sz w:val="24"/>
          <w:szCs w:val="24"/>
        </w:rPr>
      </w:pPr>
      <w:r w:rsidRPr="008D4A1B">
        <w:rPr>
          <w:rFonts w:ascii="Times New Roman" w:hAnsi="Times New Roman" w:cs="Times New Roman"/>
          <w:sz w:val="24"/>
          <w:szCs w:val="24"/>
        </w:rPr>
        <w:t>Pravo podnošenja amandmana ima svaki član Vijeća</w:t>
      </w:r>
      <w:r w:rsidR="008D4A1B" w:rsidRPr="008D4A1B">
        <w:rPr>
          <w:rFonts w:ascii="Times New Roman" w:hAnsi="Times New Roman" w:cs="Times New Roman"/>
          <w:sz w:val="24"/>
          <w:szCs w:val="24"/>
        </w:rPr>
        <w:t>.</w:t>
      </w:r>
    </w:p>
    <w:p w14:paraId="32276385" w14:textId="77777777" w:rsidR="001A6EAE" w:rsidRPr="008D4A1B" w:rsidRDefault="001A6EAE" w:rsidP="00FA212D">
      <w:pPr>
        <w:numPr>
          <w:ilvl w:val="0"/>
          <w:numId w:val="10"/>
        </w:numPr>
        <w:spacing w:after="0" w:line="240" w:lineRule="auto"/>
        <w:ind w:left="425" w:hanging="425"/>
        <w:jc w:val="both"/>
        <w:rPr>
          <w:rFonts w:ascii="Times New Roman" w:hAnsi="Times New Roman" w:cs="Times New Roman"/>
          <w:iCs/>
          <w:sz w:val="24"/>
          <w:szCs w:val="24"/>
        </w:rPr>
      </w:pPr>
      <w:r w:rsidRPr="008D4A1B">
        <w:rPr>
          <w:rFonts w:ascii="Times New Roman" w:hAnsi="Times New Roman" w:cs="Times New Roman"/>
          <w:iCs/>
          <w:sz w:val="24"/>
          <w:szCs w:val="24"/>
        </w:rPr>
        <w:t>Amandman se podnosi u pisanom obliku predsjedniku Vijeća, najkasnije dva dana prije sjednice Vijeća.</w:t>
      </w:r>
    </w:p>
    <w:p w14:paraId="253F1840" w14:textId="77777777" w:rsidR="001A6EAE" w:rsidRPr="008D4A1B" w:rsidRDefault="001A6EAE" w:rsidP="00612706">
      <w:pPr>
        <w:spacing w:after="0" w:line="240" w:lineRule="auto"/>
        <w:ind w:right="-2"/>
        <w:jc w:val="both"/>
        <w:rPr>
          <w:rFonts w:ascii="Times New Roman" w:hAnsi="Times New Roman" w:cs="Times New Roman"/>
          <w:i/>
          <w:iCs/>
          <w:sz w:val="24"/>
          <w:szCs w:val="24"/>
        </w:rPr>
      </w:pPr>
    </w:p>
    <w:p w14:paraId="7D84FF78" w14:textId="3E37585E" w:rsidR="001A6EAE" w:rsidRPr="001A6EAE" w:rsidRDefault="001A6EAE" w:rsidP="008D4A1B">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lastRenderedPageBreak/>
        <w:t>Članak 35.</w:t>
      </w:r>
    </w:p>
    <w:p w14:paraId="7249A6F6" w14:textId="330AB884" w:rsidR="001A6EAE" w:rsidRPr="001A6EAE" w:rsidRDefault="001A6EAE" w:rsidP="008D4A1B">
      <w:pPr>
        <w:spacing w:after="0" w:line="240" w:lineRule="auto"/>
        <w:ind w:left="720" w:hanging="720"/>
        <w:jc w:val="both"/>
        <w:rPr>
          <w:rFonts w:ascii="Times New Roman" w:hAnsi="Times New Roman" w:cs="Times New Roman"/>
          <w:sz w:val="24"/>
          <w:szCs w:val="24"/>
        </w:rPr>
      </w:pPr>
      <w:r w:rsidRPr="001A6EAE">
        <w:rPr>
          <w:rFonts w:ascii="Times New Roman" w:hAnsi="Times New Roman" w:cs="Times New Roman"/>
          <w:sz w:val="24"/>
          <w:szCs w:val="24"/>
        </w:rPr>
        <w:t>(1) Akte Vijeća potpisuje predsjednik, uz navođenje svoje službene oznake:</w:t>
      </w:r>
    </w:p>
    <w:p w14:paraId="0E97273A" w14:textId="77777777" w:rsidR="001A6EAE" w:rsidRPr="001A6EAE" w:rsidRDefault="001A6EAE" w:rsidP="008D4A1B">
      <w:pPr>
        <w:spacing w:after="0" w:line="240" w:lineRule="auto"/>
        <w:ind w:left="720" w:hanging="720"/>
        <w:jc w:val="both"/>
        <w:rPr>
          <w:rFonts w:ascii="Times New Roman" w:hAnsi="Times New Roman" w:cs="Times New Roman"/>
          <w:sz w:val="24"/>
          <w:szCs w:val="24"/>
        </w:rPr>
      </w:pPr>
      <w:r w:rsidRPr="001A6EAE">
        <w:rPr>
          <w:rFonts w:ascii="Times New Roman" w:hAnsi="Times New Roman" w:cs="Times New Roman"/>
          <w:sz w:val="24"/>
          <w:szCs w:val="24"/>
        </w:rPr>
        <w:t xml:space="preserve">          predsjednik Vijeća Mjesnog odbora Zapruđe,</w:t>
      </w:r>
    </w:p>
    <w:p w14:paraId="57C89949" w14:textId="77777777" w:rsidR="001A6EAE" w:rsidRPr="001A6EAE" w:rsidRDefault="001A6EAE" w:rsidP="008D4A1B">
      <w:pPr>
        <w:spacing w:after="0" w:line="240" w:lineRule="auto"/>
        <w:ind w:left="720" w:hanging="720"/>
        <w:jc w:val="both"/>
        <w:rPr>
          <w:rFonts w:ascii="Times New Roman" w:hAnsi="Times New Roman" w:cs="Times New Roman"/>
          <w:sz w:val="24"/>
          <w:szCs w:val="24"/>
        </w:rPr>
      </w:pPr>
      <w:r w:rsidRPr="001A6EAE">
        <w:rPr>
          <w:rFonts w:ascii="Times New Roman" w:hAnsi="Times New Roman" w:cs="Times New Roman"/>
          <w:sz w:val="24"/>
          <w:szCs w:val="24"/>
        </w:rPr>
        <w:t xml:space="preserve">          (ime i prezime).</w:t>
      </w:r>
    </w:p>
    <w:p w14:paraId="45AD6EB8" w14:textId="33CDEF8E" w:rsidR="001A6EAE" w:rsidRPr="001A6EAE" w:rsidRDefault="001A6EAE" w:rsidP="00781806">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(2) Kada zamjenjuje predsjednika, potpredsjednik, prigodom potpisivanja akata,</w:t>
      </w:r>
    </w:p>
    <w:p w14:paraId="297D6395" w14:textId="77777777" w:rsidR="001A6EAE" w:rsidRPr="001A6EAE" w:rsidRDefault="001A6EAE" w:rsidP="008D4A1B">
      <w:pPr>
        <w:spacing w:after="0" w:line="240" w:lineRule="auto"/>
        <w:ind w:left="720" w:hanging="720"/>
        <w:jc w:val="both"/>
        <w:rPr>
          <w:rFonts w:ascii="Times New Roman" w:hAnsi="Times New Roman" w:cs="Times New Roman"/>
          <w:sz w:val="24"/>
          <w:szCs w:val="24"/>
        </w:rPr>
      </w:pPr>
      <w:r w:rsidRPr="001A6EAE">
        <w:rPr>
          <w:rFonts w:ascii="Times New Roman" w:hAnsi="Times New Roman" w:cs="Times New Roman"/>
          <w:sz w:val="24"/>
          <w:szCs w:val="24"/>
        </w:rPr>
        <w:t xml:space="preserve">           navodi oznaku:</w:t>
      </w:r>
    </w:p>
    <w:p w14:paraId="4A6223B2" w14:textId="77777777" w:rsidR="001A6EAE" w:rsidRPr="001A6EAE" w:rsidRDefault="001A6EAE" w:rsidP="008D4A1B">
      <w:pPr>
        <w:spacing w:after="0" w:line="240" w:lineRule="auto"/>
        <w:ind w:left="720" w:hanging="720"/>
        <w:jc w:val="both"/>
        <w:rPr>
          <w:rFonts w:ascii="Times New Roman" w:hAnsi="Times New Roman" w:cs="Times New Roman"/>
          <w:sz w:val="24"/>
          <w:szCs w:val="24"/>
        </w:rPr>
      </w:pPr>
      <w:r w:rsidRPr="001A6EAE">
        <w:rPr>
          <w:rFonts w:ascii="Times New Roman" w:hAnsi="Times New Roman" w:cs="Times New Roman"/>
          <w:sz w:val="24"/>
          <w:szCs w:val="24"/>
        </w:rPr>
        <w:t xml:space="preserve">           "u zamjenu" (skraćenica </w:t>
      </w:r>
      <w:proofErr w:type="spellStart"/>
      <w:r w:rsidRPr="001A6EAE">
        <w:rPr>
          <w:rFonts w:ascii="Times New Roman" w:hAnsi="Times New Roman" w:cs="Times New Roman"/>
          <w:sz w:val="24"/>
          <w:szCs w:val="24"/>
        </w:rPr>
        <w:t>u.z</w:t>
      </w:r>
      <w:proofErr w:type="spellEnd"/>
      <w:r w:rsidRPr="001A6EAE">
        <w:rPr>
          <w:rFonts w:ascii="Times New Roman" w:hAnsi="Times New Roman" w:cs="Times New Roman"/>
          <w:sz w:val="24"/>
          <w:szCs w:val="24"/>
        </w:rPr>
        <w:t>.) te svoju službenu oznaku:</w:t>
      </w:r>
    </w:p>
    <w:p w14:paraId="320031F7" w14:textId="77777777" w:rsidR="001A6EAE" w:rsidRPr="001A6EAE" w:rsidRDefault="001A6EAE" w:rsidP="008D4A1B">
      <w:pPr>
        <w:spacing w:after="0" w:line="240" w:lineRule="auto"/>
        <w:ind w:left="720" w:hanging="720"/>
        <w:jc w:val="both"/>
        <w:rPr>
          <w:rFonts w:ascii="Times New Roman" w:hAnsi="Times New Roman" w:cs="Times New Roman"/>
          <w:sz w:val="24"/>
          <w:szCs w:val="24"/>
        </w:rPr>
      </w:pPr>
      <w:r w:rsidRPr="001A6EAE">
        <w:rPr>
          <w:rFonts w:ascii="Times New Roman" w:hAnsi="Times New Roman" w:cs="Times New Roman"/>
          <w:sz w:val="24"/>
          <w:szCs w:val="24"/>
        </w:rPr>
        <w:t xml:space="preserve">           predsjednik Vijeća Mjesnog odbora Zapruđe,</w:t>
      </w:r>
    </w:p>
    <w:p w14:paraId="4C89A373" w14:textId="77777777" w:rsidR="001A6EAE" w:rsidRPr="001A6EAE" w:rsidRDefault="001A6EAE" w:rsidP="008D4A1B">
      <w:pPr>
        <w:spacing w:after="0" w:line="240" w:lineRule="auto"/>
        <w:ind w:left="720" w:hanging="720"/>
        <w:jc w:val="both"/>
        <w:rPr>
          <w:rFonts w:ascii="Times New Roman" w:hAnsi="Times New Roman" w:cs="Times New Roman"/>
          <w:sz w:val="24"/>
          <w:szCs w:val="24"/>
        </w:rPr>
      </w:pPr>
      <w:r w:rsidRPr="001A6EAE">
        <w:rPr>
          <w:rFonts w:ascii="Times New Roman" w:hAnsi="Times New Roman" w:cs="Times New Roman"/>
          <w:sz w:val="24"/>
          <w:szCs w:val="24"/>
        </w:rPr>
        <w:t xml:space="preserve">      </w:t>
      </w:r>
      <w:proofErr w:type="spellStart"/>
      <w:r w:rsidRPr="001A6EAE">
        <w:rPr>
          <w:rFonts w:ascii="Times New Roman" w:hAnsi="Times New Roman" w:cs="Times New Roman"/>
          <w:sz w:val="24"/>
          <w:szCs w:val="24"/>
        </w:rPr>
        <w:t>u.z</w:t>
      </w:r>
      <w:proofErr w:type="spellEnd"/>
      <w:r w:rsidRPr="001A6EAE">
        <w:rPr>
          <w:rFonts w:ascii="Times New Roman" w:hAnsi="Times New Roman" w:cs="Times New Roman"/>
          <w:sz w:val="24"/>
          <w:szCs w:val="24"/>
        </w:rPr>
        <w:t>.</w:t>
      </w:r>
    </w:p>
    <w:p w14:paraId="575060FF" w14:textId="77777777" w:rsidR="001A6EAE" w:rsidRPr="001A6EAE" w:rsidRDefault="001A6EAE" w:rsidP="008D4A1B">
      <w:pPr>
        <w:spacing w:after="0" w:line="240" w:lineRule="auto"/>
        <w:ind w:left="720" w:hanging="720"/>
        <w:jc w:val="both"/>
        <w:rPr>
          <w:rFonts w:ascii="Times New Roman" w:hAnsi="Times New Roman" w:cs="Times New Roman"/>
          <w:sz w:val="24"/>
          <w:szCs w:val="24"/>
        </w:rPr>
      </w:pPr>
      <w:r w:rsidRPr="001A6EAE">
        <w:rPr>
          <w:rFonts w:ascii="Times New Roman" w:hAnsi="Times New Roman" w:cs="Times New Roman"/>
          <w:sz w:val="24"/>
          <w:szCs w:val="24"/>
        </w:rPr>
        <w:t xml:space="preserve">           (ime i prezime),</w:t>
      </w:r>
    </w:p>
    <w:p w14:paraId="41A5F7E5" w14:textId="77777777" w:rsidR="001A6EAE" w:rsidRPr="001A6EAE" w:rsidRDefault="001A6EAE" w:rsidP="008D4A1B">
      <w:pPr>
        <w:spacing w:after="0" w:line="240" w:lineRule="auto"/>
        <w:ind w:left="720" w:hanging="720"/>
        <w:jc w:val="both"/>
        <w:rPr>
          <w:rFonts w:ascii="Times New Roman" w:hAnsi="Times New Roman" w:cs="Times New Roman"/>
          <w:sz w:val="24"/>
          <w:szCs w:val="24"/>
        </w:rPr>
      </w:pPr>
      <w:r w:rsidRPr="001A6EAE">
        <w:rPr>
          <w:rFonts w:ascii="Times New Roman" w:hAnsi="Times New Roman" w:cs="Times New Roman"/>
          <w:sz w:val="24"/>
          <w:szCs w:val="24"/>
        </w:rPr>
        <w:t xml:space="preserve">           potpredsjednik Vijeća Mjesnog odbora Zapruđe.</w:t>
      </w:r>
    </w:p>
    <w:p w14:paraId="1723DD31" w14:textId="7E6BD8E3" w:rsidR="001A6EAE" w:rsidRPr="001A6EAE" w:rsidRDefault="001A6EAE" w:rsidP="008D4A1B">
      <w:pPr>
        <w:spacing w:after="0" w:line="240" w:lineRule="auto"/>
        <w:ind w:left="720" w:hanging="720"/>
        <w:jc w:val="both"/>
        <w:rPr>
          <w:rFonts w:ascii="Times New Roman" w:hAnsi="Times New Roman" w:cs="Times New Roman"/>
          <w:sz w:val="24"/>
          <w:szCs w:val="24"/>
        </w:rPr>
      </w:pPr>
      <w:r w:rsidRPr="001A6EAE">
        <w:rPr>
          <w:rFonts w:ascii="Times New Roman" w:hAnsi="Times New Roman" w:cs="Times New Roman"/>
          <w:sz w:val="24"/>
          <w:szCs w:val="24"/>
        </w:rPr>
        <w:t>(3) Potpisani izvornik akta čuva se u sjedištu Gradske četvrti.</w:t>
      </w:r>
    </w:p>
    <w:p w14:paraId="55E961D6" w14:textId="0A6C6ACD" w:rsidR="001A6EAE" w:rsidRPr="001A6EAE" w:rsidRDefault="001A6EAE" w:rsidP="008D4A1B">
      <w:pPr>
        <w:spacing w:after="0" w:line="240" w:lineRule="auto"/>
        <w:ind w:left="720" w:hanging="720"/>
        <w:jc w:val="both"/>
        <w:rPr>
          <w:rFonts w:ascii="Times New Roman" w:hAnsi="Times New Roman" w:cs="Times New Roman"/>
          <w:sz w:val="24"/>
          <w:szCs w:val="24"/>
        </w:rPr>
      </w:pPr>
      <w:r w:rsidRPr="001A6EAE">
        <w:rPr>
          <w:rFonts w:ascii="Times New Roman" w:hAnsi="Times New Roman" w:cs="Times New Roman"/>
          <w:sz w:val="24"/>
          <w:szCs w:val="24"/>
        </w:rPr>
        <w:t>(4) Za izradu, potpisivanje i čuvanje izvornika akta odgovorno je gradsko upravno tijelo nadležno za mjesnu samoupravu.</w:t>
      </w:r>
    </w:p>
    <w:p w14:paraId="755B420E" w14:textId="7C49ECBF" w:rsidR="001A6EAE" w:rsidRPr="001A6EAE" w:rsidRDefault="001A6EAE" w:rsidP="008D4A1B">
      <w:pPr>
        <w:spacing w:after="0" w:line="240" w:lineRule="auto"/>
        <w:ind w:left="720" w:hanging="720"/>
        <w:jc w:val="both"/>
        <w:rPr>
          <w:rFonts w:ascii="Times New Roman" w:hAnsi="Times New Roman" w:cs="Times New Roman"/>
          <w:sz w:val="24"/>
          <w:szCs w:val="24"/>
        </w:rPr>
      </w:pPr>
      <w:r w:rsidRPr="001A6EAE">
        <w:rPr>
          <w:rFonts w:ascii="Times New Roman" w:hAnsi="Times New Roman" w:cs="Times New Roman"/>
          <w:sz w:val="24"/>
          <w:szCs w:val="24"/>
        </w:rPr>
        <w:t>(5) Akti Vijeća dostavljaju se Vijeću Gradske četvrti i gradskom upravnom tijelu nadležnom za mjesnu samoupravu u roku od osam dana od dana donošenja.</w:t>
      </w:r>
    </w:p>
    <w:p w14:paraId="490201D4"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28D8B332" w14:textId="521FC095" w:rsidR="001A6EAE" w:rsidRPr="00781806" w:rsidRDefault="001A6EAE" w:rsidP="00781806">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36.</w:t>
      </w:r>
    </w:p>
    <w:p w14:paraId="1C5F40BC" w14:textId="77777777" w:rsidR="001A6EAE" w:rsidRPr="001A6EAE" w:rsidRDefault="001A6EAE" w:rsidP="00A53732">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 xml:space="preserve">Pravila Mjesnog odbora, Poslovnik o radu Vijeća, Financijski plan i Godišnji izvještaj o izvršenju </w:t>
      </w:r>
      <w:r w:rsidRPr="00A53732">
        <w:rPr>
          <w:rFonts w:ascii="Times New Roman" w:hAnsi="Times New Roman" w:cs="Times New Roman"/>
          <w:sz w:val="24"/>
          <w:szCs w:val="24"/>
        </w:rPr>
        <w:t xml:space="preserve">financijskog plana, Plan malih komunalnih akcija Mjesnog odbora te akti u vezi s izborima </w:t>
      </w:r>
      <w:r w:rsidRPr="001A6EAE">
        <w:rPr>
          <w:rFonts w:ascii="Times New Roman" w:hAnsi="Times New Roman" w:cs="Times New Roman"/>
          <w:sz w:val="24"/>
          <w:szCs w:val="24"/>
        </w:rPr>
        <w:t>predsjednika i potpredsjednika Vijeća objavljuju se u na oglasnoj ploči u sjedištu Mjesnog odbora.</w:t>
      </w:r>
    </w:p>
    <w:p w14:paraId="50D7628E" w14:textId="77777777" w:rsidR="001A6EAE" w:rsidRPr="001A6EAE" w:rsidRDefault="001A6EAE" w:rsidP="00612706">
      <w:pPr>
        <w:spacing w:after="0" w:line="240" w:lineRule="auto"/>
        <w:ind w:right="-2"/>
        <w:jc w:val="both"/>
        <w:rPr>
          <w:rFonts w:ascii="Times New Roman" w:hAnsi="Times New Roman" w:cs="Times New Roman"/>
          <w:b/>
          <w:sz w:val="24"/>
          <w:szCs w:val="24"/>
        </w:rPr>
      </w:pPr>
    </w:p>
    <w:p w14:paraId="71ECB5BA" w14:textId="77777777" w:rsidR="001A6EAE" w:rsidRPr="001A6EAE" w:rsidRDefault="001A6EAE" w:rsidP="00612706">
      <w:pPr>
        <w:spacing w:after="0" w:line="240" w:lineRule="auto"/>
        <w:ind w:right="-2"/>
        <w:jc w:val="both"/>
        <w:rPr>
          <w:rFonts w:ascii="Times New Roman" w:hAnsi="Times New Roman" w:cs="Times New Roman"/>
          <w:b/>
          <w:sz w:val="24"/>
          <w:szCs w:val="24"/>
        </w:rPr>
      </w:pPr>
      <w:r w:rsidRPr="001A6EAE">
        <w:rPr>
          <w:rFonts w:ascii="Times New Roman" w:hAnsi="Times New Roman" w:cs="Times New Roman"/>
          <w:b/>
          <w:sz w:val="24"/>
          <w:szCs w:val="24"/>
        </w:rPr>
        <w:t>VI. SJEDNICA VIJEĆA</w:t>
      </w:r>
    </w:p>
    <w:p w14:paraId="2104A01A"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497EBEEA" w14:textId="77777777" w:rsidR="001A6EAE" w:rsidRPr="001A6EAE" w:rsidRDefault="001A6EAE" w:rsidP="00612706">
      <w:pPr>
        <w:spacing w:after="0" w:line="240" w:lineRule="auto"/>
        <w:ind w:right="-2"/>
        <w:jc w:val="both"/>
        <w:rPr>
          <w:rFonts w:ascii="Times New Roman" w:hAnsi="Times New Roman" w:cs="Times New Roman"/>
          <w:b/>
          <w:sz w:val="24"/>
          <w:szCs w:val="24"/>
          <w:u w:val="single"/>
        </w:rPr>
      </w:pPr>
      <w:r w:rsidRPr="001A6EAE">
        <w:rPr>
          <w:rFonts w:ascii="Times New Roman" w:hAnsi="Times New Roman" w:cs="Times New Roman"/>
          <w:b/>
          <w:sz w:val="24"/>
          <w:szCs w:val="24"/>
          <w:u w:val="single"/>
        </w:rPr>
        <w:t>Sazivanje sjednice</w:t>
      </w:r>
    </w:p>
    <w:p w14:paraId="1E6EFD10"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487C486E" w14:textId="7A18F057"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37.</w:t>
      </w:r>
    </w:p>
    <w:p w14:paraId="62F388E3" w14:textId="06295119"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Sjednicu Vijeća saziva predsjednik Vijeća po potrebi, a najmanje jedanput u dva mjeseca.</w:t>
      </w:r>
    </w:p>
    <w:p w14:paraId="33D76001"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334C369D" w14:textId="29C925A7"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38.</w:t>
      </w:r>
    </w:p>
    <w:p w14:paraId="0DD800AD" w14:textId="24B64ED0"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Predsjednik Vijeća dužan je sazvati sjednicu Vijeća ako to zatraži gradonačelnik, predsjednik Gradske skupštine, Vijeće Gradske četvrti ili najmanje trećina članova Vijeća, u roku od osam dana od dana dostave zahtjeva.</w:t>
      </w:r>
    </w:p>
    <w:p w14:paraId="329EA5F2" w14:textId="00FA3E8F"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Uz zahtjev za sazivanje sjednice podnositelj je dužan predložiti dnevni red sjednice i dostaviti materijal, odnosno prijedlog akta za raspravu i odlučivanje, ako ih već nisu dostavili ovlašteni predlagatelji.</w:t>
      </w:r>
    </w:p>
    <w:p w14:paraId="0B50F821" w14:textId="1B3EA1E2"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Poziv i materijal za sjednicu koja je sazvana sukladno odredbama stavaka 1. i 2. ovoga članka mogu se iznimno dostaviti u roku kraćem od roka utvrđenog člankom 40. stavkom 2. ovoga poslovnika.</w:t>
      </w:r>
    </w:p>
    <w:p w14:paraId="3C4BBAD8"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3355B023" w14:textId="4CD51BD7"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39.</w:t>
      </w:r>
    </w:p>
    <w:p w14:paraId="7952EFD3" w14:textId="2699EA0D"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Ako predsjednik Vijeća ne sazove sjednicu u rokovima utvrđenim ovim poslovnikom, sjednicu će sazvati gradonačelnik ili osoba koju on ovlasti, odnosno predsjednik Vijeća Gradske četvrti, u roku od osam dana nakon isteka utvrđenih rokova.</w:t>
      </w:r>
    </w:p>
    <w:p w14:paraId="66849A72" w14:textId="61EB998E" w:rsidR="001A6EAE" w:rsidRPr="001A6EAE" w:rsidRDefault="001A6EAE" w:rsidP="00F629FA">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 xml:space="preserve">(2) Ako sjednici Vijeća </w:t>
      </w:r>
      <w:proofErr w:type="spellStart"/>
      <w:r w:rsidRPr="001A6EAE">
        <w:rPr>
          <w:rFonts w:ascii="Times New Roman" w:hAnsi="Times New Roman" w:cs="Times New Roman"/>
          <w:sz w:val="24"/>
          <w:szCs w:val="24"/>
        </w:rPr>
        <w:t>sazvanoj</w:t>
      </w:r>
      <w:proofErr w:type="spellEnd"/>
      <w:r w:rsidRPr="001A6EAE">
        <w:rPr>
          <w:rFonts w:ascii="Times New Roman" w:hAnsi="Times New Roman" w:cs="Times New Roman"/>
          <w:sz w:val="24"/>
          <w:szCs w:val="24"/>
        </w:rPr>
        <w:t xml:space="preserve"> na temelju stavka 1. ovoga članka nisu nazočni predsjednik </w:t>
      </w:r>
      <w:r w:rsidRPr="00A53732">
        <w:rPr>
          <w:rFonts w:ascii="Times New Roman" w:hAnsi="Times New Roman" w:cs="Times New Roman"/>
          <w:sz w:val="24"/>
          <w:szCs w:val="24"/>
        </w:rPr>
        <w:t xml:space="preserve">ili </w:t>
      </w:r>
      <w:r w:rsidRPr="001A6EAE">
        <w:rPr>
          <w:rFonts w:ascii="Times New Roman" w:hAnsi="Times New Roman" w:cs="Times New Roman"/>
          <w:sz w:val="24"/>
          <w:szCs w:val="24"/>
        </w:rPr>
        <w:t>potpredsjednik Vijeća, sjednicu vodi gradonačelnik ili osoba koju on ovlasti, odnosno predsjednik Vijeća Gradske četvrti.</w:t>
      </w:r>
    </w:p>
    <w:p w14:paraId="32FCACBB" w14:textId="453DB2FC"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40.</w:t>
      </w:r>
    </w:p>
    <w:p w14:paraId="227B533C" w14:textId="6B084C41"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Sjednica Vijeća saziva se pisanim putem, a u iznimno hitnim slučajevima i na drugi način.</w:t>
      </w:r>
    </w:p>
    <w:p w14:paraId="7034DB58" w14:textId="38624A3B"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Poziv za sjednicu dostavlja se članovima Vijeća najkasnije tri dana prije održavanja sjednice.</w:t>
      </w:r>
    </w:p>
    <w:p w14:paraId="36CFA1CD" w14:textId="2DC69393"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Uz poziv za sjednicu dostavlja se prijedlog dnevnog reda, materijali o kojima će se voditi rasprava i zapisnik prethodne sjednice.</w:t>
      </w:r>
    </w:p>
    <w:p w14:paraId="567EFF6D" w14:textId="77777777" w:rsidR="001A6EAE" w:rsidRPr="001A6EAE" w:rsidRDefault="001A6EAE" w:rsidP="00A53732">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Iznimno se materijali za pojedine točke dnevnog reda uz obrazloženje mogu dostaviti u roku kraćem od roka iz stavka 2. ovoga članka.</w:t>
      </w:r>
    </w:p>
    <w:p w14:paraId="6119DD26" w14:textId="77777777" w:rsidR="001A6EAE" w:rsidRPr="001A6EAE" w:rsidRDefault="001A6EAE" w:rsidP="00A53732">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lastRenderedPageBreak/>
        <w:t>(5) Poziv za sjednicu s prilozima dostavlja se i gradskom upravnom tijelu nadležnom za mjesnu samoupravu, predsjedniku Vijeća Gradske četvrti, te sredstvima javnog priopćavanja koja za to pokažu zanimanje.</w:t>
      </w:r>
    </w:p>
    <w:p w14:paraId="6E5C9D2C"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03EC79FB" w14:textId="40F5217F" w:rsidR="001A6EAE" w:rsidRPr="00A53732" w:rsidRDefault="001A6EAE" w:rsidP="00A53732">
      <w:pPr>
        <w:spacing w:after="0" w:line="240" w:lineRule="auto"/>
        <w:ind w:right="-2"/>
        <w:jc w:val="center"/>
        <w:rPr>
          <w:rFonts w:ascii="Times New Roman" w:hAnsi="Times New Roman" w:cs="Times New Roman"/>
          <w:b/>
          <w:sz w:val="24"/>
          <w:szCs w:val="24"/>
        </w:rPr>
      </w:pPr>
      <w:r w:rsidRPr="00A53732">
        <w:rPr>
          <w:rFonts w:ascii="Times New Roman" w:hAnsi="Times New Roman" w:cs="Times New Roman"/>
          <w:b/>
          <w:sz w:val="24"/>
          <w:szCs w:val="24"/>
        </w:rPr>
        <w:t>Članak 40.a</w:t>
      </w:r>
    </w:p>
    <w:p w14:paraId="22104643" w14:textId="77777777" w:rsidR="001A6EAE" w:rsidRPr="001A6EAE" w:rsidRDefault="001A6EAE" w:rsidP="00A53732">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65643508" w14:textId="77777777" w:rsidR="001A6EAE" w:rsidRPr="001A6EAE" w:rsidRDefault="001A6EAE" w:rsidP="00A53732">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(2) Održavanje sjednice elektroničkim putem moguće je putem elektroničke pošte, audio i/ili video konferencijom ili korištenjem drugih tehnologija za održavanje sastanaka na daljinu.</w:t>
      </w:r>
    </w:p>
    <w:p w14:paraId="505352B1" w14:textId="77777777" w:rsidR="001A6EAE" w:rsidRPr="001A6EAE" w:rsidRDefault="001A6EAE" w:rsidP="00A53732">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 xml:space="preserve">(3) Na sjednicu </w:t>
      </w:r>
      <w:proofErr w:type="spellStart"/>
      <w:r w:rsidRPr="001A6EAE">
        <w:rPr>
          <w:rFonts w:ascii="Times New Roman" w:hAnsi="Times New Roman" w:cs="Times New Roman"/>
          <w:sz w:val="24"/>
          <w:szCs w:val="24"/>
        </w:rPr>
        <w:t>sazvanu</w:t>
      </w:r>
      <w:proofErr w:type="spellEnd"/>
      <w:r w:rsidRPr="001A6EAE">
        <w:rPr>
          <w:rFonts w:ascii="Times New Roman" w:hAnsi="Times New Roman" w:cs="Times New Roman"/>
          <w:sz w:val="24"/>
          <w:szCs w:val="24"/>
        </w:rPr>
        <w:t xml:space="preserve"> i održanu u slučajevima iz stavaka 1. i 2. ovoga članka, primjenjuju se na odgovarajući način odredbe ovoga Poslovnika koje se odnose na sjednice Vijeća i javnost rada Vijeća.</w:t>
      </w:r>
    </w:p>
    <w:p w14:paraId="27982186" w14:textId="77777777" w:rsidR="001A6EAE" w:rsidRPr="001A6EAE" w:rsidRDefault="001A6EAE" w:rsidP="00A53732">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(4) Sjednice Vijeća iz stavka 1. i 2. ovoga članka saziva gradonačelnik ili osoba koju on ovlasti.</w:t>
      </w:r>
    </w:p>
    <w:p w14:paraId="5EA4A5B6" w14:textId="1712E965" w:rsidR="001A6EAE" w:rsidRPr="001A6EAE" w:rsidRDefault="001A6EAE" w:rsidP="00612706">
      <w:pPr>
        <w:spacing w:after="0" w:line="240" w:lineRule="auto"/>
        <w:ind w:right="-2"/>
        <w:jc w:val="both"/>
        <w:rPr>
          <w:rFonts w:ascii="Times New Roman" w:hAnsi="Times New Roman" w:cs="Times New Roman"/>
          <w:sz w:val="24"/>
          <w:szCs w:val="24"/>
        </w:rPr>
      </w:pPr>
    </w:p>
    <w:p w14:paraId="6D7626FC" w14:textId="77777777" w:rsidR="001A6EAE" w:rsidRPr="001A6EAE" w:rsidRDefault="001A6EAE" w:rsidP="00612706">
      <w:pPr>
        <w:spacing w:after="0" w:line="240" w:lineRule="auto"/>
        <w:ind w:right="-2"/>
        <w:jc w:val="both"/>
        <w:rPr>
          <w:rFonts w:ascii="Times New Roman" w:hAnsi="Times New Roman" w:cs="Times New Roman"/>
          <w:b/>
          <w:sz w:val="24"/>
          <w:szCs w:val="24"/>
        </w:rPr>
      </w:pPr>
      <w:r w:rsidRPr="001A6EAE">
        <w:rPr>
          <w:rFonts w:ascii="Times New Roman" w:hAnsi="Times New Roman" w:cs="Times New Roman"/>
          <w:b/>
          <w:sz w:val="24"/>
          <w:szCs w:val="24"/>
          <w:u w:val="single"/>
        </w:rPr>
        <w:t>Utvrđivanje kvoruma, odgoda i prekid sjednice</w:t>
      </w:r>
    </w:p>
    <w:p w14:paraId="68C272A7"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764E13FF" w14:textId="4B907C84"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41.</w:t>
      </w:r>
    </w:p>
    <w:p w14:paraId="2C621034" w14:textId="0105AFF8"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Kad predsjednik Vijeća utvrdi da je nazočna većina članova Vijeća, otvara sjednicu.</w:t>
      </w:r>
    </w:p>
    <w:p w14:paraId="49146A64" w14:textId="523C72AB"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Ako predsjednik Vijeća na početku sjednice utvrdi da nije nazočan potreban broj članova Vijeća, odgađa sjednicu za određeni sat istoga dana ili za drugi određeni dan i sat.</w:t>
      </w:r>
    </w:p>
    <w:p w14:paraId="2F424D74" w14:textId="7407DF1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Sjednicu će predsjednik prekinuti ako za njezina trajanja utvrdi da nije nazočan potreban broj članova Vijeća i zakazat će nastavak sjednice za određeni sat istoga dana ili za drugi određeni dan i sat.</w:t>
      </w:r>
    </w:p>
    <w:p w14:paraId="1DA22DCA" w14:textId="6D0659E8"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O odgodi sjednice i o nastavku prekinute sjednice zakazane za drugi dan i sat pisanim se putem obavješćuju samo nenazočni članovi Vijeća.</w:t>
      </w:r>
    </w:p>
    <w:p w14:paraId="71C35F45" w14:textId="27B4107E" w:rsidR="001A6EAE" w:rsidRPr="00A53732"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 xml:space="preserve">(5) U slučajevima iz stavaka 2. i 3. ovoga članka predsjednik će zakazati sjednicu, odnosno nastavak </w:t>
      </w:r>
      <w:r w:rsidRPr="00A53732">
        <w:rPr>
          <w:rFonts w:ascii="Times New Roman" w:hAnsi="Times New Roman" w:cs="Times New Roman"/>
          <w:sz w:val="24"/>
          <w:szCs w:val="24"/>
        </w:rPr>
        <w:t>sjednice najkasnije u roku od petnaest dana od dana odgode, odnosno prekida sjednice.</w:t>
      </w:r>
    </w:p>
    <w:p w14:paraId="6F2ABF71"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3DA4A923" w14:textId="03760EE6"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42.</w:t>
      </w:r>
    </w:p>
    <w:p w14:paraId="70F9881E" w14:textId="63265183" w:rsidR="001A6EAE" w:rsidRPr="00A53732"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 xml:space="preserve">(1) Predsjednik Vijeća može </w:t>
      </w:r>
      <w:proofErr w:type="spellStart"/>
      <w:r w:rsidRPr="001A6EAE">
        <w:rPr>
          <w:rFonts w:ascii="Times New Roman" w:hAnsi="Times New Roman" w:cs="Times New Roman"/>
          <w:sz w:val="24"/>
          <w:szCs w:val="24"/>
        </w:rPr>
        <w:t>sazvanu</w:t>
      </w:r>
      <w:proofErr w:type="spellEnd"/>
      <w:r w:rsidRPr="001A6EAE">
        <w:rPr>
          <w:rFonts w:ascii="Times New Roman" w:hAnsi="Times New Roman" w:cs="Times New Roman"/>
          <w:sz w:val="24"/>
          <w:szCs w:val="24"/>
        </w:rPr>
        <w:t xml:space="preserve"> sjednicu odgoditi samo jedanput, ako za to postoje opravdani </w:t>
      </w:r>
      <w:r w:rsidRPr="00A53732">
        <w:rPr>
          <w:rFonts w:ascii="Times New Roman" w:hAnsi="Times New Roman" w:cs="Times New Roman"/>
          <w:sz w:val="24"/>
          <w:szCs w:val="24"/>
        </w:rPr>
        <w:t>razlozi, a najviše za petnaest dana.</w:t>
      </w:r>
    </w:p>
    <w:p w14:paraId="2FE7D006" w14:textId="50120520" w:rsidR="001A6EAE" w:rsidRPr="00A53732" w:rsidRDefault="001A6EAE" w:rsidP="00612706">
      <w:pPr>
        <w:spacing w:after="0" w:line="240" w:lineRule="auto"/>
        <w:ind w:right="-2"/>
        <w:jc w:val="both"/>
        <w:rPr>
          <w:rFonts w:ascii="Times New Roman" w:hAnsi="Times New Roman" w:cs="Times New Roman"/>
          <w:sz w:val="24"/>
          <w:szCs w:val="24"/>
        </w:rPr>
      </w:pPr>
      <w:r w:rsidRPr="00A53732">
        <w:rPr>
          <w:rFonts w:ascii="Times New Roman" w:hAnsi="Times New Roman" w:cs="Times New Roman"/>
          <w:sz w:val="24"/>
          <w:szCs w:val="24"/>
        </w:rPr>
        <w:t>(2) U slučaju da predsjednik Vijeća ne održi odgođenu sjednicu na način iz stavka 1. ovoga članka, sjednicu će održati potpredsjednik Vijeća ili predsjednik Vijeća Gradske četvrti, odnosno gradonačelnik ili osoba koju on ovlasti.</w:t>
      </w:r>
    </w:p>
    <w:p w14:paraId="6B244A06" w14:textId="5E5B8419" w:rsidR="001A6EAE" w:rsidRPr="00A53732" w:rsidRDefault="001A6EAE" w:rsidP="00612706">
      <w:pPr>
        <w:spacing w:after="0" w:line="240" w:lineRule="auto"/>
        <w:ind w:right="-2"/>
        <w:jc w:val="both"/>
        <w:rPr>
          <w:rFonts w:ascii="Times New Roman" w:hAnsi="Times New Roman" w:cs="Times New Roman"/>
          <w:sz w:val="24"/>
          <w:szCs w:val="24"/>
        </w:rPr>
      </w:pPr>
      <w:r w:rsidRPr="00A53732">
        <w:rPr>
          <w:rFonts w:ascii="Times New Roman" w:hAnsi="Times New Roman" w:cs="Times New Roman"/>
          <w:sz w:val="24"/>
          <w:szCs w:val="24"/>
        </w:rPr>
        <w:t>(3) Odredbe stavaka 1. i 2. ovoga članka ne primjenjuju se na sazivanje sjednice iz članka 18. stavka 7. ovoga poslovnika.</w:t>
      </w:r>
    </w:p>
    <w:p w14:paraId="6A38ABD5"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74B26337" w14:textId="715974C8"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43.</w:t>
      </w:r>
    </w:p>
    <w:p w14:paraId="7A952C0A" w14:textId="0FE21E23" w:rsidR="001A6EAE" w:rsidRPr="00A53732" w:rsidRDefault="001A6EAE" w:rsidP="00612706">
      <w:pPr>
        <w:spacing w:after="0" w:line="240" w:lineRule="auto"/>
        <w:ind w:right="-2"/>
        <w:jc w:val="both"/>
        <w:rPr>
          <w:rFonts w:ascii="Times New Roman" w:hAnsi="Times New Roman" w:cs="Times New Roman"/>
          <w:sz w:val="24"/>
          <w:szCs w:val="24"/>
        </w:rPr>
      </w:pPr>
      <w:r w:rsidRPr="00A53732">
        <w:rPr>
          <w:rFonts w:ascii="Times New Roman" w:hAnsi="Times New Roman" w:cs="Times New Roman"/>
          <w:sz w:val="24"/>
          <w:szCs w:val="24"/>
        </w:rPr>
        <w:t>(1) Nazočnost članova Vijeća utvrđuje se brojanjem, prozivkom ili na drugi način:</w:t>
      </w:r>
    </w:p>
    <w:p w14:paraId="47C76D99" w14:textId="7777777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ab/>
        <w:t>1. na početku sjednice;</w:t>
      </w:r>
    </w:p>
    <w:p w14:paraId="48C46B10" w14:textId="7777777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ab/>
        <w:t>2. u tijeku sjednice kad predsjednik ocijeni da nije nazočan dovoljan broj članova,</w:t>
      </w:r>
    </w:p>
    <w:p w14:paraId="324C0E8B" w14:textId="7777777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ab/>
        <w:t>3. na zahtjev člana Vijeća koji ocijeni da nije nazočan dovoljan broj članova.</w:t>
      </w:r>
    </w:p>
    <w:p w14:paraId="7FF6B229" w14:textId="34A316F2" w:rsidR="00F629FA" w:rsidRDefault="001A6EAE" w:rsidP="00A53732">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Ako član Vijeća želi ranije napustiti sjednicu, o tome mora izvijestiti predsjednika Vijeća.</w:t>
      </w:r>
    </w:p>
    <w:p w14:paraId="31D535DD" w14:textId="77777777" w:rsidR="00F629FA" w:rsidRPr="001A6EAE" w:rsidRDefault="00F629FA" w:rsidP="00A53732">
      <w:pPr>
        <w:spacing w:after="0" w:line="240" w:lineRule="auto"/>
        <w:ind w:right="-2"/>
        <w:jc w:val="both"/>
        <w:rPr>
          <w:rFonts w:ascii="Times New Roman" w:hAnsi="Times New Roman" w:cs="Times New Roman"/>
          <w:sz w:val="24"/>
          <w:szCs w:val="24"/>
        </w:rPr>
      </w:pPr>
    </w:p>
    <w:p w14:paraId="02EB87A8" w14:textId="06A801DD" w:rsidR="00F629FA" w:rsidRDefault="001A6EAE" w:rsidP="00612706">
      <w:pPr>
        <w:spacing w:after="0" w:line="240" w:lineRule="auto"/>
        <w:ind w:right="-2"/>
        <w:jc w:val="both"/>
        <w:rPr>
          <w:rFonts w:ascii="Times New Roman" w:hAnsi="Times New Roman" w:cs="Times New Roman"/>
          <w:b/>
          <w:sz w:val="24"/>
          <w:szCs w:val="24"/>
          <w:u w:val="single"/>
        </w:rPr>
      </w:pPr>
      <w:r w:rsidRPr="001A6EAE">
        <w:rPr>
          <w:rFonts w:ascii="Times New Roman" w:hAnsi="Times New Roman" w:cs="Times New Roman"/>
          <w:b/>
          <w:sz w:val="24"/>
          <w:szCs w:val="24"/>
          <w:u w:val="single"/>
        </w:rPr>
        <w:t>Stanka</w:t>
      </w:r>
    </w:p>
    <w:p w14:paraId="41EC836B" w14:textId="77777777" w:rsidR="0078508C" w:rsidRPr="00A53732" w:rsidRDefault="0078508C" w:rsidP="00612706">
      <w:pPr>
        <w:spacing w:after="0" w:line="240" w:lineRule="auto"/>
        <w:ind w:right="-2"/>
        <w:jc w:val="both"/>
        <w:rPr>
          <w:rFonts w:ascii="Times New Roman" w:hAnsi="Times New Roman" w:cs="Times New Roman"/>
          <w:b/>
          <w:sz w:val="24"/>
          <w:szCs w:val="24"/>
          <w:u w:val="single"/>
        </w:rPr>
      </w:pPr>
    </w:p>
    <w:p w14:paraId="7FF9FFA2" w14:textId="790EF31B"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44.</w:t>
      </w:r>
    </w:p>
    <w:p w14:paraId="34D0F4EB" w14:textId="4D914453"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Na zahtjev najmanje trećine članova, predsjednik Vijeća će odrediti petnaestominutnu stanku u radu sjednice.</w:t>
      </w:r>
    </w:p>
    <w:p w14:paraId="4F50BA01" w14:textId="58F7052F"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Zahtjev za stanku mora biti obrazložen.</w:t>
      </w:r>
    </w:p>
    <w:p w14:paraId="04E02B47" w14:textId="0F0E44E2" w:rsidR="001A6EAE" w:rsidRDefault="001A6EAE" w:rsidP="00A53732">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Stanka se ne može odobriti prije utvrđivanja dnevnog reda, osim u slučaju unošenja u dnevni red novog prijedloga za odlučivanje.</w:t>
      </w:r>
    </w:p>
    <w:p w14:paraId="5EA10EE0" w14:textId="77777777" w:rsidR="00F629FA" w:rsidRPr="001A6EAE" w:rsidRDefault="00F629FA" w:rsidP="00A53732">
      <w:pPr>
        <w:spacing w:after="0" w:line="240" w:lineRule="auto"/>
        <w:ind w:right="-2"/>
        <w:jc w:val="both"/>
        <w:rPr>
          <w:rFonts w:ascii="Times New Roman" w:hAnsi="Times New Roman" w:cs="Times New Roman"/>
          <w:sz w:val="24"/>
          <w:szCs w:val="24"/>
        </w:rPr>
      </w:pPr>
    </w:p>
    <w:p w14:paraId="7545B43B" w14:textId="0E20429C" w:rsidR="0078508C" w:rsidRDefault="001A6EAE" w:rsidP="00612706">
      <w:pPr>
        <w:spacing w:after="0" w:line="240" w:lineRule="auto"/>
        <w:ind w:right="-2"/>
        <w:jc w:val="both"/>
        <w:rPr>
          <w:rFonts w:ascii="Times New Roman" w:hAnsi="Times New Roman" w:cs="Times New Roman"/>
          <w:b/>
          <w:sz w:val="24"/>
          <w:szCs w:val="24"/>
          <w:u w:val="single"/>
        </w:rPr>
      </w:pPr>
      <w:r w:rsidRPr="001A6EAE">
        <w:rPr>
          <w:rFonts w:ascii="Times New Roman" w:hAnsi="Times New Roman" w:cs="Times New Roman"/>
          <w:b/>
          <w:sz w:val="24"/>
          <w:szCs w:val="24"/>
          <w:u w:val="single"/>
        </w:rPr>
        <w:lastRenderedPageBreak/>
        <w:t>Prihvaćanje zapisnika</w:t>
      </w:r>
    </w:p>
    <w:p w14:paraId="5BAD2080" w14:textId="77777777" w:rsidR="0078508C" w:rsidRPr="001A6EAE" w:rsidRDefault="0078508C" w:rsidP="00612706">
      <w:pPr>
        <w:spacing w:after="0" w:line="240" w:lineRule="auto"/>
        <w:ind w:right="-2"/>
        <w:jc w:val="both"/>
        <w:rPr>
          <w:rFonts w:ascii="Times New Roman" w:hAnsi="Times New Roman" w:cs="Times New Roman"/>
          <w:b/>
          <w:sz w:val="24"/>
          <w:szCs w:val="24"/>
          <w:u w:val="single"/>
        </w:rPr>
      </w:pPr>
    </w:p>
    <w:p w14:paraId="702EA467" w14:textId="79D2FDC1"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45.</w:t>
      </w:r>
    </w:p>
    <w:p w14:paraId="4865EFEA" w14:textId="2E5DD75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Prije utvrđivanja dnevnog reda prihvaća se zapisnik prethodne sjednice Vijeća.</w:t>
      </w:r>
    </w:p>
    <w:p w14:paraId="09B1BE73" w14:textId="611AF2C1"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Zapisnik iz stavka 1. ovoga članka ne može biti točka dnevnog reda.</w:t>
      </w:r>
    </w:p>
    <w:p w14:paraId="02E3FE79" w14:textId="61DFC142"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Član Vijeća ima pravo iznijeti primjedbe na zapisnik.</w:t>
      </w:r>
    </w:p>
    <w:p w14:paraId="7FA62060" w14:textId="6005F770"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O osnovanosti primjedaba na zapisnik odlučuje se bez rasprave.</w:t>
      </w:r>
    </w:p>
    <w:p w14:paraId="2334FA77" w14:textId="5FF26432"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(5) Ako se primjedbe prihvate, u zapisnik će se unijeti odgovarajuće izmjene.</w:t>
      </w:r>
    </w:p>
    <w:p w14:paraId="42796DE3" w14:textId="70FAAA34"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(6) Zapisnik se prihvaća glasovanjem “za” ili “protiv”.</w:t>
      </w:r>
    </w:p>
    <w:p w14:paraId="47798251"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7CE89D0A" w14:textId="5B607723" w:rsidR="001A6EAE" w:rsidRDefault="001A6EAE" w:rsidP="00A53732">
      <w:pPr>
        <w:spacing w:after="0" w:line="240" w:lineRule="auto"/>
        <w:ind w:right="-2"/>
        <w:jc w:val="both"/>
        <w:rPr>
          <w:rFonts w:ascii="Times New Roman" w:hAnsi="Times New Roman" w:cs="Times New Roman"/>
          <w:b/>
          <w:sz w:val="24"/>
          <w:szCs w:val="24"/>
          <w:u w:val="single"/>
        </w:rPr>
      </w:pPr>
      <w:r w:rsidRPr="001A6EAE">
        <w:rPr>
          <w:rFonts w:ascii="Times New Roman" w:hAnsi="Times New Roman" w:cs="Times New Roman"/>
          <w:b/>
          <w:sz w:val="24"/>
          <w:szCs w:val="24"/>
          <w:u w:val="single"/>
        </w:rPr>
        <w:t>Dnevni red</w:t>
      </w:r>
    </w:p>
    <w:p w14:paraId="66FB8F6A" w14:textId="77777777" w:rsidR="0078508C" w:rsidRPr="00A53732" w:rsidRDefault="0078508C" w:rsidP="00A53732">
      <w:pPr>
        <w:spacing w:after="0" w:line="240" w:lineRule="auto"/>
        <w:ind w:right="-2"/>
        <w:jc w:val="both"/>
        <w:rPr>
          <w:rFonts w:ascii="Times New Roman" w:hAnsi="Times New Roman" w:cs="Times New Roman"/>
          <w:b/>
          <w:sz w:val="24"/>
          <w:szCs w:val="24"/>
          <w:u w:val="single"/>
        </w:rPr>
      </w:pPr>
    </w:p>
    <w:p w14:paraId="089AC2B3" w14:textId="1EC7696F"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46.</w:t>
      </w:r>
    </w:p>
    <w:p w14:paraId="342BFB56" w14:textId="63249A7E"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Dnevni red sjednice Vijeća predlaže predsjednik Vijeća.</w:t>
      </w:r>
    </w:p>
    <w:p w14:paraId="1655E675" w14:textId="0E47C571"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Predsjednik Vijeća unosi u prijedlog dnevnog reda sve prijedloge što su ih podnijeli ovlašteni predlagatelji na način utvrđen ovim poslovnikom.</w:t>
      </w:r>
    </w:p>
    <w:p w14:paraId="7876C106"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3D9E0420" w14:textId="726E4894"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47.</w:t>
      </w:r>
    </w:p>
    <w:p w14:paraId="72112526" w14:textId="77777777" w:rsidR="001A6EAE" w:rsidRPr="001A6EAE" w:rsidRDefault="001A6EAE" w:rsidP="00A53732">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Član Vijeća može predložiti da se iz predloženoga dnevnog reda pojedini prijedlog izostavi, da se predloženi dnevni red dopuni ili da se izmijeni redoslijed razmatranja pojedinih prijedloga.</w:t>
      </w:r>
    </w:p>
    <w:p w14:paraId="0003524D"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30AF51FC" w14:textId="0BE34F61"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48.</w:t>
      </w:r>
    </w:p>
    <w:p w14:paraId="50E90986" w14:textId="2A68E839"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Prigodom utvrđivanja dnevnoga reda najprije se odvojeno odlučuje o prijedlogu da se pojedini prijedlog izostavi iz dnevnog reda, zatim da se dnevni red dopuni pojedinim prijedlogom, a nakon toga da se izmijeni redoslijed razmatranja pojedinih prijedloga.</w:t>
      </w:r>
    </w:p>
    <w:p w14:paraId="171F3B20" w14:textId="15A19E16"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Nakon donošenja odluka iz prethodnog stavka dnevni se red prihvaća u cjelini.</w:t>
      </w:r>
    </w:p>
    <w:p w14:paraId="242C09E7" w14:textId="743A817D"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O prihvaćanju dnevnog reda odlučuje se glasovanjem “za” ili “protiv”.</w:t>
      </w:r>
    </w:p>
    <w:p w14:paraId="48849D23"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1C136D56" w14:textId="03868DE7" w:rsidR="001A6EAE" w:rsidRDefault="001A6EAE" w:rsidP="00A53732">
      <w:pPr>
        <w:spacing w:after="0" w:line="240" w:lineRule="auto"/>
        <w:ind w:right="-2"/>
        <w:jc w:val="both"/>
        <w:rPr>
          <w:rFonts w:ascii="Times New Roman" w:hAnsi="Times New Roman" w:cs="Times New Roman"/>
          <w:b/>
          <w:sz w:val="24"/>
          <w:szCs w:val="24"/>
          <w:u w:val="single"/>
        </w:rPr>
      </w:pPr>
      <w:r w:rsidRPr="001A6EAE">
        <w:rPr>
          <w:rFonts w:ascii="Times New Roman" w:hAnsi="Times New Roman" w:cs="Times New Roman"/>
          <w:b/>
          <w:sz w:val="24"/>
          <w:szCs w:val="24"/>
          <w:u w:val="single"/>
        </w:rPr>
        <w:t>Predsjedavanje i red na sjednici</w:t>
      </w:r>
    </w:p>
    <w:p w14:paraId="02C71E9D" w14:textId="77777777" w:rsidR="0078508C" w:rsidRPr="00A53732" w:rsidRDefault="0078508C" w:rsidP="00A53732">
      <w:pPr>
        <w:spacing w:after="0" w:line="240" w:lineRule="auto"/>
        <w:ind w:right="-2"/>
        <w:jc w:val="both"/>
        <w:rPr>
          <w:rFonts w:ascii="Times New Roman" w:hAnsi="Times New Roman" w:cs="Times New Roman"/>
          <w:b/>
          <w:sz w:val="24"/>
          <w:szCs w:val="24"/>
          <w:u w:val="single"/>
        </w:rPr>
      </w:pPr>
    </w:p>
    <w:p w14:paraId="78C1715C" w14:textId="5BFE8333"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49.</w:t>
      </w:r>
    </w:p>
    <w:p w14:paraId="3026E217" w14:textId="4DFC22C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Sjednici Vijeća predsjedava predsjednik Vijeća, a u slučaju njegove odsutnosti ili spriječenosti potpredsjednik Vijeća.</w:t>
      </w:r>
    </w:p>
    <w:p w14:paraId="5EBC5602" w14:textId="5CCF11AB"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7A3C79C4"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2A849EDB" w14:textId="0EE5C41C"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50.</w:t>
      </w:r>
    </w:p>
    <w:p w14:paraId="3CCF03C3" w14:textId="1FA12ABC"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Na sjednici nitko ne može govoriti prije nego dobije riječ od predsjednika Vijeća.</w:t>
      </w:r>
    </w:p>
    <w:p w14:paraId="6CD01F43" w14:textId="04F1297F"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Predsjednik Vijeća prima prijave za govor od otvaranja do zaključivanja rasprave o pojedinoj točki dnevnoga reda.</w:t>
      </w:r>
    </w:p>
    <w:p w14:paraId="074C3BDD" w14:textId="32D18D48"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Predsjednik Vijeća daje riječ članovima Vijeća redoslijedom kojim su se prijavili.</w:t>
      </w:r>
    </w:p>
    <w:p w14:paraId="12A13DC4" w14:textId="2C25DA13"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Izlaganje govornika koji nije dobio riječ ne unosi se u zapisnik.</w:t>
      </w:r>
    </w:p>
    <w:p w14:paraId="4ECB4FAF" w14:textId="432BD95A"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(5) Govornik može govoriti samo o temi o kojoj se raspravlja prema utvrđenom dnevnom redu, a najdulje tri minute.</w:t>
      </w:r>
    </w:p>
    <w:p w14:paraId="68BCD15A" w14:textId="043E325B"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(6) Član Vijeća koji želi govoriti o povredi ovoga poslovnika ili utvrđenoga dnevnog reda ima pravo govoriti odmah kada to zatraži, a najdulje tri minute.</w:t>
      </w:r>
    </w:p>
    <w:p w14:paraId="4977E0A4" w14:textId="77777777" w:rsidR="0078508C" w:rsidRPr="001A6EAE" w:rsidRDefault="0078508C" w:rsidP="00612706">
      <w:pPr>
        <w:spacing w:after="0" w:line="240" w:lineRule="auto"/>
        <w:ind w:right="-2" w:firstLine="720"/>
        <w:jc w:val="both"/>
        <w:rPr>
          <w:rFonts w:ascii="Times New Roman" w:hAnsi="Times New Roman" w:cs="Times New Roman"/>
          <w:sz w:val="24"/>
          <w:szCs w:val="24"/>
        </w:rPr>
      </w:pPr>
    </w:p>
    <w:p w14:paraId="3FC3A946" w14:textId="611E8CAC"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51.</w:t>
      </w:r>
    </w:p>
    <w:p w14:paraId="5041C542" w14:textId="6C07847D"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06396539" w14:textId="77729FBA"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 xml:space="preserve">(2) U slučaju iz stavka 1. ovoga članka član Vijeća se u svom govoru mora ograničiti na ispravak netočnog navoda, odnosno na repliku, a njegov govor ne može trajati dulje od tri minute. </w:t>
      </w:r>
    </w:p>
    <w:p w14:paraId="62ECF2ED" w14:textId="03668734"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lastRenderedPageBreak/>
        <w:t>(3) Član Vijeća može ispraviti netočan navod i izraziti neslaganje s nečijim govorom samo jedanput i to na osnovno izlaganje.</w:t>
      </w:r>
    </w:p>
    <w:p w14:paraId="37306948" w14:textId="0F5D8746"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Neslaganje s replikom ili ispravkom netočnog navoda može izraziti samo član Vijeća na čiji je govor dana replika, odnosno čiji je navod ispravljen kao netočan i član Vijeća na kojega se replika ili ispravak netočnog navoda izravno odnose.</w:t>
      </w:r>
    </w:p>
    <w:p w14:paraId="5743BA4F"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68C98D84" w14:textId="121B3072"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52.</w:t>
      </w:r>
    </w:p>
    <w:p w14:paraId="2958BAE0" w14:textId="381E38BE" w:rsid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Radi djelotvornijeg rada na sjednici, govornik treba govoriti kratko i u vezi s predmetom rasprave, ne ponavljajući ono što je već rečeno i najdulje tri minute, a predlagatelj i izvjestitelj najdulje osam minuta.</w:t>
      </w:r>
    </w:p>
    <w:p w14:paraId="3F1EB81C" w14:textId="77777777" w:rsidR="00A53732" w:rsidRPr="001A6EAE" w:rsidRDefault="00A53732" w:rsidP="00612706">
      <w:pPr>
        <w:spacing w:after="0" w:line="240" w:lineRule="auto"/>
        <w:ind w:right="-2"/>
        <w:jc w:val="both"/>
        <w:rPr>
          <w:rFonts w:ascii="Times New Roman" w:hAnsi="Times New Roman" w:cs="Times New Roman"/>
          <w:sz w:val="24"/>
          <w:szCs w:val="24"/>
        </w:rPr>
      </w:pPr>
    </w:p>
    <w:p w14:paraId="1BCA646C" w14:textId="1889D7BA"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53.</w:t>
      </w:r>
    </w:p>
    <w:p w14:paraId="3E7B5402" w14:textId="7B25ADF8"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Red na sjednici Vijeća osigurava predsjednik Vijeća.</w:t>
      </w:r>
    </w:p>
    <w:p w14:paraId="1C52A33A" w14:textId="6F8FF428"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Govornika može opomenuti na red ili prekinuti u govoru samo predsjednik Vijeća.</w:t>
      </w:r>
    </w:p>
    <w:p w14:paraId="294C9B06" w14:textId="0096A67C"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Predsjednik Vijeća se brine o tome da govornik ne bude ometan ili spriječen u svom govoru.</w:t>
      </w:r>
    </w:p>
    <w:p w14:paraId="7AE3FC6F"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2B7F7411" w14:textId="2E7D9194"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54.</w:t>
      </w:r>
    </w:p>
    <w:p w14:paraId="53947C27" w14:textId="2246ACE4"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Za remećenje reda na sjednici predsjednik Vijeća može članu Vijeća izreći stegovne mjere:</w:t>
      </w:r>
    </w:p>
    <w:p w14:paraId="026BC50E" w14:textId="77777777" w:rsidR="001A6EAE" w:rsidRPr="001A6EAE" w:rsidRDefault="001A6EAE" w:rsidP="00FA212D">
      <w:pPr>
        <w:pStyle w:val="ListParagraph"/>
        <w:numPr>
          <w:ilvl w:val="0"/>
          <w:numId w:val="11"/>
        </w:numPr>
        <w:spacing w:after="0" w:line="240" w:lineRule="auto"/>
        <w:ind w:left="711" w:right="-2" w:hanging="284"/>
        <w:jc w:val="both"/>
        <w:rPr>
          <w:rFonts w:ascii="Times New Roman" w:eastAsia="Times New Roman" w:hAnsi="Times New Roman" w:cs="Times New Roman"/>
          <w:color w:val="000000"/>
          <w:sz w:val="24"/>
          <w:szCs w:val="24"/>
        </w:rPr>
      </w:pPr>
      <w:r w:rsidRPr="001A6EAE">
        <w:rPr>
          <w:rFonts w:ascii="Times New Roman" w:eastAsia="Times New Roman" w:hAnsi="Times New Roman" w:cs="Times New Roman"/>
          <w:color w:val="000000"/>
          <w:sz w:val="24"/>
          <w:szCs w:val="24"/>
        </w:rPr>
        <w:t>opomenu;</w:t>
      </w:r>
    </w:p>
    <w:p w14:paraId="7B73583D" w14:textId="77777777" w:rsidR="001A6EAE" w:rsidRPr="001A6EAE" w:rsidRDefault="001A6EAE" w:rsidP="00FA212D">
      <w:pPr>
        <w:pStyle w:val="ListParagraph"/>
        <w:numPr>
          <w:ilvl w:val="0"/>
          <w:numId w:val="11"/>
        </w:numPr>
        <w:spacing w:after="0" w:line="240" w:lineRule="auto"/>
        <w:ind w:left="711" w:right="-2" w:hanging="284"/>
        <w:jc w:val="both"/>
        <w:rPr>
          <w:rFonts w:ascii="Times New Roman" w:eastAsia="Times New Roman" w:hAnsi="Times New Roman" w:cs="Times New Roman"/>
          <w:color w:val="000000"/>
          <w:sz w:val="24"/>
          <w:szCs w:val="24"/>
        </w:rPr>
      </w:pPr>
      <w:r w:rsidRPr="001A6EAE">
        <w:rPr>
          <w:rFonts w:ascii="Times New Roman" w:eastAsia="Times New Roman" w:hAnsi="Times New Roman" w:cs="Times New Roman"/>
          <w:color w:val="000000"/>
          <w:sz w:val="24"/>
          <w:szCs w:val="24"/>
        </w:rPr>
        <w:t>opomenu s oduzimanjem riječi;</w:t>
      </w:r>
    </w:p>
    <w:p w14:paraId="130D182C" w14:textId="77777777" w:rsidR="001A6EAE" w:rsidRPr="001A6EAE" w:rsidRDefault="001A6EAE" w:rsidP="00FA212D">
      <w:pPr>
        <w:pStyle w:val="ListParagraph"/>
        <w:numPr>
          <w:ilvl w:val="0"/>
          <w:numId w:val="11"/>
        </w:numPr>
        <w:spacing w:after="0" w:line="240" w:lineRule="auto"/>
        <w:ind w:left="711" w:right="-2" w:hanging="284"/>
        <w:jc w:val="both"/>
        <w:rPr>
          <w:rFonts w:ascii="Times New Roman" w:eastAsia="Times New Roman" w:hAnsi="Times New Roman" w:cs="Times New Roman"/>
          <w:color w:val="000000"/>
          <w:sz w:val="24"/>
          <w:szCs w:val="24"/>
        </w:rPr>
      </w:pPr>
      <w:r w:rsidRPr="001A6EAE">
        <w:rPr>
          <w:rFonts w:ascii="Times New Roman" w:eastAsia="Times New Roman" w:hAnsi="Times New Roman" w:cs="Times New Roman"/>
          <w:color w:val="000000"/>
          <w:sz w:val="24"/>
          <w:szCs w:val="24"/>
        </w:rPr>
        <w:t>udaljenje sa sjednice.</w:t>
      </w:r>
    </w:p>
    <w:p w14:paraId="78650BB3" w14:textId="5BA79C57" w:rsidR="001A6EAE" w:rsidRPr="00A53732" w:rsidRDefault="00A53732" w:rsidP="00A53732">
      <w:pPr>
        <w:spacing w:after="0" w:line="240" w:lineRule="auto"/>
        <w:ind w:right="-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1A6EAE" w:rsidRPr="00A53732">
        <w:rPr>
          <w:rFonts w:ascii="Times New Roman" w:eastAsia="Times New Roman" w:hAnsi="Times New Roman" w:cs="Times New Roman"/>
          <w:color w:val="000000"/>
          <w:sz w:val="24"/>
          <w:szCs w:val="24"/>
        </w:rPr>
        <w:t>Stegovne mjere iz stavka 1. ovoga članka su izvršne i o njima se ne vodi rasprava.</w:t>
      </w:r>
    </w:p>
    <w:p w14:paraId="577EC950"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67E6F335" w14:textId="4825AE8A"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55.</w:t>
      </w:r>
    </w:p>
    <w:p w14:paraId="220D26A0" w14:textId="68A5C46A"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Predsjednik će izreći opomenu članu Vijeća koji svojim ponašanjem ili govorom na sjednici remeti red, a osobito ako:</w:t>
      </w:r>
    </w:p>
    <w:p w14:paraId="6D8F90F4" w14:textId="77777777" w:rsidR="001A6EAE" w:rsidRPr="001A6EAE" w:rsidRDefault="001A6EAE" w:rsidP="00FA212D">
      <w:pPr>
        <w:pStyle w:val="ListParagraph"/>
        <w:numPr>
          <w:ilvl w:val="0"/>
          <w:numId w:val="12"/>
        </w:numPr>
        <w:spacing w:after="0" w:line="240" w:lineRule="auto"/>
        <w:ind w:left="711" w:right="-2" w:hanging="284"/>
        <w:jc w:val="both"/>
        <w:rPr>
          <w:rFonts w:ascii="Times New Roman" w:eastAsia="Times New Roman" w:hAnsi="Times New Roman" w:cs="Times New Roman"/>
          <w:color w:val="000000"/>
          <w:sz w:val="24"/>
          <w:szCs w:val="24"/>
        </w:rPr>
      </w:pPr>
      <w:r w:rsidRPr="001A6EAE">
        <w:rPr>
          <w:rFonts w:ascii="Times New Roman" w:eastAsia="Times New Roman" w:hAnsi="Times New Roman" w:cs="Times New Roman"/>
          <w:color w:val="000000"/>
          <w:sz w:val="24"/>
          <w:szCs w:val="24"/>
        </w:rPr>
        <w:t>ne govori o predmetu o kojem se raspravlja;</w:t>
      </w:r>
    </w:p>
    <w:p w14:paraId="37B8CFC3" w14:textId="77777777" w:rsidR="001A6EAE" w:rsidRPr="001A6EAE" w:rsidRDefault="001A6EAE" w:rsidP="00FA212D">
      <w:pPr>
        <w:pStyle w:val="ListParagraph"/>
        <w:numPr>
          <w:ilvl w:val="0"/>
          <w:numId w:val="12"/>
        </w:numPr>
        <w:spacing w:after="0" w:line="240" w:lineRule="auto"/>
        <w:ind w:left="711" w:right="-2" w:hanging="284"/>
        <w:jc w:val="both"/>
        <w:rPr>
          <w:rFonts w:ascii="Times New Roman" w:eastAsia="Times New Roman" w:hAnsi="Times New Roman" w:cs="Times New Roman"/>
          <w:color w:val="000000"/>
          <w:sz w:val="24"/>
          <w:szCs w:val="24"/>
        </w:rPr>
      </w:pPr>
      <w:r w:rsidRPr="001A6EAE">
        <w:rPr>
          <w:rFonts w:ascii="Times New Roman" w:eastAsia="Times New Roman" w:hAnsi="Times New Roman" w:cs="Times New Roman"/>
          <w:color w:val="000000"/>
          <w:sz w:val="24"/>
          <w:szCs w:val="24"/>
        </w:rPr>
        <w:t>govori, a nije dobio riječ;</w:t>
      </w:r>
    </w:p>
    <w:p w14:paraId="48072DB4" w14:textId="77777777" w:rsidR="001A6EAE" w:rsidRPr="001A6EAE" w:rsidRDefault="001A6EAE" w:rsidP="00FA212D">
      <w:pPr>
        <w:pStyle w:val="ListParagraph"/>
        <w:numPr>
          <w:ilvl w:val="0"/>
          <w:numId w:val="12"/>
        </w:numPr>
        <w:spacing w:after="0" w:line="240" w:lineRule="auto"/>
        <w:ind w:left="711" w:right="-2" w:hanging="284"/>
        <w:jc w:val="both"/>
        <w:rPr>
          <w:rFonts w:ascii="Times New Roman" w:eastAsia="Times New Roman" w:hAnsi="Times New Roman" w:cs="Times New Roman"/>
          <w:color w:val="000000"/>
          <w:sz w:val="24"/>
          <w:szCs w:val="24"/>
        </w:rPr>
      </w:pPr>
      <w:r w:rsidRPr="001A6EAE">
        <w:rPr>
          <w:rFonts w:ascii="Times New Roman" w:eastAsia="Times New Roman" w:hAnsi="Times New Roman" w:cs="Times New Roman"/>
          <w:color w:val="000000"/>
          <w:sz w:val="24"/>
          <w:szCs w:val="24"/>
        </w:rPr>
        <w:t>svojim upadicama ili na drugi način ometa govornika;</w:t>
      </w:r>
    </w:p>
    <w:p w14:paraId="56711F44" w14:textId="77777777" w:rsidR="001A6EAE" w:rsidRPr="001A6EAE" w:rsidRDefault="001A6EAE" w:rsidP="00FA212D">
      <w:pPr>
        <w:pStyle w:val="ListParagraph"/>
        <w:numPr>
          <w:ilvl w:val="0"/>
          <w:numId w:val="12"/>
        </w:numPr>
        <w:spacing w:after="0" w:line="240" w:lineRule="auto"/>
        <w:ind w:left="711" w:right="-2" w:hanging="284"/>
        <w:jc w:val="both"/>
        <w:rPr>
          <w:rFonts w:ascii="Times New Roman" w:eastAsia="Times New Roman" w:hAnsi="Times New Roman" w:cs="Times New Roman"/>
          <w:color w:val="000000"/>
          <w:sz w:val="24"/>
          <w:szCs w:val="24"/>
        </w:rPr>
      </w:pPr>
      <w:r w:rsidRPr="001A6EAE">
        <w:rPr>
          <w:rFonts w:ascii="Times New Roman" w:eastAsia="Times New Roman" w:hAnsi="Times New Roman" w:cs="Times New Roman"/>
          <w:color w:val="000000"/>
          <w:sz w:val="24"/>
          <w:szCs w:val="24"/>
        </w:rPr>
        <w:t>svojim govorom vrijeđa ili omalovažava;</w:t>
      </w:r>
    </w:p>
    <w:p w14:paraId="4CC95B7A" w14:textId="77777777" w:rsidR="001A6EAE" w:rsidRPr="001A6EAE" w:rsidRDefault="001A6EAE" w:rsidP="00FA212D">
      <w:pPr>
        <w:pStyle w:val="ListParagraph"/>
        <w:numPr>
          <w:ilvl w:val="0"/>
          <w:numId w:val="12"/>
        </w:numPr>
        <w:spacing w:after="0" w:line="240" w:lineRule="auto"/>
        <w:ind w:left="711" w:right="-2" w:hanging="284"/>
        <w:jc w:val="both"/>
        <w:rPr>
          <w:rFonts w:ascii="Times New Roman" w:eastAsia="Times New Roman" w:hAnsi="Times New Roman" w:cs="Times New Roman"/>
          <w:color w:val="000000"/>
          <w:sz w:val="24"/>
          <w:szCs w:val="24"/>
        </w:rPr>
      </w:pPr>
      <w:r w:rsidRPr="001A6EAE">
        <w:rPr>
          <w:rFonts w:ascii="Times New Roman" w:eastAsia="Times New Roman" w:hAnsi="Times New Roman" w:cs="Times New Roman"/>
          <w:color w:val="000000"/>
          <w:sz w:val="24"/>
          <w:szCs w:val="24"/>
        </w:rPr>
        <w:t>na drugi način remeti red na sjednici.</w:t>
      </w:r>
    </w:p>
    <w:p w14:paraId="63C7471D"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6DB39D07" w14:textId="3A6D0002"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56.</w:t>
      </w:r>
    </w:p>
    <w:p w14:paraId="1E9C04F7" w14:textId="02A61CFB"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Predsjednik će članu Vijeća izreći opomenu s oduzimanjem riječi ako, i nakon što mu je izrečena opomena, svojim govorom ili ponašanjem nastavi kršiti odredbe Poslovnika zbog čega mu je već izrečena opomena.</w:t>
      </w:r>
    </w:p>
    <w:p w14:paraId="62772F1A" w14:textId="39B26AE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Opomena s oduzimanjem riječi izreći će se članu Vijeća i kada svojim govorom na grublji način vrijeđa ili narušava ugled predsjednika, članova Vijeća, odnosno narušava ugled Vijeća i drugih.</w:t>
      </w:r>
    </w:p>
    <w:p w14:paraId="1156DB34" w14:textId="0CBBEFB9"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Izlaganje govornika, nakon što mu je oduzeta riječ, ne unosi se u zapisnik.</w:t>
      </w:r>
    </w:p>
    <w:p w14:paraId="4C241CCD"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47CCA728" w14:textId="20E8417C"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57.</w:t>
      </w:r>
    </w:p>
    <w:p w14:paraId="11357836" w14:textId="0924EB25"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Članu Vijeća izriče se stegovna mjera udaljenja sa sjednice kada je svojim ponašanjem toliko narušio red i prekršio odredbe ovog poslovnika o redu na sjednici da je dovedeno u pitanje daljnje održavanje sjednice.</w:t>
      </w:r>
    </w:p>
    <w:p w14:paraId="4B515874" w14:textId="685DADA6"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Odmah nakon što je članu Vijeća izrečena stegovna mjera udaljenja sa sjednice, član je dužan napustiti sjednicu.</w:t>
      </w:r>
    </w:p>
    <w:p w14:paraId="4ABD563E" w14:textId="16F1D12B" w:rsid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Ako se član Vijeća ne udalji sa sjednice, predsjednik će naložiti da se član udalji iz dvorane za sjednice i u tom slučaju može prekinuti rad sjednice do udaljenja.</w:t>
      </w:r>
    </w:p>
    <w:p w14:paraId="685C7F08" w14:textId="77777777" w:rsidR="0078508C" w:rsidRPr="001A6EAE" w:rsidRDefault="0078508C" w:rsidP="00612706">
      <w:pPr>
        <w:spacing w:after="0" w:line="240" w:lineRule="auto"/>
        <w:ind w:right="-2"/>
        <w:jc w:val="both"/>
        <w:rPr>
          <w:rFonts w:ascii="Times New Roman" w:hAnsi="Times New Roman" w:cs="Times New Roman"/>
          <w:sz w:val="24"/>
          <w:szCs w:val="24"/>
        </w:rPr>
      </w:pPr>
    </w:p>
    <w:p w14:paraId="5E6D66E5" w14:textId="4403E66D"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58.</w:t>
      </w:r>
    </w:p>
    <w:p w14:paraId="26113583" w14:textId="64ABB3D8"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Ako građani i druge osobe koje su nazočne sjednici narušavaju red, predsjednik Vijeća će ih opomenuti.</w:t>
      </w:r>
    </w:p>
    <w:p w14:paraId="4FA6DF60" w14:textId="6FB40413"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Predsjednik Vijeća može narediti da se iz dvorane udalje građani ili druge osobe koje, i nakon opomene, narušavaju red.</w:t>
      </w:r>
    </w:p>
    <w:p w14:paraId="1E662C98" w14:textId="0EE307CF" w:rsidR="001A6EAE" w:rsidRPr="00A53732" w:rsidRDefault="001A6EAE" w:rsidP="00A53732">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lastRenderedPageBreak/>
        <w:t>Članak 59.</w:t>
      </w:r>
    </w:p>
    <w:p w14:paraId="50C9732C" w14:textId="36AF54D6"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Ako predsjednik Vijeća ne može održati red na sjednici mjerama iz članaka 55., 56., 57. i 58. ovoga poslovnika, odredit će prekid sjednice.</w:t>
      </w:r>
    </w:p>
    <w:p w14:paraId="5B54426A" w14:textId="7F5657E6"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U slučaju iz stavka 1. ovoga članka primjenjuju se odredbe članka 41. ovoga poslovnika.</w:t>
      </w:r>
    </w:p>
    <w:p w14:paraId="4A84B7C5"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4B4849AD" w14:textId="096961BF" w:rsidR="001A6EAE" w:rsidRDefault="001A6EAE" w:rsidP="00F629FA">
      <w:pPr>
        <w:spacing w:after="0" w:line="240" w:lineRule="auto"/>
        <w:ind w:right="-2"/>
        <w:jc w:val="both"/>
        <w:rPr>
          <w:rFonts w:ascii="Times New Roman" w:hAnsi="Times New Roman" w:cs="Times New Roman"/>
          <w:b/>
          <w:sz w:val="24"/>
          <w:szCs w:val="24"/>
          <w:u w:val="single"/>
        </w:rPr>
      </w:pPr>
      <w:r w:rsidRPr="001A6EAE">
        <w:rPr>
          <w:rFonts w:ascii="Times New Roman" w:hAnsi="Times New Roman" w:cs="Times New Roman"/>
          <w:b/>
          <w:sz w:val="24"/>
          <w:szCs w:val="24"/>
          <w:u w:val="single"/>
        </w:rPr>
        <w:t>Odlučivanje i glasovanje</w:t>
      </w:r>
    </w:p>
    <w:p w14:paraId="02852C02" w14:textId="77777777" w:rsidR="0078508C" w:rsidRPr="001A6EAE" w:rsidRDefault="0078508C" w:rsidP="00F629FA">
      <w:pPr>
        <w:spacing w:after="0" w:line="240" w:lineRule="auto"/>
        <w:ind w:right="-2"/>
        <w:jc w:val="both"/>
        <w:rPr>
          <w:rFonts w:ascii="Times New Roman" w:hAnsi="Times New Roman" w:cs="Times New Roman"/>
          <w:sz w:val="24"/>
          <w:szCs w:val="24"/>
        </w:rPr>
      </w:pPr>
    </w:p>
    <w:p w14:paraId="299AF85F" w14:textId="2AD78154" w:rsidR="001A6EAE" w:rsidRPr="00F629FA" w:rsidRDefault="001A6EAE" w:rsidP="00F629FA">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60.</w:t>
      </w:r>
    </w:p>
    <w:p w14:paraId="3937189F" w14:textId="28893C0C"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Vijeće može odlučivati ako je sjednici nazočna većina članova Vijeća, a odlučuje većinom glasova nazočnih članova, ako Statutom Grada Zagreba, Pravilima Mjesnog odbora ili ovim poslovnikom nije drukčije određeno.</w:t>
      </w:r>
    </w:p>
    <w:p w14:paraId="11B869E0" w14:textId="33D16B9B"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O svakom pitanju na dnevnom redu Vijeće odlučuje nakon rasprave, osim ako je ovim poslovnikom određeno da se odlučuje bez rasprave.</w:t>
      </w:r>
    </w:p>
    <w:p w14:paraId="6AC26F3E"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7013632A" w14:textId="0419EB95" w:rsidR="001A6EAE" w:rsidRPr="00F629FA" w:rsidRDefault="001A6EAE" w:rsidP="00F629FA">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61.</w:t>
      </w:r>
    </w:p>
    <w:p w14:paraId="32D02B75" w14:textId="716F7789"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Vijeće može u tijeku rasprave osnovati povjerenstvo za utvrđivanje prijedloga zaključka.</w:t>
      </w:r>
    </w:p>
    <w:p w14:paraId="7720023D" w14:textId="5C49BCC0"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Povjerenstvo iz stavka 1. ovoga članka podnijet će prijedlog zaključka na istoj sjednici.</w:t>
      </w:r>
    </w:p>
    <w:p w14:paraId="2202DD17"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0DFB847F" w14:textId="13DB06DE" w:rsidR="001A6EAE" w:rsidRPr="00F629FA" w:rsidRDefault="001A6EAE" w:rsidP="00F629FA">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62.</w:t>
      </w:r>
    </w:p>
    <w:p w14:paraId="0516BBC1" w14:textId="54A32274"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Glasovanje na sjednici je javno, osim ako na prijedlog najmanje jedne trećine članova Vijeća, Vijeće ne odluči većinom glasova svih članova Vijeća da se o nekom pitanju glasuje tajno.</w:t>
      </w:r>
    </w:p>
    <w:p w14:paraId="542D96C1" w14:textId="116D91A3"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Tajnim glasovanjem rukovodi predsjednik Vijeća uz pomoć dvaju članova koja izabere Vijeće. Nakon završenoga glasovanja oni utvrđuju i objavljuju rezultate glasovanja.</w:t>
      </w:r>
    </w:p>
    <w:p w14:paraId="73FD5A6E" w14:textId="3378D75C"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Tajno se glasuje na ovjerenim glasačkim listićima iste boje i veličine.</w:t>
      </w:r>
    </w:p>
    <w:p w14:paraId="59831283" w14:textId="3DEAA04A"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Nevažećim se smatraju oni glasački listići iz kojih se ne može utvrditi je li član Vijeća glasovao za ili protiv prijedloga.</w:t>
      </w:r>
    </w:p>
    <w:p w14:paraId="146A22CE"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31F92B62" w14:textId="6D1415BD" w:rsidR="001A6EAE" w:rsidRPr="00F629FA" w:rsidRDefault="001A6EAE" w:rsidP="00F629FA">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63.</w:t>
      </w:r>
    </w:p>
    <w:p w14:paraId="3F02163C" w14:textId="3692F237" w:rsidR="001A6EAE" w:rsidRPr="00F629FA" w:rsidRDefault="001A6EAE" w:rsidP="00612706">
      <w:pPr>
        <w:spacing w:after="0" w:line="240" w:lineRule="auto"/>
        <w:ind w:right="-2"/>
        <w:jc w:val="both"/>
        <w:rPr>
          <w:rFonts w:ascii="Times New Roman" w:hAnsi="Times New Roman" w:cs="Times New Roman"/>
          <w:sz w:val="24"/>
          <w:szCs w:val="24"/>
        </w:rPr>
      </w:pPr>
      <w:r w:rsidRPr="00F629FA">
        <w:rPr>
          <w:rFonts w:ascii="Times New Roman" w:hAnsi="Times New Roman" w:cs="Times New Roman"/>
          <w:sz w:val="24"/>
          <w:szCs w:val="24"/>
        </w:rPr>
        <w:t>(1) U glasovanju vrijedi pravilo da se najprije glasuje o amandmanima tako da se najprije glasuje o prijedlogu koji se sadržajno najviše razlikuje od podnesenog prijedloga akta.</w:t>
      </w:r>
    </w:p>
    <w:p w14:paraId="4E1BC826" w14:textId="3E62F9E1" w:rsidR="001A6EAE" w:rsidRPr="00F629FA" w:rsidRDefault="001A6EAE" w:rsidP="00612706">
      <w:pPr>
        <w:spacing w:after="0" w:line="240" w:lineRule="auto"/>
        <w:ind w:right="-2"/>
        <w:jc w:val="both"/>
        <w:rPr>
          <w:rFonts w:ascii="Times New Roman" w:hAnsi="Times New Roman" w:cs="Times New Roman"/>
          <w:sz w:val="24"/>
          <w:szCs w:val="24"/>
        </w:rPr>
      </w:pPr>
      <w:r w:rsidRPr="00F629FA">
        <w:rPr>
          <w:rFonts w:ascii="Times New Roman" w:hAnsi="Times New Roman" w:cs="Times New Roman"/>
          <w:sz w:val="24"/>
          <w:szCs w:val="24"/>
        </w:rPr>
        <w:t>(2) Ako ima više amandmana koji se međusobno isključuju, a jedan od njih bude prihvaćen, daljnje se glasovanje ne provodi.</w:t>
      </w:r>
    </w:p>
    <w:p w14:paraId="1ADA372B" w14:textId="7618F4AB" w:rsidR="001A6EAE" w:rsidRPr="00F629FA" w:rsidRDefault="001A6EAE" w:rsidP="00612706">
      <w:pPr>
        <w:spacing w:after="0" w:line="240" w:lineRule="auto"/>
        <w:ind w:right="-2"/>
        <w:jc w:val="both"/>
        <w:rPr>
          <w:rFonts w:ascii="Times New Roman" w:hAnsi="Times New Roman" w:cs="Times New Roman"/>
          <w:sz w:val="24"/>
          <w:szCs w:val="24"/>
        </w:rPr>
      </w:pPr>
      <w:r w:rsidRPr="00F629FA">
        <w:rPr>
          <w:rFonts w:ascii="Times New Roman" w:hAnsi="Times New Roman" w:cs="Times New Roman"/>
          <w:sz w:val="24"/>
          <w:szCs w:val="24"/>
        </w:rPr>
        <w:t>(3) Amandman predlagatelja i amandman s kojim se suglasi predlagatelj</w:t>
      </w:r>
      <w:r w:rsidRPr="00F629FA">
        <w:rPr>
          <w:rFonts w:ascii="Times New Roman" w:hAnsi="Times New Roman" w:cs="Times New Roman"/>
          <w:i/>
          <w:sz w:val="24"/>
          <w:szCs w:val="24"/>
        </w:rPr>
        <w:t xml:space="preserve"> </w:t>
      </w:r>
      <w:r w:rsidRPr="00F629FA">
        <w:rPr>
          <w:rFonts w:ascii="Times New Roman" w:hAnsi="Times New Roman" w:cs="Times New Roman"/>
          <w:sz w:val="24"/>
          <w:szCs w:val="24"/>
        </w:rPr>
        <w:t>postaju sastavnim dijelom prijedloga akta i o njemu se posebno ne glasuje.</w:t>
      </w:r>
    </w:p>
    <w:p w14:paraId="40832C89" w14:textId="366F2C59" w:rsidR="001A6EAE" w:rsidRPr="00F629FA" w:rsidRDefault="001A6EAE" w:rsidP="00612706">
      <w:pPr>
        <w:spacing w:after="0" w:line="240" w:lineRule="auto"/>
        <w:ind w:right="-2"/>
        <w:jc w:val="both"/>
        <w:rPr>
          <w:rFonts w:ascii="Times New Roman" w:hAnsi="Times New Roman" w:cs="Times New Roman"/>
          <w:sz w:val="24"/>
          <w:szCs w:val="24"/>
        </w:rPr>
      </w:pPr>
      <w:r w:rsidRPr="00F629FA">
        <w:rPr>
          <w:rFonts w:ascii="Times New Roman" w:hAnsi="Times New Roman" w:cs="Times New Roman"/>
          <w:sz w:val="24"/>
          <w:szCs w:val="24"/>
        </w:rPr>
        <w:t>(4) Prihvaćeni amandmani postaju sastavnim dijelom prijedloga akta.</w:t>
      </w:r>
    </w:p>
    <w:p w14:paraId="03505B4A"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4DE765C0" w14:textId="66AC25FF" w:rsidR="001A6EAE" w:rsidRPr="00F629FA" w:rsidRDefault="001A6EAE" w:rsidP="00F629FA">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64.</w:t>
      </w:r>
    </w:p>
    <w:p w14:paraId="4137505D" w14:textId="753AA032"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Javno se glasuje tako da se članovi Vijeća, dizanjem ruku ili poimenično, izjašnjavaju “za” prijedlog, “protiv” prijedloga ili se “suzdržavaju” od glasovanja.</w:t>
      </w:r>
    </w:p>
    <w:p w14:paraId="0212E2EB" w14:textId="652081F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Poimenično se glasuje ako se ne može točno utvrditi rezultat glasovanja, odnosno ako tako odluči Vijeće na prijedlog predsjednika.</w:t>
      </w:r>
    </w:p>
    <w:p w14:paraId="49C7D5F1" w14:textId="49F5FC80" w:rsidR="001A6EAE" w:rsidRDefault="001A6EAE" w:rsidP="0078508C">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Poimenično se glasuje tako da član Vijeća, nakon što je prozvan, izjavljuje: “za”, “protiv” ili “suzdržan”.</w:t>
      </w:r>
    </w:p>
    <w:p w14:paraId="5DD01F1C" w14:textId="77777777" w:rsidR="007D51B7" w:rsidRPr="001A6EAE" w:rsidRDefault="007D51B7" w:rsidP="0078508C">
      <w:pPr>
        <w:spacing w:after="0" w:line="240" w:lineRule="auto"/>
        <w:ind w:right="-2"/>
        <w:jc w:val="both"/>
        <w:rPr>
          <w:rFonts w:ascii="Times New Roman" w:hAnsi="Times New Roman" w:cs="Times New Roman"/>
          <w:sz w:val="24"/>
          <w:szCs w:val="24"/>
        </w:rPr>
      </w:pPr>
    </w:p>
    <w:p w14:paraId="24A22461" w14:textId="0D3F861F" w:rsidR="001A6EAE" w:rsidRDefault="001A6EAE" w:rsidP="00F629FA">
      <w:pPr>
        <w:spacing w:after="0" w:line="240" w:lineRule="auto"/>
        <w:ind w:right="-2"/>
        <w:jc w:val="both"/>
        <w:rPr>
          <w:rFonts w:ascii="Times New Roman" w:hAnsi="Times New Roman" w:cs="Times New Roman"/>
          <w:b/>
          <w:sz w:val="24"/>
          <w:szCs w:val="24"/>
          <w:u w:val="single"/>
        </w:rPr>
      </w:pPr>
      <w:r w:rsidRPr="001A6EAE">
        <w:rPr>
          <w:rFonts w:ascii="Times New Roman" w:hAnsi="Times New Roman" w:cs="Times New Roman"/>
          <w:b/>
          <w:sz w:val="24"/>
          <w:szCs w:val="24"/>
          <w:u w:val="single"/>
        </w:rPr>
        <w:t>Pitanja i prijedlozi</w:t>
      </w:r>
    </w:p>
    <w:p w14:paraId="6B0FB444" w14:textId="77777777" w:rsidR="0078508C" w:rsidRPr="00F629FA" w:rsidRDefault="0078508C" w:rsidP="00F629FA">
      <w:pPr>
        <w:spacing w:after="0" w:line="240" w:lineRule="auto"/>
        <w:ind w:right="-2"/>
        <w:jc w:val="both"/>
        <w:rPr>
          <w:rFonts w:ascii="Times New Roman" w:hAnsi="Times New Roman" w:cs="Times New Roman"/>
          <w:b/>
          <w:sz w:val="24"/>
          <w:szCs w:val="24"/>
          <w:u w:val="single"/>
        </w:rPr>
      </w:pPr>
    </w:p>
    <w:p w14:paraId="532D8A46" w14:textId="59090696" w:rsidR="001A6EAE" w:rsidRPr="00F629FA" w:rsidRDefault="001A6EAE" w:rsidP="00F629FA">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65.</w:t>
      </w:r>
    </w:p>
    <w:p w14:paraId="151E7048" w14:textId="4A4E929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4BC62D42" w14:textId="435A8C7D"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Pitanja i prijedlozi postavljaju se usmeno i u pisanom obliku.</w:t>
      </w:r>
    </w:p>
    <w:p w14:paraId="4ABB95C5" w14:textId="77777777" w:rsidR="00F629FA" w:rsidRDefault="00F629FA" w:rsidP="00F629FA">
      <w:pPr>
        <w:spacing w:after="0" w:line="240" w:lineRule="auto"/>
        <w:ind w:right="-2"/>
        <w:jc w:val="both"/>
        <w:rPr>
          <w:rFonts w:ascii="Times New Roman" w:hAnsi="Times New Roman" w:cs="Times New Roman"/>
          <w:sz w:val="24"/>
          <w:szCs w:val="24"/>
        </w:rPr>
      </w:pPr>
    </w:p>
    <w:p w14:paraId="682C9971" w14:textId="77777777" w:rsidR="007D51B7" w:rsidRPr="001A6EAE" w:rsidRDefault="007D51B7" w:rsidP="00F629FA">
      <w:pPr>
        <w:spacing w:after="0" w:line="240" w:lineRule="auto"/>
        <w:ind w:right="-2"/>
        <w:jc w:val="both"/>
        <w:rPr>
          <w:rFonts w:ascii="Times New Roman" w:hAnsi="Times New Roman" w:cs="Times New Roman"/>
          <w:sz w:val="24"/>
          <w:szCs w:val="24"/>
        </w:rPr>
      </w:pPr>
    </w:p>
    <w:p w14:paraId="48BB1EC0" w14:textId="03CC64E4" w:rsidR="001A6EAE" w:rsidRPr="00F629FA" w:rsidRDefault="001A6EAE" w:rsidP="00F629FA">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lastRenderedPageBreak/>
        <w:t>Članak 66.</w:t>
      </w:r>
    </w:p>
    <w:p w14:paraId="4D97891C" w14:textId="77777777" w:rsidR="001A6EAE" w:rsidRPr="001A6EAE" w:rsidRDefault="001A6EAE" w:rsidP="00F629FA">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Ako se odgovor na postavljeno pitanje ne može dati na istoj sjednici ili ako je zatražen pisani odgovor, gradsko upravno tijelo nadležno za mjesnu samoupravu dostavit će pisani odgovor članu Vijeća koji ga je zatražio čim ga ono dobije.</w:t>
      </w:r>
    </w:p>
    <w:p w14:paraId="4973DD73"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04F88915" w14:textId="196D813B" w:rsidR="001A6EAE" w:rsidRDefault="001A6EAE" w:rsidP="00F629FA">
      <w:pPr>
        <w:spacing w:after="0" w:line="240" w:lineRule="auto"/>
        <w:ind w:right="-2"/>
        <w:jc w:val="both"/>
        <w:rPr>
          <w:rFonts w:ascii="Times New Roman" w:hAnsi="Times New Roman" w:cs="Times New Roman"/>
          <w:b/>
          <w:sz w:val="24"/>
          <w:szCs w:val="24"/>
          <w:u w:val="single"/>
        </w:rPr>
      </w:pPr>
      <w:r w:rsidRPr="001A6EAE">
        <w:rPr>
          <w:rFonts w:ascii="Times New Roman" w:hAnsi="Times New Roman" w:cs="Times New Roman"/>
          <w:b/>
          <w:sz w:val="24"/>
          <w:szCs w:val="24"/>
          <w:u w:val="single"/>
        </w:rPr>
        <w:t>Zapisnik</w:t>
      </w:r>
    </w:p>
    <w:p w14:paraId="54147B22" w14:textId="77777777" w:rsidR="0078508C" w:rsidRPr="00F629FA" w:rsidRDefault="0078508C" w:rsidP="00F629FA">
      <w:pPr>
        <w:spacing w:after="0" w:line="240" w:lineRule="auto"/>
        <w:ind w:right="-2"/>
        <w:jc w:val="both"/>
        <w:rPr>
          <w:rFonts w:ascii="Times New Roman" w:hAnsi="Times New Roman" w:cs="Times New Roman"/>
          <w:b/>
          <w:sz w:val="24"/>
          <w:szCs w:val="24"/>
        </w:rPr>
      </w:pPr>
    </w:p>
    <w:p w14:paraId="6728AE45" w14:textId="19038609" w:rsidR="001A6EAE" w:rsidRPr="00F629FA" w:rsidRDefault="001A6EAE" w:rsidP="00F629FA">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67.</w:t>
      </w:r>
    </w:p>
    <w:p w14:paraId="1EB27525" w14:textId="3739B354"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O radu na sjednici Vijeća vodi se zapisnik.</w:t>
      </w:r>
    </w:p>
    <w:p w14:paraId="3F44CB62" w14:textId="3BA16FDD"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14:paraId="4D3B3841" w14:textId="3B4D3CAA" w:rsidR="001A6EAE" w:rsidRPr="00F629FA" w:rsidRDefault="001A6EAE" w:rsidP="00612706">
      <w:pPr>
        <w:spacing w:after="0" w:line="240" w:lineRule="auto"/>
        <w:ind w:right="-2"/>
        <w:jc w:val="both"/>
        <w:rPr>
          <w:rFonts w:ascii="Times New Roman" w:hAnsi="Times New Roman" w:cs="Times New Roman"/>
          <w:bCs/>
          <w:sz w:val="24"/>
          <w:szCs w:val="24"/>
        </w:rPr>
      </w:pPr>
      <w:r w:rsidRPr="00F629FA">
        <w:rPr>
          <w:rFonts w:ascii="Times New Roman" w:hAnsi="Times New Roman" w:cs="Times New Roman"/>
          <w:bCs/>
          <w:sz w:val="24"/>
          <w:szCs w:val="24"/>
        </w:rPr>
        <w:t>(3) Sastavni dio zapisnika, odnosno prilog zapisnika jesu i podaci o rezultatima glasovanja, odnosno podaci koji su članovi i kako glasovali.</w:t>
      </w:r>
    </w:p>
    <w:p w14:paraId="73EA04A7" w14:textId="1D1D1542"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Sastavni su dio zapisnika i tekstovi odluka i drugih akata što su doneseni na sjednici.</w:t>
      </w:r>
    </w:p>
    <w:p w14:paraId="73C18236" w14:textId="7FC55419"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(5) Zapisnik koji je prihvaćen u skladu sa člankom 45. ovoga poslovnika potpisuju predsjednik Vijeća i zapisničar.</w:t>
      </w:r>
    </w:p>
    <w:p w14:paraId="61AD4215" w14:textId="122B2CFF" w:rsidR="001A6EAE" w:rsidRPr="00F629FA" w:rsidRDefault="001A6EAE" w:rsidP="00612706">
      <w:pPr>
        <w:spacing w:after="0" w:line="240" w:lineRule="auto"/>
        <w:ind w:right="-2"/>
        <w:jc w:val="both"/>
        <w:rPr>
          <w:rFonts w:ascii="Times New Roman" w:hAnsi="Times New Roman" w:cs="Times New Roman"/>
          <w:sz w:val="24"/>
          <w:szCs w:val="24"/>
        </w:rPr>
      </w:pPr>
      <w:r w:rsidRPr="00F629FA">
        <w:rPr>
          <w:rFonts w:ascii="Times New Roman" w:hAnsi="Times New Roman" w:cs="Times New Roman"/>
          <w:sz w:val="24"/>
          <w:szCs w:val="24"/>
        </w:rPr>
        <w:t>(6) Sjednica Vijeća može se snimati tonski od strane gradskog upravnog tijela nadležnog za mjesnu samoupravu i/ili pojedinog člana Vijeća</w:t>
      </w:r>
      <w:r w:rsidR="00F629FA" w:rsidRPr="00F629FA">
        <w:rPr>
          <w:rFonts w:ascii="Times New Roman" w:hAnsi="Times New Roman" w:cs="Times New Roman"/>
          <w:sz w:val="24"/>
          <w:szCs w:val="24"/>
        </w:rPr>
        <w:t xml:space="preserve"> kojeg ovlasti Predsjednik Vijeća</w:t>
      </w:r>
      <w:r w:rsidRPr="00F629FA">
        <w:rPr>
          <w:rFonts w:ascii="Times New Roman" w:hAnsi="Times New Roman" w:cs="Times New Roman"/>
          <w:sz w:val="24"/>
          <w:szCs w:val="24"/>
        </w:rPr>
        <w:t xml:space="preserve"> u svrhu izrade zapisnika.</w:t>
      </w:r>
    </w:p>
    <w:p w14:paraId="4ECD1232" w14:textId="186625AF" w:rsidR="001A6EAE" w:rsidRPr="00F629FA" w:rsidRDefault="001A6EAE" w:rsidP="00612706">
      <w:pPr>
        <w:spacing w:after="0" w:line="240" w:lineRule="auto"/>
        <w:ind w:right="-2"/>
        <w:jc w:val="both"/>
        <w:rPr>
          <w:rFonts w:ascii="Times New Roman" w:hAnsi="Times New Roman" w:cs="Times New Roman"/>
          <w:sz w:val="24"/>
          <w:szCs w:val="24"/>
        </w:rPr>
      </w:pPr>
      <w:r w:rsidRPr="00F629FA">
        <w:rPr>
          <w:rFonts w:ascii="Times New Roman" w:hAnsi="Times New Roman" w:cs="Times New Roman"/>
          <w:sz w:val="24"/>
          <w:szCs w:val="24"/>
        </w:rPr>
        <w:t>(7) Izvornik zapisnika i tonskog snimka sjednice Vijeća čuva se u sjedištu Gradske četvrti.</w:t>
      </w:r>
    </w:p>
    <w:p w14:paraId="283E8403" w14:textId="77777777" w:rsidR="001A6EAE" w:rsidRPr="001A6EAE" w:rsidRDefault="001A6EAE" w:rsidP="00612706">
      <w:pPr>
        <w:spacing w:after="0" w:line="240" w:lineRule="auto"/>
        <w:ind w:right="-2"/>
        <w:jc w:val="both"/>
        <w:rPr>
          <w:rFonts w:ascii="Times New Roman" w:hAnsi="Times New Roman" w:cs="Times New Roman"/>
          <w:b/>
          <w:sz w:val="24"/>
          <w:szCs w:val="24"/>
        </w:rPr>
      </w:pPr>
    </w:p>
    <w:p w14:paraId="2460E170" w14:textId="1D69FDF1" w:rsidR="001A6EAE" w:rsidRDefault="001A6EAE" w:rsidP="00F629FA">
      <w:pPr>
        <w:spacing w:after="0" w:line="240" w:lineRule="auto"/>
        <w:ind w:right="-2"/>
        <w:jc w:val="both"/>
        <w:rPr>
          <w:rFonts w:ascii="Times New Roman" w:hAnsi="Times New Roman" w:cs="Times New Roman"/>
          <w:b/>
          <w:sz w:val="24"/>
          <w:szCs w:val="24"/>
        </w:rPr>
      </w:pPr>
      <w:r w:rsidRPr="001A6EAE">
        <w:rPr>
          <w:rFonts w:ascii="Times New Roman" w:hAnsi="Times New Roman" w:cs="Times New Roman"/>
          <w:b/>
          <w:sz w:val="24"/>
          <w:szCs w:val="24"/>
        </w:rPr>
        <w:t>VII. RADNA TIJELA VIJEĆA</w:t>
      </w:r>
    </w:p>
    <w:p w14:paraId="06429A1E" w14:textId="77777777" w:rsidR="0078508C" w:rsidRPr="00F629FA" w:rsidRDefault="0078508C" w:rsidP="00F629FA">
      <w:pPr>
        <w:spacing w:after="0" w:line="240" w:lineRule="auto"/>
        <w:ind w:right="-2"/>
        <w:jc w:val="both"/>
        <w:rPr>
          <w:rFonts w:ascii="Times New Roman" w:hAnsi="Times New Roman" w:cs="Times New Roman"/>
          <w:b/>
          <w:sz w:val="24"/>
          <w:szCs w:val="24"/>
        </w:rPr>
      </w:pPr>
    </w:p>
    <w:p w14:paraId="4CA0A370" w14:textId="063FCF16" w:rsidR="001A6EAE" w:rsidRPr="00F629FA" w:rsidRDefault="001A6EAE" w:rsidP="00F629FA">
      <w:pPr>
        <w:spacing w:after="0" w:line="240" w:lineRule="auto"/>
        <w:jc w:val="center"/>
        <w:rPr>
          <w:rFonts w:ascii="Times New Roman" w:hAnsi="Times New Roman" w:cs="Times New Roman"/>
          <w:b/>
          <w:sz w:val="24"/>
          <w:szCs w:val="24"/>
        </w:rPr>
      </w:pPr>
      <w:r w:rsidRPr="001A6EAE">
        <w:rPr>
          <w:rFonts w:ascii="Times New Roman" w:hAnsi="Times New Roman" w:cs="Times New Roman"/>
          <w:b/>
          <w:sz w:val="24"/>
          <w:szCs w:val="24"/>
        </w:rPr>
        <w:t>Članak 68.</w:t>
      </w:r>
    </w:p>
    <w:p w14:paraId="49AAD106" w14:textId="58F82BDF" w:rsidR="001A6EAE" w:rsidRPr="001A6EAE" w:rsidRDefault="001A6EAE" w:rsidP="00612706">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(1) Vijeće može zaključkom osnivati stalna i povremena radna tijela.</w:t>
      </w:r>
    </w:p>
    <w:p w14:paraId="3921A05B" w14:textId="43B802A5" w:rsidR="001A6EAE" w:rsidRPr="001A6EAE" w:rsidRDefault="001A6EAE" w:rsidP="00612706">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(2) Zaključkom o osnivanju radnog tijela određuju se naziv, sastav, predsjednik i djelokrug radnog tijela.</w:t>
      </w:r>
    </w:p>
    <w:p w14:paraId="5A11A058" w14:textId="054A5EB8" w:rsidR="001A6EAE" w:rsidRPr="001A6EAE" w:rsidRDefault="001A6EAE" w:rsidP="00612706">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(3) Stalno radno tijelo Vijeća je Mandatno povjerenstvo, koje Vijeću podnosi izvješća iz članka 7. stavka 1. točaka 1., 2. i 3. ovoga poslovnika.</w:t>
      </w:r>
    </w:p>
    <w:p w14:paraId="71412F46" w14:textId="1120661B" w:rsidR="001A6EAE" w:rsidRPr="001A6EAE" w:rsidRDefault="001A6EAE" w:rsidP="00612706">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(4) Povremena radna tijela osnivaju se radi razmatranja ili stručne obrade pojedinog pitanja, odnosno izrade prijedloga pojedinog akta.</w:t>
      </w:r>
    </w:p>
    <w:p w14:paraId="0C61657F" w14:textId="77777777" w:rsidR="001A6EAE" w:rsidRPr="001A6EAE" w:rsidRDefault="001A6EAE" w:rsidP="00F629FA">
      <w:pPr>
        <w:spacing w:after="0" w:line="240" w:lineRule="auto"/>
        <w:ind w:right="-2"/>
        <w:jc w:val="both"/>
        <w:rPr>
          <w:rFonts w:ascii="Times New Roman" w:hAnsi="Times New Roman" w:cs="Times New Roman"/>
          <w:sz w:val="24"/>
          <w:szCs w:val="24"/>
        </w:rPr>
      </w:pPr>
    </w:p>
    <w:p w14:paraId="0F7F8365" w14:textId="77777777" w:rsidR="001A6EAE" w:rsidRPr="001A6EAE" w:rsidRDefault="001A6EAE" w:rsidP="00612706">
      <w:pPr>
        <w:spacing w:after="0" w:line="240" w:lineRule="auto"/>
        <w:ind w:right="-2"/>
        <w:jc w:val="both"/>
        <w:rPr>
          <w:rFonts w:ascii="Times New Roman" w:hAnsi="Times New Roman" w:cs="Times New Roman"/>
          <w:b/>
          <w:sz w:val="24"/>
          <w:szCs w:val="24"/>
        </w:rPr>
      </w:pPr>
      <w:r w:rsidRPr="001A6EAE">
        <w:rPr>
          <w:rFonts w:ascii="Times New Roman" w:hAnsi="Times New Roman" w:cs="Times New Roman"/>
          <w:b/>
          <w:sz w:val="24"/>
          <w:szCs w:val="24"/>
        </w:rPr>
        <w:t>VIII. JAVNOST RADA VIJEĆA</w:t>
      </w:r>
    </w:p>
    <w:p w14:paraId="29E06D65"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7C8B404E" w14:textId="441F29D8" w:rsidR="001A6EAE" w:rsidRPr="001A6EAE" w:rsidRDefault="001A6EAE" w:rsidP="0078508C">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69.</w:t>
      </w:r>
    </w:p>
    <w:p w14:paraId="052EE60D" w14:textId="7A951F1A"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Rad Vijeća je javan.</w:t>
      </w:r>
    </w:p>
    <w:p w14:paraId="733C41FB" w14:textId="45D72E44"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69BC4267" w14:textId="6B16D06D"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Izvjestitelji sredstava javnog priopćavanja imaju pravo pratiti rad Vijeća ako za to pokažu zanimanje te izvješćivati javnost o njegovu radu.</w:t>
      </w:r>
    </w:p>
    <w:p w14:paraId="67DD09FB" w14:textId="77777777" w:rsidR="0078508C" w:rsidRPr="001A6EAE" w:rsidRDefault="0078508C" w:rsidP="007D51B7">
      <w:pPr>
        <w:spacing w:after="0" w:line="240" w:lineRule="auto"/>
        <w:ind w:right="-2"/>
        <w:jc w:val="both"/>
        <w:rPr>
          <w:rFonts w:ascii="Times New Roman" w:hAnsi="Times New Roman" w:cs="Times New Roman"/>
          <w:sz w:val="24"/>
          <w:szCs w:val="24"/>
        </w:rPr>
      </w:pPr>
    </w:p>
    <w:p w14:paraId="75831128" w14:textId="25D4C10B" w:rsidR="001A6EAE" w:rsidRPr="0078508C" w:rsidRDefault="001A6EAE" w:rsidP="0078508C">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70.</w:t>
      </w:r>
    </w:p>
    <w:p w14:paraId="40363327" w14:textId="6DFE9B2F"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Građani i zainteresirani predstavnici pravnih osoba imaju pravo prisustvovati sjednicama Vijeća.</w:t>
      </w:r>
    </w:p>
    <w:p w14:paraId="7A553050" w14:textId="5B945242"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312B6267" w14:textId="63EA8F2E"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(3) Predsjednik Vijeća može ograničiti broj građana koji prisustvuju sjednici zbog prostornih uvjeta i održavanja reda na sjednici.</w:t>
      </w:r>
    </w:p>
    <w:p w14:paraId="686ACE46" w14:textId="3883B5BF"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(4) Pravo na prisustvovanje sjednici određuje se redoslijedom prijave iz stavka 2. ovoga članka.</w:t>
      </w:r>
    </w:p>
    <w:p w14:paraId="5A5BD643" w14:textId="77777777" w:rsidR="001A6EAE" w:rsidRPr="001A6EAE" w:rsidRDefault="001A6EAE" w:rsidP="0078508C">
      <w:pPr>
        <w:spacing w:after="0" w:line="240" w:lineRule="auto"/>
        <w:ind w:right="-2"/>
        <w:rPr>
          <w:rFonts w:ascii="Times New Roman" w:hAnsi="Times New Roman" w:cs="Times New Roman"/>
          <w:b/>
          <w:sz w:val="24"/>
          <w:szCs w:val="24"/>
        </w:rPr>
      </w:pPr>
    </w:p>
    <w:p w14:paraId="4180AE71" w14:textId="3CC726C2" w:rsidR="001A6EAE" w:rsidRPr="0078508C" w:rsidRDefault="001A6EAE" w:rsidP="0078508C">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lastRenderedPageBreak/>
        <w:t>Članak 71.</w:t>
      </w:r>
    </w:p>
    <w:p w14:paraId="235A098B" w14:textId="2FE038A7"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U slučaju narušavanja reda na sjednici, shodno se primjenjuju odredbe članaka 54., 55., 56., 57., 58. i 59. ovoga poslovnika.</w:t>
      </w:r>
    </w:p>
    <w:p w14:paraId="502CD6CA" w14:textId="47EA3775"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Predsjednik Vijeća ili član Vijeća kojega on ovlasti mogu davati službene izjave o radu Vijeća i održavati konferencije za novinare.</w:t>
      </w:r>
    </w:p>
    <w:p w14:paraId="6338D8B0" w14:textId="77777777" w:rsidR="001A6EAE" w:rsidRPr="001A6EAE" w:rsidRDefault="001A6EAE" w:rsidP="00612706">
      <w:pPr>
        <w:spacing w:after="0" w:line="240" w:lineRule="auto"/>
        <w:ind w:left="1080" w:right="-2"/>
        <w:jc w:val="both"/>
        <w:rPr>
          <w:rFonts w:ascii="Times New Roman" w:hAnsi="Times New Roman" w:cs="Times New Roman"/>
          <w:sz w:val="24"/>
          <w:szCs w:val="24"/>
        </w:rPr>
      </w:pPr>
    </w:p>
    <w:p w14:paraId="53B1BD2D" w14:textId="11FC27A2" w:rsidR="001A6EAE" w:rsidRPr="0078508C" w:rsidRDefault="001A6EAE" w:rsidP="0078508C">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72.</w:t>
      </w:r>
    </w:p>
    <w:p w14:paraId="64B35664" w14:textId="11893524"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(1) Bez nazočnosti javnosti održava se sjednica ili dio sjednice Vijeća na kojoj se raspravlja o materijalu koji je, u skladu s posebnim propisima, označen određenim stupnjem povjerljivosti.</w:t>
      </w:r>
    </w:p>
    <w:p w14:paraId="4F061B82" w14:textId="57C85DE6" w:rsidR="001A6EAE" w:rsidRPr="001A6EAE" w:rsidRDefault="001A6EAE" w:rsidP="00612706">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(2) Član Vijeća ne smije iznositi podatke koje je saznao na sjednicama, a imaju karakter povjerljivosti.</w:t>
      </w:r>
    </w:p>
    <w:p w14:paraId="385A3A9F"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07B4EC51" w14:textId="3F26B106" w:rsidR="001A6EAE" w:rsidRPr="0078508C" w:rsidRDefault="001A6EAE" w:rsidP="0078508C">
      <w:pPr>
        <w:spacing w:after="0" w:line="240" w:lineRule="auto"/>
        <w:ind w:right="-2" w:firstLine="4"/>
        <w:jc w:val="center"/>
        <w:rPr>
          <w:rFonts w:ascii="Times New Roman" w:hAnsi="Times New Roman" w:cs="Times New Roman"/>
          <w:b/>
          <w:sz w:val="24"/>
          <w:szCs w:val="24"/>
        </w:rPr>
      </w:pPr>
      <w:r w:rsidRPr="001A6EAE">
        <w:rPr>
          <w:rFonts w:ascii="Times New Roman" w:hAnsi="Times New Roman" w:cs="Times New Roman"/>
          <w:b/>
          <w:sz w:val="24"/>
          <w:szCs w:val="24"/>
        </w:rPr>
        <w:t>Članak 73.</w:t>
      </w:r>
    </w:p>
    <w:p w14:paraId="42DA851D" w14:textId="4A621722" w:rsidR="001A6EAE" w:rsidRPr="001A6EAE" w:rsidRDefault="001A6EAE" w:rsidP="00612706">
      <w:pPr>
        <w:spacing w:after="0" w:line="240" w:lineRule="auto"/>
        <w:ind w:right="-2" w:firstLine="4"/>
        <w:jc w:val="both"/>
        <w:rPr>
          <w:rFonts w:ascii="Times New Roman" w:hAnsi="Times New Roman" w:cs="Times New Roman"/>
          <w:sz w:val="24"/>
          <w:szCs w:val="24"/>
        </w:rPr>
      </w:pPr>
      <w:r w:rsidRPr="001A6EAE">
        <w:rPr>
          <w:rFonts w:ascii="Times New Roman" w:hAnsi="Times New Roman" w:cs="Times New Roman"/>
          <w:sz w:val="24"/>
          <w:szCs w:val="24"/>
        </w:rPr>
        <w:t>(1) Vijeće je dužno dati informaciju iz djelokruga svoga rada fizičkoj, odnosno pravnoj osobi koja to zatraži i to na sljedeće načine:</w:t>
      </w:r>
    </w:p>
    <w:p w14:paraId="54319163" w14:textId="77777777" w:rsidR="001A6EAE" w:rsidRPr="001A6EAE" w:rsidRDefault="001A6EAE" w:rsidP="00FA212D">
      <w:pPr>
        <w:numPr>
          <w:ilvl w:val="0"/>
          <w:numId w:val="13"/>
        </w:numPr>
        <w:spacing w:after="0" w:line="240" w:lineRule="auto"/>
        <w:ind w:left="711" w:right="-2" w:hanging="284"/>
        <w:contextualSpacing/>
        <w:jc w:val="both"/>
        <w:rPr>
          <w:rFonts w:ascii="Times New Roman" w:hAnsi="Times New Roman" w:cs="Times New Roman"/>
          <w:sz w:val="24"/>
          <w:szCs w:val="24"/>
        </w:rPr>
      </w:pPr>
      <w:r w:rsidRPr="001A6EAE">
        <w:rPr>
          <w:rFonts w:ascii="Times New Roman" w:hAnsi="Times New Roman" w:cs="Times New Roman"/>
          <w:sz w:val="24"/>
          <w:szCs w:val="24"/>
        </w:rPr>
        <w:t>neposrednim davanjem informacije;</w:t>
      </w:r>
    </w:p>
    <w:p w14:paraId="0CA3535E" w14:textId="77777777" w:rsidR="001A6EAE" w:rsidRPr="001A6EAE" w:rsidRDefault="001A6EAE" w:rsidP="00FA212D">
      <w:pPr>
        <w:numPr>
          <w:ilvl w:val="0"/>
          <w:numId w:val="13"/>
        </w:numPr>
        <w:spacing w:after="0" w:line="240" w:lineRule="auto"/>
        <w:ind w:left="711" w:right="-2" w:hanging="284"/>
        <w:contextualSpacing/>
        <w:jc w:val="both"/>
        <w:rPr>
          <w:rFonts w:ascii="Times New Roman" w:hAnsi="Times New Roman" w:cs="Times New Roman"/>
          <w:sz w:val="24"/>
          <w:szCs w:val="24"/>
        </w:rPr>
      </w:pPr>
      <w:r w:rsidRPr="001A6EAE">
        <w:rPr>
          <w:rFonts w:ascii="Times New Roman" w:hAnsi="Times New Roman" w:cs="Times New Roman"/>
          <w:sz w:val="24"/>
          <w:szCs w:val="24"/>
        </w:rPr>
        <w:t>davanjem informacije pisanim putem;</w:t>
      </w:r>
    </w:p>
    <w:p w14:paraId="70C1ECCD" w14:textId="77777777" w:rsidR="001A6EAE" w:rsidRPr="001A6EAE" w:rsidRDefault="001A6EAE" w:rsidP="00FA212D">
      <w:pPr>
        <w:numPr>
          <w:ilvl w:val="0"/>
          <w:numId w:val="13"/>
        </w:numPr>
        <w:spacing w:after="0" w:line="240" w:lineRule="auto"/>
        <w:ind w:left="711" w:right="-2" w:hanging="284"/>
        <w:contextualSpacing/>
        <w:jc w:val="both"/>
        <w:rPr>
          <w:rFonts w:ascii="Times New Roman" w:hAnsi="Times New Roman" w:cs="Times New Roman"/>
          <w:sz w:val="24"/>
          <w:szCs w:val="24"/>
        </w:rPr>
      </w:pPr>
      <w:r w:rsidRPr="001A6EAE">
        <w:rPr>
          <w:rFonts w:ascii="Times New Roman" w:hAnsi="Times New Roman" w:cs="Times New Roman"/>
          <w:sz w:val="24"/>
          <w:szCs w:val="24"/>
        </w:rPr>
        <w:t>uvidom u dokumente, ukoliko su dostupni;</w:t>
      </w:r>
    </w:p>
    <w:p w14:paraId="5AA66264" w14:textId="77777777" w:rsidR="001A6EAE" w:rsidRPr="001A6EAE" w:rsidRDefault="001A6EAE" w:rsidP="00FA212D">
      <w:pPr>
        <w:numPr>
          <w:ilvl w:val="0"/>
          <w:numId w:val="13"/>
        </w:numPr>
        <w:spacing w:after="0" w:line="240" w:lineRule="auto"/>
        <w:ind w:left="711" w:right="-2" w:hanging="284"/>
        <w:contextualSpacing/>
        <w:jc w:val="both"/>
        <w:rPr>
          <w:rFonts w:ascii="Times New Roman" w:hAnsi="Times New Roman" w:cs="Times New Roman"/>
          <w:sz w:val="24"/>
          <w:szCs w:val="24"/>
        </w:rPr>
      </w:pPr>
      <w:r w:rsidRPr="001A6EAE">
        <w:rPr>
          <w:rFonts w:ascii="Times New Roman" w:hAnsi="Times New Roman" w:cs="Times New Roman"/>
          <w:sz w:val="24"/>
          <w:szCs w:val="24"/>
        </w:rPr>
        <w:t>putem gradskog upravnog tijela nadležnog za mjesnu samoupravu, odnosno putem službenika za informiranje Grada Zagreba;</w:t>
      </w:r>
    </w:p>
    <w:p w14:paraId="3C198227" w14:textId="77777777" w:rsidR="001A6EAE" w:rsidRPr="001A6EAE" w:rsidRDefault="001A6EAE" w:rsidP="00FA212D">
      <w:pPr>
        <w:numPr>
          <w:ilvl w:val="0"/>
          <w:numId w:val="13"/>
        </w:numPr>
        <w:spacing w:after="0" w:line="240" w:lineRule="auto"/>
        <w:ind w:left="711" w:right="-2" w:hanging="284"/>
        <w:contextualSpacing/>
        <w:jc w:val="both"/>
        <w:rPr>
          <w:rFonts w:ascii="Times New Roman" w:hAnsi="Times New Roman" w:cs="Times New Roman"/>
          <w:sz w:val="24"/>
          <w:szCs w:val="24"/>
        </w:rPr>
      </w:pPr>
      <w:r w:rsidRPr="001A6EAE">
        <w:rPr>
          <w:rFonts w:ascii="Times New Roman" w:hAnsi="Times New Roman" w:cs="Times New Roman"/>
          <w:sz w:val="24"/>
          <w:szCs w:val="24"/>
        </w:rPr>
        <w:t>na drugi način prikladan za ostvarivanje prava na pristup informaciji.</w:t>
      </w:r>
    </w:p>
    <w:p w14:paraId="36B5A365" w14:textId="301E5908" w:rsidR="001A6EAE" w:rsidRPr="001A6EAE" w:rsidRDefault="001A6EAE" w:rsidP="00612706">
      <w:pPr>
        <w:spacing w:after="0" w:line="240" w:lineRule="auto"/>
        <w:ind w:right="-2"/>
        <w:contextualSpacing/>
        <w:jc w:val="both"/>
        <w:rPr>
          <w:rFonts w:ascii="Times New Roman" w:hAnsi="Times New Roman" w:cs="Times New Roman"/>
          <w:sz w:val="24"/>
          <w:szCs w:val="24"/>
        </w:rPr>
      </w:pPr>
      <w:r w:rsidRPr="001A6EAE">
        <w:rPr>
          <w:rFonts w:ascii="Times New Roman" w:hAnsi="Times New Roman" w:cs="Times New Roman"/>
          <w:sz w:val="24"/>
          <w:szCs w:val="24"/>
        </w:rPr>
        <w:t>(2) Informacije o radu Vijeća za koje je podnesen zahtjev korisniku će se dostaviti na najekonomičniji način te sukladno realnim mogućnostima.</w:t>
      </w:r>
    </w:p>
    <w:p w14:paraId="714A351A"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46E4175D" w14:textId="77777777" w:rsidR="001A6EAE" w:rsidRPr="001A6EAE" w:rsidRDefault="001A6EAE" w:rsidP="00612706">
      <w:pPr>
        <w:spacing w:after="0" w:line="240" w:lineRule="auto"/>
        <w:ind w:right="-2"/>
        <w:jc w:val="both"/>
        <w:rPr>
          <w:rFonts w:ascii="Times New Roman" w:hAnsi="Times New Roman" w:cs="Times New Roman"/>
          <w:b/>
          <w:sz w:val="24"/>
          <w:szCs w:val="24"/>
        </w:rPr>
      </w:pPr>
      <w:r w:rsidRPr="001A6EAE">
        <w:rPr>
          <w:rFonts w:ascii="Times New Roman" w:hAnsi="Times New Roman" w:cs="Times New Roman"/>
          <w:b/>
          <w:sz w:val="24"/>
          <w:szCs w:val="24"/>
        </w:rPr>
        <w:t>IX. PROMJENA POSLOVNIKA VIJEĆA</w:t>
      </w:r>
    </w:p>
    <w:p w14:paraId="37611A6F" w14:textId="77777777" w:rsidR="001A6EAE" w:rsidRPr="001A6EAE" w:rsidRDefault="001A6EAE" w:rsidP="00612706">
      <w:pPr>
        <w:spacing w:after="0" w:line="240" w:lineRule="auto"/>
        <w:ind w:right="-2"/>
        <w:jc w:val="both"/>
        <w:rPr>
          <w:rFonts w:ascii="Times New Roman" w:hAnsi="Times New Roman" w:cs="Times New Roman"/>
          <w:b/>
          <w:sz w:val="24"/>
          <w:szCs w:val="24"/>
        </w:rPr>
      </w:pPr>
    </w:p>
    <w:p w14:paraId="671C2D5E" w14:textId="174A4E0B" w:rsidR="001A6EAE" w:rsidRPr="0078508C" w:rsidRDefault="001A6EAE" w:rsidP="0078508C">
      <w:pPr>
        <w:spacing w:after="0" w:line="240" w:lineRule="auto"/>
        <w:jc w:val="center"/>
        <w:rPr>
          <w:rFonts w:ascii="Times New Roman" w:hAnsi="Times New Roman" w:cs="Times New Roman"/>
          <w:b/>
          <w:sz w:val="24"/>
          <w:szCs w:val="24"/>
        </w:rPr>
      </w:pPr>
      <w:r w:rsidRPr="001A6EAE">
        <w:rPr>
          <w:rFonts w:ascii="Times New Roman" w:hAnsi="Times New Roman" w:cs="Times New Roman"/>
          <w:b/>
          <w:sz w:val="24"/>
          <w:szCs w:val="24"/>
        </w:rPr>
        <w:t>Članak 74.</w:t>
      </w:r>
    </w:p>
    <w:p w14:paraId="3F055726" w14:textId="18A0B013" w:rsidR="001A6EAE" w:rsidRPr="001A6EAE" w:rsidRDefault="001A6EAE" w:rsidP="00612706">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(1) Postupak za promjenu Poslovnika pokreće se prijedlogom za promjenu Poslovnika.</w:t>
      </w:r>
    </w:p>
    <w:p w14:paraId="4AED2B24" w14:textId="678F8598" w:rsidR="001A6EAE" w:rsidRPr="001A6EAE" w:rsidRDefault="001A6EAE" w:rsidP="00612706">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(2) Prijedlog za promjenu Poslovnika u pravilu daje najmanje trećina članova Vijeća.</w:t>
      </w:r>
    </w:p>
    <w:p w14:paraId="079CD1DC" w14:textId="0804F702" w:rsidR="001A6EAE" w:rsidRPr="001A6EAE" w:rsidRDefault="001A6EAE" w:rsidP="00612706">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(3) Prijedlog za promjenu Poslovnika upućuje se predsjedniku Vijeća.</w:t>
      </w:r>
    </w:p>
    <w:p w14:paraId="262B86DE" w14:textId="4184B296" w:rsidR="001A6EAE" w:rsidRPr="001A6EAE" w:rsidRDefault="001A6EAE" w:rsidP="00612706">
      <w:pPr>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(4) Ako je promjena Poslovnika potrebna radi usklađenja sa zakonom, Statutom Grada Zagreba i gradskim odlukama, prijedlog za promjenu Poslovnika mogu dati gradonačelnik i/ili predsjednik Vijeća.</w:t>
      </w:r>
    </w:p>
    <w:p w14:paraId="6EE1B0FC" w14:textId="77777777" w:rsidR="001A6EAE" w:rsidRPr="001A6EAE" w:rsidRDefault="001A6EAE" w:rsidP="00612706">
      <w:pPr>
        <w:spacing w:after="0" w:line="240" w:lineRule="auto"/>
        <w:jc w:val="both"/>
        <w:rPr>
          <w:rFonts w:ascii="Times New Roman" w:hAnsi="Times New Roman" w:cs="Times New Roman"/>
          <w:sz w:val="24"/>
          <w:szCs w:val="24"/>
        </w:rPr>
      </w:pPr>
    </w:p>
    <w:p w14:paraId="04679639" w14:textId="1AC3FA70" w:rsidR="001A6EAE" w:rsidRPr="0078508C" w:rsidRDefault="001A6EAE" w:rsidP="0078508C">
      <w:pPr>
        <w:spacing w:after="0" w:line="240" w:lineRule="auto"/>
        <w:jc w:val="center"/>
        <w:rPr>
          <w:rFonts w:ascii="Times New Roman" w:hAnsi="Times New Roman" w:cs="Times New Roman"/>
          <w:b/>
          <w:sz w:val="24"/>
          <w:szCs w:val="24"/>
        </w:rPr>
      </w:pPr>
      <w:r w:rsidRPr="001A6EAE">
        <w:rPr>
          <w:rFonts w:ascii="Times New Roman" w:hAnsi="Times New Roman" w:cs="Times New Roman"/>
          <w:b/>
          <w:sz w:val="24"/>
          <w:szCs w:val="24"/>
        </w:rPr>
        <w:t>Članak 75.</w:t>
      </w:r>
    </w:p>
    <w:p w14:paraId="14FAC780" w14:textId="77777777" w:rsidR="001A6EAE" w:rsidRPr="001A6EAE" w:rsidRDefault="001A6EAE" w:rsidP="0078508C">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Poslovnik se mijenja odlukom, koja se donosi većinom glasova svih članova Vijeća.</w:t>
      </w:r>
    </w:p>
    <w:p w14:paraId="73C43537"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62D7EF22" w14:textId="6B6B5B46" w:rsidR="001A6EAE" w:rsidRPr="0078508C" w:rsidRDefault="001A6EAE" w:rsidP="0078508C">
      <w:pPr>
        <w:spacing w:after="0" w:line="240" w:lineRule="auto"/>
        <w:ind w:right="-2" w:firstLine="1"/>
        <w:jc w:val="center"/>
        <w:rPr>
          <w:rFonts w:ascii="Times New Roman" w:hAnsi="Times New Roman" w:cs="Times New Roman"/>
          <w:b/>
          <w:sz w:val="24"/>
          <w:szCs w:val="24"/>
        </w:rPr>
      </w:pPr>
      <w:r w:rsidRPr="001A6EAE">
        <w:rPr>
          <w:rFonts w:ascii="Times New Roman" w:hAnsi="Times New Roman" w:cs="Times New Roman"/>
          <w:b/>
          <w:sz w:val="24"/>
          <w:szCs w:val="24"/>
        </w:rPr>
        <w:t>Članak 76.</w:t>
      </w:r>
    </w:p>
    <w:p w14:paraId="10FDE2CA" w14:textId="10997C4D" w:rsidR="001A6EAE" w:rsidRPr="001A6EAE" w:rsidRDefault="001A6EAE" w:rsidP="00612706">
      <w:pPr>
        <w:spacing w:after="0" w:line="240" w:lineRule="auto"/>
        <w:ind w:right="-2" w:firstLine="1"/>
        <w:jc w:val="both"/>
        <w:rPr>
          <w:rFonts w:ascii="Times New Roman" w:hAnsi="Times New Roman" w:cs="Times New Roman"/>
          <w:sz w:val="24"/>
          <w:szCs w:val="24"/>
        </w:rPr>
      </w:pPr>
      <w:r w:rsidRPr="001A6EAE">
        <w:rPr>
          <w:rFonts w:ascii="Times New Roman" w:hAnsi="Times New Roman" w:cs="Times New Roman"/>
          <w:sz w:val="24"/>
          <w:szCs w:val="24"/>
        </w:rPr>
        <w:t>(1) Ako Vijeće prihvati prijedlog za promjenu Poslovnika, provodi prethodnu raspravu u Vijeću.</w:t>
      </w:r>
    </w:p>
    <w:p w14:paraId="76F22763" w14:textId="6B4250CA" w:rsidR="001A6EAE" w:rsidRPr="001A6EAE" w:rsidRDefault="001A6EAE" w:rsidP="00612706">
      <w:pPr>
        <w:spacing w:after="0" w:line="240" w:lineRule="auto"/>
        <w:ind w:right="-2" w:firstLine="1"/>
        <w:jc w:val="both"/>
        <w:rPr>
          <w:rFonts w:ascii="Times New Roman" w:hAnsi="Times New Roman" w:cs="Times New Roman"/>
          <w:sz w:val="24"/>
          <w:szCs w:val="24"/>
        </w:rPr>
      </w:pPr>
      <w:r w:rsidRPr="001A6EAE">
        <w:rPr>
          <w:rFonts w:ascii="Times New Roman" w:hAnsi="Times New Roman" w:cs="Times New Roman"/>
          <w:sz w:val="24"/>
          <w:szCs w:val="24"/>
        </w:rPr>
        <w:t>(2) Ako se Poslovnik mijenja i dopunjuje radi usklađivanja sa zakonom, Statutom ili gradskim odlukama ne provodi se prethodna rasprava.</w:t>
      </w:r>
    </w:p>
    <w:p w14:paraId="42DDF029" w14:textId="6A2245C6" w:rsidR="001A6EAE" w:rsidRPr="001A6EAE" w:rsidRDefault="001A6EAE" w:rsidP="00612706">
      <w:pPr>
        <w:spacing w:after="0" w:line="240" w:lineRule="auto"/>
        <w:ind w:right="-2" w:firstLine="1"/>
        <w:jc w:val="both"/>
        <w:rPr>
          <w:rFonts w:ascii="Times New Roman" w:hAnsi="Times New Roman" w:cs="Times New Roman"/>
          <w:sz w:val="24"/>
          <w:szCs w:val="24"/>
        </w:rPr>
      </w:pPr>
      <w:r w:rsidRPr="001A6EAE">
        <w:rPr>
          <w:rFonts w:ascii="Times New Roman" w:hAnsi="Times New Roman" w:cs="Times New Roman"/>
          <w:sz w:val="24"/>
          <w:szCs w:val="24"/>
        </w:rPr>
        <w:t>(3) Ako Vijeće ne prihvati prijedlog za promjenu Poslovnika, isti se prijedlog ne može staviti na dnevni red prije isteka šest mjeseci od dana zaključenja rasprave o njemu.</w:t>
      </w:r>
    </w:p>
    <w:p w14:paraId="57531DA6" w14:textId="3FDBA874" w:rsidR="001A6EAE" w:rsidRPr="001A6EAE" w:rsidRDefault="001A6EAE" w:rsidP="00612706">
      <w:pPr>
        <w:spacing w:after="0" w:line="240" w:lineRule="auto"/>
        <w:ind w:right="-2" w:firstLine="1"/>
        <w:jc w:val="both"/>
        <w:rPr>
          <w:rFonts w:ascii="Times New Roman" w:hAnsi="Times New Roman" w:cs="Times New Roman"/>
          <w:sz w:val="24"/>
          <w:szCs w:val="24"/>
        </w:rPr>
      </w:pPr>
      <w:r w:rsidRPr="001A6EAE">
        <w:rPr>
          <w:rFonts w:ascii="Times New Roman" w:hAnsi="Times New Roman" w:cs="Times New Roman"/>
          <w:sz w:val="24"/>
          <w:szCs w:val="24"/>
        </w:rPr>
        <w:t>(4) Vijeće donosi zaključak o prihvaćanju ili neprihvaćanju prijedloga za promjenu Poslovnika.</w:t>
      </w:r>
    </w:p>
    <w:p w14:paraId="2332BB6A"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6C4C970A" w14:textId="77777777" w:rsidR="001A6EAE" w:rsidRPr="001A6EAE" w:rsidRDefault="001A6EAE" w:rsidP="00612706">
      <w:pPr>
        <w:spacing w:after="0" w:line="240" w:lineRule="auto"/>
        <w:ind w:right="-2"/>
        <w:jc w:val="both"/>
        <w:rPr>
          <w:rFonts w:ascii="Times New Roman" w:hAnsi="Times New Roman" w:cs="Times New Roman"/>
          <w:b/>
          <w:sz w:val="24"/>
          <w:szCs w:val="24"/>
        </w:rPr>
      </w:pPr>
      <w:r w:rsidRPr="001A6EAE">
        <w:rPr>
          <w:rFonts w:ascii="Times New Roman" w:hAnsi="Times New Roman" w:cs="Times New Roman"/>
          <w:b/>
          <w:sz w:val="24"/>
          <w:szCs w:val="24"/>
        </w:rPr>
        <w:t>X</w:t>
      </w:r>
      <w:r w:rsidRPr="001A6EAE">
        <w:rPr>
          <w:rFonts w:ascii="Times New Roman" w:hAnsi="Times New Roman" w:cs="Times New Roman"/>
          <w:sz w:val="24"/>
          <w:szCs w:val="24"/>
        </w:rPr>
        <w:t xml:space="preserve">. </w:t>
      </w:r>
      <w:r w:rsidRPr="001A6EAE">
        <w:rPr>
          <w:rFonts w:ascii="Times New Roman" w:hAnsi="Times New Roman" w:cs="Times New Roman"/>
          <w:b/>
          <w:sz w:val="24"/>
          <w:szCs w:val="24"/>
        </w:rPr>
        <w:t>OBAVLJANJE STRUČNIH, ADMINISTRATIVNIH I DRUGIH POSLOVA ZA VIJEĆE</w:t>
      </w:r>
    </w:p>
    <w:p w14:paraId="514B4A0D"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421F1542" w14:textId="68DA36B7" w:rsidR="001A6EAE" w:rsidRPr="0078508C" w:rsidRDefault="001A6EAE" w:rsidP="0078508C">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77.</w:t>
      </w:r>
    </w:p>
    <w:p w14:paraId="3D7F6E40" w14:textId="77777777" w:rsidR="001A6EAE" w:rsidRPr="001A6EAE" w:rsidRDefault="001A6EAE" w:rsidP="0078508C">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Stručne, administrativne, tehničke i druge poslove za Vijeće obavlja gradsko upravno tijelo nadležno za mjesnu samoupravu.</w:t>
      </w:r>
    </w:p>
    <w:p w14:paraId="44841C57" w14:textId="77777777" w:rsidR="001A6EAE" w:rsidRDefault="001A6EAE" w:rsidP="00612706">
      <w:pPr>
        <w:spacing w:after="0" w:line="240" w:lineRule="auto"/>
        <w:ind w:right="-2"/>
        <w:jc w:val="both"/>
        <w:rPr>
          <w:rFonts w:ascii="Times New Roman" w:hAnsi="Times New Roman" w:cs="Times New Roman"/>
          <w:b/>
          <w:sz w:val="24"/>
          <w:szCs w:val="24"/>
        </w:rPr>
      </w:pPr>
    </w:p>
    <w:p w14:paraId="41E00C06" w14:textId="77777777" w:rsidR="007D51B7" w:rsidRDefault="007D51B7" w:rsidP="00612706">
      <w:pPr>
        <w:spacing w:after="0" w:line="240" w:lineRule="auto"/>
        <w:ind w:right="-2"/>
        <w:jc w:val="both"/>
        <w:rPr>
          <w:rFonts w:ascii="Times New Roman" w:hAnsi="Times New Roman" w:cs="Times New Roman"/>
          <w:b/>
          <w:sz w:val="24"/>
          <w:szCs w:val="24"/>
        </w:rPr>
      </w:pPr>
    </w:p>
    <w:p w14:paraId="0E51E900" w14:textId="77777777" w:rsidR="007D51B7" w:rsidRDefault="007D51B7" w:rsidP="00612706">
      <w:pPr>
        <w:spacing w:after="0" w:line="240" w:lineRule="auto"/>
        <w:ind w:right="-2"/>
        <w:jc w:val="both"/>
        <w:rPr>
          <w:rFonts w:ascii="Times New Roman" w:hAnsi="Times New Roman" w:cs="Times New Roman"/>
          <w:b/>
          <w:sz w:val="24"/>
          <w:szCs w:val="24"/>
        </w:rPr>
      </w:pPr>
    </w:p>
    <w:p w14:paraId="62CACDA6" w14:textId="77777777" w:rsidR="007D51B7" w:rsidRDefault="007D51B7" w:rsidP="00612706">
      <w:pPr>
        <w:spacing w:after="0" w:line="240" w:lineRule="auto"/>
        <w:ind w:right="-2"/>
        <w:jc w:val="both"/>
        <w:rPr>
          <w:rFonts w:ascii="Times New Roman" w:hAnsi="Times New Roman" w:cs="Times New Roman"/>
          <w:b/>
          <w:sz w:val="24"/>
          <w:szCs w:val="24"/>
        </w:rPr>
      </w:pPr>
    </w:p>
    <w:p w14:paraId="53972ED5" w14:textId="77777777" w:rsidR="007D51B7" w:rsidRPr="001A6EAE" w:rsidRDefault="007D51B7" w:rsidP="00612706">
      <w:pPr>
        <w:spacing w:after="0" w:line="240" w:lineRule="auto"/>
        <w:ind w:right="-2"/>
        <w:jc w:val="both"/>
        <w:rPr>
          <w:rFonts w:ascii="Times New Roman" w:hAnsi="Times New Roman" w:cs="Times New Roman"/>
          <w:b/>
          <w:sz w:val="24"/>
          <w:szCs w:val="24"/>
        </w:rPr>
      </w:pPr>
    </w:p>
    <w:p w14:paraId="1B400F39" w14:textId="77777777" w:rsidR="001A6EAE" w:rsidRPr="001A6EAE" w:rsidRDefault="001A6EAE" w:rsidP="00612706">
      <w:pPr>
        <w:spacing w:after="0" w:line="240" w:lineRule="auto"/>
        <w:ind w:right="-2"/>
        <w:jc w:val="both"/>
        <w:rPr>
          <w:rFonts w:ascii="Times New Roman" w:hAnsi="Times New Roman" w:cs="Times New Roman"/>
          <w:b/>
          <w:sz w:val="24"/>
          <w:szCs w:val="24"/>
        </w:rPr>
      </w:pPr>
      <w:r w:rsidRPr="001A6EAE">
        <w:rPr>
          <w:rFonts w:ascii="Times New Roman" w:hAnsi="Times New Roman" w:cs="Times New Roman"/>
          <w:b/>
          <w:sz w:val="24"/>
          <w:szCs w:val="24"/>
        </w:rPr>
        <w:lastRenderedPageBreak/>
        <w:t>XI. ZAKLJUČNE ODREDBE</w:t>
      </w:r>
    </w:p>
    <w:p w14:paraId="0394BA7A" w14:textId="77777777" w:rsidR="001A6EAE" w:rsidRPr="001A6EAE" w:rsidRDefault="001A6EAE" w:rsidP="00612706">
      <w:pPr>
        <w:spacing w:after="0" w:line="240" w:lineRule="auto"/>
        <w:ind w:right="-2"/>
        <w:jc w:val="both"/>
        <w:rPr>
          <w:rFonts w:ascii="Times New Roman" w:hAnsi="Times New Roman" w:cs="Times New Roman"/>
          <w:sz w:val="24"/>
          <w:szCs w:val="24"/>
        </w:rPr>
      </w:pPr>
    </w:p>
    <w:p w14:paraId="738FA837" w14:textId="1671FCC0" w:rsidR="001A6EAE" w:rsidRPr="0078508C" w:rsidRDefault="001A6EAE" w:rsidP="0078508C">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78.</w:t>
      </w:r>
    </w:p>
    <w:p w14:paraId="3B4E10C5" w14:textId="2DFA054D" w:rsidR="001A6EAE" w:rsidRPr="001A6EAE" w:rsidRDefault="001A6EAE" w:rsidP="0078508C">
      <w:pPr>
        <w:autoSpaceDE w:val="0"/>
        <w:autoSpaceDN w:val="0"/>
        <w:adjustRightInd w:val="0"/>
        <w:spacing w:after="0" w:line="240" w:lineRule="auto"/>
        <w:jc w:val="both"/>
        <w:rPr>
          <w:rFonts w:ascii="Times New Roman" w:hAnsi="Times New Roman" w:cs="Times New Roman"/>
          <w:sz w:val="24"/>
          <w:szCs w:val="24"/>
        </w:rPr>
      </w:pPr>
      <w:r w:rsidRPr="001A6EAE">
        <w:rPr>
          <w:rFonts w:ascii="Times New Roman" w:hAnsi="Times New Roman" w:cs="Times New Roman"/>
          <w:sz w:val="24"/>
          <w:szCs w:val="24"/>
        </w:rPr>
        <w:t>Danom stupanja na snagu ovoga poslovnika prestaje važiti Poslovnik o radu Vijeća Mjesnog odbora Zapruđe donesen 12. srpnja 2018.</w:t>
      </w:r>
    </w:p>
    <w:p w14:paraId="3CE633AD" w14:textId="77777777" w:rsidR="001A6EAE" w:rsidRPr="001A6EAE" w:rsidRDefault="001A6EAE" w:rsidP="00612706">
      <w:pPr>
        <w:spacing w:after="0" w:line="240" w:lineRule="auto"/>
        <w:ind w:right="-2" w:firstLine="720"/>
        <w:jc w:val="both"/>
        <w:rPr>
          <w:rFonts w:ascii="Times New Roman" w:hAnsi="Times New Roman" w:cs="Times New Roman"/>
          <w:sz w:val="24"/>
          <w:szCs w:val="24"/>
        </w:rPr>
      </w:pPr>
    </w:p>
    <w:p w14:paraId="0BD5214D" w14:textId="6BAA339C" w:rsidR="001A6EAE" w:rsidRPr="0078508C" w:rsidRDefault="001A6EAE" w:rsidP="0078508C">
      <w:pPr>
        <w:spacing w:after="0" w:line="240" w:lineRule="auto"/>
        <w:ind w:right="-2"/>
        <w:jc w:val="center"/>
        <w:rPr>
          <w:rFonts w:ascii="Times New Roman" w:hAnsi="Times New Roman" w:cs="Times New Roman"/>
          <w:b/>
          <w:sz w:val="24"/>
          <w:szCs w:val="24"/>
        </w:rPr>
      </w:pPr>
      <w:r w:rsidRPr="001A6EAE">
        <w:rPr>
          <w:rFonts w:ascii="Times New Roman" w:hAnsi="Times New Roman" w:cs="Times New Roman"/>
          <w:b/>
          <w:sz w:val="24"/>
          <w:szCs w:val="24"/>
        </w:rPr>
        <w:t>Članak 79.</w:t>
      </w:r>
    </w:p>
    <w:p w14:paraId="0A6B4431" w14:textId="77777777" w:rsidR="001A6EAE" w:rsidRPr="001A6EAE" w:rsidRDefault="001A6EAE" w:rsidP="0078508C">
      <w:pPr>
        <w:spacing w:after="0" w:line="240" w:lineRule="auto"/>
        <w:ind w:right="-2"/>
        <w:jc w:val="both"/>
        <w:rPr>
          <w:rFonts w:ascii="Times New Roman" w:hAnsi="Times New Roman" w:cs="Times New Roman"/>
          <w:sz w:val="24"/>
          <w:szCs w:val="24"/>
        </w:rPr>
      </w:pPr>
      <w:r w:rsidRPr="001A6EAE">
        <w:rPr>
          <w:rFonts w:ascii="Times New Roman" w:hAnsi="Times New Roman" w:cs="Times New Roman"/>
          <w:sz w:val="24"/>
          <w:szCs w:val="24"/>
        </w:rPr>
        <w:t>Ovaj poslovnik stupa na snagu osmoga dana od dana objave na oglasnoj ploči u sjedištu Mjesnog odbora.</w:t>
      </w:r>
    </w:p>
    <w:bookmarkEnd w:id="3"/>
    <w:p w14:paraId="00000036" w14:textId="77777777" w:rsidR="00883B62" w:rsidRDefault="00883B62">
      <w:pPr>
        <w:spacing w:after="0" w:line="240" w:lineRule="auto"/>
        <w:rPr>
          <w:rFonts w:ascii="Times New Roman" w:eastAsia="Times New Roman" w:hAnsi="Times New Roman" w:cs="Times New Roman"/>
          <w:sz w:val="24"/>
          <w:szCs w:val="24"/>
        </w:rPr>
      </w:pPr>
    </w:p>
    <w:p w14:paraId="00000037" w14:textId="77777777" w:rsidR="00883B62" w:rsidRDefault="00950649">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2. Prijedlog Pravila MO Zapruđe - donošenje zaključka</w:t>
      </w:r>
    </w:p>
    <w:p w14:paraId="00000038" w14:textId="77777777" w:rsidR="00883B62" w:rsidRDefault="00883B62">
      <w:pPr>
        <w:spacing w:after="11" w:line="246" w:lineRule="auto"/>
        <w:ind w:left="10" w:hanging="10"/>
        <w:jc w:val="both"/>
        <w:rPr>
          <w:rFonts w:ascii="Times New Roman" w:eastAsia="Times New Roman" w:hAnsi="Times New Roman" w:cs="Times New Roman"/>
          <w:color w:val="000000"/>
          <w:sz w:val="24"/>
          <w:szCs w:val="24"/>
        </w:rPr>
      </w:pPr>
    </w:p>
    <w:p w14:paraId="00000039" w14:textId="77777777" w:rsidR="00883B62" w:rsidRDefault="00950649">
      <w:pPr>
        <w:spacing w:after="11" w:line="24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primili su materijal uz poziv.</w:t>
      </w:r>
    </w:p>
    <w:p w14:paraId="0000003A" w14:textId="77777777" w:rsidR="00883B62" w:rsidRDefault="00883B62">
      <w:pPr>
        <w:spacing w:after="11" w:line="246" w:lineRule="auto"/>
        <w:jc w:val="both"/>
        <w:rPr>
          <w:rFonts w:ascii="Times New Roman" w:eastAsia="Times New Roman" w:hAnsi="Times New Roman" w:cs="Times New Roman"/>
          <w:sz w:val="24"/>
          <w:szCs w:val="24"/>
        </w:rPr>
      </w:pPr>
    </w:p>
    <w:p w14:paraId="0000003B" w14:textId="77777777" w:rsidR="00883B62" w:rsidRDefault="00950649">
      <w:pPr>
        <w:spacing w:after="11" w:line="246"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usmeno informira članove Vijeća o predmetnoj točci dnevnog reda te otvara raspravu.</w:t>
      </w:r>
    </w:p>
    <w:p w14:paraId="0000003C" w14:textId="77777777" w:rsidR="00883B62" w:rsidRDefault="00883B62">
      <w:pPr>
        <w:spacing w:after="0" w:line="240" w:lineRule="auto"/>
        <w:rPr>
          <w:rFonts w:ascii="Times New Roman" w:eastAsia="Times New Roman" w:hAnsi="Times New Roman" w:cs="Times New Roman"/>
          <w:sz w:val="24"/>
          <w:szCs w:val="24"/>
        </w:rPr>
      </w:pPr>
    </w:p>
    <w:p w14:paraId="0000003D" w14:textId="77777777" w:rsidR="00883B62" w:rsidRDefault="00950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Barica Anić, Josip Barišić, Kristijan </w:t>
      </w:r>
      <w:proofErr w:type="spellStart"/>
      <w:r>
        <w:rPr>
          <w:rFonts w:ascii="Times New Roman" w:eastAsia="Times New Roman" w:hAnsi="Times New Roman" w:cs="Times New Roman"/>
          <w:sz w:val="24"/>
          <w:szCs w:val="24"/>
        </w:rPr>
        <w:t>Frida</w:t>
      </w:r>
      <w:proofErr w:type="spellEnd"/>
      <w:r>
        <w:rPr>
          <w:rFonts w:ascii="Times New Roman" w:eastAsia="Times New Roman" w:hAnsi="Times New Roman" w:cs="Times New Roman"/>
          <w:sz w:val="24"/>
          <w:szCs w:val="24"/>
        </w:rPr>
        <w:t xml:space="preserve">, Martina Kolić,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Bruno Pintar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14:paraId="0000003E" w14:textId="77777777" w:rsidR="00883B62" w:rsidRDefault="00950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3F" w14:textId="77777777" w:rsidR="00883B62" w:rsidRDefault="0095064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Nakon rasprave, Vijeće </w:t>
      </w:r>
      <w:r>
        <w:rPr>
          <w:rFonts w:ascii="Times New Roman" w:eastAsia="Times New Roman" w:hAnsi="Times New Roman" w:cs="Times New Roman"/>
          <w:sz w:val="24"/>
          <w:szCs w:val="24"/>
        </w:rPr>
        <w:t xml:space="preserve">jednoglasno </w:t>
      </w:r>
      <w:r>
        <w:rPr>
          <w:rFonts w:ascii="Times New Roman" w:eastAsia="Times New Roman" w:hAnsi="Times New Roman" w:cs="Times New Roman"/>
          <w:color w:val="000000"/>
          <w:sz w:val="24"/>
          <w:szCs w:val="24"/>
        </w:rPr>
        <w:t>donosi</w:t>
      </w:r>
    </w:p>
    <w:p w14:paraId="28B9D343" w14:textId="77777777" w:rsidR="007D51B7" w:rsidRDefault="007D51B7">
      <w:pPr>
        <w:spacing w:after="0" w:line="240" w:lineRule="auto"/>
        <w:rPr>
          <w:rFonts w:ascii="Times New Roman" w:eastAsia="Times New Roman" w:hAnsi="Times New Roman" w:cs="Times New Roman"/>
          <w:color w:val="000000"/>
          <w:sz w:val="24"/>
          <w:szCs w:val="24"/>
        </w:rPr>
      </w:pPr>
    </w:p>
    <w:p w14:paraId="0ACE8468" w14:textId="77777777" w:rsidR="007D51B7" w:rsidRPr="009D422B" w:rsidRDefault="007D51B7" w:rsidP="007D51B7">
      <w:pPr>
        <w:autoSpaceDE w:val="0"/>
        <w:autoSpaceDN w:val="0"/>
        <w:adjustRightInd w:val="0"/>
        <w:spacing w:after="0" w:line="240" w:lineRule="auto"/>
        <w:jc w:val="center"/>
        <w:rPr>
          <w:rFonts w:ascii="Times New Roman" w:hAnsi="Times New Roman" w:cs="Times New Roman"/>
          <w:b/>
          <w:sz w:val="24"/>
          <w:szCs w:val="24"/>
        </w:rPr>
      </w:pPr>
      <w:r w:rsidRPr="009D422B">
        <w:rPr>
          <w:rFonts w:ascii="Times New Roman" w:hAnsi="Times New Roman" w:cs="Times New Roman"/>
          <w:b/>
          <w:sz w:val="24"/>
          <w:szCs w:val="24"/>
        </w:rPr>
        <w:t>PRAVILA</w:t>
      </w:r>
    </w:p>
    <w:p w14:paraId="2FBA3A43" w14:textId="77777777" w:rsidR="007D51B7" w:rsidRDefault="007D51B7" w:rsidP="007D51B7">
      <w:pPr>
        <w:autoSpaceDE w:val="0"/>
        <w:autoSpaceDN w:val="0"/>
        <w:adjustRightInd w:val="0"/>
        <w:spacing w:after="0" w:line="240" w:lineRule="auto"/>
        <w:jc w:val="center"/>
        <w:rPr>
          <w:rFonts w:ascii="Times New Roman" w:hAnsi="Times New Roman" w:cs="Times New Roman"/>
          <w:b/>
          <w:sz w:val="24"/>
          <w:szCs w:val="24"/>
        </w:rPr>
      </w:pPr>
      <w:r w:rsidRPr="009D422B">
        <w:rPr>
          <w:rFonts w:ascii="Times New Roman" w:hAnsi="Times New Roman" w:cs="Times New Roman"/>
          <w:b/>
          <w:sz w:val="24"/>
          <w:szCs w:val="24"/>
        </w:rPr>
        <w:t xml:space="preserve">MJESNOG ODBORA </w:t>
      </w:r>
      <w:r>
        <w:rPr>
          <w:rFonts w:ascii="Times New Roman" w:hAnsi="Times New Roman" w:cs="Times New Roman"/>
          <w:b/>
          <w:sz w:val="24"/>
          <w:szCs w:val="24"/>
        </w:rPr>
        <w:t>ZAPRUĐE</w:t>
      </w:r>
    </w:p>
    <w:p w14:paraId="1185D412" w14:textId="77777777" w:rsidR="007D51B7" w:rsidRPr="009D422B" w:rsidRDefault="007D51B7" w:rsidP="007D51B7">
      <w:pPr>
        <w:autoSpaceDE w:val="0"/>
        <w:autoSpaceDN w:val="0"/>
        <w:adjustRightInd w:val="0"/>
        <w:spacing w:after="0" w:line="240" w:lineRule="auto"/>
        <w:rPr>
          <w:rFonts w:ascii="Times New Roman" w:hAnsi="Times New Roman" w:cs="Times New Roman"/>
          <w:b/>
          <w:sz w:val="24"/>
          <w:szCs w:val="24"/>
        </w:rPr>
      </w:pPr>
    </w:p>
    <w:p w14:paraId="562575C7" w14:textId="77777777" w:rsidR="007D51B7" w:rsidRDefault="007D51B7" w:rsidP="007D51B7">
      <w:pPr>
        <w:autoSpaceDE w:val="0"/>
        <w:autoSpaceDN w:val="0"/>
        <w:adjustRightInd w:val="0"/>
        <w:spacing w:after="0" w:line="240" w:lineRule="auto"/>
        <w:rPr>
          <w:rFonts w:ascii="Times New Roman" w:hAnsi="Times New Roman" w:cs="Times New Roman"/>
          <w:b/>
          <w:sz w:val="24"/>
          <w:szCs w:val="24"/>
        </w:rPr>
      </w:pPr>
      <w:r w:rsidRPr="009D422B">
        <w:rPr>
          <w:rFonts w:ascii="Times New Roman" w:hAnsi="Times New Roman" w:cs="Times New Roman"/>
          <w:b/>
          <w:sz w:val="24"/>
          <w:szCs w:val="24"/>
        </w:rPr>
        <w:t>I. TEMELJNE ODREDBE</w:t>
      </w:r>
    </w:p>
    <w:p w14:paraId="762438D1" w14:textId="77777777" w:rsidR="007D51B7" w:rsidRPr="009D422B" w:rsidRDefault="007D51B7" w:rsidP="007D51B7">
      <w:pPr>
        <w:autoSpaceDE w:val="0"/>
        <w:autoSpaceDN w:val="0"/>
        <w:adjustRightInd w:val="0"/>
        <w:spacing w:after="0" w:line="240" w:lineRule="auto"/>
        <w:rPr>
          <w:rFonts w:ascii="Times New Roman" w:hAnsi="Times New Roman" w:cs="Times New Roman"/>
          <w:b/>
          <w:sz w:val="24"/>
          <w:szCs w:val="24"/>
        </w:rPr>
      </w:pPr>
    </w:p>
    <w:p w14:paraId="56D49DA9" w14:textId="119D4B36" w:rsidR="007D51B7" w:rsidRPr="007D51B7" w:rsidRDefault="007D51B7" w:rsidP="007D51B7">
      <w:pPr>
        <w:autoSpaceDE w:val="0"/>
        <w:autoSpaceDN w:val="0"/>
        <w:adjustRightInd w:val="0"/>
        <w:spacing w:after="0" w:line="240" w:lineRule="auto"/>
        <w:jc w:val="center"/>
        <w:rPr>
          <w:rFonts w:ascii="Times New Roman" w:hAnsi="Times New Roman" w:cs="Times New Roman"/>
          <w:b/>
          <w:sz w:val="24"/>
          <w:szCs w:val="24"/>
        </w:rPr>
      </w:pPr>
      <w:r w:rsidRPr="00702DC7">
        <w:rPr>
          <w:rFonts w:ascii="Times New Roman" w:hAnsi="Times New Roman" w:cs="Times New Roman"/>
          <w:b/>
          <w:sz w:val="24"/>
          <w:szCs w:val="24"/>
        </w:rPr>
        <w:t>Članak 1.</w:t>
      </w:r>
      <w:r>
        <w:rPr>
          <w:rFonts w:ascii="Times New Roman" w:hAnsi="Times New Roman" w:cs="Times New Roman"/>
          <w:sz w:val="24"/>
          <w:szCs w:val="24"/>
        </w:rPr>
        <w:tab/>
      </w:r>
    </w:p>
    <w:p w14:paraId="35B14CA3"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 xml:space="preserve">Mjesni odbor (skraćeno: MO) </w:t>
      </w:r>
      <w:r>
        <w:rPr>
          <w:rFonts w:ascii="Times New Roman" w:hAnsi="Times New Roman" w:cs="Times New Roman"/>
          <w:sz w:val="24"/>
          <w:szCs w:val="24"/>
        </w:rPr>
        <w:t>Zapruđe</w:t>
      </w:r>
      <w:r w:rsidRPr="009D422B">
        <w:rPr>
          <w:rFonts w:ascii="Times New Roman" w:hAnsi="Times New Roman" w:cs="Times New Roman"/>
          <w:sz w:val="24"/>
          <w:szCs w:val="24"/>
        </w:rPr>
        <w:t xml:space="preserve"> (u nastavku teksta: Mjesni</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odbor) oblik je mjesne samouprave za dio područja Gradske četvrti </w:t>
      </w:r>
      <w:r>
        <w:rPr>
          <w:rFonts w:ascii="Times New Roman" w:hAnsi="Times New Roman" w:cs="Times New Roman"/>
          <w:sz w:val="24"/>
          <w:szCs w:val="24"/>
        </w:rPr>
        <w:t>Novi Zagreb - istok</w:t>
      </w:r>
      <w:r w:rsidRPr="009D422B">
        <w:rPr>
          <w:rFonts w:ascii="Times New Roman" w:hAnsi="Times New Roman" w:cs="Times New Roman"/>
          <w:sz w:val="24"/>
          <w:szCs w:val="24"/>
        </w:rPr>
        <w:t xml:space="preserve"> (u</w:t>
      </w:r>
      <w:r>
        <w:rPr>
          <w:rFonts w:ascii="Times New Roman" w:hAnsi="Times New Roman" w:cs="Times New Roman"/>
          <w:sz w:val="24"/>
          <w:szCs w:val="24"/>
        </w:rPr>
        <w:t xml:space="preserve"> </w:t>
      </w:r>
      <w:r w:rsidRPr="009D422B">
        <w:rPr>
          <w:rFonts w:ascii="Times New Roman" w:hAnsi="Times New Roman" w:cs="Times New Roman"/>
          <w:sz w:val="24"/>
          <w:szCs w:val="24"/>
        </w:rPr>
        <w:t>nastavku teksta: Gradska četvrt) u Gradu Zagrebu, preko kojega građani sudjeluju u</w:t>
      </w:r>
      <w:r>
        <w:rPr>
          <w:rFonts w:ascii="Times New Roman" w:hAnsi="Times New Roman" w:cs="Times New Roman"/>
          <w:sz w:val="24"/>
          <w:szCs w:val="24"/>
        </w:rPr>
        <w:t xml:space="preserve"> </w:t>
      </w:r>
      <w:r w:rsidRPr="009D422B">
        <w:rPr>
          <w:rFonts w:ascii="Times New Roman" w:hAnsi="Times New Roman" w:cs="Times New Roman"/>
          <w:sz w:val="24"/>
          <w:szCs w:val="24"/>
        </w:rPr>
        <w:t>odlučivanju o lokalnim poslovima od neposrednog i svakodnevnog utjecaja na njihov život i</w:t>
      </w:r>
      <w:r>
        <w:rPr>
          <w:rFonts w:ascii="Times New Roman" w:hAnsi="Times New Roman" w:cs="Times New Roman"/>
          <w:sz w:val="24"/>
          <w:szCs w:val="24"/>
        </w:rPr>
        <w:t xml:space="preserve"> </w:t>
      </w:r>
      <w:r w:rsidRPr="009D422B">
        <w:rPr>
          <w:rFonts w:ascii="Times New Roman" w:hAnsi="Times New Roman" w:cs="Times New Roman"/>
          <w:sz w:val="24"/>
          <w:szCs w:val="24"/>
        </w:rPr>
        <w:t>rad.</w:t>
      </w:r>
    </w:p>
    <w:p w14:paraId="6DD5E6CC" w14:textId="77777777" w:rsidR="007D51B7" w:rsidRPr="009D422B"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3297D766" w14:textId="7D250E2A" w:rsidR="007D51B7" w:rsidRPr="007D51B7" w:rsidRDefault="007D51B7" w:rsidP="007D51B7">
      <w:pPr>
        <w:autoSpaceDE w:val="0"/>
        <w:autoSpaceDN w:val="0"/>
        <w:adjustRightInd w:val="0"/>
        <w:spacing w:after="0" w:line="240" w:lineRule="auto"/>
        <w:jc w:val="center"/>
        <w:rPr>
          <w:rFonts w:ascii="Times New Roman" w:hAnsi="Times New Roman" w:cs="Times New Roman"/>
          <w:b/>
          <w:sz w:val="24"/>
          <w:szCs w:val="24"/>
        </w:rPr>
      </w:pPr>
      <w:r w:rsidRPr="00702DC7">
        <w:rPr>
          <w:rFonts w:ascii="Times New Roman" w:hAnsi="Times New Roman" w:cs="Times New Roman"/>
          <w:b/>
          <w:sz w:val="24"/>
          <w:szCs w:val="24"/>
        </w:rPr>
        <w:t>Članak 2.</w:t>
      </w:r>
    </w:p>
    <w:p w14:paraId="70B916BC" w14:textId="77777777" w:rsidR="007D51B7" w:rsidRPr="007D51B7" w:rsidRDefault="007D51B7" w:rsidP="007D51B7">
      <w:pPr>
        <w:autoSpaceDE w:val="0"/>
        <w:autoSpaceDN w:val="0"/>
        <w:adjustRightInd w:val="0"/>
        <w:spacing w:after="0" w:line="240" w:lineRule="auto"/>
        <w:jc w:val="both"/>
        <w:rPr>
          <w:rFonts w:ascii="Times New Roman" w:hAnsi="Times New Roman" w:cs="Times New Roman"/>
          <w:sz w:val="24"/>
          <w:szCs w:val="24"/>
        </w:rPr>
      </w:pPr>
      <w:r w:rsidRPr="007D51B7">
        <w:rPr>
          <w:rFonts w:ascii="Times New Roman" w:hAnsi="Times New Roman" w:cs="Times New Roman"/>
          <w:sz w:val="24"/>
          <w:szCs w:val="24"/>
        </w:rPr>
        <w:t>Izrazi u ovim pravilima koji imaju rodno značenje odnose se jednako na muški i ženski rod.</w:t>
      </w:r>
    </w:p>
    <w:p w14:paraId="062F4504" w14:textId="5A5B0419" w:rsidR="007D51B7" w:rsidRPr="00AB22E5" w:rsidRDefault="007D51B7" w:rsidP="007D51B7">
      <w:pPr>
        <w:autoSpaceDE w:val="0"/>
        <w:autoSpaceDN w:val="0"/>
        <w:adjustRightInd w:val="0"/>
        <w:spacing w:after="0" w:line="240" w:lineRule="auto"/>
        <w:jc w:val="both"/>
        <w:rPr>
          <w:rFonts w:ascii="Times New Roman" w:hAnsi="Times New Roman" w:cs="Times New Roman"/>
          <w:color w:val="FFF2CC" w:themeColor="accent4" w:themeTint="33"/>
          <w:sz w:val="24"/>
          <w:szCs w:val="24"/>
        </w:rPr>
      </w:pPr>
      <w:r w:rsidRPr="00AB22E5">
        <w:rPr>
          <w:rFonts w:ascii="Times New Roman" w:hAnsi="Times New Roman" w:cs="Times New Roman"/>
          <w:color w:val="00B050"/>
          <w:sz w:val="24"/>
          <w:szCs w:val="24"/>
        </w:rPr>
        <w:t xml:space="preserve"> </w:t>
      </w:r>
      <w:r w:rsidRPr="00AB22E5">
        <w:rPr>
          <w:rFonts w:ascii="Times New Roman" w:hAnsi="Times New Roman" w:cs="Times New Roman"/>
          <w:color w:val="FFF2CC" w:themeColor="accent4" w:themeTint="33"/>
          <w:sz w:val="24"/>
          <w:szCs w:val="24"/>
        </w:rPr>
        <w:t>r</w:t>
      </w:r>
    </w:p>
    <w:p w14:paraId="249A824A" w14:textId="07AA1A78" w:rsidR="007D51B7" w:rsidRPr="007D51B7" w:rsidRDefault="007D51B7" w:rsidP="007D51B7">
      <w:pPr>
        <w:autoSpaceDE w:val="0"/>
        <w:autoSpaceDN w:val="0"/>
        <w:adjustRightInd w:val="0"/>
        <w:spacing w:after="0" w:line="240" w:lineRule="auto"/>
        <w:jc w:val="center"/>
        <w:rPr>
          <w:rFonts w:ascii="Times New Roman" w:hAnsi="Times New Roman" w:cs="Times New Roman"/>
          <w:b/>
          <w:sz w:val="24"/>
          <w:szCs w:val="24"/>
        </w:rPr>
      </w:pPr>
      <w:r w:rsidRPr="00702DC7">
        <w:rPr>
          <w:rFonts w:ascii="Times New Roman" w:hAnsi="Times New Roman" w:cs="Times New Roman"/>
          <w:b/>
          <w:sz w:val="24"/>
          <w:szCs w:val="24"/>
        </w:rPr>
        <w:t>Članak 3.</w:t>
      </w:r>
    </w:p>
    <w:p w14:paraId="56851C56"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Mjesni odbor osnovan je gradskom odlukom o osnivanju mjesnih odbora.</w:t>
      </w:r>
    </w:p>
    <w:p w14:paraId="4B9CE5B6" w14:textId="77777777" w:rsidR="007D51B7" w:rsidRPr="009D422B" w:rsidRDefault="007D51B7" w:rsidP="007D51B7">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(2) Odlukom iz stavka 1. ovoga članka određeni su naziv, sjedište i granice područja</w:t>
      </w:r>
      <w:r>
        <w:rPr>
          <w:rFonts w:ascii="Times New Roman" w:hAnsi="Times New Roman" w:cs="Times New Roman"/>
          <w:sz w:val="24"/>
          <w:szCs w:val="24"/>
        </w:rPr>
        <w:t xml:space="preserve"> </w:t>
      </w:r>
      <w:r w:rsidRPr="009D422B">
        <w:rPr>
          <w:rFonts w:ascii="Times New Roman" w:hAnsi="Times New Roman" w:cs="Times New Roman"/>
          <w:sz w:val="24"/>
          <w:szCs w:val="24"/>
        </w:rPr>
        <w:t>Mjesnog odbora.</w:t>
      </w:r>
    </w:p>
    <w:p w14:paraId="5D25421E"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(3) Djelokrug i tijela Mjesnog odbora propisani su Statutom Grada Zagreba.</w:t>
      </w:r>
    </w:p>
    <w:p w14:paraId="79667247" w14:textId="77777777" w:rsidR="007D51B7" w:rsidRPr="009D422B" w:rsidRDefault="007D51B7" w:rsidP="007D51B7">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(4) Način izbora tijela Mjesnog odbora i obavljanje administrativnih poslova za</w:t>
      </w:r>
      <w:r>
        <w:rPr>
          <w:rFonts w:ascii="Times New Roman" w:hAnsi="Times New Roman" w:cs="Times New Roman"/>
          <w:sz w:val="24"/>
          <w:szCs w:val="24"/>
        </w:rPr>
        <w:t xml:space="preserve"> </w:t>
      </w:r>
      <w:r w:rsidRPr="009D422B">
        <w:rPr>
          <w:rFonts w:ascii="Times New Roman" w:hAnsi="Times New Roman" w:cs="Times New Roman"/>
          <w:sz w:val="24"/>
          <w:szCs w:val="24"/>
        </w:rPr>
        <w:t>Mjesni odbor uređuju se posebnim gradskim odlukama.</w:t>
      </w:r>
    </w:p>
    <w:p w14:paraId="6A3B17E2" w14:textId="77777777" w:rsidR="007D51B7" w:rsidRDefault="007D51B7" w:rsidP="007D51B7">
      <w:pPr>
        <w:autoSpaceDE w:val="0"/>
        <w:autoSpaceDN w:val="0"/>
        <w:adjustRightInd w:val="0"/>
        <w:spacing w:after="0" w:line="240" w:lineRule="auto"/>
        <w:rPr>
          <w:rFonts w:ascii="Times New Roman" w:hAnsi="Times New Roman" w:cs="Times New Roman"/>
          <w:sz w:val="24"/>
          <w:szCs w:val="24"/>
        </w:rPr>
      </w:pPr>
    </w:p>
    <w:p w14:paraId="201A4687" w14:textId="6227A9E6" w:rsidR="007D51B7" w:rsidRPr="007D51B7" w:rsidRDefault="007D51B7" w:rsidP="007D51B7">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4.</w:t>
      </w:r>
    </w:p>
    <w:p w14:paraId="2B107E63" w14:textId="77777777" w:rsidR="007D51B7" w:rsidRPr="009D422B" w:rsidRDefault="007D51B7" w:rsidP="007D51B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Ovim se p</w:t>
      </w:r>
      <w:r w:rsidRPr="009D422B">
        <w:rPr>
          <w:rFonts w:ascii="Times New Roman" w:hAnsi="Times New Roman" w:cs="Times New Roman"/>
          <w:sz w:val="24"/>
          <w:szCs w:val="24"/>
        </w:rPr>
        <w:t>ravilima, u skladu sa zakonom, Sta</w:t>
      </w:r>
      <w:r>
        <w:rPr>
          <w:rFonts w:ascii="Times New Roman" w:hAnsi="Times New Roman" w:cs="Times New Roman"/>
          <w:sz w:val="24"/>
          <w:szCs w:val="24"/>
        </w:rPr>
        <w:t xml:space="preserve">tutom Grada Zagreba i gradskim odlukama, </w:t>
      </w:r>
      <w:r w:rsidRPr="009D422B">
        <w:rPr>
          <w:rFonts w:ascii="Times New Roman" w:hAnsi="Times New Roman" w:cs="Times New Roman"/>
          <w:sz w:val="24"/>
          <w:szCs w:val="24"/>
        </w:rPr>
        <w:t>pobliže uređuje ustrojstvo Mjesnog odbora te druga pitanja od značenja za Mjesni odbor.</w:t>
      </w:r>
    </w:p>
    <w:p w14:paraId="32CD7189"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46238DD9" w14:textId="26ADC010" w:rsidR="007D51B7" w:rsidRPr="007D51B7" w:rsidRDefault="007D51B7" w:rsidP="007D51B7">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5.</w:t>
      </w:r>
    </w:p>
    <w:p w14:paraId="0954670D" w14:textId="7CEF127F" w:rsidR="007D51B7" w:rsidRPr="00DA6181" w:rsidRDefault="007D51B7" w:rsidP="00DA6181">
      <w:pPr>
        <w:rPr>
          <w:rFonts w:ascii="Times New Roman" w:eastAsia="Times New Roman" w:hAnsi="Times New Roman" w:cs="Times New Roman"/>
          <w:sz w:val="24"/>
          <w:szCs w:val="24"/>
        </w:rPr>
      </w:pPr>
      <w:r w:rsidRPr="00B15D33">
        <w:rPr>
          <w:rFonts w:ascii="Times New Roman" w:eastAsia="Times New Roman" w:hAnsi="Times New Roman" w:cs="Times New Roman"/>
          <w:sz w:val="24"/>
          <w:szCs w:val="24"/>
        </w:rPr>
        <w:t xml:space="preserve">Mjesni odbor Zapruđe (skraćeno: MO Zapruđe) obuhvaća dio područja naselja Zagreb, čija granica kreće od tromeđe gradskih četvrti Novi Zagreb - istok, Trnje i Peščenica - Žitnjak, odnosno </w:t>
      </w:r>
      <w:proofErr w:type="spellStart"/>
      <w:r w:rsidRPr="00B15D33">
        <w:rPr>
          <w:rFonts w:ascii="Times New Roman" w:eastAsia="Times New Roman" w:hAnsi="Times New Roman" w:cs="Times New Roman"/>
          <w:sz w:val="24"/>
          <w:szCs w:val="24"/>
        </w:rPr>
        <w:t>četveromeđe</w:t>
      </w:r>
      <w:proofErr w:type="spellEnd"/>
      <w:r w:rsidRPr="00B15D33">
        <w:rPr>
          <w:rFonts w:ascii="Times New Roman" w:eastAsia="Times New Roman" w:hAnsi="Times New Roman" w:cs="Times New Roman"/>
          <w:sz w:val="24"/>
          <w:szCs w:val="24"/>
        </w:rPr>
        <w:t xml:space="preserve"> katastarskih općina </w:t>
      </w:r>
      <w:proofErr w:type="spellStart"/>
      <w:r w:rsidRPr="00B15D33">
        <w:rPr>
          <w:rFonts w:ascii="Times New Roman" w:eastAsia="Times New Roman" w:hAnsi="Times New Roman" w:cs="Times New Roman"/>
          <w:sz w:val="24"/>
          <w:szCs w:val="24"/>
        </w:rPr>
        <w:t>Zaprudski</w:t>
      </w:r>
      <w:proofErr w:type="spellEnd"/>
      <w:r w:rsidRPr="00B15D33">
        <w:rPr>
          <w:rFonts w:ascii="Times New Roman" w:eastAsia="Times New Roman" w:hAnsi="Times New Roman" w:cs="Times New Roman"/>
          <w:sz w:val="24"/>
          <w:szCs w:val="24"/>
        </w:rPr>
        <w:t xml:space="preserve"> Otok, </w:t>
      </w:r>
      <w:proofErr w:type="spellStart"/>
      <w:r w:rsidRPr="00B15D33">
        <w:rPr>
          <w:rFonts w:ascii="Times New Roman" w:eastAsia="Times New Roman" w:hAnsi="Times New Roman" w:cs="Times New Roman"/>
          <w:sz w:val="24"/>
          <w:szCs w:val="24"/>
        </w:rPr>
        <w:t>Jakuševec</w:t>
      </w:r>
      <w:proofErr w:type="spellEnd"/>
      <w:r w:rsidRPr="00B15D33">
        <w:rPr>
          <w:rFonts w:ascii="Times New Roman" w:eastAsia="Times New Roman" w:hAnsi="Times New Roman" w:cs="Times New Roman"/>
          <w:sz w:val="24"/>
          <w:szCs w:val="24"/>
        </w:rPr>
        <w:t xml:space="preserve">, Žitnjak i Trnje u smjeru juga granicom katastarskih općina </w:t>
      </w:r>
      <w:proofErr w:type="spellStart"/>
      <w:r w:rsidRPr="00B15D33">
        <w:rPr>
          <w:rFonts w:ascii="Times New Roman" w:eastAsia="Times New Roman" w:hAnsi="Times New Roman" w:cs="Times New Roman"/>
          <w:sz w:val="24"/>
          <w:szCs w:val="24"/>
        </w:rPr>
        <w:t>Zaprudski</w:t>
      </w:r>
      <w:proofErr w:type="spellEnd"/>
      <w:r w:rsidRPr="00B15D33">
        <w:rPr>
          <w:rFonts w:ascii="Times New Roman" w:eastAsia="Times New Roman" w:hAnsi="Times New Roman" w:cs="Times New Roman"/>
          <w:sz w:val="24"/>
          <w:szCs w:val="24"/>
        </w:rPr>
        <w:t xml:space="preserve"> Otok i </w:t>
      </w:r>
      <w:proofErr w:type="spellStart"/>
      <w:r w:rsidRPr="00B15D33">
        <w:rPr>
          <w:rFonts w:ascii="Times New Roman" w:eastAsia="Times New Roman" w:hAnsi="Times New Roman" w:cs="Times New Roman"/>
          <w:sz w:val="24"/>
          <w:szCs w:val="24"/>
        </w:rPr>
        <w:t>Jakuševec</w:t>
      </w:r>
      <w:proofErr w:type="spellEnd"/>
      <w:r w:rsidRPr="00B15D33">
        <w:rPr>
          <w:rFonts w:ascii="Times New Roman" w:eastAsia="Times New Roman" w:hAnsi="Times New Roman" w:cs="Times New Roman"/>
          <w:sz w:val="24"/>
          <w:szCs w:val="24"/>
        </w:rPr>
        <w:t xml:space="preserve"> do jugozapadne strane rotora. Skreće u smjeru zapada južnom stranom AVENIJE DUBROVNIK do ULICE SAVEZNE REPUBLIKE NJEMAČKE. Nastavlja u smjeru sjevera zapadnom stranom ULICE SAVEZNE REPUBLIKE </w:t>
      </w:r>
      <w:r w:rsidRPr="00B15D33">
        <w:rPr>
          <w:rFonts w:ascii="Times New Roman" w:eastAsia="Times New Roman" w:hAnsi="Times New Roman" w:cs="Times New Roman"/>
          <w:sz w:val="24"/>
          <w:szCs w:val="24"/>
        </w:rPr>
        <w:lastRenderedPageBreak/>
        <w:t xml:space="preserve">NJEMAČKE, izuzimajući jezero </w:t>
      </w:r>
      <w:proofErr w:type="spellStart"/>
      <w:r w:rsidRPr="00B15D33">
        <w:rPr>
          <w:rFonts w:ascii="Times New Roman" w:eastAsia="Times New Roman" w:hAnsi="Times New Roman" w:cs="Times New Roman"/>
          <w:sz w:val="24"/>
          <w:szCs w:val="24"/>
        </w:rPr>
        <w:t>Bundek</w:t>
      </w:r>
      <w:proofErr w:type="spellEnd"/>
      <w:r w:rsidRPr="00B15D33">
        <w:rPr>
          <w:rFonts w:ascii="Times New Roman" w:eastAsia="Times New Roman" w:hAnsi="Times New Roman" w:cs="Times New Roman"/>
          <w:sz w:val="24"/>
          <w:szCs w:val="24"/>
        </w:rPr>
        <w:t xml:space="preserve"> do granice gradskih četvrti Novi Zagreb - istok i Trnje. Granicom gradskih četvrti u smjeru jugoistoka dolazi do početne točke.</w:t>
      </w:r>
    </w:p>
    <w:p w14:paraId="1AA7E8B1" w14:textId="7AA58CCB"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6.</w:t>
      </w:r>
    </w:p>
    <w:p w14:paraId="36968081" w14:textId="77777777" w:rsidR="007D51B7"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 xml:space="preserve">Sjedište Mjesnog odbora je u Zagrebu, </w:t>
      </w:r>
      <w:r>
        <w:rPr>
          <w:rFonts w:ascii="Times New Roman" w:hAnsi="Times New Roman" w:cs="Times New Roman"/>
          <w:sz w:val="24"/>
          <w:szCs w:val="24"/>
        </w:rPr>
        <w:t>Meštrovićev trg 1g</w:t>
      </w:r>
      <w:r w:rsidRPr="009D422B">
        <w:rPr>
          <w:rFonts w:ascii="Times New Roman" w:hAnsi="Times New Roman" w:cs="Times New Roman"/>
          <w:sz w:val="24"/>
          <w:szCs w:val="24"/>
        </w:rPr>
        <w:t>.</w:t>
      </w:r>
      <w:r>
        <w:rPr>
          <w:rFonts w:ascii="Times New Roman" w:hAnsi="Times New Roman" w:cs="Times New Roman"/>
          <w:sz w:val="24"/>
          <w:szCs w:val="24"/>
        </w:rPr>
        <w:t xml:space="preserve"> </w:t>
      </w:r>
    </w:p>
    <w:p w14:paraId="46CCA32A"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0F74E90B" w14:textId="3C172EEC"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7.</w:t>
      </w:r>
    </w:p>
    <w:p w14:paraId="131D05E5"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Mjesni odbor je pravna osoba.</w:t>
      </w:r>
    </w:p>
    <w:p w14:paraId="5B77CCD3" w14:textId="77777777" w:rsidR="007D51B7" w:rsidRDefault="007D51B7" w:rsidP="007D51B7">
      <w:pPr>
        <w:autoSpaceDE w:val="0"/>
        <w:autoSpaceDN w:val="0"/>
        <w:adjustRightInd w:val="0"/>
        <w:spacing w:after="0" w:line="240" w:lineRule="auto"/>
        <w:rPr>
          <w:rFonts w:ascii="Times New Roman" w:hAnsi="Times New Roman" w:cs="Times New Roman"/>
          <w:sz w:val="24"/>
          <w:szCs w:val="24"/>
        </w:rPr>
      </w:pPr>
    </w:p>
    <w:p w14:paraId="0CCAC00A" w14:textId="606FF238"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8.</w:t>
      </w:r>
    </w:p>
    <w:p w14:paraId="59360803"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Mjesni odbor zastupa predsjednik Vijeća Mjesnog odbora</w:t>
      </w:r>
      <w:r>
        <w:rPr>
          <w:rFonts w:ascii="Times New Roman" w:hAnsi="Times New Roman" w:cs="Times New Roman"/>
          <w:sz w:val="24"/>
          <w:szCs w:val="24"/>
        </w:rPr>
        <w:t xml:space="preserve">. </w:t>
      </w:r>
    </w:p>
    <w:p w14:paraId="08DE46C4" w14:textId="77777777" w:rsidR="007D51B7" w:rsidRDefault="007D51B7" w:rsidP="007D51B7">
      <w:pPr>
        <w:autoSpaceDE w:val="0"/>
        <w:autoSpaceDN w:val="0"/>
        <w:adjustRightInd w:val="0"/>
        <w:spacing w:after="0" w:line="240" w:lineRule="auto"/>
        <w:jc w:val="center"/>
        <w:rPr>
          <w:rFonts w:ascii="Times New Roman" w:hAnsi="Times New Roman" w:cs="Times New Roman"/>
          <w:b/>
          <w:sz w:val="24"/>
          <w:szCs w:val="24"/>
        </w:rPr>
      </w:pPr>
    </w:p>
    <w:p w14:paraId="026843B9" w14:textId="41AC2A0E"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9.</w:t>
      </w:r>
    </w:p>
    <w:p w14:paraId="74FAC481" w14:textId="77777777" w:rsidR="007D51B7" w:rsidRPr="009D422B" w:rsidRDefault="007D51B7" w:rsidP="00DA6181">
      <w:pPr>
        <w:autoSpaceDE w:val="0"/>
        <w:autoSpaceDN w:val="0"/>
        <w:adjustRightInd w:val="0"/>
        <w:spacing w:after="0" w:line="240" w:lineRule="auto"/>
        <w:rPr>
          <w:rFonts w:ascii="Times New Roman" w:hAnsi="Times New Roman" w:cs="Times New Roman"/>
          <w:sz w:val="24"/>
          <w:szCs w:val="24"/>
        </w:rPr>
      </w:pPr>
      <w:r w:rsidRPr="009D422B">
        <w:rPr>
          <w:rFonts w:ascii="Times New Roman" w:hAnsi="Times New Roman" w:cs="Times New Roman"/>
          <w:sz w:val="24"/>
          <w:szCs w:val="24"/>
        </w:rPr>
        <w:t>(1) Mjesni odbor ima pečat okruglog oblika, promjera 25 mm.</w:t>
      </w:r>
    </w:p>
    <w:p w14:paraId="535180D3"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(2) Pečat Mjesnog odbora u sredini ima grb Grada Zagreba, uz gornji rub tekst:</w:t>
      </w:r>
    </w:p>
    <w:p w14:paraId="78C80813"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 xml:space="preserve">G r a d </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Z a g r e b, a uz donji rub: Gradska četvrt </w:t>
      </w:r>
      <w:r>
        <w:rPr>
          <w:rFonts w:ascii="Times New Roman" w:hAnsi="Times New Roman" w:cs="Times New Roman"/>
          <w:sz w:val="24"/>
          <w:szCs w:val="24"/>
        </w:rPr>
        <w:t>Novi Zagreb - istok</w:t>
      </w:r>
      <w:r w:rsidRPr="009D422B">
        <w:rPr>
          <w:rFonts w:ascii="Times New Roman" w:hAnsi="Times New Roman" w:cs="Times New Roman"/>
          <w:sz w:val="24"/>
          <w:szCs w:val="24"/>
        </w:rPr>
        <w:t>, Mjesni odbor</w:t>
      </w:r>
      <w:r>
        <w:rPr>
          <w:rFonts w:ascii="Times New Roman" w:hAnsi="Times New Roman" w:cs="Times New Roman"/>
          <w:sz w:val="24"/>
          <w:szCs w:val="24"/>
        </w:rPr>
        <w:t xml:space="preserve"> Zapruđe.</w:t>
      </w:r>
    </w:p>
    <w:p w14:paraId="2CEAB08C" w14:textId="77777777" w:rsidR="007D51B7" w:rsidRPr="009D422B" w:rsidRDefault="007D51B7" w:rsidP="00DA6181">
      <w:pPr>
        <w:autoSpaceDE w:val="0"/>
        <w:autoSpaceDN w:val="0"/>
        <w:adjustRightInd w:val="0"/>
        <w:spacing w:after="0" w:line="240" w:lineRule="auto"/>
        <w:rPr>
          <w:rFonts w:ascii="Times New Roman" w:hAnsi="Times New Roman" w:cs="Times New Roman"/>
          <w:sz w:val="24"/>
          <w:szCs w:val="24"/>
        </w:rPr>
      </w:pPr>
      <w:r w:rsidRPr="009D422B">
        <w:rPr>
          <w:rFonts w:ascii="Times New Roman" w:hAnsi="Times New Roman" w:cs="Times New Roman"/>
          <w:sz w:val="24"/>
          <w:szCs w:val="24"/>
        </w:rPr>
        <w:t>(3) Pečat Mjesnog odbora čuva se u sjedištu Gradske četvrti, a upotrebljava se samo</w:t>
      </w:r>
      <w:r>
        <w:rPr>
          <w:rFonts w:ascii="Times New Roman" w:hAnsi="Times New Roman" w:cs="Times New Roman"/>
          <w:sz w:val="24"/>
          <w:szCs w:val="24"/>
        </w:rPr>
        <w:t xml:space="preserve"> </w:t>
      </w:r>
      <w:r w:rsidRPr="009D422B">
        <w:rPr>
          <w:rFonts w:ascii="Times New Roman" w:hAnsi="Times New Roman" w:cs="Times New Roman"/>
          <w:sz w:val="24"/>
          <w:szCs w:val="24"/>
        </w:rPr>
        <w:t>za ovjeru akata tijela Mjesnog odbora.</w:t>
      </w:r>
    </w:p>
    <w:p w14:paraId="52186FFA" w14:textId="5CF56F66" w:rsidR="007D51B7" w:rsidRPr="00DA6181" w:rsidRDefault="007D51B7" w:rsidP="007D51B7">
      <w:pPr>
        <w:autoSpaceDE w:val="0"/>
        <w:autoSpaceDN w:val="0"/>
        <w:adjustRightInd w:val="0"/>
        <w:spacing w:after="0" w:line="240" w:lineRule="auto"/>
        <w:jc w:val="both"/>
        <w:rPr>
          <w:rFonts w:ascii="Times New Roman" w:hAnsi="Times New Roman" w:cs="Times New Roman"/>
          <w:sz w:val="24"/>
          <w:szCs w:val="24"/>
        </w:rPr>
      </w:pPr>
      <w:r w:rsidRPr="00DA6181">
        <w:rPr>
          <w:rFonts w:ascii="Times New Roman" w:hAnsi="Times New Roman" w:cs="Times New Roman"/>
          <w:sz w:val="24"/>
          <w:szCs w:val="24"/>
        </w:rPr>
        <w:t xml:space="preserve">(4) Dan Mjesnog odbora Zapruđe obilježit će se u mjesecu lipnju svake godine. </w:t>
      </w:r>
    </w:p>
    <w:p w14:paraId="464C8699" w14:textId="77777777" w:rsidR="007D51B7" w:rsidRDefault="007D51B7" w:rsidP="007D51B7">
      <w:pPr>
        <w:autoSpaceDE w:val="0"/>
        <w:autoSpaceDN w:val="0"/>
        <w:adjustRightInd w:val="0"/>
        <w:spacing w:after="0" w:line="240" w:lineRule="auto"/>
        <w:rPr>
          <w:rFonts w:ascii="Times New Roman" w:hAnsi="Times New Roman" w:cs="Times New Roman"/>
          <w:sz w:val="24"/>
          <w:szCs w:val="24"/>
        </w:rPr>
      </w:pPr>
    </w:p>
    <w:p w14:paraId="00D47B6B" w14:textId="77777777" w:rsidR="007D51B7" w:rsidRDefault="007D51B7" w:rsidP="007D51B7">
      <w:pPr>
        <w:autoSpaceDE w:val="0"/>
        <w:autoSpaceDN w:val="0"/>
        <w:adjustRightInd w:val="0"/>
        <w:spacing w:after="0" w:line="240" w:lineRule="auto"/>
        <w:rPr>
          <w:rFonts w:ascii="Times New Roman" w:hAnsi="Times New Roman" w:cs="Times New Roman"/>
          <w:b/>
          <w:sz w:val="24"/>
          <w:szCs w:val="24"/>
        </w:rPr>
      </w:pPr>
      <w:r w:rsidRPr="009D422B">
        <w:rPr>
          <w:rFonts w:ascii="Times New Roman" w:hAnsi="Times New Roman" w:cs="Times New Roman"/>
          <w:b/>
          <w:sz w:val="24"/>
          <w:szCs w:val="24"/>
        </w:rPr>
        <w:t>II. TIJELA MJESNOG ODBORA</w:t>
      </w:r>
    </w:p>
    <w:p w14:paraId="728F778F" w14:textId="77777777" w:rsidR="007D51B7" w:rsidRPr="009D422B" w:rsidRDefault="007D51B7" w:rsidP="007D51B7">
      <w:pPr>
        <w:autoSpaceDE w:val="0"/>
        <w:autoSpaceDN w:val="0"/>
        <w:adjustRightInd w:val="0"/>
        <w:spacing w:after="0" w:line="240" w:lineRule="auto"/>
        <w:rPr>
          <w:rFonts w:ascii="Times New Roman" w:hAnsi="Times New Roman" w:cs="Times New Roman"/>
          <w:b/>
          <w:sz w:val="24"/>
          <w:szCs w:val="24"/>
        </w:rPr>
      </w:pPr>
    </w:p>
    <w:p w14:paraId="35ED028C" w14:textId="356CA181"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10.</w:t>
      </w:r>
    </w:p>
    <w:p w14:paraId="60877958"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Tijela Mjesnog odbora su Vijeće Mjesnog odbora (u nastavku teksta: Vijeće) i</w:t>
      </w:r>
      <w:r>
        <w:rPr>
          <w:rFonts w:ascii="Times New Roman" w:hAnsi="Times New Roman" w:cs="Times New Roman"/>
          <w:sz w:val="24"/>
          <w:szCs w:val="24"/>
        </w:rPr>
        <w:t xml:space="preserve"> p</w:t>
      </w:r>
      <w:r w:rsidRPr="009D422B">
        <w:rPr>
          <w:rFonts w:ascii="Times New Roman" w:hAnsi="Times New Roman" w:cs="Times New Roman"/>
          <w:sz w:val="24"/>
          <w:szCs w:val="24"/>
        </w:rPr>
        <w:t>redsjednik Vijeća</w:t>
      </w:r>
      <w:r>
        <w:rPr>
          <w:rFonts w:ascii="Times New Roman" w:hAnsi="Times New Roman" w:cs="Times New Roman"/>
          <w:sz w:val="24"/>
          <w:szCs w:val="24"/>
        </w:rPr>
        <w:t xml:space="preserve"> Mjesnog odbora (u nastavku teksta: predsjednik Vijeća)</w:t>
      </w:r>
      <w:r w:rsidRPr="009D422B">
        <w:rPr>
          <w:rFonts w:ascii="Times New Roman" w:hAnsi="Times New Roman" w:cs="Times New Roman"/>
          <w:sz w:val="24"/>
          <w:szCs w:val="24"/>
        </w:rPr>
        <w:t>.</w:t>
      </w:r>
    </w:p>
    <w:p w14:paraId="4846FF8F"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(2) Članove Vijeća biraju građani s područja Mjesnog odbora koji imaju biračko</w:t>
      </w:r>
      <w:r>
        <w:rPr>
          <w:rFonts w:ascii="Times New Roman" w:hAnsi="Times New Roman" w:cs="Times New Roman"/>
          <w:sz w:val="24"/>
          <w:szCs w:val="24"/>
        </w:rPr>
        <w:t xml:space="preserve"> </w:t>
      </w:r>
      <w:r w:rsidRPr="009D422B">
        <w:rPr>
          <w:rFonts w:ascii="Times New Roman" w:hAnsi="Times New Roman" w:cs="Times New Roman"/>
          <w:sz w:val="24"/>
          <w:szCs w:val="24"/>
        </w:rPr>
        <w:t>pravo i prebivalište na njegovu području.</w:t>
      </w:r>
    </w:p>
    <w:p w14:paraId="66C6DB93" w14:textId="77777777" w:rsidR="007D51B7" w:rsidRPr="00DA6181"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(3) Članovi Vijeća biraju se na neposrednim izborima, tajnim glasovanjem,</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razmjernim izbornim </w:t>
      </w:r>
      <w:r w:rsidRPr="00DA6181">
        <w:rPr>
          <w:rFonts w:ascii="Times New Roman" w:hAnsi="Times New Roman" w:cs="Times New Roman"/>
          <w:sz w:val="24"/>
          <w:szCs w:val="24"/>
        </w:rPr>
        <w:t>sustavom. Postupak izbora članova Vijeća uređuje se gradskom odlukom.</w:t>
      </w:r>
    </w:p>
    <w:p w14:paraId="75E2934E" w14:textId="77777777" w:rsidR="007D51B7" w:rsidRPr="00DA6181" w:rsidRDefault="007D51B7" w:rsidP="007D51B7">
      <w:pPr>
        <w:autoSpaceDE w:val="0"/>
        <w:autoSpaceDN w:val="0"/>
        <w:adjustRightInd w:val="0"/>
        <w:spacing w:after="0" w:line="240" w:lineRule="auto"/>
        <w:rPr>
          <w:rFonts w:ascii="Times New Roman" w:hAnsi="Times New Roman" w:cs="Times New Roman"/>
          <w:sz w:val="24"/>
          <w:szCs w:val="24"/>
        </w:rPr>
      </w:pPr>
    </w:p>
    <w:p w14:paraId="1E780889" w14:textId="237C94A0"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DA6181">
        <w:rPr>
          <w:rFonts w:ascii="Times New Roman" w:hAnsi="Times New Roman" w:cs="Times New Roman"/>
          <w:b/>
          <w:sz w:val="24"/>
          <w:szCs w:val="24"/>
        </w:rPr>
        <w:t>Članak 11.</w:t>
      </w:r>
    </w:p>
    <w:p w14:paraId="7DEC3B72" w14:textId="77777777" w:rsidR="007D51B7" w:rsidRPr="00DA6181" w:rsidRDefault="007D51B7" w:rsidP="00DA6181">
      <w:pPr>
        <w:autoSpaceDE w:val="0"/>
        <w:autoSpaceDN w:val="0"/>
        <w:adjustRightInd w:val="0"/>
        <w:spacing w:after="0" w:line="240" w:lineRule="auto"/>
        <w:jc w:val="both"/>
        <w:rPr>
          <w:rFonts w:ascii="Times New Roman" w:hAnsi="Times New Roman" w:cs="Times New Roman"/>
          <w:sz w:val="24"/>
          <w:szCs w:val="24"/>
        </w:rPr>
      </w:pPr>
      <w:r w:rsidRPr="00DA6181">
        <w:rPr>
          <w:rFonts w:ascii="Times New Roman" w:hAnsi="Times New Roman" w:cs="Times New Roman"/>
          <w:sz w:val="24"/>
          <w:szCs w:val="24"/>
        </w:rPr>
        <w:t xml:space="preserve">(1) Vijeće ima 7 članova. </w:t>
      </w:r>
    </w:p>
    <w:p w14:paraId="6AB16FC9" w14:textId="77777777" w:rsidR="007D51B7" w:rsidRPr="00DA6181" w:rsidRDefault="007D51B7" w:rsidP="00DA6181">
      <w:pPr>
        <w:autoSpaceDE w:val="0"/>
        <w:autoSpaceDN w:val="0"/>
        <w:adjustRightInd w:val="0"/>
        <w:spacing w:after="0" w:line="240" w:lineRule="auto"/>
        <w:jc w:val="both"/>
        <w:rPr>
          <w:rFonts w:ascii="Times New Roman" w:hAnsi="Times New Roman" w:cs="Times New Roman"/>
          <w:sz w:val="24"/>
          <w:szCs w:val="24"/>
        </w:rPr>
      </w:pPr>
      <w:r w:rsidRPr="00DA6181">
        <w:rPr>
          <w:rFonts w:ascii="Times New Roman" w:hAnsi="Times New Roman" w:cs="Times New Roman"/>
          <w:sz w:val="24"/>
          <w:szCs w:val="24"/>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341A5719" w14:textId="77777777" w:rsidR="007D51B7" w:rsidRPr="00DA6181" w:rsidRDefault="007D51B7" w:rsidP="00DA6181">
      <w:pPr>
        <w:autoSpaceDE w:val="0"/>
        <w:autoSpaceDN w:val="0"/>
        <w:adjustRightInd w:val="0"/>
        <w:spacing w:after="0" w:line="240" w:lineRule="auto"/>
        <w:jc w:val="both"/>
        <w:rPr>
          <w:rFonts w:ascii="Times New Roman" w:hAnsi="Times New Roman" w:cs="Times New Roman"/>
          <w:sz w:val="24"/>
          <w:szCs w:val="24"/>
        </w:rPr>
      </w:pPr>
      <w:r w:rsidRPr="00DA6181">
        <w:rPr>
          <w:rFonts w:ascii="Times New Roman" w:hAnsi="Times New Roman" w:cs="Times New Roman"/>
          <w:sz w:val="24"/>
          <w:szCs w:val="24"/>
        </w:rPr>
        <w:t xml:space="preserve">(3) </w:t>
      </w:r>
      <w:r w:rsidRPr="00DA6181">
        <w:rPr>
          <w:rFonts w:ascii="Times New Roman" w:eastAsia="Times New Roman" w:hAnsi="Times New Roman" w:cs="Times New Roman"/>
          <w:sz w:val="24"/>
          <w:szCs w:val="24"/>
        </w:rPr>
        <w:t xml:space="preserve">Mandat članova Vijeća izabranih na prijevremenim izborima </w:t>
      </w:r>
      <w:r w:rsidRPr="00DA6181">
        <w:rPr>
          <w:rFonts w:ascii="Times New Roman" w:hAnsi="Times New Roman" w:cs="Times New Roman"/>
          <w:sz w:val="24"/>
          <w:szCs w:val="24"/>
        </w:rPr>
        <w:t xml:space="preserve">započinje danom konstituiranja Vijeća i </w:t>
      </w:r>
      <w:r w:rsidRPr="00DA6181">
        <w:rPr>
          <w:rFonts w:ascii="Times New Roman" w:eastAsia="Times New Roman" w:hAnsi="Times New Roman" w:cs="Times New Roman"/>
          <w:sz w:val="24"/>
          <w:szCs w:val="24"/>
        </w:rPr>
        <w:t>traje do isteka tekućeg mandata članova Vijeća, odnosno do stupanja na snagu odluke Gradske skupštine o raspisivanju izbora ili do stupanja na snagu odluke Gradske skupštine o raspuštanju Vijeća.</w:t>
      </w:r>
    </w:p>
    <w:p w14:paraId="718C3531" w14:textId="77777777" w:rsidR="007D51B7" w:rsidRPr="00DA6181" w:rsidRDefault="007D51B7" w:rsidP="00DA6181">
      <w:pPr>
        <w:shd w:val="clear" w:color="auto" w:fill="FFFFFF"/>
        <w:spacing w:after="0" w:line="240" w:lineRule="auto"/>
        <w:jc w:val="both"/>
        <w:rPr>
          <w:rFonts w:ascii="Times New Roman" w:eastAsia="Times New Roman" w:hAnsi="Times New Roman" w:cs="Times New Roman"/>
          <w:sz w:val="24"/>
          <w:szCs w:val="24"/>
        </w:rPr>
      </w:pPr>
      <w:r w:rsidRPr="00DA6181">
        <w:rPr>
          <w:rFonts w:ascii="Times New Roman" w:eastAsia="Times New Roman" w:hAnsi="Times New Roman" w:cs="Times New Roman"/>
          <w:sz w:val="24"/>
          <w:szCs w:val="24"/>
        </w:rPr>
        <w:t xml:space="preserve"> (4) Članovi Vijeća nemaju obvezujući mandat i nisu opozivi.</w:t>
      </w:r>
    </w:p>
    <w:p w14:paraId="2AE19436" w14:textId="77777777" w:rsidR="007D51B7" w:rsidRDefault="007D51B7" w:rsidP="007D51B7">
      <w:pPr>
        <w:shd w:val="clear" w:color="auto" w:fill="FFFFFF"/>
        <w:spacing w:after="0" w:line="240" w:lineRule="auto"/>
        <w:jc w:val="both"/>
        <w:rPr>
          <w:rFonts w:ascii="Times New Roman" w:eastAsia="Times New Roman" w:hAnsi="Times New Roman" w:cs="Times New Roman"/>
          <w:color w:val="000000"/>
          <w:sz w:val="24"/>
          <w:szCs w:val="24"/>
        </w:rPr>
      </w:pPr>
    </w:p>
    <w:p w14:paraId="2A12D287" w14:textId="63C92D79"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12.</w:t>
      </w:r>
    </w:p>
    <w:p w14:paraId="2F235D89" w14:textId="77777777" w:rsidR="007D51B7" w:rsidRPr="009D422B" w:rsidRDefault="007D51B7" w:rsidP="00DA6181">
      <w:pPr>
        <w:autoSpaceDE w:val="0"/>
        <w:autoSpaceDN w:val="0"/>
        <w:adjustRightInd w:val="0"/>
        <w:spacing w:after="0" w:line="240" w:lineRule="auto"/>
        <w:rPr>
          <w:rFonts w:ascii="Times New Roman" w:hAnsi="Times New Roman" w:cs="Times New Roman"/>
          <w:sz w:val="24"/>
          <w:szCs w:val="24"/>
        </w:rPr>
      </w:pPr>
      <w:r w:rsidRPr="009D422B">
        <w:rPr>
          <w:rFonts w:ascii="Times New Roman" w:hAnsi="Times New Roman" w:cs="Times New Roman"/>
          <w:sz w:val="24"/>
          <w:szCs w:val="24"/>
        </w:rPr>
        <w:t>(1) Prava i dužnosti članova Vijeća započinju danom konstituiranja Vijeća.</w:t>
      </w:r>
    </w:p>
    <w:p w14:paraId="7AC81819" w14:textId="77777777" w:rsidR="007D51B7" w:rsidRPr="009D422B" w:rsidRDefault="007D51B7" w:rsidP="00DA6181">
      <w:pPr>
        <w:autoSpaceDE w:val="0"/>
        <w:autoSpaceDN w:val="0"/>
        <w:adjustRightInd w:val="0"/>
        <w:spacing w:after="0" w:line="240" w:lineRule="auto"/>
        <w:rPr>
          <w:rFonts w:ascii="Times New Roman" w:hAnsi="Times New Roman" w:cs="Times New Roman"/>
          <w:sz w:val="24"/>
          <w:szCs w:val="24"/>
        </w:rPr>
      </w:pPr>
      <w:r w:rsidRPr="009D422B">
        <w:rPr>
          <w:rFonts w:ascii="Times New Roman" w:hAnsi="Times New Roman" w:cs="Times New Roman"/>
          <w:sz w:val="24"/>
          <w:szCs w:val="24"/>
        </w:rPr>
        <w:t>(2) Vijeće je konstituirano izborom predsjednika Vijeća.</w:t>
      </w:r>
    </w:p>
    <w:p w14:paraId="69517449" w14:textId="77777777" w:rsidR="007D51B7" w:rsidRDefault="007D51B7" w:rsidP="007D51B7">
      <w:pPr>
        <w:autoSpaceDE w:val="0"/>
        <w:autoSpaceDN w:val="0"/>
        <w:adjustRightInd w:val="0"/>
        <w:spacing w:after="0" w:line="240" w:lineRule="auto"/>
        <w:rPr>
          <w:rFonts w:ascii="Times New Roman" w:hAnsi="Times New Roman" w:cs="Times New Roman"/>
          <w:sz w:val="24"/>
          <w:szCs w:val="24"/>
        </w:rPr>
      </w:pPr>
    </w:p>
    <w:p w14:paraId="5D556E6F" w14:textId="37E26090"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13.</w:t>
      </w:r>
    </w:p>
    <w:p w14:paraId="317A79F5" w14:textId="77777777" w:rsidR="007D51B7" w:rsidRPr="009D422B" w:rsidRDefault="007D51B7" w:rsidP="00DA6181">
      <w:pPr>
        <w:autoSpaceDE w:val="0"/>
        <w:autoSpaceDN w:val="0"/>
        <w:adjustRightInd w:val="0"/>
        <w:spacing w:after="0" w:line="240" w:lineRule="auto"/>
        <w:rPr>
          <w:rFonts w:ascii="Times New Roman" w:hAnsi="Times New Roman" w:cs="Times New Roman"/>
          <w:sz w:val="24"/>
          <w:szCs w:val="24"/>
        </w:rPr>
      </w:pPr>
      <w:r w:rsidRPr="009D422B">
        <w:rPr>
          <w:rFonts w:ascii="Times New Roman" w:hAnsi="Times New Roman" w:cs="Times New Roman"/>
          <w:sz w:val="24"/>
          <w:szCs w:val="24"/>
        </w:rPr>
        <w:t>(1) Članovi Vijeća imaju prava i dužnosti osobito:</w:t>
      </w:r>
    </w:p>
    <w:p w14:paraId="42A5797B" w14:textId="77777777" w:rsidR="007D51B7" w:rsidRDefault="007D51B7" w:rsidP="007D51B7">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prisustvovati sjednicama Vijeća;</w:t>
      </w:r>
    </w:p>
    <w:p w14:paraId="6132367A" w14:textId="77777777" w:rsidR="007D51B7" w:rsidRPr="009D422B" w:rsidRDefault="007D51B7" w:rsidP="007D51B7">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predlagati Vijeću razmatranje pojedinih pitanja iz njegova djelokruga;</w:t>
      </w:r>
    </w:p>
    <w:p w14:paraId="5E60DB82" w14:textId="77777777" w:rsidR="007D51B7" w:rsidRPr="009D422B" w:rsidRDefault="007D51B7" w:rsidP="007D51B7">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raspravljati i izjašnjavati se o svim pitanjima koja su na dnevnom redu Vijeća.</w:t>
      </w:r>
    </w:p>
    <w:p w14:paraId="43A5AC28" w14:textId="029F337B" w:rsidR="007D51B7" w:rsidRPr="009D422B" w:rsidRDefault="007D51B7" w:rsidP="007D51B7">
      <w:pPr>
        <w:autoSpaceDE w:val="0"/>
        <w:autoSpaceDN w:val="0"/>
        <w:adjustRightInd w:val="0"/>
        <w:spacing w:after="0" w:line="240" w:lineRule="auto"/>
        <w:rPr>
          <w:rFonts w:ascii="Times New Roman" w:hAnsi="Times New Roman" w:cs="Times New Roman"/>
          <w:sz w:val="24"/>
          <w:szCs w:val="24"/>
        </w:rPr>
      </w:pPr>
      <w:r w:rsidRPr="009D422B">
        <w:rPr>
          <w:rFonts w:ascii="Times New Roman" w:hAnsi="Times New Roman" w:cs="Times New Roman"/>
          <w:sz w:val="24"/>
          <w:szCs w:val="24"/>
        </w:rPr>
        <w:t>(2) Članovi Vijeća imaju i druga prava i dužnosti utvrđene Poslovnikom o radu Vijeća.</w:t>
      </w:r>
    </w:p>
    <w:p w14:paraId="7F94C0DA" w14:textId="3086ADE2"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14.</w:t>
      </w:r>
    </w:p>
    <w:p w14:paraId="08B75BD1" w14:textId="77777777" w:rsidR="007D51B7" w:rsidRPr="00DA6181" w:rsidRDefault="007D51B7" w:rsidP="00DA6181">
      <w:pPr>
        <w:autoSpaceDE w:val="0"/>
        <w:autoSpaceDN w:val="0"/>
        <w:adjustRightInd w:val="0"/>
        <w:spacing w:after="0" w:line="240" w:lineRule="auto"/>
        <w:rPr>
          <w:rFonts w:ascii="Times New Roman" w:hAnsi="Times New Roman" w:cs="Times New Roman"/>
          <w:sz w:val="24"/>
          <w:szCs w:val="24"/>
        </w:rPr>
      </w:pPr>
      <w:r w:rsidRPr="00DA6181">
        <w:rPr>
          <w:rFonts w:ascii="Times New Roman" w:hAnsi="Times New Roman" w:cs="Times New Roman"/>
          <w:sz w:val="24"/>
          <w:szCs w:val="24"/>
        </w:rPr>
        <w:t>(1) Ne može se istodobno obnašati dužnost člana Vijeća Mjesnog odbora i člana Vijeća gradske četvrti.</w:t>
      </w:r>
    </w:p>
    <w:p w14:paraId="7D4A14B3" w14:textId="77777777" w:rsidR="007D51B7" w:rsidRPr="00DA6181" w:rsidRDefault="007D51B7" w:rsidP="00DA6181">
      <w:pPr>
        <w:shd w:val="clear" w:color="auto" w:fill="FFFFFF"/>
        <w:spacing w:after="0" w:line="240" w:lineRule="auto"/>
        <w:jc w:val="both"/>
        <w:rPr>
          <w:rFonts w:eastAsia="Times New Roman"/>
          <w:sz w:val="24"/>
          <w:szCs w:val="24"/>
        </w:rPr>
      </w:pPr>
      <w:r w:rsidRPr="00DA6181">
        <w:rPr>
          <w:rFonts w:ascii="Times New Roman" w:hAnsi="Times New Roman" w:cs="Times New Roman"/>
          <w:sz w:val="24"/>
          <w:szCs w:val="24"/>
        </w:rPr>
        <w:lastRenderedPageBreak/>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DA6181">
        <w:rPr>
          <w:rFonts w:ascii="Times New Roman" w:eastAsia="Times New Roman" w:hAnsi="Times New Roman" w:cs="Times New Roman"/>
          <w:sz w:val="24"/>
          <w:szCs w:val="24"/>
        </w:rPr>
        <w:t xml:space="preserve">član upravnih tijela trgovačkih društava u vlasništvu Grada Zagreba ili u kojima Grad Zagreb ima većinski paket dionica ili udio, ravnatelj ustanove ili druge neprofitne pravne osobe kojoj je Grad Zagreb osnivač, niti </w:t>
      </w:r>
      <w:proofErr w:type="spellStart"/>
      <w:r w:rsidRPr="00DA6181">
        <w:rPr>
          <w:rFonts w:ascii="Times New Roman" w:eastAsia="Times New Roman" w:hAnsi="Times New Roman" w:cs="Times New Roman"/>
          <w:sz w:val="24"/>
          <w:szCs w:val="24"/>
        </w:rPr>
        <w:t>obnašatelj</w:t>
      </w:r>
      <w:proofErr w:type="spellEnd"/>
      <w:r w:rsidRPr="00DA6181">
        <w:rPr>
          <w:rFonts w:ascii="Times New Roman" w:eastAsia="Times New Roman" w:hAnsi="Times New Roman" w:cs="Times New Roman"/>
          <w:sz w:val="24"/>
          <w:szCs w:val="24"/>
        </w:rPr>
        <w:t xml:space="preserve"> drugih dužnosti navedenih u zakonu kojim je uređen postupak za izbor članova predstavničkih tijela jedinica lokalne i područne (regionalne) samouprave.</w:t>
      </w:r>
    </w:p>
    <w:p w14:paraId="1E090493" w14:textId="77777777" w:rsidR="007D51B7" w:rsidRDefault="007D51B7" w:rsidP="007D51B7">
      <w:pPr>
        <w:autoSpaceDE w:val="0"/>
        <w:autoSpaceDN w:val="0"/>
        <w:adjustRightInd w:val="0"/>
        <w:spacing w:after="0" w:line="240" w:lineRule="auto"/>
        <w:rPr>
          <w:rFonts w:ascii="Times New Roman" w:hAnsi="Times New Roman" w:cs="Times New Roman"/>
          <w:sz w:val="24"/>
          <w:szCs w:val="24"/>
        </w:rPr>
      </w:pPr>
    </w:p>
    <w:p w14:paraId="5AAC1A2A" w14:textId="44A97999"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15.</w:t>
      </w:r>
    </w:p>
    <w:p w14:paraId="1774990C" w14:textId="77777777" w:rsidR="007D51B7" w:rsidRPr="009D422B" w:rsidRDefault="007D51B7" w:rsidP="00DA6181">
      <w:pPr>
        <w:autoSpaceDE w:val="0"/>
        <w:autoSpaceDN w:val="0"/>
        <w:adjustRightInd w:val="0"/>
        <w:spacing w:after="0" w:line="240" w:lineRule="auto"/>
        <w:rPr>
          <w:rFonts w:ascii="Times New Roman" w:hAnsi="Times New Roman" w:cs="Times New Roman"/>
          <w:sz w:val="24"/>
          <w:szCs w:val="24"/>
        </w:rPr>
      </w:pPr>
      <w:r w:rsidRPr="009D422B">
        <w:rPr>
          <w:rFonts w:ascii="Times New Roman" w:hAnsi="Times New Roman" w:cs="Times New Roman"/>
          <w:sz w:val="24"/>
          <w:szCs w:val="24"/>
        </w:rPr>
        <w:t>(1) Vijeće Mjesnog odbora samostalno:</w:t>
      </w:r>
    </w:p>
    <w:p w14:paraId="6F202864" w14:textId="77777777" w:rsidR="007D51B7" w:rsidRPr="009D422B" w:rsidRDefault="007D51B7" w:rsidP="007D51B7">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donosi Pravila Mjesnog odbora;</w:t>
      </w:r>
    </w:p>
    <w:p w14:paraId="3FBA65A9" w14:textId="77777777" w:rsidR="007D51B7" w:rsidRPr="009D422B" w:rsidRDefault="007D51B7" w:rsidP="007D51B7">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donosi Financijski plan i Godišnji izvještaj o izvršenju financijskog plana;</w:t>
      </w:r>
    </w:p>
    <w:p w14:paraId="6CDADC6F" w14:textId="77777777" w:rsidR="007D51B7" w:rsidRPr="009D422B" w:rsidRDefault="007D51B7" w:rsidP="007D51B7">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odlučuje o raspolaganju imovinom Mjesnog odbora;</w:t>
      </w:r>
    </w:p>
    <w:p w14:paraId="23477893" w14:textId="77777777" w:rsidR="007D51B7"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4. donosi Plan malih komunalnih akcija Mjesnog odbora, koji je sastavni dio Plana</w:t>
      </w:r>
      <w:r>
        <w:rPr>
          <w:rFonts w:ascii="Times New Roman" w:hAnsi="Times New Roman" w:cs="Times New Roman"/>
          <w:sz w:val="24"/>
          <w:szCs w:val="24"/>
        </w:rPr>
        <w:t xml:space="preserve"> </w:t>
      </w:r>
      <w:r w:rsidRPr="009D422B">
        <w:rPr>
          <w:rFonts w:ascii="Times New Roman" w:hAnsi="Times New Roman" w:cs="Times New Roman"/>
          <w:sz w:val="24"/>
          <w:szCs w:val="24"/>
        </w:rPr>
        <w:t>komunalnih aktivnosti gradske četvrti;</w:t>
      </w:r>
    </w:p>
    <w:p w14:paraId="07E968C3"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5. </w:t>
      </w:r>
      <w:r w:rsidRPr="009D422B">
        <w:rPr>
          <w:rFonts w:ascii="Times New Roman" w:hAnsi="Times New Roman" w:cs="Times New Roman"/>
          <w:sz w:val="24"/>
          <w:szCs w:val="24"/>
        </w:rPr>
        <w:t xml:space="preserve">može donijeti plan potreba za aktivnostima, programima i projektima </w:t>
      </w:r>
      <w:r>
        <w:rPr>
          <w:rFonts w:ascii="Times New Roman" w:hAnsi="Times New Roman" w:cs="Times New Roman"/>
          <w:sz w:val="24"/>
          <w:szCs w:val="24"/>
        </w:rPr>
        <w:t>un</w:t>
      </w:r>
      <w:r w:rsidRPr="009D422B">
        <w:rPr>
          <w:rFonts w:ascii="Times New Roman" w:hAnsi="Times New Roman" w:cs="Times New Roman"/>
          <w:sz w:val="24"/>
          <w:szCs w:val="24"/>
        </w:rPr>
        <w:t>apređenja</w:t>
      </w:r>
      <w:r>
        <w:rPr>
          <w:rFonts w:ascii="Times New Roman" w:hAnsi="Times New Roman" w:cs="Times New Roman"/>
          <w:sz w:val="24"/>
          <w:szCs w:val="24"/>
        </w:rPr>
        <w:t xml:space="preserve"> </w:t>
      </w:r>
      <w:r w:rsidRPr="009D422B">
        <w:rPr>
          <w:rFonts w:ascii="Times New Roman" w:hAnsi="Times New Roman" w:cs="Times New Roman"/>
          <w:sz w:val="24"/>
          <w:szCs w:val="24"/>
        </w:rPr>
        <w:t>kvaliteta života građana koji su od interesa za pojedini dio mjesnog odbora ili za</w:t>
      </w:r>
      <w:r>
        <w:rPr>
          <w:rFonts w:ascii="Times New Roman" w:hAnsi="Times New Roman" w:cs="Times New Roman"/>
          <w:sz w:val="24"/>
          <w:szCs w:val="24"/>
        </w:rPr>
        <w:t xml:space="preserve"> </w:t>
      </w:r>
      <w:r w:rsidRPr="009D422B">
        <w:rPr>
          <w:rFonts w:ascii="Times New Roman" w:hAnsi="Times New Roman" w:cs="Times New Roman"/>
          <w:sz w:val="24"/>
          <w:szCs w:val="24"/>
        </w:rPr>
        <w:t>cijeli mjesni odbor i utvrđuje prioritete u njegovoj realizaciji;</w:t>
      </w:r>
    </w:p>
    <w:p w14:paraId="2064ADA6" w14:textId="77777777" w:rsidR="007D51B7" w:rsidRPr="009D422B" w:rsidRDefault="007D51B7" w:rsidP="007D51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6. </w:t>
      </w:r>
      <w:r w:rsidRPr="009D422B">
        <w:rPr>
          <w:rFonts w:ascii="Times New Roman" w:hAnsi="Times New Roman" w:cs="Times New Roman"/>
          <w:sz w:val="24"/>
          <w:szCs w:val="24"/>
        </w:rPr>
        <w:t>donosi Poslovnik o svom radu</w:t>
      </w:r>
      <w:r>
        <w:rPr>
          <w:rFonts w:ascii="Times New Roman" w:hAnsi="Times New Roman" w:cs="Times New Roman"/>
          <w:sz w:val="24"/>
          <w:szCs w:val="24"/>
        </w:rPr>
        <w:t xml:space="preserve"> u skladu sa Statutom Grada Zagreba</w:t>
      </w:r>
      <w:r w:rsidRPr="009D422B">
        <w:rPr>
          <w:rFonts w:ascii="Times New Roman" w:hAnsi="Times New Roman" w:cs="Times New Roman"/>
          <w:sz w:val="24"/>
          <w:szCs w:val="24"/>
        </w:rPr>
        <w:t>;</w:t>
      </w:r>
    </w:p>
    <w:p w14:paraId="5166849B" w14:textId="77777777" w:rsidR="007D51B7" w:rsidRPr="009D422B" w:rsidRDefault="007D51B7" w:rsidP="007D51B7">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7. donosi Program rada i Izvješće o radu;</w:t>
      </w:r>
    </w:p>
    <w:p w14:paraId="64FA1D33" w14:textId="77777777" w:rsidR="007D51B7" w:rsidRPr="009D422B" w:rsidRDefault="007D51B7" w:rsidP="007D51B7">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8. bira predsjednika i potpredsjednika Vijeća;</w:t>
      </w:r>
    </w:p>
    <w:p w14:paraId="6A3F2722" w14:textId="77777777" w:rsidR="007D51B7" w:rsidRPr="009D422B" w:rsidRDefault="007D51B7" w:rsidP="007D51B7">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9. saziva </w:t>
      </w:r>
      <w:r w:rsidRPr="009D422B">
        <w:rPr>
          <w:rFonts w:ascii="Times New Roman" w:hAnsi="Times New Roman" w:cs="Times New Roman"/>
          <w:sz w:val="24"/>
          <w:szCs w:val="24"/>
        </w:rPr>
        <w:t>zborove građana;</w:t>
      </w:r>
    </w:p>
    <w:p w14:paraId="13CD3BFD" w14:textId="77777777" w:rsidR="007D51B7" w:rsidRPr="009D422B" w:rsidRDefault="007D51B7" w:rsidP="007D51B7">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10. inicira postupak izmjene područja i naziva Mjesnog odbora;</w:t>
      </w:r>
    </w:p>
    <w:p w14:paraId="43831D52" w14:textId="77777777" w:rsidR="007D51B7" w:rsidRPr="009D422B" w:rsidRDefault="007D51B7" w:rsidP="007D51B7">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11. sudjeluje u provođenju civilne zaštite na svom području;</w:t>
      </w:r>
    </w:p>
    <w:p w14:paraId="1808A669"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12. surađuje s drugim mjesnim odborima na području Gradske četvrti osobito sa</w:t>
      </w:r>
      <w:r>
        <w:rPr>
          <w:rFonts w:ascii="Times New Roman" w:hAnsi="Times New Roman" w:cs="Times New Roman"/>
          <w:sz w:val="24"/>
          <w:szCs w:val="24"/>
        </w:rPr>
        <w:t xml:space="preserve"> </w:t>
      </w:r>
      <w:r w:rsidRPr="009D422B">
        <w:rPr>
          <w:rFonts w:ascii="Times New Roman" w:hAnsi="Times New Roman" w:cs="Times New Roman"/>
          <w:sz w:val="24"/>
          <w:szCs w:val="24"/>
        </w:rPr>
        <w:t>susjednim;</w:t>
      </w:r>
    </w:p>
    <w:p w14:paraId="1EE4D8E6"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13. surađuje s udrugama na svom području u pitanjima od interesa za građane s</w:t>
      </w:r>
      <w:r>
        <w:rPr>
          <w:rFonts w:ascii="Times New Roman" w:hAnsi="Times New Roman" w:cs="Times New Roman"/>
          <w:sz w:val="24"/>
          <w:szCs w:val="24"/>
        </w:rPr>
        <w:t xml:space="preserve"> </w:t>
      </w:r>
      <w:r w:rsidRPr="009D422B">
        <w:rPr>
          <w:rFonts w:ascii="Times New Roman" w:hAnsi="Times New Roman" w:cs="Times New Roman"/>
          <w:sz w:val="24"/>
          <w:szCs w:val="24"/>
        </w:rPr>
        <w:t>područja Mjesnog odbora;</w:t>
      </w:r>
    </w:p>
    <w:p w14:paraId="4C619F5C"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14. obavlja i druge poslove utvrđene zakonom, gradskim odlukama i drugim</w:t>
      </w:r>
      <w:r>
        <w:rPr>
          <w:rFonts w:ascii="Times New Roman" w:hAnsi="Times New Roman" w:cs="Times New Roman"/>
          <w:sz w:val="24"/>
          <w:szCs w:val="24"/>
        </w:rPr>
        <w:t xml:space="preserve"> </w:t>
      </w:r>
      <w:r w:rsidRPr="009D422B">
        <w:rPr>
          <w:rFonts w:ascii="Times New Roman" w:hAnsi="Times New Roman" w:cs="Times New Roman"/>
          <w:sz w:val="24"/>
          <w:szCs w:val="24"/>
        </w:rPr>
        <w:t>propisima.</w:t>
      </w:r>
    </w:p>
    <w:p w14:paraId="582B61EA" w14:textId="51D6E432" w:rsidR="007D51B7" w:rsidRPr="00950649" w:rsidRDefault="007D51B7" w:rsidP="00DA6181">
      <w:pPr>
        <w:autoSpaceDE w:val="0"/>
        <w:autoSpaceDN w:val="0"/>
        <w:adjustRightInd w:val="0"/>
        <w:spacing w:after="0" w:line="240" w:lineRule="auto"/>
        <w:jc w:val="both"/>
        <w:rPr>
          <w:rFonts w:ascii="Times New Roman" w:hAnsi="Times New Roman" w:cs="Times New Roman"/>
          <w:i/>
          <w:sz w:val="24"/>
          <w:szCs w:val="24"/>
        </w:rPr>
      </w:pPr>
      <w:r w:rsidRPr="009D422B">
        <w:rPr>
          <w:rFonts w:ascii="Times New Roman" w:hAnsi="Times New Roman" w:cs="Times New Roman"/>
          <w:sz w:val="24"/>
          <w:szCs w:val="24"/>
        </w:rPr>
        <w:t>(2</w:t>
      </w:r>
      <w:r w:rsidRPr="00950649">
        <w:rPr>
          <w:rFonts w:ascii="Times New Roman" w:hAnsi="Times New Roman" w:cs="Times New Roman"/>
          <w:sz w:val="24"/>
          <w:szCs w:val="24"/>
        </w:rPr>
        <w:t xml:space="preserve">) Plan malih komunalnih akcija iz stavka 1. točke 4. ovoga članka obuhvaća poslove i radove održavanja javnih površina i objekata na području Mjesnog odbora koji nisu obuhvaćeni drugim programom, a Vijeće ga donosi i dostavlja Vijeću Gradske četvrti </w:t>
      </w:r>
      <w:r w:rsidRPr="00950649">
        <w:rPr>
          <w:rFonts w:ascii="Times New Roman" w:hAnsi="Times New Roman" w:cs="Times New Roman"/>
          <w:sz w:val="24"/>
          <w:szCs w:val="24"/>
          <w:shd w:val="clear" w:color="auto" w:fill="FFFFFF"/>
        </w:rPr>
        <w:t>najkasnije do 31. listopada tekuće godine za sljedeću godinu.</w:t>
      </w:r>
    </w:p>
    <w:p w14:paraId="13583184" w14:textId="77777777" w:rsidR="007D51B7" w:rsidRPr="00DA6181" w:rsidRDefault="007D51B7" w:rsidP="007D51B7">
      <w:pPr>
        <w:autoSpaceDE w:val="0"/>
        <w:autoSpaceDN w:val="0"/>
        <w:adjustRightInd w:val="0"/>
        <w:spacing w:after="0" w:line="240" w:lineRule="auto"/>
        <w:ind w:firstLine="708"/>
        <w:rPr>
          <w:rFonts w:ascii="Times New Roman" w:hAnsi="Times New Roman" w:cs="Times New Roman"/>
          <w:sz w:val="24"/>
          <w:szCs w:val="24"/>
        </w:rPr>
      </w:pPr>
      <w:r w:rsidRPr="00950649">
        <w:rPr>
          <w:rFonts w:ascii="Times New Roman" w:hAnsi="Times New Roman" w:cs="Times New Roman"/>
          <w:sz w:val="24"/>
          <w:szCs w:val="24"/>
        </w:rPr>
        <w:t>(3) U slučaju da Vijeće ne donese plan iz stavka 1. točke 4. ovo</w:t>
      </w:r>
      <w:r w:rsidRPr="009D422B">
        <w:rPr>
          <w:rFonts w:ascii="Times New Roman" w:hAnsi="Times New Roman" w:cs="Times New Roman"/>
          <w:sz w:val="24"/>
          <w:szCs w:val="24"/>
        </w:rPr>
        <w:t xml:space="preserve">ga članka i ne dostavi ga </w:t>
      </w:r>
      <w:r w:rsidRPr="00DA6181">
        <w:rPr>
          <w:rFonts w:ascii="Times New Roman" w:hAnsi="Times New Roman" w:cs="Times New Roman"/>
          <w:sz w:val="24"/>
          <w:szCs w:val="24"/>
        </w:rPr>
        <w:t>Vijeću Gradske četvrti u zadanom roku, plan će donijeti Vijeće Gradske četvrti.</w:t>
      </w:r>
    </w:p>
    <w:p w14:paraId="397050D2" w14:textId="77777777" w:rsidR="007D51B7" w:rsidRPr="00C83D11"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p>
    <w:p w14:paraId="4356F4FF" w14:textId="58E71022"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16.</w:t>
      </w:r>
    </w:p>
    <w:p w14:paraId="7A01AC75" w14:textId="77777777" w:rsidR="007D51B7" w:rsidRPr="009D422B" w:rsidRDefault="007D51B7" w:rsidP="00DA6181">
      <w:pPr>
        <w:autoSpaceDE w:val="0"/>
        <w:autoSpaceDN w:val="0"/>
        <w:adjustRightInd w:val="0"/>
        <w:spacing w:after="0" w:line="240" w:lineRule="auto"/>
        <w:rPr>
          <w:rFonts w:ascii="Times New Roman" w:hAnsi="Times New Roman" w:cs="Times New Roman"/>
          <w:sz w:val="24"/>
          <w:szCs w:val="24"/>
        </w:rPr>
      </w:pPr>
      <w:r w:rsidRPr="009D422B">
        <w:rPr>
          <w:rFonts w:ascii="Times New Roman" w:hAnsi="Times New Roman" w:cs="Times New Roman"/>
          <w:sz w:val="24"/>
          <w:szCs w:val="24"/>
        </w:rPr>
        <w:t>Vijeće Mjesnog odbora:</w:t>
      </w:r>
    </w:p>
    <w:p w14:paraId="2D41EBD5"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razmatra pitanja koja neposredno i svakodnevno utječu na život i rad građana koji žive</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na području određenoga Mjesnog odbora, a posebno </w:t>
      </w:r>
      <w:r>
        <w:rPr>
          <w:rFonts w:ascii="Times New Roman" w:hAnsi="Times New Roman" w:cs="Times New Roman"/>
          <w:sz w:val="24"/>
          <w:szCs w:val="24"/>
        </w:rPr>
        <w:t>u vezi s</w:t>
      </w:r>
      <w:r w:rsidRPr="009D422B">
        <w:rPr>
          <w:rFonts w:ascii="Times New Roman" w:hAnsi="Times New Roman" w:cs="Times New Roman"/>
          <w:sz w:val="24"/>
          <w:szCs w:val="24"/>
        </w:rPr>
        <w:t xml:space="preserve"> uređivanjem naselja, zaštitom</w:t>
      </w:r>
      <w:r>
        <w:rPr>
          <w:rFonts w:ascii="Times New Roman" w:hAnsi="Times New Roman" w:cs="Times New Roman"/>
          <w:sz w:val="24"/>
          <w:szCs w:val="24"/>
        </w:rPr>
        <w:t xml:space="preserve"> </w:t>
      </w:r>
      <w:r w:rsidRPr="009D422B">
        <w:rPr>
          <w:rFonts w:ascii="Times New Roman" w:hAnsi="Times New Roman" w:cs="Times New Roman"/>
          <w:sz w:val="24"/>
          <w:szCs w:val="24"/>
        </w:rPr>
        <w:t>djece, mladeži i starijih osoba i skrbi o njima te sa zadovoljavanjem zdravstvenih</w:t>
      </w:r>
      <w:r>
        <w:rPr>
          <w:rFonts w:ascii="Times New Roman" w:hAnsi="Times New Roman" w:cs="Times New Roman"/>
          <w:sz w:val="24"/>
          <w:szCs w:val="24"/>
        </w:rPr>
        <w:t xml:space="preserve">, </w:t>
      </w:r>
      <w:r w:rsidRPr="009D422B">
        <w:rPr>
          <w:rFonts w:ascii="Times New Roman" w:hAnsi="Times New Roman" w:cs="Times New Roman"/>
          <w:sz w:val="24"/>
          <w:szCs w:val="24"/>
        </w:rPr>
        <w:t>kulturnih i sportskih potreba građana, i predlaže mjere za unapređivanje života i rada</w:t>
      </w:r>
      <w:r>
        <w:rPr>
          <w:rFonts w:ascii="Times New Roman" w:hAnsi="Times New Roman" w:cs="Times New Roman"/>
          <w:sz w:val="24"/>
          <w:szCs w:val="24"/>
        </w:rPr>
        <w:t xml:space="preserve"> </w:t>
      </w:r>
      <w:r w:rsidRPr="009D422B">
        <w:rPr>
          <w:rFonts w:ascii="Times New Roman" w:hAnsi="Times New Roman" w:cs="Times New Roman"/>
          <w:sz w:val="24"/>
          <w:szCs w:val="24"/>
        </w:rPr>
        <w:t>tijelima nadležnim za njihovo donošenje;</w:t>
      </w:r>
    </w:p>
    <w:p w14:paraId="55011070"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predlaže Vijeću Gradske četvrti radove i poslove za Plan komunalnih aktivnosti na</w:t>
      </w:r>
      <w:r>
        <w:rPr>
          <w:rFonts w:ascii="Times New Roman" w:hAnsi="Times New Roman" w:cs="Times New Roman"/>
          <w:sz w:val="24"/>
          <w:szCs w:val="24"/>
        </w:rPr>
        <w:t xml:space="preserve"> </w:t>
      </w:r>
      <w:r w:rsidRPr="009D422B">
        <w:rPr>
          <w:rFonts w:ascii="Times New Roman" w:hAnsi="Times New Roman" w:cs="Times New Roman"/>
          <w:sz w:val="24"/>
          <w:szCs w:val="24"/>
        </w:rPr>
        <w:t>svom području;</w:t>
      </w:r>
    </w:p>
    <w:p w14:paraId="24E06C29" w14:textId="77777777" w:rsidR="007D51B7" w:rsidRPr="009D422B" w:rsidRDefault="007D51B7" w:rsidP="007D51B7">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3. organizira kulturna, sportska i druga događanja;</w:t>
      </w:r>
    </w:p>
    <w:p w14:paraId="50A221B5"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provodi sportske, rekreacijske, kulturne, socijalne, javnozdravstvene, obrazovne i</w:t>
      </w:r>
      <w:r>
        <w:rPr>
          <w:rFonts w:ascii="Times New Roman" w:hAnsi="Times New Roman" w:cs="Times New Roman"/>
          <w:sz w:val="24"/>
          <w:szCs w:val="24"/>
        </w:rPr>
        <w:t xml:space="preserve"> </w:t>
      </w:r>
      <w:r w:rsidRPr="009D422B">
        <w:rPr>
          <w:rFonts w:ascii="Times New Roman" w:hAnsi="Times New Roman" w:cs="Times New Roman"/>
          <w:sz w:val="24"/>
          <w:szCs w:val="24"/>
        </w:rPr>
        <w:t>druge programe lokalnog značenja i pri tome surađuje s formalnim i neformalnim</w:t>
      </w:r>
      <w:r>
        <w:rPr>
          <w:rFonts w:ascii="Times New Roman" w:hAnsi="Times New Roman" w:cs="Times New Roman"/>
          <w:sz w:val="24"/>
          <w:szCs w:val="24"/>
        </w:rPr>
        <w:t xml:space="preserve"> </w:t>
      </w:r>
      <w:r w:rsidRPr="009D422B">
        <w:rPr>
          <w:rFonts w:ascii="Times New Roman" w:hAnsi="Times New Roman" w:cs="Times New Roman"/>
          <w:sz w:val="24"/>
          <w:szCs w:val="24"/>
        </w:rPr>
        <w:t>oblicima udruženja građana;</w:t>
      </w:r>
    </w:p>
    <w:p w14:paraId="76F3FB29"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5. provodi programe čišćenja i uređenja okoliša i pri tome surađuje s organiziranim i</w:t>
      </w:r>
      <w:r>
        <w:rPr>
          <w:rFonts w:ascii="Times New Roman" w:hAnsi="Times New Roman" w:cs="Times New Roman"/>
          <w:sz w:val="24"/>
          <w:szCs w:val="24"/>
        </w:rPr>
        <w:t xml:space="preserve"> </w:t>
      </w:r>
      <w:r w:rsidRPr="009D422B">
        <w:rPr>
          <w:rFonts w:ascii="Times New Roman" w:hAnsi="Times New Roman" w:cs="Times New Roman"/>
          <w:sz w:val="24"/>
          <w:szCs w:val="24"/>
        </w:rPr>
        <w:t>neformalnim oblicima udruženja građana;</w:t>
      </w:r>
    </w:p>
    <w:p w14:paraId="08F74F01"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6. predlaže Vijeću Gradske četvrti plan potreba za aktivnostima, programima i</w:t>
      </w:r>
      <w:r>
        <w:rPr>
          <w:rFonts w:ascii="Times New Roman" w:hAnsi="Times New Roman" w:cs="Times New Roman"/>
          <w:sz w:val="24"/>
          <w:szCs w:val="24"/>
        </w:rPr>
        <w:t xml:space="preserve"> projektima unapređenja kvalitete</w:t>
      </w:r>
      <w:r w:rsidRPr="009D422B">
        <w:rPr>
          <w:rFonts w:ascii="Times New Roman" w:hAnsi="Times New Roman" w:cs="Times New Roman"/>
          <w:sz w:val="24"/>
          <w:szCs w:val="24"/>
        </w:rPr>
        <w:t xml:space="preserve"> života građana koji su od interesa za cijelu Gradsku</w:t>
      </w:r>
      <w:r>
        <w:rPr>
          <w:rFonts w:ascii="Times New Roman" w:hAnsi="Times New Roman" w:cs="Times New Roman"/>
          <w:sz w:val="24"/>
          <w:szCs w:val="24"/>
        </w:rPr>
        <w:t xml:space="preserve"> </w:t>
      </w:r>
      <w:r w:rsidRPr="009D422B">
        <w:rPr>
          <w:rFonts w:ascii="Times New Roman" w:hAnsi="Times New Roman" w:cs="Times New Roman"/>
          <w:sz w:val="24"/>
          <w:szCs w:val="24"/>
        </w:rPr>
        <w:t>četvrt i prioritete u njihovoj realizaciji;</w:t>
      </w:r>
    </w:p>
    <w:p w14:paraId="129E9DA0"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lastRenderedPageBreak/>
        <w:t>7. prati stanje u komunalnoj infrastrukturi na svom području i preko Vijeća Gradske</w:t>
      </w:r>
      <w:r>
        <w:rPr>
          <w:rFonts w:ascii="Times New Roman" w:hAnsi="Times New Roman" w:cs="Times New Roman"/>
          <w:sz w:val="24"/>
          <w:szCs w:val="24"/>
        </w:rPr>
        <w:t xml:space="preserve"> </w:t>
      </w:r>
      <w:r w:rsidRPr="009D422B">
        <w:rPr>
          <w:rFonts w:ascii="Times New Roman" w:hAnsi="Times New Roman" w:cs="Times New Roman"/>
          <w:sz w:val="24"/>
          <w:szCs w:val="24"/>
        </w:rPr>
        <w:t>četvrti predlaže programe razvoja, gradnje i održavanja objekata komunalne</w:t>
      </w:r>
      <w:r>
        <w:rPr>
          <w:rFonts w:ascii="Times New Roman" w:hAnsi="Times New Roman" w:cs="Times New Roman"/>
          <w:sz w:val="24"/>
          <w:szCs w:val="24"/>
        </w:rPr>
        <w:t xml:space="preserve"> </w:t>
      </w:r>
      <w:r w:rsidRPr="009D422B">
        <w:rPr>
          <w:rFonts w:ascii="Times New Roman" w:hAnsi="Times New Roman" w:cs="Times New Roman"/>
          <w:sz w:val="24"/>
          <w:szCs w:val="24"/>
        </w:rPr>
        <w:t>infrastrukture na svom području;</w:t>
      </w:r>
    </w:p>
    <w:p w14:paraId="6A11C8CE"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8. brine o uređivanju naselja, kvaliteti stanovanja, komunalnim objektima, infrastrukturi</w:t>
      </w:r>
      <w:r>
        <w:rPr>
          <w:rFonts w:ascii="Times New Roman" w:hAnsi="Times New Roman" w:cs="Times New Roman"/>
          <w:sz w:val="24"/>
          <w:szCs w:val="24"/>
        </w:rPr>
        <w:t xml:space="preserve"> </w:t>
      </w:r>
      <w:r w:rsidRPr="009D422B">
        <w:rPr>
          <w:rFonts w:ascii="Times New Roman" w:hAnsi="Times New Roman" w:cs="Times New Roman"/>
          <w:sz w:val="24"/>
          <w:szCs w:val="24"/>
        </w:rPr>
        <w:t>te obavljanju komunalnih i drugih uslužnih djelatnosti od značenja za Mjesni odbor;</w:t>
      </w:r>
    </w:p>
    <w:p w14:paraId="47518431"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9. brine o zadovoljavanju potreba stanovnika na području predškolskog odgoja i</w:t>
      </w:r>
      <w:r>
        <w:rPr>
          <w:rFonts w:ascii="Times New Roman" w:hAnsi="Times New Roman" w:cs="Times New Roman"/>
          <w:sz w:val="24"/>
          <w:szCs w:val="24"/>
        </w:rPr>
        <w:t xml:space="preserve"> </w:t>
      </w:r>
      <w:r w:rsidRPr="009D422B">
        <w:rPr>
          <w:rFonts w:ascii="Times New Roman" w:hAnsi="Times New Roman" w:cs="Times New Roman"/>
          <w:sz w:val="24"/>
          <w:szCs w:val="24"/>
        </w:rPr>
        <w:t>obrazovanja, javnog zdravstva, socijalne skrbi, kulture, tehničke kulture i športa, od</w:t>
      </w:r>
      <w:r>
        <w:rPr>
          <w:rFonts w:ascii="Times New Roman" w:hAnsi="Times New Roman" w:cs="Times New Roman"/>
          <w:sz w:val="24"/>
          <w:szCs w:val="24"/>
        </w:rPr>
        <w:t xml:space="preserve"> </w:t>
      </w:r>
      <w:r w:rsidRPr="009D422B">
        <w:rPr>
          <w:rFonts w:ascii="Times New Roman" w:hAnsi="Times New Roman" w:cs="Times New Roman"/>
          <w:sz w:val="24"/>
          <w:szCs w:val="24"/>
        </w:rPr>
        <w:t>značaja za Mjesni odbor;</w:t>
      </w:r>
    </w:p>
    <w:p w14:paraId="1D492139"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10. predlaže preko Vijeća Gradske četvrti mjere i akcije za zaštitu i unapređ</w:t>
      </w:r>
      <w:r>
        <w:rPr>
          <w:rFonts w:ascii="Times New Roman" w:hAnsi="Times New Roman" w:cs="Times New Roman"/>
          <w:sz w:val="24"/>
          <w:szCs w:val="24"/>
        </w:rPr>
        <w:t xml:space="preserve">ivanje </w:t>
      </w:r>
      <w:r w:rsidRPr="009D422B">
        <w:rPr>
          <w:rFonts w:ascii="Times New Roman" w:hAnsi="Times New Roman" w:cs="Times New Roman"/>
          <w:sz w:val="24"/>
          <w:szCs w:val="24"/>
        </w:rPr>
        <w:t>okoliša te</w:t>
      </w:r>
      <w:r>
        <w:rPr>
          <w:rFonts w:ascii="Times New Roman" w:hAnsi="Times New Roman" w:cs="Times New Roman"/>
          <w:sz w:val="24"/>
          <w:szCs w:val="24"/>
        </w:rPr>
        <w:t xml:space="preserve"> </w:t>
      </w:r>
      <w:r w:rsidRPr="009D422B">
        <w:rPr>
          <w:rFonts w:ascii="Times New Roman" w:hAnsi="Times New Roman" w:cs="Times New Roman"/>
          <w:sz w:val="24"/>
          <w:szCs w:val="24"/>
        </w:rPr>
        <w:t>za poboljšanje uvjeta života na svom području i prati njihovo provođenje</w:t>
      </w:r>
      <w:r>
        <w:rPr>
          <w:rFonts w:ascii="Times New Roman" w:hAnsi="Times New Roman" w:cs="Times New Roman"/>
          <w:sz w:val="24"/>
          <w:szCs w:val="24"/>
        </w:rPr>
        <w:t>;</w:t>
      </w:r>
    </w:p>
    <w:p w14:paraId="198C3DE2"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11. predlaže preko Vijeća Gradske četvrti mjere nakon razmatranja stanja sigurnosti i</w:t>
      </w:r>
      <w:r>
        <w:rPr>
          <w:rFonts w:ascii="Times New Roman" w:hAnsi="Times New Roman" w:cs="Times New Roman"/>
          <w:sz w:val="24"/>
          <w:szCs w:val="24"/>
        </w:rPr>
        <w:t xml:space="preserve"> </w:t>
      </w:r>
      <w:r w:rsidRPr="009D422B">
        <w:rPr>
          <w:rFonts w:ascii="Times New Roman" w:hAnsi="Times New Roman" w:cs="Times New Roman"/>
          <w:sz w:val="24"/>
          <w:szCs w:val="24"/>
        </w:rPr>
        <w:t>zaštite osoba, imovine i dobara na svom</w:t>
      </w:r>
      <w:r>
        <w:rPr>
          <w:rFonts w:ascii="Times New Roman" w:hAnsi="Times New Roman" w:cs="Times New Roman"/>
          <w:sz w:val="24"/>
          <w:szCs w:val="24"/>
        </w:rPr>
        <w:t>e</w:t>
      </w:r>
      <w:r w:rsidRPr="009D422B">
        <w:rPr>
          <w:rFonts w:ascii="Times New Roman" w:hAnsi="Times New Roman" w:cs="Times New Roman"/>
          <w:sz w:val="24"/>
          <w:szCs w:val="24"/>
        </w:rPr>
        <w:t xml:space="preserve"> području i prati njihovo provođenje;</w:t>
      </w:r>
    </w:p>
    <w:p w14:paraId="342EC717" w14:textId="77777777" w:rsidR="007D51B7" w:rsidRPr="009D422B" w:rsidRDefault="007D51B7" w:rsidP="007D51B7">
      <w:pPr>
        <w:autoSpaceDE w:val="0"/>
        <w:autoSpaceDN w:val="0"/>
        <w:adjustRightInd w:val="0"/>
        <w:spacing w:after="0" w:line="240" w:lineRule="auto"/>
        <w:ind w:left="708"/>
        <w:jc w:val="both"/>
        <w:rPr>
          <w:rFonts w:ascii="Times New Roman" w:hAnsi="Times New Roman" w:cs="Times New Roman"/>
          <w:sz w:val="24"/>
          <w:szCs w:val="24"/>
        </w:rPr>
      </w:pPr>
      <w:r w:rsidRPr="009D422B">
        <w:rPr>
          <w:rFonts w:ascii="Times New Roman" w:hAnsi="Times New Roman" w:cs="Times New Roman"/>
          <w:sz w:val="24"/>
          <w:szCs w:val="24"/>
        </w:rPr>
        <w:t>12. predlaže preko Vijeća Gradske četvrti mjere za učinkovitiji rad komunalnih službi;</w:t>
      </w:r>
      <w:r>
        <w:rPr>
          <w:rFonts w:ascii="Times New Roman" w:hAnsi="Times New Roman" w:cs="Times New Roman"/>
          <w:sz w:val="24"/>
          <w:szCs w:val="24"/>
        </w:rPr>
        <w:t xml:space="preserve"> </w:t>
      </w:r>
      <w:r w:rsidRPr="009D422B">
        <w:rPr>
          <w:rFonts w:ascii="Times New Roman" w:hAnsi="Times New Roman" w:cs="Times New Roman"/>
          <w:sz w:val="24"/>
          <w:szCs w:val="24"/>
        </w:rPr>
        <w:t>13. predlaže preko Vijeća Gradske četvrti osnivanje u</w:t>
      </w:r>
      <w:r>
        <w:rPr>
          <w:rFonts w:ascii="Times New Roman" w:hAnsi="Times New Roman" w:cs="Times New Roman"/>
          <w:sz w:val="24"/>
          <w:szCs w:val="24"/>
        </w:rPr>
        <w:t xml:space="preserve">stanova u djelatnostima brige o </w:t>
      </w:r>
      <w:r w:rsidRPr="009D422B">
        <w:rPr>
          <w:rFonts w:ascii="Times New Roman" w:hAnsi="Times New Roman" w:cs="Times New Roman"/>
          <w:sz w:val="24"/>
          <w:szCs w:val="24"/>
        </w:rPr>
        <w:t>djeci</w:t>
      </w:r>
      <w:r>
        <w:rPr>
          <w:rFonts w:ascii="Times New Roman" w:hAnsi="Times New Roman" w:cs="Times New Roman"/>
          <w:sz w:val="24"/>
          <w:szCs w:val="24"/>
        </w:rPr>
        <w:t xml:space="preserve"> </w:t>
      </w:r>
      <w:r w:rsidRPr="009D422B">
        <w:rPr>
          <w:rFonts w:ascii="Times New Roman" w:hAnsi="Times New Roman" w:cs="Times New Roman"/>
          <w:sz w:val="24"/>
          <w:szCs w:val="24"/>
        </w:rPr>
        <w:t>predškolske dob</w:t>
      </w:r>
      <w:r>
        <w:rPr>
          <w:rFonts w:ascii="Times New Roman" w:hAnsi="Times New Roman" w:cs="Times New Roman"/>
          <w:sz w:val="24"/>
          <w:szCs w:val="24"/>
        </w:rPr>
        <w:t>i</w:t>
      </w:r>
      <w:r w:rsidRPr="009D422B">
        <w:rPr>
          <w:rFonts w:ascii="Times New Roman" w:hAnsi="Times New Roman" w:cs="Times New Roman"/>
          <w:sz w:val="24"/>
          <w:szCs w:val="24"/>
        </w:rPr>
        <w:t>, obrazovanja, javnog zdravstva, socijalne skrbi, kulture, tehničke</w:t>
      </w:r>
    </w:p>
    <w:p w14:paraId="01989BD8" w14:textId="77777777" w:rsidR="007D51B7" w:rsidRPr="009D422B" w:rsidRDefault="007D51B7" w:rsidP="007D51B7">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kulture i športa, prati rad ustanova u tim djelatnostima osnovanim radi zadovoljavanja</w:t>
      </w:r>
      <w:r>
        <w:rPr>
          <w:rFonts w:ascii="Times New Roman" w:hAnsi="Times New Roman" w:cs="Times New Roman"/>
          <w:sz w:val="24"/>
          <w:szCs w:val="24"/>
        </w:rPr>
        <w:t xml:space="preserve"> </w:t>
      </w:r>
      <w:r w:rsidRPr="009D422B">
        <w:rPr>
          <w:rFonts w:ascii="Times New Roman" w:hAnsi="Times New Roman" w:cs="Times New Roman"/>
          <w:sz w:val="24"/>
          <w:szCs w:val="24"/>
        </w:rPr>
        <w:t>potreba stanovnika na svom</w:t>
      </w:r>
      <w:r>
        <w:rPr>
          <w:rFonts w:ascii="Times New Roman" w:hAnsi="Times New Roman" w:cs="Times New Roman"/>
          <w:sz w:val="24"/>
          <w:szCs w:val="24"/>
        </w:rPr>
        <w:t>e</w:t>
      </w:r>
      <w:r w:rsidRPr="009D422B">
        <w:rPr>
          <w:rFonts w:ascii="Times New Roman" w:hAnsi="Times New Roman" w:cs="Times New Roman"/>
          <w:sz w:val="24"/>
          <w:szCs w:val="24"/>
        </w:rPr>
        <w:t xml:space="preserve"> području te predlaže mjere za unapređivanje njihova rada;</w:t>
      </w:r>
    </w:p>
    <w:p w14:paraId="569F62D1"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14. predlaže preko Vijeća Gradske četvrti imenovanje ulica, javnih prometnih površina,</w:t>
      </w:r>
      <w:r>
        <w:rPr>
          <w:rFonts w:ascii="Times New Roman" w:hAnsi="Times New Roman" w:cs="Times New Roman"/>
          <w:sz w:val="24"/>
          <w:szCs w:val="24"/>
        </w:rPr>
        <w:t xml:space="preserve"> </w:t>
      </w:r>
      <w:r w:rsidRPr="009D422B">
        <w:rPr>
          <w:rFonts w:ascii="Times New Roman" w:hAnsi="Times New Roman" w:cs="Times New Roman"/>
          <w:sz w:val="24"/>
          <w:szCs w:val="24"/>
        </w:rPr>
        <w:t>parkova, športskih terena, škola, vrtića, ustanova u kulturi i svih drugih objekata na</w:t>
      </w:r>
      <w:r>
        <w:rPr>
          <w:rFonts w:ascii="Times New Roman" w:hAnsi="Times New Roman" w:cs="Times New Roman"/>
          <w:sz w:val="24"/>
          <w:szCs w:val="24"/>
        </w:rPr>
        <w:t xml:space="preserve"> </w:t>
      </w:r>
      <w:r w:rsidRPr="009D422B">
        <w:rPr>
          <w:rFonts w:ascii="Times New Roman" w:hAnsi="Times New Roman" w:cs="Times New Roman"/>
          <w:sz w:val="24"/>
          <w:szCs w:val="24"/>
        </w:rPr>
        <w:t>svo</w:t>
      </w:r>
      <w:r>
        <w:rPr>
          <w:rFonts w:ascii="Times New Roman" w:hAnsi="Times New Roman" w:cs="Times New Roman"/>
          <w:sz w:val="24"/>
          <w:szCs w:val="24"/>
        </w:rPr>
        <w:t>jem</w:t>
      </w:r>
      <w:r w:rsidRPr="009D422B">
        <w:rPr>
          <w:rFonts w:ascii="Times New Roman" w:hAnsi="Times New Roman" w:cs="Times New Roman"/>
          <w:sz w:val="24"/>
          <w:szCs w:val="24"/>
        </w:rPr>
        <w:t xml:space="preserve"> području;</w:t>
      </w:r>
    </w:p>
    <w:p w14:paraId="3B9ED25B" w14:textId="77777777" w:rsidR="007D51B7" w:rsidRPr="009D422B" w:rsidRDefault="007D51B7" w:rsidP="007D51B7">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15. inicira izmjene područja Mjesnog odbora.</w:t>
      </w:r>
    </w:p>
    <w:p w14:paraId="1EA8D19D" w14:textId="77777777" w:rsidR="007D51B7" w:rsidRDefault="007D51B7" w:rsidP="007D51B7">
      <w:pPr>
        <w:autoSpaceDE w:val="0"/>
        <w:autoSpaceDN w:val="0"/>
        <w:adjustRightInd w:val="0"/>
        <w:spacing w:after="0" w:line="240" w:lineRule="auto"/>
        <w:rPr>
          <w:rFonts w:ascii="Times New Roman" w:hAnsi="Times New Roman" w:cs="Times New Roman"/>
          <w:sz w:val="24"/>
          <w:szCs w:val="24"/>
        </w:rPr>
      </w:pPr>
    </w:p>
    <w:p w14:paraId="7B2EE4BA" w14:textId="27EA0C50"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17.</w:t>
      </w:r>
    </w:p>
    <w:p w14:paraId="51099B32"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Vijeće može održati sjednicu</w:t>
      </w:r>
      <w:r>
        <w:rPr>
          <w:rFonts w:ascii="Times New Roman" w:hAnsi="Times New Roman" w:cs="Times New Roman"/>
          <w:sz w:val="24"/>
          <w:szCs w:val="24"/>
        </w:rPr>
        <w:t xml:space="preserve"> ako je nazočna većina članova V</w:t>
      </w:r>
      <w:r w:rsidRPr="009D422B">
        <w:rPr>
          <w:rFonts w:ascii="Times New Roman" w:hAnsi="Times New Roman" w:cs="Times New Roman"/>
          <w:sz w:val="24"/>
          <w:szCs w:val="24"/>
        </w:rPr>
        <w:t>ijeća, a</w:t>
      </w:r>
      <w:r>
        <w:rPr>
          <w:rFonts w:ascii="Times New Roman" w:hAnsi="Times New Roman" w:cs="Times New Roman"/>
          <w:sz w:val="24"/>
          <w:szCs w:val="24"/>
        </w:rPr>
        <w:t xml:space="preserve"> </w:t>
      </w:r>
      <w:r w:rsidRPr="009D422B">
        <w:rPr>
          <w:rFonts w:ascii="Times New Roman" w:hAnsi="Times New Roman" w:cs="Times New Roman"/>
          <w:sz w:val="24"/>
          <w:szCs w:val="24"/>
        </w:rPr>
        <w:t>odlučuje većinom glasova nazočnih članova.</w:t>
      </w:r>
    </w:p>
    <w:p w14:paraId="7893AF18"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(2) Pravila Mjesnog odbora, Poslovnik o radu Vijeća, Financijski plan, Godišnji izvještaj</w:t>
      </w:r>
      <w:r>
        <w:rPr>
          <w:rFonts w:ascii="Times New Roman" w:hAnsi="Times New Roman" w:cs="Times New Roman"/>
          <w:sz w:val="24"/>
          <w:szCs w:val="24"/>
        </w:rPr>
        <w:t xml:space="preserve"> </w:t>
      </w:r>
      <w:r w:rsidRPr="009D422B">
        <w:rPr>
          <w:rFonts w:ascii="Times New Roman" w:hAnsi="Times New Roman" w:cs="Times New Roman"/>
          <w:sz w:val="24"/>
          <w:szCs w:val="24"/>
        </w:rPr>
        <w:t>o izvršenju financijskog plana, odluke o raspolaganju imovinom, Plan malih</w:t>
      </w:r>
      <w:r>
        <w:rPr>
          <w:rFonts w:ascii="Times New Roman" w:hAnsi="Times New Roman" w:cs="Times New Roman"/>
          <w:sz w:val="24"/>
          <w:szCs w:val="24"/>
        </w:rPr>
        <w:t xml:space="preserve"> </w:t>
      </w:r>
      <w:r w:rsidRPr="009D422B">
        <w:rPr>
          <w:rFonts w:ascii="Times New Roman" w:hAnsi="Times New Roman" w:cs="Times New Roman"/>
          <w:sz w:val="24"/>
          <w:szCs w:val="24"/>
        </w:rPr>
        <w:t>komunalnih akcija i odluku o izboru predsjednika i potpredsjednika Vijeća, Vijeće</w:t>
      </w:r>
      <w:r>
        <w:rPr>
          <w:rFonts w:ascii="Times New Roman" w:hAnsi="Times New Roman" w:cs="Times New Roman"/>
          <w:sz w:val="24"/>
          <w:szCs w:val="24"/>
        </w:rPr>
        <w:t xml:space="preserve"> </w:t>
      </w:r>
      <w:r w:rsidRPr="009D422B">
        <w:rPr>
          <w:rFonts w:ascii="Times New Roman" w:hAnsi="Times New Roman" w:cs="Times New Roman"/>
          <w:sz w:val="24"/>
          <w:szCs w:val="24"/>
        </w:rPr>
        <w:t>donosi većinom glasova svih članova.</w:t>
      </w:r>
    </w:p>
    <w:p w14:paraId="54B11511" w14:textId="77777777" w:rsidR="007D51B7"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 xml:space="preserve">(3) Vijeće Poslovnikom </w:t>
      </w:r>
      <w:r>
        <w:rPr>
          <w:rFonts w:ascii="Times New Roman" w:hAnsi="Times New Roman" w:cs="Times New Roman"/>
          <w:sz w:val="24"/>
          <w:szCs w:val="24"/>
        </w:rPr>
        <w:t xml:space="preserve">o radu </w:t>
      </w:r>
      <w:r w:rsidRPr="009D422B">
        <w:rPr>
          <w:rFonts w:ascii="Times New Roman" w:hAnsi="Times New Roman" w:cs="Times New Roman"/>
          <w:sz w:val="24"/>
          <w:szCs w:val="24"/>
        </w:rPr>
        <w:t>može odrediti i druga pitanja o kojima odlučuje većinom glasova</w:t>
      </w:r>
      <w:r>
        <w:rPr>
          <w:rFonts w:ascii="Times New Roman" w:hAnsi="Times New Roman" w:cs="Times New Roman"/>
          <w:sz w:val="24"/>
          <w:szCs w:val="24"/>
        </w:rPr>
        <w:t xml:space="preserve"> </w:t>
      </w:r>
      <w:r w:rsidRPr="009D422B">
        <w:rPr>
          <w:rFonts w:ascii="Times New Roman" w:hAnsi="Times New Roman" w:cs="Times New Roman"/>
          <w:sz w:val="24"/>
          <w:szCs w:val="24"/>
        </w:rPr>
        <w:t>svih svojih članova.</w:t>
      </w:r>
    </w:p>
    <w:p w14:paraId="28821601"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1A18BD26" w14:textId="3362D599"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D861EB">
        <w:rPr>
          <w:rFonts w:ascii="Times New Roman" w:hAnsi="Times New Roman" w:cs="Times New Roman"/>
          <w:b/>
          <w:sz w:val="24"/>
          <w:szCs w:val="24"/>
        </w:rPr>
        <w:t>Članak 18.</w:t>
      </w:r>
    </w:p>
    <w:p w14:paraId="421D273B"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Vijeće može osnivati stalna i povremena radna tijela.</w:t>
      </w:r>
    </w:p>
    <w:p w14:paraId="7376E6C2"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(2) Stalna radna tijela Vijeća razmatraju prijedloge</w:t>
      </w:r>
      <w:r>
        <w:rPr>
          <w:rFonts w:ascii="Times New Roman" w:hAnsi="Times New Roman" w:cs="Times New Roman"/>
          <w:sz w:val="24"/>
          <w:szCs w:val="24"/>
        </w:rPr>
        <w:t xml:space="preserve"> </w:t>
      </w:r>
      <w:r w:rsidRPr="009D422B">
        <w:rPr>
          <w:rFonts w:ascii="Times New Roman" w:hAnsi="Times New Roman" w:cs="Times New Roman"/>
          <w:sz w:val="24"/>
          <w:szCs w:val="24"/>
        </w:rPr>
        <w:t>akata te druga pitanja koja su na</w:t>
      </w:r>
      <w:r>
        <w:rPr>
          <w:rFonts w:ascii="Times New Roman" w:hAnsi="Times New Roman" w:cs="Times New Roman"/>
          <w:sz w:val="24"/>
          <w:szCs w:val="24"/>
        </w:rPr>
        <w:t xml:space="preserve"> </w:t>
      </w:r>
      <w:r w:rsidRPr="009D422B">
        <w:rPr>
          <w:rFonts w:ascii="Times New Roman" w:hAnsi="Times New Roman" w:cs="Times New Roman"/>
          <w:sz w:val="24"/>
          <w:szCs w:val="24"/>
        </w:rPr>
        <w:t>dnevnom redu Vijeća i o njima daju mišljenja i prijedloge. Stalna radna tijela Vijeća</w:t>
      </w:r>
    </w:p>
    <w:p w14:paraId="337FA8FF" w14:textId="77777777" w:rsidR="007D51B7" w:rsidRPr="009D422B" w:rsidRDefault="007D51B7" w:rsidP="007D51B7">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mogu razmatrati i druga pitanja iz djelokruga Vijeća i predlagati Vijeću raspravu o</w:t>
      </w:r>
      <w:r>
        <w:rPr>
          <w:rFonts w:ascii="Times New Roman" w:hAnsi="Times New Roman" w:cs="Times New Roman"/>
          <w:sz w:val="24"/>
          <w:szCs w:val="24"/>
        </w:rPr>
        <w:t xml:space="preserve"> </w:t>
      </w:r>
      <w:r w:rsidRPr="009D422B">
        <w:rPr>
          <w:rFonts w:ascii="Times New Roman" w:hAnsi="Times New Roman" w:cs="Times New Roman"/>
          <w:sz w:val="24"/>
          <w:szCs w:val="24"/>
        </w:rPr>
        <w:t>njima te pripremati prijedloge akata iz svog djelokruga.</w:t>
      </w:r>
    </w:p>
    <w:p w14:paraId="438316AD" w14:textId="77777777" w:rsidR="007D51B7" w:rsidRDefault="007D51B7" w:rsidP="00DA6181">
      <w:pPr>
        <w:autoSpaceDE w:val="0"/>
        <w:autoSpaceDN w:val="0"/>
        <w:adjustRightInd w:val="0"/>
        <w:spacing w:after="0" w:line="240" w:lineRule="auto"/>
        <w:jc w:val="both"/>
        <w:rPr>
          <w:rFonts w:ascii="Times New Roman" w:hAnsi="Times New Roman" w:cs="Times New Roman"/>
          <w:sz w:val="24"/>
          <w:szCs w:val="24"/>
        </w:rPr>
      </w:pPr>
      <w:r w:rsidRPr="00DA6181">
        <w:rPr>
          <w:rFonts w:ascii="Times New Roman" w:hAnsi="Times New Roman" w:cs="Times New Roman"/>
          <w:sz w:val="24"/>
          <w:szCs w:val="24"/>
        </w:rPr>
        <w:t xml:space="preserve">(3) Povremena radna tijela osnivaju se zbog razmatranja ili stručne obrade pojedinog pitanja, odnosno </w:t>
      </w:r>
      <w:r w:rsidRPr="009D422B">
        <w:rPr>
          <w:rFonts w:ascii="Times New Roman" w:hAnsi="Times New Roman" w:cs="Times New Roman"/>
          <w:sz w:val="24"/>
          <w:szCs w:val="24"/>
        </w:rPr>
        <w:t>izrade prijedloga pojedinog akta.</w:t>
      </w:r>
    </w:p>
    <w:p w14:paraId="1709D519" w14:textId="77777777" w:rsidR="007D51B7" w:rsidRPr="00D861EB" w:rsidRDefault="007D51B7" w:rsidP="007D51B7">
      <w:pPr>
        <w:autoSpaceDE w:val="0"/>
        <w:autoSpaceDN w:val="0"/>
        <w:adjustRightInd w:val="0"/>
        <w:spacing w:after="0" w:line="240" w:lineRule="auto"/>
        <w:jc w:val="both"/>
        <w:rPr>
          <w:rFonts w:ascii="Times New Roman" w:hAnsi="Times New Roman" w:cs="Times New Roman"/>
          <w:b/>
          <w:sz w:val="24"/>
          <w:szCs w:val="24"/>
        </w:rPr>
      </w:pPr>
    </w:p>
    <w:p w14:paraId="2842811E" w14:textId="47A6F787"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D861EB">
        <w:rPr>
          <w:rFonts w:ascii="Times New Roman" w:hAnsi="Times New Roman" w:cs="Times New Roman"/>
          <w:b/>
          <w:sz w:val="24"/>
          <w:szCs w:val="24"/>
        </w:rPr>
        <w:t>Članak 19.</w:t>
      </w:r>
    </w:p>
    <w:p w14:paraId="1A602F72"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Vijeće većinom glasova svih članova bira predsjednika Vijeća i jednog</w:t>
      </w:r>
      <w:r>
        <w:rPr>
          <w:rFonts w:ascii="Times New Roman" w:hAnsi="Times New Roman" w:cs="Times New Roman"/>
          <w:sz w:val="24"/>
          <w:szCs w:val="24"/>
        </w:rPr>
        <w:t xml:space="preserve"> </w:t>
      </w:r>
      <w:r w:rsidRPr="009D422B">
        <w:rPr>
          <w:rFonts w:ascii="Times New Roman" w:hAnsi="Times New Roman" w:cs="Times New Roman"/>
          <w:sz w:val="24"/>
          <w:szCs w:val="24"/>
        </w:rPr>
        <w:t>potpredsjednika Vijeća iz reda svojih članova na četiri godine.</w:t>
      </w:r>
    </w:p>
    <w:p w14:paraId="7708F031"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(2) Dužnosti predsjednika, potpredsjednika i člana Vijeća su počasne.</w:t>
      </w:r>
    </w:p>
    <w:p w14:paraId="2CF38874" w14:textId="77777777" w:rsidR="007D51B7"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(3) Članovi Vijeća imaju pravo na naknadu koju će utvrditi Gradska skupština</w:t>
      </w:r>
      <w:r>
        <w:rPr>
          <w:rFonts w:ascii="Times New Roman" w:hAnsi="Times New Roman" w:cs="Times New Roman"/>
          <w:sz w:val="24"/>
          <w:szCs w:val="24"/>
        </w:rPr>
        <w:t xml:space="preserve"> Grada Zagreba</w:t>
      </w:r>
      <w:r w:rsidRPr="009D422B">
        <w:rPr>
          <w:rFonts w:ascii="Times New Roman" w:hAnsi="Times New Roman" w:cs="Times New Roman"/>
          <w:sz w:val="24"/>
          <w:szCs w:val="24"/>
        </w:rPr>
        <w:t>.</w:t>
      </w:r>
    </w:p>
    <w:p w14:paraId="15C69F56" w14:textId="77777777" w:rsidR="007D51B7" w:rsidRPr="00B618FD" w:rsidRDefault="007D51B7" w:rsidP="00DA6181">
      <w:pPr>
        <w:shd w:val="clear" w:color="auto" w:fill="FFFFFF"/>
        <w:spacing w:after="0" w:line="240" w:lineRule="auto"/>
        <w:jc w:val="both"/>
        <w:rPr>
          <w:rFonts w:eastAsia="Times New Roman"/>
          <w:sz w:val="24"/>
          <w:szCs w:val="24"/>
        </w:rPr>
      </w:pPr>
      <w:r w:rsidRPr="00B618FD">
        <w:rPr>
          <w:rFonts w:ascii="Times New Roman" w:hAnsi="Times New Roman" w:cs="Times New Roman"/>
          <w:sz w:val="24"/>
          <w:szCs w:val="24"/>
        </w:rPr>
        <w:t xml:space="preserve">(4) </w:t>
      </w:r>
      <w:r w:rsidRPr="00B618FD">
        <w:rPr>
          <w:rFonts w:ascii="Times New Roman" w:eastAsia="Times New Roman" w:hAnsi="Times New Roman" w:cs="Times New Roman"/>
          <w:sz w:val="24"/>
          <w:szCs w:val="24"/>
        </w:rPr>
        <w:t>Predsjedniku, potpredsjedniku ili članu Vijeća koji tijekom mjeseca nije prisustvovao niti jednoj sjednici Vijeća neće se isplatiti naknada iz stavka 3. ovoga članka.</w:t>
      </w:r>
    </w:p>
    <w:p w14:paraId="7FDB6DDF" w14:textId="77777777" w:rsidR="007D51B7" w:rsidRPr="00D861EB" w:rsidRDefault="007D51B7" w:rsidP="007D51B7">
      <w:pPr>
        <w:autoSpaceDE w:val="0"/>
        <w:autoSpaceDN w:val="0"/>
        <w:adjustRightInd w:val="0"/>
        <w:spacing w:after="0" w:line="240" w:lineRule="auto"/>
        <w:ind w:firstLine="708"/>
        <w:jc w:val="both"/>
        <w:rPr>
          <w:rFonts w:ascii="Times New Roman" w:hAnsi="Times New Roman" w:cs="Times New Roman"/>
          <w:b/>
          <w:sz w:val="24"/>
          <w:szCs w:val="24"/>
        </w:rPr>
      </w:pPr>
    </w:p>
    <w:p w14:paraId="2012F6BB" w14:textId="77777777" w:rsidR="007D51B7" w:rsidRPr="00D861EB" w:rsidRDefault="007D51B7" w:rsidP="00DA6181">
      <w:pPr>
        <w:shd w:val="clear" w:color="auto" w:fill="FFFFFF"/>
        <w:spacing w:after="0"/>
        <w:jc w:val="center"/>
        <w:rPr>
          <w:rFonts w:eastAsia="Times New Roman"/>
          <w:b/>
          <w:color w:val="000000"/>
          <w:sz w:val="24"/>
          <w:szCs w:val="24"/>
        </w:rPr>
      </w:pPr>
      <w:r w:rsidRPr="00D861EB">
        <w:rPr>
          <w:rFonts w:ascii="Times New Roman" w:hAnsi="Times New Roman" w:cs="Times New Roman"/>
          <w:b/>
          <w:sz w:val="24"/>
          <w:szCs w:val="24"/>
        </w:rPr>
        <w:t>Članak 20.</w:t>
      </w:r>
    </w:p>
    <w:p w14:paraId="12901B02"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Predsjednik Vijeća:</w:t>
      </w:r>
    </w:p>
    <w:p w14:paraId="3D68E29C"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predstavlja Mjesni odbor;</w:t>
      </w:r>
    </w:p>
    <w:p w14:paraId="7BCA4E10"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saziva sjednice Vijeća, predlaže dnevni red, presjeda sjednicama Vijeća i potpisuje</w:t>
      </w:r>
    </w:p>
    <w:p w14:paraId="1B21C263" w14:textId="77777777" w:rsidR="007D51B7" w:rsidRPr="009D422B" w:rsidRDefault="007D51B7" w:rsidP="007D51B7">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akte Vijeća;</w:t>
      </w:r>
    </w:p>
    <w:p w14:paraId="792B0C21"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provodi i osigurava provođenje odluka Vijeća te izvješćuje o njihovu provođenju;</w:t>
      </w:r>
    </w:p>
    <w:p w14:paraId="037D48BA"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4. surađuje s predsjednikom Vijeća Gradske četvrti;</w:t>
      </w:r>
    </w:p>
    <w:p w14:paraId="785BA90F"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5. brine o provedbi akata što se odnose na rad Mjesnog odbora;</w:t>
      </w:r>
    </w:p>
    <w:p w14:paraId="6F71AC11"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D422B">
        <w:rPr>
          <w:rFonts w:ascii="Times New Roman" w:hAnsi="Times New Roman" w:cs="Times New Roman"/>
          <w:sz w:val="24"/>
          <w:szCs w:val="24"/>
        </w:rPr>
        <w:t>6. sudjeluje u provođenju mjera civilne zaštite;</w:t>
      </w:r>
    </w:p>
    <w:p w14:paraId="76E2FFAF"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7. informira građane o pitanjima važnim za Mjesni odbor;</w:t>
      </w:r>
    </w:p>
    <w:p w14:paraId="7D77D1FC"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8. obavlja i druge poslove koje mu povjeri Vijeće.</w:t>
      </w:r>
    </w:p>
    <w:p w14:paraId="78BFA2A9" w14:textId="77777777" w:rsidR="007D51B7" w:rsidRPr="00DA6181" w:rsidRDefault="007D51B7" w:rsidP="00DA6181">
      <w:pPr>
        <w:autoSpaceDE w:val="0"/>
        <w:autoSpaceDN w:val="0"/>
        <w:adjustRightInd w:val="0"/>
        <w:spacing w:after="0" w:line="240" w:lineRule="auto"/>
        <w:jc w:val="both"/>
        <w:rPr>
          <w:rFonts w:ascii="Times New Roman" w:hAnsi="Times New Roman" w:cs="Times New Roman"/>
          <w:sz w:val="24"/>
          <w:szCs w:val="24"/>
        </w:rPr>
      </w:pPr>
      <w:r w:rsidRPr="00DA6181">
        <w:rPr>
          <w:rFonts w:ascii="Times New Roman" w:hAnsi="Times New Roman" w:cs="Times New Roman"/>
          <w:sz w:val="24"/>
          <w:szCs w:val="24"/>
        </w:rPr>
        <w:t>(2) Predsjednik Vijeća za svoj je rad odgovoran Vijeću.</w:t>
      </w:r>
    </w:p>
    <w:p w14:paraId="6AD01FCF"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DA6181">
        <w:rPr>
          <w:rFonts w:ascii="Times New Roman" w:hAnsi="Times New Roman" w:cs="Times New Roman"/>
          <w:sz w:val="24"/>
          <w:szCs w:val="24"/>
        </w:rPr>
        <w:t xml:space="preserve">(3) Za obavljanje poslova iz samoupravnog djelokruga Grada Zagreba koji su povjereni </w:t>
      </w:r>
      <w:r w:rsidRPr="009D422B">
        <w:rPr>
          <w:rFonts w:ascii="Times New Roman" w:hAnsi="Times New Roman" w:cs="Times New Roman"/>
          <w:sz w:val="24"/>
          <w:szCs w:val="24"/>
        </w:rPr>
        <w:t>Vijeću, predsjednik Vijeća odgovara gradonačelniku.</w:t>
      </w:r>
    </w:p>
    <w:p w14:paraId="60684C0A"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78FD986F" w14:textId="304CC64B"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21.</w:t>
      </w:r>
    </w:p>
    <w:p w14:paraId="33CDCA0B"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Potpredsjednik Vijeća:</w:t>
      </w:r>
    </w:p>
    <w:p w14:paraId="78CCDB3D"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zamjenjuje predsjednika Vijeća u slučaju njegove spriječenosti ili odsutnosti;</w:t>
      </w:r>
    </w:p>
    <w:p w14:paraId="6603ABCB"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pomaže predsjedniku Vijeća u radu;</w:t>
      </w:r>
    </w:p>
    <w:p w14:paraId="35E275AB"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obavlja poslove iz djelokruga predsjednika Vijeća što mu ih povjeri predsjednik</w:t>
      </w:r>
      <w:r>
        <w:rPr>
          <w:rFonts w:ascii="Times New Roman" w:hAnsi="Times New Roman" w:cs="Times New Roman"/>
          <w:sz w:val="24"/>
          <w:szCs w:val="24"/>
        </w:rPr>
        <w:t xml:space="preserve"> </w:t>
      </w:r>
      <w:r w:rsidRPr="009D422B">
        <w:rPr>
          <w:rFonts w:ascii="Times New Roman" w:hAnsi="Times New Roman" w:cs="Times New Roman"/>
          <w:sz w:val="24"/>
          <w:szCs w:val="24"/>
        </w:rPr>
        <w:t>Vijeća.</w:t>
      </w:r>
    </w:p>
    <w:p w14:paraId="4BC902AD"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(2) Za vrijeme dok zamjenjuje predsjednika Vijeća, potpredsjednik ima prava i dužnosti</w:t>
      </w:r>
    </w:p>
    <w:p w14:paraId="797893B7" w14:textId="77777777" w:rsidR="007D51B7" w:rsidRPr="009D422B" w:rsidRDefault="007D51B7" w:rsidP="007D51B7">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predsjednika.</w:t>
      </w:r>
    </w:p>
    <w:p w14:paraId="21C7D0C3"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(3) Pri obavljanju povjerenih poslova potpredsjednik je dužan pridržavati se</w:t>
      </w:r>
      <w:r>
        <w:rPr>
          <w:rFonts w:ascii="Times New Roman" w:hAnsi="Times New Roman" w:cs="Times New Roman"/>
          <w:sz w:val="24"/>
          <w:szCs w:val="24"/>
        </w:rPr>
        <w:t xml:space="preserve"> </w:t>
      </w:r>
      <w:r w:rsidRPr="009D422B">
        <w:rPr>
          <w:rFonts w:ascii="Times New Roman" w:hAnsi="Times New Roman" w:cs="Times New Roman"/>
          <w:sz w:val="24"/>
          <w:szCs w:val="24"/>
        </w:rPr>
        <w:t>predsjednikovih uputa.</w:t>
      </w:r>
    </w:p>
    <w:p w14:paraId="09A0974B" w14:textId="77777777" w:rsidR="007D51B7" w:rsidRDefault="007D51B7" w:rsidP="007D51B7">
      <w:pPr>
        <w:autoSpaceDE w:val="0"/>
        <w:autoSpaceDN w:val="0"/>
        <w:adjustRightInd w:val="0"/>
        <w:spacing w:after="0" w:line="240" w:lineRule="auto"/>
        <w:rPr>
          <w:rFonts w:ascii="Times New Roman" w:hAnsi="Times New Roman" w:cs="Times New Roman"/>
          <w:sz w:val="24"/>
          <w:szCs w:val="24"/>
        </w:rPr>
      </w:pPr>
    </w:p>
    <w:p w14:paraId="4911DE1C" w14:textId="0C600B4F"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22.</w:t>
      </w:r>
    </w:p>
    <w:p w14:paraId="4D82BA41" w14:textId="77777777" w:rsidR="007D51B7"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Sjednicu Vijeća saziva predsjednik Vijeća prema potrebi, a najmanje jedanput u dva</w:t>
      </w:r>
      <w:r>
        <w:rPr>
          <w:rFonts w:ascii="Times New Roman" w:hAnsi="Times New Roman" w:cs="Times New Roman"/>
          <w:sz w:val="24"/>
          <w:szCs w:val="24"/>
        </w:rPr>
        <w:t xml:space="preserve"> </w:t>
      </w:r>
      <w:r w:rsidRPr="009D422B">
        <w:rPr>
          <w:rFonts w:ascii="Times New Roman" w:hAnsi="Times New Roman" w:cs="Times New Roman"/>
          <w:sz w:val="24"/>
          <w:szCs w:val="24"/>
        </w:rPr>
        <w:t>mjeseca</w:t>
      </w:r>
      <w:r>
        <w:rPr>
          <w:rFonts w:ascii="Times New Roman" w:hAnsi="Times New Roman" w:cs="Times New Roman"/>
          <w:sz w:val="24"/>
          <w:szCs w:val="24"/>
        </w:rPr>
        <w:t>.</w:t>
      </w:r>
    </w:p>
    <w:p w14:paraId="2B30208A" w14:textId="77777777" w:rsidR="007D51B7"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(2) Predsjednik Vijeća dužan je sazvati sjednicu Vijeća ako to zatraži gradonačelnik,</w:t>
      </w:r>
      <w:r>
        <w:rPr>
          <w:rFonts w:ascii="Times New Roman" w:hAnsi="Times New Roman" w:cs="Times New Roman"/>
          <w:sz w:val="24"/>
          <w:szCs w:val="24"/>
        </w:rPr>
        <w:t xml:space="preserve"> </w:t>
      </w:r>
      <w:r w:rsidRPr="009D422B">
        <w:rPr>
          <w:rFonts w:ascii="Times New Roman" w:hAnsi="Times New Roman" w:cs="Times New Roman"/>
          <w:sz w:val="24"/>
          <w:szCs w:val="24"/>
        </w:rPr>
        <w:t>predsjednik Gradske skupštine, Vijeće Gradske četvrti ili trećina članova Vijeća, u</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roku od osam dana od dana </w:t>
      </w:r>
      <w:r>
        <w:rPr>
          <w:rFonts w:ascii="Times New Roman" w:hAnsi="Times New Roman" w:cs="Times New Roman"/>
          <w:sz w:val="24"/>
          <w:szCs w:val="24"/>
        </w:rPr>
        <w:t>primitka</w:t>
      </w:r>
      <w:r w:rsidRPr="009D422B">
        <w:rPr>
          <w:rFonts w:ascii="Times New Roman" w:hAnsi="Times New Roman" w:cs="Times New Roman"/>
          <w:sz w:val="24"/>
          <w:szCs w:val="24"/>
        </w:rPr>
        <w:t xml:space="preserve"> zahtjeva.</w:t>
      </w:r>
      <w:r>
        <w:rPr>
          <w:rFonts w:ascii="Times New Roman" w:hAnsi="Times New Roman" w:cs="Times New Roman"/>
          <w:sz w:val="24"/>
          <w:szCs w:val="24"/>
        </w:rPr>
        <w:t xml:space="preserve"> </w:t>
      </w:r>
    </w:p>
    <w:p w14:paraId="705D0833"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(3) Uz zahtjev za sazivanje sjednice podnositelj je dužan predložiti dnevni red sjednice i</w:t>
      </w:r>
      <w:r>
        <w:rPr>
          <w:rFonts w:ascii="Times New Roman" w:hAnsi="Times New Roman" w:cs="Times New Roman"/>
          <w:sz w:val="24"/>
          <w:szCs w:val="24"/>
        </w:rPr>
        <w:t xml:space="preserve"> </w:t>
      </w:r>
      <w:r w:rsidRPr="009D422B">
        <w:rPr>
          <w:rFonts w:ascii="Times New Roman" w:hAnsi="Times New Roman" w:cs="Times New Roman"/>
          <w:sz w:val="24"/>
          <w:szCs w:val="24"/>
        </w:rPr>
        <w:t>dostaviti materijal, odnosno prijedlog akta za raspravu i odlučivanje, ako ih već nisu</w:t>
      </w:r>
      <w:r>
        <w:rPr>
          <w:rFonts w:ascii="Times New Roman" w:hAnsi="Times New Roman" w:cs="Times New Roman"/>
          <w:sz w:val="24"/>
          <w:szCs w:val="24"/>
        </w:rPr>
        <w:t xml:space="preserve"> </w:t>
      </w:r>
      <w:r w:rsidRPr="009D422B">
        <w:rPr>
          <w:rFonts w:ascii="Times New Roman" w:hAnsi="Times New Roman" w:cs="Times New Roman"/>
          <w:sz w:val="24"/>
          <w:szCs w:val="24"/>
        </w:rPr>
        <w:t>dostavili ovlašteni predlagatelji.</w:t>
      </w:r>
    </w:p>
    <w:p w14:paraId="3C1083F7"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(4) Ako predsjednik Vijeća ne sazove sjednicu u rokovima utvrđenim ovim Pravilima,</w:t>
      </w:r>
      <w:r>
        <w:rPr>
          <w:rFonts w:ascii="Times New Roman" w:hAnsi="Times New Roman" w:cs="Times New Roman"/>
          <w:sz w:val="24"/>
          <w:szCs w:val="24"/>
        </w:rPr>
        <w:t xml:space="preserve"> </w:t>
      </w:r>
      <w:r w:rsidRPr="009D422B">
        <w:rPr>
          <w:rFonts w:ascii="Times New Roman" w:hAnsi="Times New Roman" w:cs="Times New Roman"/>
          <w:sz w:val="24"/>
          <w:szCs w:val="24"/>
        </w:rPr>
        <w:t>sjednicu će sazvati gradonačelnik ili osoba koju on ovlasti, odnosno predsjednik</w:t>
      </w:r>
      <w:r>
        <w:rPr>
          <w:rFonts w:ascii="Times New Roman" w:hAnsi="Times New Roman" w:cs="Times New Roman"/>
          <w:sz w:val="24"/>
          <w:szCs w:val="24"/>
        </w:rPr>
        <w:t xml:space="preserve"> </w:t>
      </w:r>
      <w:r w:rsidRPr="009D422B">
        <w:rPr>
          <w:rFonts w:ascii="Times New Roman" w:hAnsi="Times New Roman" w:cs="Times New Roman"/>
          <w:sz w:val="24"/>
          <w:szCs w:val="24"/>
        </w:rPr>
        <w:t>Vijeća Gradske četvrti, u roku od osam dana nakon isteka utvrđenih rokova.</w:t>
      </w:r>
    </w:p>
    <w:p w14:paraId="60A362E2" w14:textId="77777777" w:rsidR="007D51B7" w:rsidRDefault="007D51B7" w:rsidP="007D51B7">
      <w:pPr>
        <w:autoSpaceDE w:val="0"/>
        <w:autoSpaceDN w:val="0"/>
        <w:adjustRightInd w:val="0"/>
        <w:spacing w:after="0" w:line="240" w:lineRule="auto"/>
        <w:rPr>
          <w:rFonts w:ascii="Times New Roman" w:hAnsi="Times New Roman" w:cs="Times New Roman"/>
          <w:sz w:val="24"/>
          <w:szCs w:val="24"/>
        </w:rPr>
      </w:pPr>
    </w:p>
    <w:p w14:paraId="0D3F3F50" w14:textId="5B9E83EE"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23.</w:t>
      </w:r>
    </w:p>
    <w:p w14:paraId="4E6CA2AC" w14:textId="77777777" w:rsidR="007D51B7"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Vijeće daje mišljenje, primjedbe ili prijedloge Vijeću Gradske četvrti o pitanjima</w:t>
      </w:r>
      <w:r>
        <w:rPr>
          <w:rFonts w:ascii="Times New Roman" w:hAnsi="Times New Roman" w:cs="Times New Roman"/>
          <w:sz w:val="24"/>
          <w:szCs w:val="24"/>
        </w:rPr>
        <w:t xml:space="preserve"> </w:t>
      </w:r>
      <w:r w:rsidRPr="009D422B">
        <w:rPr>
          <w:rFonts w:ascii="Times New Roman" w:hAnsi="Times New Roman" w:cs="Times New Roman"/>
          <w:sz w:val="24"/>
          <w:szCs w:val="24"/>
        </w:rPr>
        <w:t>koja su važna za Mjesni odbor.</w:t>
      </w:r>
    </w:p>
    <w:p w14:paraId="38A98CAE" w14:textId="77777777" w:rsidR="007D51B7" w:rsidRPr="009D422B"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p>
    <w:p w14:paraId="5E853641" w14:textId="6B381E12"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24.</w:t>
      </w:r>
    </w:p>
    <w:p w14:paraId="377F38E6"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Predsjednici vijeća mjesnih odbora i predsjednik Vijeća Gradske četvrti čine</w:t>
      </w:r>
      <w:r>
        <w:rPr>
          <w:rFonts w:ascii="Times New Roman" w:hAnsi="Times New Roman" w:cs="Times New Roman"/>
          <w:sz w:val="24"/>
          <w:szCs w:val="24"/>
        </w:rPr>
        <w:t xml:space="preserve"> </w:t>
      </w:r>
      <w:r w:rsidRPr="009D422B">
        <w:rPr>
          <w:rFonts w:ascii="Times New Roman" w:hAnsi="Times New Roman" w:cs="Times New Roman"/>
          <w:sz w:val="24"/>
          <w:szCs w:val="24"/>
        </w:rPr>
        <w:t>koordinaciju Gradske četvrti.</w:t>
      </w:r>
    </w:p>
    <w:p w14:paraId="26B6AEDE"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(2) Na čelu koordinacije je predsjednik Vijeća Gradske četvrti.</w:t>
      </w:r>
    </w:p>
    <w:p w14:paraId="495F2FEC"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(3) Koordinacija raspravlja o pitanjima važnim za mjesne odbore i Gradsku četvrt.</w:t>
      </w:r>
    </w:p>
    <w:p w14:paraId="63BE5031"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(4) Predsjednik Vijeća Gradske četvrti saziva sjednice koordinacije Gradske četvrti</w:t>
      </w:r>
      <w:r>
        <w:rPr>
          <w:rFonts w:ascii="Times New Roman" w:hAnsi="Times New Roman" w:cs="Times New Roman"/>
          <w:sz w:val="24"/>
          <w:szCs w:val="24"/>
        </w:rPr>
        <w:t xml:space="preserve"> </w:t>
      </w:r>
      <w:r w:rsidRPr="009D422B">
        <w:rPr>
          <w:rFonts w:ascii="Times New Roman" w:hAnsi="Times New Roman" w:cs="Times New Roman"/>
          <w:sz w:val="24"/>
          <w:szCs w:val="24"/>
        </w:rPr>
        <w:t>redovito prije održavanja sjednice Vijeća Gradske četvrti, a najmanje jedanput</w:t>
      </w:r>
      <w:r>
        <w:rPr>
          <w:rFonts w:ascii="Times New Roman" w:hAnsi="Times New Roman" w:cs="Times New Roman"/>
          <w:sz w:val="24"/>
          <w:szCs w:val="24"/>
        </w:rPr>
        <w:t xml:space="preserve"> </w:t>
      </w:r>
      <w:r w:rsidRPr="009D422B">
        <w:rPr>
          <w:rFonts w:ascii="Times New Roman" w:hAnsi="Times New Roman" w:cs="Times New Roman"/>
          <w:sz w:val="24"/>
          <w:szCs w:val="24"/>
        </w:rPr>
        <w:t>mjesečno.</w:t>
      </w:r>
    </w:p>
    <w:p w14:paraId="17175161"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45AC07AE" w14:textId="62E685DC"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25.</w:t>
      </w:r>
    </w:p>
    <w:p w14:paraId="73AF6E75" w14:textId="77777777" w:rsidR="007D51B7"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Nadzor nad zakonitošću rada tijela Mjesnog odbora obavlja gradonačelnik.</w:t>
      </w:r>
    </w:p>
    <w:p w14:paraId="2C2D6CF3" w14:textId="77777777" w:rsidR="007D51B7" w:rsidRPr="00DA6181" w:rsidRDefault="007D51B7" w:rsidP="00DA6181">
      <w:pPr>
        <w:autoSpaceDE w:val="0"/>
        <w:autoSpaceDN w:val="0"/>
        <w:adjustRightInd w:val="0"/>
        <w:spacing w:after="0" w:line="240" w:lineRule="auto"/>
        <w:jc w:val="both"/>
        <w:rPr>
          <w:rFonts w:ascii="Times New Roman" w:hAnsi="Times New Roman" w:cs="Times New Roman"/>
          <w:sz w:val="24"/>
          <w:szCs w:val="24"/>
        </w:rPr>
      </w:pPr>
      <w:r w:rsidRPr="00DA6181">
        <w:rPr>
          <w:rFonts w:ascii="Times New Roman" w:hAnsi="Times New Roman" w:cs="Times New Roman"/>
          <w:sz w:val="24"/>
          <w:szCs w:val="24"/>
        </w:rPr>
        <w:t>(2) Gradska skupština može na gradonačelnikov prijedlog raspustiti Vijeće ako ono učestalo krši Statut Grada Zagreba, Pravila Mjesnog odbora ili ne izvršava povjerene mu poslove.</w:t>
      </w:r>
    </w:p>
    <w:p w14:paraId="65B97639" w14:textId="77777777" w:rsidR="007D51B7"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(3) Predsjednik Vijeća dužan je sve akte Vijeća dostaviti gradskom upravnom tijelu</w:t>
      </w:r>
      <w:r>
        <w:rPr>
          <w:rFonts w:ascii="Times New Roman" w:hAnsi="Times New Roman" w:cs="Times New Roman"/>
          <w:sz w:val="24"/>
          <w:szCs w:val="24"/>
        </w:rPr>
        <w:t xml:space="preserve"> </w:t>
      </w:r>
      <w:r w:rsidRPr="009D422B">
        <w:rPr>
          <w:rFonts w:ascii="Times New Roman" w:hAnsi="Times New Roman" w:cs="Times New Roman"/>
          <w:sz w:val="24"/>
          <w:szCs w:val="24"/>
        </w:rPr>
        <w:t>nadležnom za mjesnu samoupravu u roku od osam dana od dana donošenja.</w:t>
      </w:r>
    </w:p>
    <w:p w14:paraId="199BC805" w14:textId="77777777" w:rsidR="007D51B7" w:rsidRDefault="007D51B7" w:rsidP="007D51B7">
      <w:pPr>
        <w:autoSpaceDE w:val="0"/>
        <w:autoSpaceDN w:val="0"/>
        <w:adjustRightInd w:val="0"/>
        <w:spacing w:after="0" w:line="240" w:lineRule="auto"/>
        <w:jc w:val="both"/>
        <w:rPr>
          <w:rFonts w:ascii="Times New Roman" w:hAnsi="Times New Roman" w:cs="Times New Roman"/>
          <w:b/>
          <w:sz w:val="24"/>
          <w:szCs w:val="24"/>
        </w:rPr>
      </w:pPr>
    </w:p>
    <w:p w14:paraId="742C513A" w14:textId="77777777" w:rsidR="00DA6181" w:rsidRDefault="00DA6181" w:rsidP="007D51B7">
      <w:pPr>
        <w:autoSpaceDE w:val="0"/>
        <w:autoSpaceDN w:val="0"/>
        <w:adjustRightInd w:val="0"/>
        <w:spacing w:after="0" w:line="240" w:lineRule="auto"/>
        <w:jc w:val="both"/>
        <w:rPr>
          <w:rFonts w:ascii="Times New Roman" w:hAnsi="Times New Roman" w:cs="Times New Roman"/>
          <w:b/>
          <w:sz w:val="24"/>
          <w:szCs w:val="24"/>
        </w:rPr>
      </w:pPr>
    </w:p>
    <w:p w14:paraId="064A8707" w14:textId="77777777" w:rsidR="00DA6181" w:rsidRDefault="00DA6181" w:rsidP="007D51B7">
      <w:pPr>
        <w:autoSpaceDE w:val="0"/>
        <w:autoSpaceDN w:val="0"/>
        <w:adjustRightInd w:val="0"/>
        <w:spacing w:after="0" w:line="240" w:lineRule="auto"/>
        <w:jc w:val="both"/>
        <w:rPr>
          <w:rFonts w:ascii="Times New Roman" w:hAnsi="Times New Roman" w:cs="Times New Roman"/>
          <w:b/>
          <w:sz w:val="24"/>
          <w:szCs w:val="24"/>
        </w:rPr>
      </w:pPr>
    </w:p>
    <w:p w14:paraId="28B2B0E1" w14:textId="77777777" w:rsidR="00DA6181" w:rsidRDefault="00DA6181" w:rsidP="007D51B7">
      <w:pPr>
        <w:autoSpaceDE w:val="0"/>
        <w:autoSpaceDN w:val="0"/>
        <w:adjustRightInd w:val="0"/>
        <w:spacing w:after="0" w:line="240" w:lineRule="auto"/>
        <w:jc w:val="both"/>
        <w:rPr>
          <w:rFonts w:ascii="Times New Roman" w:hAnsi="Times New Roman" w:cs="Times New Roman"/>
          <w:b/>
          <w:sz w:val="24"/>
          <w:szCs w:val="24"/>
        </w:rPr>
      </w:pPr>
    </w:p>
    <w:p w14:paraId="10DC09F7" w14:textId="77777777" w:rsidR="00DA6181" w:rsidRDefault="00DA6181" w:rsidP="007D51B7">
      <w:pPr>
        <w:autoSpaceDE w:val="0"/>
        <w:autoSpaceDN w:val="0"/>
        <w:adjustRightInd w:val="0"/>
        <w:spacing w:after="0" w:line="240" w:lineRule="auto"/>
        <w:jc w:val="both"/>
        <w:rPr>
          <w:rFonts w:ascii="Times New Roman" w:hAnsi="Times New Roman" w:cs="Times New Roman"/>
          <w:b/>
          <w:sz w:val="24"/>
          <w:szCs w:val="24"/>
        </w:rPr>
      </w:pPr>
    </w:p>
    <w:p w14:paraId="05CF4F8B" w14:textId="77777777" w:rsidR="00B618FD" w:rsidRDefault="00B618FD" w:rsidP="007D51B7">
      <w:pPr>
        <w:autoSpaceDE w:val="0"/>
        <w:autoSpaceDN w:val="0"/>
        <w:adjustRightInd w:val="0"/>
        <w:spacing w:after="0" w:line="240" w:lineRule="auto"/>
        <w:jc w:val="both"/>
        <w:rPr>
          <w:rFonts w:ascii="Times New Roman" w:hAnsi="Times New Roman" w:cs="Times New Roman"/>
          <w:b/>
          <w:sz w:val="24"/>
          <w:szCs w:val="24"/>
        </w:rPr>
      </w:pPr>
    </w:p>
    <w:p w14:paraId="003FC016" w14:textId="77777777" w:rsidR="00B618FD" w:rsidRDefault="00B618FD" w:rsidP="007D51B7">
      <w:pPr>
        <w:autoSpaceDE w:val="0"/>
        <w:autoSpaceDN w:val="0"/>
        <w:adjustRightInd w:val="0"/>
        <w:spacing w:after="0" w:line="240" w:lineRule="auto"/>
        <w:jc w:val="both"/>
        <w:rPr>
          <w:rFonts w:ascii="Times New Roman" w:hAnsi="Times New Roman" w:cs="Times New Roman"/>
          <w:b/>
          <w:sz w:val="24"/>
          <w:szCs w:val="24"/>
        </w:rPr>
      </w:pPr>
    </w:p>
    <w:p w14:paraId="548A59C3" w14:textId="77777777" w:rsidR="00B618FD" w:rsidRDefault="00B618FD" w:rsidP="007D51B7">
      <w:pPr>
        <w:autoSpaceDE w:val="0"/>
        <w:autoSpaceDN w:val="0"/>
        <w:adjustRightInd w:val="0"/>
        <w:spacing w:after="0" w:line="240" w:lineRule="auto"/>
        <w:jc w:val="both"/>
        <w:rPr>
          <w:rFonts w:ascii="Times New Roman" w:hAnsi="Times New Roman" w:cs="Times New Roman"/>
          <w:b/>
          <w:sz w:val="24"/>
          <w:szCs w:val="24"/>
        </w:rPr>
      </w:pPr>
    </w:p>
    <w:p w14:paraId="085529FB" w14:textId="28B8CC82" w:rsidR="007D51B7" w:rsidRPr="005C111A" w:rsidRDefault="007D51B7" w:rsidP="007D51B7">
      <w:pPr>
        <w:autoSpaceDE w:val="0"/>
        <w:autoSpaceDN w:val="0"/>
        <w:adjustRightInd w:val="0"/>
        <w:spacing w:after="0" w:line="240" w:lineRule="auto"/>
        <w:jc w:val="both"/>
        <w:rPr>
          <w:rFonts w:ascii="Times New Roman" w:hAnsi="Times New Roman" w:cs="Times New Roman"/>
          <w:b/>
          <w:sz w:val="24"/>
          <w:szCs w:val="24"/>
        </w:rPr>
      </w:pPr>
      <w:r w:rsidRPr="005C111A">
        <w:rPr>
          <w:rFonts w:ascii="Times New Roman" w:hAnsi="Times New Roman" w:cs="Times New Roman"/>
          <w:b/>
          <w:sz w:val="24"/>
          <w:szCs w:val="24"/>
        </w:rPr>
        <w:lastRenderedPageBreak/>
        <w:t>III. FINANCIRANJE I IMOVINA MJESNOG ODBORA</w:t>
      </w:r>
    </w:p>
    <w:p w14:paraId="46384492"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0667C3D0" w14:textId="0D5A17DE"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26.</w:t>
      </w:r>
    </w:p>
    <w:p w14:paraId="55CFA840" w14:textId="77777777" w:rsidR="007D51B7" w:rsidRPr="009D422B" w:rsidRDefault="007D51B7" w:rsidP="00DA618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Sredstva za rad Vijeća osiguravaju se u gradskom proračunu u okviru sredstava za rad</w:t>
      </w:r>
      <w:r>
        <w:rPr>
          <w:rFonts w:ascii="Times New Roman" w:hAnsi="Times New Roman" w:cs="Times New Roman"/>
          <w:sz w:val="24"/>
          <w:szCs w:val="24"/>
        </w:rPr>
        <w:t xml:space="preserve"> </w:t>
      </w:r>
      <w:r w:rsidRPr="009D422B">
        <w:rPr>
          <w:rFonts w:ascii="Times New Roman" w:hAnsi="Times New Roman" w:cs="Times New Roman"/>
          <w:sz w:val="24"/>
          <w:szCs w:val="24"/>
        </w:rPr>
        <w:t>Gradske četvrti.</w:t>
      </w:r>
    </w:p>
    <w:p w14:paraId="1A76871A" w14:textId="77777777" w:rsidR="007D51B7" w:rsidRPr="00DA6181" w:rsidRDefault="007D51B7" w:rsidP="00DA6181">
      <w:pPr>
        <w:autoSpaceDE w:val="0"/>
        <w:autoSpaceDN w:val="0"/>
        <w:adjustRightInd w:val="0"/>
        <w:spacing w:after="0" w:line="240" w:lineRule="auto"/>
        <w:jc w:val="both"/>
        <w:rPr>
          <w:rFonts w:ascii="Times New Roman" w:hAnsi="Times New Roman" w:cs="Times New Roman"/>
          <w:sz w:val="24"/>
          <w:szCs w:val="24"/>
        </w:rPr>
      </w:pPr>
      <w:r w:rsidRPr="00DA6181">
        <w:rPr>
          <w:rFonts w:ascii="Times New Roman" w:hAnsi="Times New Roman" w:cs="Times New Roman"/>
          <w:sz w:val="24"/>
          <w:szCs w:val="24"/>
        </w:rPr>
        <w:t>(2) Gradska skupština posebnom će odlukom utvrditi visinu sredstava za mjesne odbore po gradskim četvrtima i kriterije za raspodjelu tih sredstava mjesnim odborima.</w:t>
      </w:r>
    </w:p>
    <w:p w14:paraId="5029C0D8"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33CB26F8" w14:textId="720D7002" w:rsidR="007D51B7" w:rsidRPr="00DA6181" w:rsidRDefault="007D51B7" w:rsidP="00DA6181">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27.</w:t>
      </w:r>
    </w:p>
    <w:p w14:paraId="13A2BD8E" w14:textId="77777777" w:rsidR="007D51B7" w:rsidRPr="009D422B" w:rsidRDefault="007D51B7" w:rsidP="00C0182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Imovinu mjesnog odbora čine: novčana sredstva, pokretne stvari, nekretnine te prava i</w:t>
      </w:r>
    </w:p>
    <w:p w14:paraId="654EB2AC" w14:textId="77777777" w:rsidR="007D51B7" w:rsidRPr="009D422B" w:rsidRDefault="007D51B7" w:rsidP="007D51B7">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obveze Mjesnog odbora.</w:t>
      </w:r>
    </w:p>
    <w:p w14:paraId="17295245"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3D340774" w14:textId="520CE09A" w:rsidR="007D51B7" w:rsidRPr="00C01821"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28.</w:t>
      </w:r>
    </w:p>
    <w:p w14:paraId="100EBCB8" w14:textId="77777777" w:rsidR="007D51B7" w:rsidRPr="009D422B" w:rsidRDefault="007D51B7" w:rsidP="00C0182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Imovinom Mjesnog odbora upravlja i raspolaže Vijeće u skladu sa zakonom,</w:t>
      </w:r>
      <w:r>
        <w:rPr>
          <w:rFonts w:ascii="Times New Roman" w:hAnsi="Times New Roman" w:cs="Times New Roman"/>
          <w:sz w:val="24"/>
          <w:szCs w:val="24"/>
        </w:rPr>
        <w:t xml:space="preserve"> </w:t>
      </w:r>
      <w:r w:rsidRPr="009D422B">
        <w:rPr>
          <w:rFonts w:ascii="Times New Roman" w:hAnsi="Times New Roman" w:cs="Times New Roman"/>
          <w:sz w:val="24"/>
          <w:szCs w:val="24"/>
        </w:rPr>
        <w:t>Statutom Grada Zagreba i ovim Pravilima.</w:t>
      </w:r>
    </w:p>
    <w:p w14:paraId="32EC6BEE"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32F54AB9" w14:textId="77777777" w:rsidR="007D51B7" w:rsidRPr="006C4308" w:rsidRDefault="007D51B7" w:rsidP="007D51B7">
      <w:pPr>
        <w:autoSpaceDE w:val="0"/>
        <w:autoSpaceDN w:val="0"/>
        <w:adjustRightInd w:val="0"/>
        <w:spacing w:after="0" w:line="240" w:lineRule="auto"/>
        <w:jc w:val="both"/>
        <w:rPr>
          <w:rFonts w:ascii="Times New Roman" w:hAnsi="Times New Roman" w:cs="Times New Roman"/>
          <w:b/>
          <w:sz w:val="24"/>
          <w:szCs w:val="24"/>
        </w:rPr>
      </w:pPr>
      <w:r w:rsidRPr="006C4308">
        <w:rPr>
          <w:rFonts w:ascii="Times New Roman" w:hAnsi="Times New Roman" w:cs="Times New Roman"/>
          <w:b/>
          <w:sz w:val="24"/>
          <w:szCs w:val="24"/>
        </w:rPr>
        <w:t>IV. NEPOSREDNO SUDJELOVANJE U ODLUČIVANJU I IZJAŠNJAVANJE GRAĐANA MJESNOG ODBORA</w:t>
      </w:r>
    </w:p>
    <w:p w14:paraId="07407D11"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453C9199" w14:textId="531148C3" w:rsidR="007D51B7" w:rsidRPr="00C01821"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29.</w:t>
      </w:r>
    </w:p>
    <w:p w14:paraId="3FAA6A88" w14:textId="77777777" w:rsidR="007D51B7" w:rsidRPr="00C01821" w:rsidRDefault="007D51B7" w:rsidP="00C0182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Oblici neposrednog sudjelovanja u odlučivanju i izjašnjavanju građana Mjesnog</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odbora o lokalnim </w:t>
      </w:r>
      <w:r w:rsidRPr="00C01821">
        <w:rPr>
          <w:rFonts w:ascii="Times New Roman" w:hAnsi="Times New Roman" w:cs="Times New Roman"/>
          <w:sz w:val="24"/>
          <w:szCs w:val="24"/>
        </w:rPr>
        <w:t>poslovima iz samoupravnog djelokruga Grada Zagreba jesu: lokalni referendum, zborovi građana, predstavke i pritužbe građana, prijedlozi i peticije građana.</w:t>
      </w:r>
    </w:p>
    <w:p w14:paraId="07C5B5FB"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46E3181A" w14:textId="77777777" w:rsidR="007D51B7" w:rsidRPr="00584ED7" w:rsidRDefault="007D51B7" w:rsidP="007D51B7">
      <w:pPr>
        <w:autoSpaceDE w:val="0"/>
        <w:autoSpaceDN w:val="0"/>
        <w:adjustRightInd w:val="0"/>
        <w:spacing w:after="0" w:line="240" w:lineRule="auto"/>
        <w:jc w:val="both"/>
        <w:rPr>
          <w:rFonts w:ascii="Times New Roman" w:hAnsi="Times New Roman" w:cs="Times New Roman"/>
          <w:b/>
          <w:sz w:val="24"/>
          <w:szCs w:val="24"/>
        </w:rPr>
      </w:pPr>
      <w:r w:rsidRPr="00584ED7">
        <w:rPr>
          <w:rFonts w:ascii="Times New Roman" w:hAnsi="Times New Roman" w:cs="Times New Roman"/>
          <w:b/>
          <w:sz w:val="24"/>
          <w:szCs w:val="24"/>
        </w:rPr>
        <w:t>Lokalni referendum</w:t>
      </w:r>
    </w:p>
    <w:p w14:paraId="112086F3"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34568D57" w14:textId="0517DA85" w:rsidR="007D51B7" w:rsidRPr="00C01821"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30.</w:t>
      </w:r>
    </w:p>
    <w:p w14:paraId="77791267" w14:textId="77777777" w:rsidR="007D51B7" w:rsidRPr="009D422B" w:rsidRDefault="007D51B7" w:rsidP="00C0182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O svakom pitanju iz samoupravnog djelokruga Grada Zagreba koje je od</w:t>
      </w:r>
      <w:r>
        <w:rPr>
          <w:rFonts w:ascii="Times New Roman" w:hAnsi="Times New Roman" w:cs="Times New Roman"/>
          <w:sz w:val="24"/>
          <w:szCs w:val="24"/>
        </w:rPr>
        <w:t xml:space="preserve"> </w:t>
      </w:r>
      <w:r w:rsidRPr="009D422B">
        <w:rPr>
          <w:rFonts w:ascii="Times New Roman" w:hAnsi="Times New Roman" w:cs="Times New Roman"/>
          <w:sz w:val="24"/>
          <w:szCs w:val="24"/>
        </w:rPr>
        <w:t>posebnog</w:t>
      </w:r>
      <w:r>
        <w:rPr>
          <w:rFonts w:ascii="Times New Roman" w:hAnsi="Times New Roman" w:cs="Times New Roman"/>
          <w:sz w:val="24"/>
          <w:szCs w:val="24"/>
        </w:rPr>
        <w:t xml:space="preserve"> </w:t>
      </w:r>
      <w:r w:rsidRPr="00C4638C">
        <w:rPr>
          <w:rFonts w:ascii="Times New Roman" w:hAnsi="Times New Roman" w:cs="Times New Roman"/>
          <w:color w:val="00B050"/>
          <w:sz w:val="24"/>
          <w:szCs w:val="24"/>
        </w:rPr>
        <w:t xml:space="preserve">i </w:t>
      </w:r>
      <w:r w:rsidRPr="00C01821">
        <w:rPr>
          <w:rFonts w:ascii="Times New Roman" w:hAnsi="Times New Roman" w:cs="Times New Roman"/>
          <w:sz w:val="24"/>
          <w:szCs w:val="24"/>
        </w:rPr>
        <w:t xml:space="preserve">neposrednog  interesa za razvoj Grada Zagreba, Gradske četvrti ili Mjesnog odbora, odnosno za </w:t>
      </w:r>
      <w:r w:rsidRPr="009D422B">
        <w:rPr>
          <w:rFonts w:ascii="Times New Roman" w:hAnsi="Times New Roman" w:cs="Times New Roman"/>
          <w:sz w:val="24"/>
          <w:szCs w:val="24"/>
        </w:rPr>
        <w:t>građane Grada Zagreba, Gradske četv</w:t>
      </w:r>
      <w:r>
        <w:rPr>
          <w:rFonts w:ascii="Times New Roman" w:hAnsi="Times New Roman" w:cs="Times New Roman"/>
          <w:sz w:val="24"/>
          <w:szCs w:val="24"/>
        </w:rPr>
        <w:t>rti ili Mjesnog odbora, o kojem</w:t>
      </w:r>
      <w:r w:rsidRPr="009D422B">
        <w:rPr>
          <w:rFonts w:ascii="Times New Roman" w:hAnsi="Times New Roman" w:cs="Times New Roman"/>
          <w:sz w:val="24"/>
          <w:szCs w:val="24"/>
        </w:rPr>
        <w:t xml:space="preserve"> Gradska skupština</w:t>
      </w:r>
      <w:r>
        <w:rPr>
          <w:rFonts w:ascii="Times New Roman" w:hAnsi="Times New Roman" w:cs="Times New Roman"/>
          <w:sz w:val="24"/>
          <w:szCs w:val="24"/>
        </w:rPr>
        <w:t xml:space="preserve"> </w:t>
      </w:r>
      <w:r w:rsidRPr="009D422B">
        <w:rPr>
          <w:rFonts w:ascii="Times New Roman" w:hAnsi="Times New Roman" w:cs="Times New Roman"/>
          <w:sz w:val="24"/>
          <w:szCs w:val="24"/>
        </w:rPr>
        <w:t>ima pravo don</w:t>
      </w:r>
      <w:r>
        <w:rPr>
          <w:rFonts w:ascii="Times New Roman" w:hAnsi="Times New Roman" w:cs="Times New Roman"/>
          <w:sz w:val="24"/>
          <w:szCs w:val="24"/>
        </w:rPr>
        <w:t>ositi odluke</w:t>
      </w:r>
      <w:r w:rsidRPr="009D422B">
        <w:rPr>
          <w:rFonts w:ascii="Times New Roman" w:hAnsi="Times New Roman" w:cs="Times New Roman"/>
          <w:sz w:val="24"/>
          <w:szCs w:val="24"/>
        </w:rPr>
        <w:t>, Gradska skupština ima pravo raspisati lokalni</w:t>
      </w:r>
      <w:r>
        <w:rPr>
          <w:rFonts w:ascii="Times New Roman" w:hAnsi="Times New Roman" w:cs="Times New Roman"/>
          <w:sz w:val="24"/>
          <w:szCs w:val="24"/>
        </w:rPr>
        <w:t xml:space="preserve"> </w:t>
      </w:r>
      <w:r w:rsidRPr="009D422B">
        <w:rPr>
          <w:rFonts w:ascii="Times New Roman" w:hAnsi="Times New Roman" w:cs="Times New Roman"/>
          <w:sz w:val="24"/>
          <w:szCs w:val="24"/>
        </w:rPr>
        <w:t>referendum.</w:t>
      </w:r>
    </w:p>
    <w:p w14:paraId="7AC3E46A" w14:textId="77777777" w:rsidR="007D51B7" w:rsidRPr="009D422B" w:rsidRDefault="007D51B7" w:rsidP="00C0182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(2) Lokalni referendum provodi se na način propisan zakonom</w:t>
      </w:r>
      <w:r>
        <w:rPr>
          <w:rFonts w:ascii="Times New Roman" w:hAnsi="Times New Roman" w:cs="Times New Roman"/>
          <w:sz w:val="24"/>
          <w:szCs w:val="24"/>
        </w:rPr>
        <w:t xml:space="preserve"> kojim se uređuje provedba referenduma</w:t>
      </w:r>
      <w:r w:rsidRPr="009D422B">
        <w:rPr>
          <w:rFonts w:ascii="Times New Roman" w:hAnsi="Times New Roman" w:cs="Times New Roman"/>
          <w:sz w:val="24"/>
          <w:szCs w:val="24"/>
        </w:rPr>
        <w:t>.</w:t>
      </w:r>
    </w:p>
    <w:p w14:paraId="481E9F08"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59C7DEBB" w14:textId="77777777" w:rsidR="007D51B7" w:rsidRDefault="007D51B7" w:rsidP="007D51B7">
      <w:pPr>
        <w:shd w:val="clear" w:color="auto" w:fill="FFFFFF"/>
        <w:spacing w:after="0" w:line="240" w:lineRule="auto"/>
        <w:jc w:val="both"/>
        <w:rPr>
          <w:rFonts w:ascii="Times New Roman" w:eastAsia="Times New Roman" w:hAnsi="Times New Roman" w:cs="Times New Roman"/>
          <w:b/>
          <w:bCs/>
          <w:color w:val="000000"/>
          <w:sz w:val="24"/>
          <w:szCs w:val="24"/>
        </w:rPr>
      </w:pPr>
      <w:r w:rsidRPr="00C4638C">
        <w:rPr>
          <w:rFonts w:ascii="Times New Roman" w:eastAsia="Times New Roman" w:hAnsi="Times New Roman" w:cs="Times New Roman"/>
          <w:b/>
          <w:bCs/>
          <w:color w:val="000000"/>
          <w:sz w:val="24"/>
          <w:szCs w:val="24"/>
        </w:rPr>
        <w:t>Zborovi građana</w:t>
      </w:r>
    </w:p>
    <w:p w14:paraId="63B88A31" w14:textId="77777777" w:rsidR="007D51B7" w:rsidRPr="00C4638C" w:rsidRDefault="007D51B7" w:rsidP="007D51B7">
      <w:pPr>
        <w:shd w:val="clear" w:color="auto" w:fill="FFFFFF"/>
        <w:spacing w:after="0" w:line="240" w:lineRule="auto"/>
        <w:jc w:val="both"/>
        <w:rPr>
          <w:rFonts w:ascii="Times New Roman" w:eastAsia="Times New Roman" w:hAnsi="Times New Roman" w:cs="Times New Roman"/>
          <w:color w:val="000000"/>
          <w:sz w:val="24"/>
          <w:szCs w:val="24"/>
        </w:rPr>
      </w:pPr>
    </w:p>
    <w:p w14:paraId="736D2AE2" w14:textId="4EAB9334" w:rsidR="007D51B7" w:rsidRPr="00C01821"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31.</w:t>
      </w:r>
    </w:p>
    <w:p w14:paraId="3E13046E" w14:textId="77777777" w:rsidR="007D51B7" w:rsidRPr="00C01821" w:rsidRDefault="007D51B7" w:rsidP="00C01821">
      <w:pPr>
        <w:autoSpaceDE w:val="0"/>
        <w:autoSpaceDN w:val="0"/>
        <w:adjustRightInd w:val="0"/>
        <w:spacing w:after="0" w:line="240" w:lineRule="auto"/>
        <w:jc w:val="both"/>
        <w:rPr>
          <w:rFonts w:ascii="Times New Roman" w:hAnsi="Times New Roman" w:cs="Times New Roman"/>
          <w:sz w:val="24"/>
          <w:szCs w:val="24"/>
        </w:rPr>
      </w:pPr>
      <w:r w:rsidRPr="00C01821">
        <w:rPr>
          <w:rFonts w:ascii="Times New Roman" w:hAnsi="Times New Roman" w:cs="Times New Roman"/>
          <w:sz w:val="24"/>
          <w:szCs w:val="24"/>
        </w:rPr>
        <w:t>(1) 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w:t>
      </w:r>
    </w:p>
    <w:p w14:paraId="7A9DD230" w14:textId="77777777" w:rsidR="007D51B7" w:rsidRPr="00C01821" w:rsidRDefault="007D51B7" w:rsidP="00C01821">
      <w:pPr>
        <w:autoSpaceDE w:val="0"/>
        <w:autoSpaceDN w:val="0"/>
        <w:adjustRightInd w:val="0"/>
        <w:spacing w:after="0" w:line="240" w:lineRule="auto"/>
        <w:jc w:val="both"/>
        <w:rPr>
          <w:rFonts w:ascii="Times New Roman" w:hAnsi="Times New Roman" w:cs="Times New Roman"/>
          <w:sz w:val="24"/>
          <w:szCs w:val="24"/>
        </w:rPr>
      </w:pPr>
      <w:r w:rsidRPr="00C01821">
        <w:rPr>
          <w:rFonts w:ascii="Times New Roman" w:hAnsi="Times New Roman" w:cs="Times New Roman"/>
          <w:sz w:val="24"/>
          <w:szCs w:val="24"/>
        </w:rPr>
        <w:t>(2) Na zborovima građana imaju pravo sudjelovati birači koji imaju prebivalište na području za koje je sazvan zbor građana.</w:t>
      </w:r>
    </w:p>
    <w:p w14:paraId="139580AA" w14:textId="77777777" w:rsidR="007D51B7" w:rsidRPr="00C01821"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p>
    <w:p w14:paraId="624A2B0E" w14:textId="273B15C6" w:rsidR="007D51B7" w:rsidRPr="00C01821"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C01821">
        <w:rPr>
          <w:rFonts w:ascii="Times New Roman" w:hAnsi="Times New Roman" w:cs="Times New Roman"/>
          <w:b/>
          <w:sz w:val="24"/>
          <w:szCs w:val="24"/>
        </w:rPr>
        <w:t>Članak 32.</w:t>
      </w:r>
    </w:p>
    <w:p w14:paraId="5262972B" w14:textId="77777777" w:rsidR="007D51B7" w:rsidRPr="00C01821" w:rsidRDefault="007D51B7" w:rsidP="00C01821">
      <w:pPr>
        <w:autoSpaceDE w:val="0"/>
        <w:autoSpaceDN w:val="0"/>
        <w:adjustRightInd w:val="0"/>
        <w:spacing w:after="0" w:line="240" w:lineRule="auto"/>
        <w:jc w:val="both"/>
        <w:rPr>
          <w:rFonts w:ascii="Times New Roman" w:hAnsi="Times New Roman" w:cs="Times New Roman"/>
          <w:sz w:val="24"/>
          <w:szCs w:val="24"/>
        </w:rPr>
      </w:pPr>
      <w:r w:rsidRPr="00C01821">
        <w:rPr>
          <w:rFonts w:ascii="Times New Roman" w:hAnsi="Times New Roman" w:cs="Times New Roman"/>
          <w:sz w:val="24"/>
          <w:szCs w:val="24"/>
        </w:rPr>
        <w:t>(1) Zborove građana na području Mjesnog odbora saziva Vijeće, u skladu sa Statutom Grada Zagreba i ovim Pravilima.</w:t>
      </w:r>
    </w:p>
    <w:p w14:paraId="2B4E39B8" w14:textId="77777777" w:rsidR="007D51B7" w:rsidRPr="00C01821" w:rsidRDefault="007D51B7" w:rsidP="00C01821">
      <w:pPr>
        <w:autoSpaceDE w:val="0"/>
        <w:autoSpaceDN w:val="0"/>
        <w:adjustRightInd w:val="0"/>
        <w:spacing w:after="0" w:line="240" w:lineRule="auto"/>
        <w:jc w:val="both"/>
        <w:rPr>
          <w:rFonts w:ascii="Times New Roman" w:hAnsi="Times New Roman" w:cs="Times New Roman"/>
          <w:sz w:val="24"/>
          <w:szCs w:val="24"/>
        </w:rPr>
      </w:pPr>
      <w:r w:rsidRPr="00C01821">
        <w:rPr>
          <w:rFonts w:ascii="Times New Roman" w:hAnsi="Times New Roman" w:cs="Times New Roman"/>
          <w:sz w:val="24"/>
          <w:szCs w:val="24"/>
        </w:rPr>
        <w:t>(2) Zborove građana na području Mjesnog odbora može sazvati i Gradska skupština te gradonačelnik radi raspravljanja i izjašnjavanja građana o pitanjima od značenja za Grad Zagreb.</w:t>
      </w:r>
    </w:p>
    <w:p w14:paraId="73090D4D" w14:textId="77777777" w:rsidR="007D51B7" w:rsidRPr="00C01821" w:rsidRDefault="007D51B7" w:rsidP="00C01821">
      <w:pPr>
        <w:autoSpaceDE w:val="0"/>
        <w:autoSpaceDN w:val="0"/>
        <w:adjustRightInd w:val="0"/>
        <w:spacing w:after="0" w:line="240" w:lineRule="auto"/>
        <w:jc w:val="both"/>
        <w:rPr>
          <w:rFonts w:ascii="Times New Roman" w:hAnsi="Times New Roman" w:cs="Times New Roman"/>
          <w:sz w:val="24"/>
          <w:szCs w:val="24"/>
        </w:rPr>
      </w:pPr>
      <w:r w:rsidRPr="00C01821">
        <w:rPr>
          <w:rFonts w:ascii="Times New Roman" w:hAnsi="Times New Roman" w:cs="Times New Roman"/>
          <w:sz w:val="24"/>
          <w:szCs w:val="24"/>
        </w:rPr>
        <w:t>(3) U slučaju raspuštanja Vijeća, za područje tog mjesnog odbora zborove građana saziva Vijeće Gradske četvrti.</w:t>
      </w:r>
    </w:p>
    <w:p w14:paraId="3D502B6C" w14:textId="77777777" w:rsidR="007D51B7" w:rsidRPr="00C01821" w:rsidRDefault="007D51B7" w:rsidP="007D51B7">
      <w:pPr>
        <w:shd w:val="clear" w:color="auto" w:fill="FFFFFF"/>
        <w:spacing w:after="0" w:line="240" w:lineRule="auto"/>
        <w:rPr>
          <w:rFonts w:eastAsia="Times New Roman"/>
          <w:sz w:val="24"/>
          <w:szCs w:val="24"/>
        </w:rPr>
      </w:pPr>
    </w:p>
    <w:p w14:paraId="2DD9249C" w14:textId="20BF0547" w:rsidR="007D51B7" w:rsidRPr="00C01821"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C01821">
        <w:rPr>
          <w:rFonts w:ascii="Times New Roman" w:hAnsi="Times New Roman" w:cs="Times New Roman"/>
          <w:b/>
          <w:sz w:val="24"/>
          <w:szCs w:val="24"/>
        </w:rPr>
        <w:t>Članak 33.</w:t>
      </w:r>
    </w:p>
    <w:p w14:paraId="7E5E36FB" w14:textId="77777777" w:rsidR="007D51B7" w:rsidRPr="00C01821" w:rsidRDefault="007D51B7" w:rsidP="00C01821">
      <w:pPr>
        <w:shd w:val="clear" w:color="auto" w:fill="FFFFFF"/>
        <w:spacing w:after="0" w:line="240" w:lineRule="auto"/>
        <w:jc w:val="both"/>
        <w:rPr>
          <w:rFonts w:eastAsia="Times New Roman"/>
          <w:sz w:val="24"/>
          <w:szCs w:val="24"/>
        </w:rPr>
      </w:pPr>
      <w:r w:rsidRPr="00C01821">
        <w:rPr>
          <w:rFonts w:ascii="Times New Roman" w:hAnsi="Times New Roman" w:cs="Times New Roman"/>
          <w:sz w:val="24"/>
          <w:szCs w:val="24"/>
        </w:rPr>
        <w:t xml:space="preserve">(1) </w:t>
      </w:r>
      <w:r w:rsidRPr="00C01821">
        <w:rPr>
          <w:rFonts w:ascii="Times New Roman" w:eastAsia="Times New Roman" w:hAnsi="Times New Roman" w:cs="Times New Roman"/>
          <w:sz w:val="24"/>
          <w:szCs w:val="24"/>
        </w:rPr>
        <w:t>Kada zborove građana saziva Vijeće, zborovi građana sazivaju se za cijelo područje ili za dio područja Mjesnog odbora koji čini zasebnu cjelinu.</w:t>
      </w:r>
    </w:p>
    <w:p w14:paraId="7F7031DE" w14:textId="77777777" w:rsidR="007D51B7" w:rsidRPr="00C01821" w:rsidRDefault="007D51B7" w:rsidP="00C01821">
      <w:pPr>
        <w:shd w:val="clear" w:color="auto" w:fill="FFFFFF"/>
        <w:spacing w:after="0" w:line="240" w:lineRule="auto"/>
        <w:jc w:val="both"/>
        <w:rPr>
          <w:rFonts w:eastAsia="Times New Roman"/>
          <w:sz w:val="24"/>
          <w:szCs w:val="24"/>
        </w:rPr>
      </w:pPr>
      <w:r w:rsidRPr="00C01821">
        <w:rPr>
          <w:rFonts w:ascii="Times New Roman" w:eastAsia="Times New Roman" w:hAnsi="Times New Roman" w:cs="Times New Roman"/>
          <w:sz w:val="20"/>
          <w:szCs w:val="20"/>
        </w:rPr>
        <w:lastRenderedPageBreak/>
        <w:t>(</w:t>
      </w:r>
      <w:r w:rsidRPr="00C01821">
        <w:rPr>
          <w:rFonts w:ascii="Times New Roman" w:eastAsia="Times New Roman" w:hAnsi="Times New Roman" w:cs="Times New Roman"/>
          <w:sz w:val="24"/>
          <w:szCs w:val="24"/>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0E360710" w14:textId="77777777" w:rsidR="007D51B7" w:rsidRPr="00C01821" w:rsidRDefault="007D51B7" w:rsidP="00C01821">
      <w:pPr>
        <w:shd w:val="clear" w:color="auto" w:fill="FFFFFF"/>
        <w:spacing w:after="0" w:line="240" w:lineRule="auto"/>
        <w:jc w:val="both"/>
        <w:rPr>
          <w:rFonts w:eastAsia="Times New Roman"/>
          <w:sz w:val="24"/>
          <w:szCs w:val="24"/>
        </w:rPr>
      </w:pPr>
      <w:r w:rsidRPr="00C01821">
        <w:rPr>
          <w:rFonts w:ascii="Times New Roman" w:eastAsia="Times New Roman" w:hAnsi="Times New Roman" w:cs="Times New Roman"/>
          <w:sz w:val="24"/>
          <w:szCs w:val="24"/>
        </w:rPr>
        <w:t>(3) Zbor građana saziva se javnim upućivanjem poziva na način prikladan mjesnim prilikama.</w:t>
      </w:r>
    </w:p>
    <w:p w14:paraId="49B9BC91" w14:textId="77777777" w:rsidR="007D51B7" w:rsidRPr="00C01821" w:rsidRDefault="007D51B7" w:rsidP="00C01821">
      <w:pPr>
        <w:shd w:val="clear" w:color="auto" w:fill="FFFFFF"/>
        <w:spacing w:after="0" w:line="240" w:lineRule="auto"/>
        <w:jc w:val="both"/>
        <w:rPr>
          <w:rFonts w:eastAsia="Times New Roman"/>
          <w:sz w:val="24"/>
          <w:szCs w:val="24"/>
        </w:rPr>
      </w:pPr>
      <w:r w:rsidRPr="00C01821">
        <w:rPr>
          <w:rFonts w:ascii="Times New Roman" w:eastAsia="Times New Roman" w:hAnsi="Times New Roman" w:cs="Times New Roman"/>
          <w:sz w:val="24"/>
          <w:szCs w:val="24"/>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7583D2A6" w14:textId="77777777" w:rsidR="007D51B7" w:rsidRPr="00C01821" w:rsidRDefault="007D51B7" w:rsidP="00C01821">
      <w:pPr>
        <w:shd w:val="clear" w:color="auto" w:fill="FFFFFF"/>
        <w:spacing w:after="0" w:line="240" w:lineRule="auto"/>
        <w:jc w:val="both"/>
        <w:rPr>
          <w:rFonts w:eastAsia="Times New Roman"/>
          <w:sz w:val="24"/>
          <w:szCs w:val="24"/>
        </w:rPr>
      </w:pPr>
      <w:r w:rsidRPr="00C01821">
        <w:rPr>
          <w:rFonts w:ascii="Times New Roman" w:eastAsia="Times New Roman" w:hAnsi="Times New Roman" w:cs="Times New Roman"/>
          <w:sz w:val="24"/>
          <w:szCs w:val="24"/>
        </w:rPr>
        <w:t>(5) Poziv na zbor građana sadrži mjesto i vrijeme održavanja zbora građana te pitanja i prijedloge o kojima se građani izjašnjavaju.</w:t>
      </w:r>
    </w:p>
    <w:p w14:paraId="5D35318C" w14:textId="77777777" w:rsidR="007D51B7" w:rsidRPr="00C01821" w:rsidRDefault="007D51B7" w:rsidP="00C01821">
      <w:pPr>
        <w:shd w:val="clear" w:color="auto" w:fill="FFFFFF"/>
        <w:spacing w:after="0" w:line="240" w:lineRule="auto"/>
        <w:jc w:val="both"/>
        <w:rPr>
          <w:rFonts w:eastAsia="Times New Roman"/>
          <w:sz w:val="24"/>
          <w:szCs w:val="24"/>
        </w:rPr>
      </w:pPr>
      <w:r w:rsidRPr="00C01821">
        <w:rPr>
          <w:rFonts w:ascii="Times New Roman" w:eastAsia="Times New Roman" w:hAnsi="Times New Roman" w:cs="Times New Roman"/>
          <w:sz w:val="24"/>
          <w:szCs w:val="24"/>
        </w:rPr>
        <w:t>(6) Na zboru građana odlučuje se javnim glasovanjem, osim ako se na zboru većinom glasova prisutnih građana ne donese odluka o tajnom izjašnjavanju.</w:t>
      </w:r>
    </w:p>
    <w:p w14:paraId="5CBAC2D1" w14:textId="77777777" w:rsidR="007D51B7" w:rsidRDefault="007D51B7" w:rsidP="007D51B7">
      <w:pPr>
        <w:shd w:val="clear" w:color="auto" w:fill="FFFFFF"/>
        <w:spacing w:after="0" w:line="240" w:lineRule="auto"/>
        <w:jc w:val="both"/>
        <w:rPr>
          <w:rFonts w:eastAsia="Times New Roman"/>
          <w:color w:val="000000"/>
          <w:sz w:val="24"/>
          <w:szCs w:val="24"/>
        </w:rPr>
      </w:pPr>
    </w:p>
    <w:p w14:paraId="76DE7D16" w14:textId="6A2EC3CD" w:rsidR="007D51B7" w:rsidRPr="00C01821"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34.</w:t>
      </w:r>
    </w:p>
    <w:p w14:paraId="5071B5B8" w14:textId="77777777" w:rsidR="007D51B7" w:rsidRPr="00C4638C" w:rsidRDefault="007D51B7" w:rsidP="00C01821">
      <w:pPr>
        <w:shd w:val="clear" w:color="auto" w:fill="FFFFFF"/>
        <w:spacing w:after="0" w:line="240" w:lineRule="auto"/>
        <w:jc w:val="both"/>
        <w:rPr>
          <w:rFonts w:eastAsia="Times New Roman"/>
          <w:color w:val="000000"/>
          <w:sz w:val="24"/>
          <w:szCs w:val="24"/>
        </w:rPr>
      </w:pPr>
      <w:r w:rsidRPr="00C01821">
        <w:rPr>
          <w:rFonts w:ascii="Times New Roman" w:eastAsia="Times New Roman" w:hAnsi="Times New Roman" w:cs="Times New Roman"/>
          <w:sz w:val="24"/>
          <w:szCs w:val="24"/>
        </w:rPr>
        <w:t xml:space="preserve">(1) Tijela iz članka 32. stavaka 1. i 2. ovih pravila dužna su organizirati i osigurati održavanje zbora </w:t>
      </w:r>
      <w:r w:rsidRPr="00C4638C">
        <w:rPr>
          <w:rFonts w:ascii="Times New Roman" w:eastAsia="Times New Roman" w:hAnsi="Times New Roman" w:cs="Times New Roman"/>
          <w:color w:val="000000"/>
          <w:sz w:val="24"/>
          <w:szCs w:val="24"/>
        </w:rPr>
        <w:t>građana.</w:t>
      </w:r>
    </w:p>
    <w:p w14:paraId="35553015" w14:textId="77777777" w:rsidR="007D51B7" w:rsidRPr="00C4638C" w:rsidRDefault="007D51B7" w:rsidP="00C01821">
      <w:pPr>
        <w:shd w:val="clear" w:color="auto" w:fill="FFFFFF"/>
        <w:spacing w:after="0" w:line="240" w:lineRule="auto"/>
        <w:jc w:val="both"/>
        <w:rPr>
          <w:rFonts w:eastAsia="Times New Roman"/>
          <w:color w:val="000000"/>
          <w:sz w:val="24"/>
          <w:szCs w:val="24"/>
        </w:rPr>
      </w:pPr>
      <w:r w:rsidRPr="00C4638C">
        <w:rPr>
          <w:rFonts w:ascii="Times New Roman" w:eastAsia="Times New Roman" w:hAnsi="Times New Roman" w:cs="Times New Roman"/>
          <w:color w:val="000000"/>
          <w:sz w:val="24"/>
          <w:szCs w:val="24"/>
        </w:rPr>
        <w:t xml:space="preserve">(2) O održavanju zbora građana brine se predsjednik </w:t>
      </w:r>
      <w:r>
        <w:rPr>
          <w:rFonts w:ascii="Times New Roman" w:eastAsia="Times New Roman" w:hAnsi="Times New Roman" w:cs="Times New Roman"/>
          <w:color w:val="000000"/>
          <w:sz w:val="24"/>
          <w:szCs w:val="24"/>
        </w:rPr>
        <w:t>Vijeća</w:t>
      </w:r>
      <w:r w:rsidRPr="00C4638C">
        <w:rPr>
          <w:rFonts w:ascii="Times New Roman" w:eastAsia="Times New Roman" w:hAnsi="Times New Roman" w:cs="Times New Roman"/>
          <w:color w:val="000000"/>
          <w:sz w:val="24"/>
          <w:szCs w:val="24"/>
        </w:rPr>
        <w:t>, odnosno članovi tog vijeća te po potrebi i druge osobe utvrđene gradskom odlukom kojom se uređuje način sazivanja, rada i odlučivanja na zboru građana.</w:t>
      </w:r>
    </w:p>
    <w:p w14:paraId="2022601C" w14:textId="77777777" w:rsidR="007D51B7" w:rsidRPr="00C4638C" w:rsidRDefault="007D51B7" w:rsidP="00C01821">
      <w:pPr>
        <w:shd w:val="clear" w:color="auto" w:fill="FFFFFF"/>
        <w:spacing w:after="0" w:line="240" w:lineRule="auto"/>
        <w:jc w:val="both"/>
        <w:rPr>
          <w:rFonts w:eastAsia="Times New Roman"/>
          <w:color w:val="000000"/>
          <w:sz w:val="24"/>
          <w:szCs w:val="24"/>
        </w:rPr>
      </w:pPr>
      <w:r w:rsidRPr="00C4638C">
        <w:rPr>
          <w:rFonts w:ascii="Times New Roman" w:eastAsia="Times New Roman" w:hAnsi="Times New Roman" w:cs="Times New Roman"/>
          <w:color w:val="000000"/>
          <w:sz w:val="24"/>
          <w:szCs w:val="24"/>
        </w:rPr>
        <w:t xml:space="preserve">(3) Zbor građana vodi predsjednik </w:t>
      </w:r>
      <w:r>
        <w:rPr>
          <w:rFonts w:ascii="Times New Roman" w:eastAsia="Times New Roman" w:hAnsi="Times New Roman" w:cs="Times New Roman"/>
          <w:color w:val="000000"/>
          <w:sz w:val="24"/>
          <w:szCs w:val="24"/>
        </w:rPr>
        <w:t>Vijeća</w:t>
      </w:r>
      <w:r w:rsidRPr="00C4638C">
        <w:rPr>
          <w:rFonts w:ascii="Times New Roman" w:eastAsia="Times New Roman" w:hAnsi="Times New Roman" w:cs="Times New Roman"/>
          <w:color w:val="000000"/>
          <w:sz w:val="24"/>
          <w:szCs w:val="24"/>
        </w:rPr>
        <w:t xml:space="preserve"> ili član </w:t>
      </w:r>
      <w:r>
        <w:rPr>
          <w:rFonts w:ascii="Times New Roman" w:eastAsia="Times New Roman" w:hAnsi="Times New Roman" w:cs="Times New Roman"/>
          <w:color w:val="000000"/>
          <w:sz w:val="24"/>
          <w:szCs w:val="24"/>
        </w:rPr>
        <w:t>Vijeća kojega odredi V</w:t>
      </w:r>
      <w:r w:rsidRPr="00C4638C">
        <w:rPr>
          <w:rFonts w:ascii="Times New Roman" w:eastAsia="Times New Roman" w:hAnsi="Times New Roman" w:cs="Times New Roman"/>
          <w:color w:val="000000"/>
          <w:sz w:val="24"/>
          <w:szCs w:val="24"/>
        </w:rPr>
        <w:t>ijeće te po potrebi i druge osobe utvrđene gradskom odlukom kojom se uređuje način sazivanja, rada i odlučivanja na zboru građana.</w:t>
      </w:r>
    </w:p>
    <w:p w14:paraId="61CDDAC7" w14:textId="77777777" w:rsidR="007D51B7" w:rsidRPr="00C4638C" w:rsidRDefault="007D51B7" w:rsidP="00C01821">
      <w:pPr>
        <w:shd w:val="clear" w:color="auto" w:fill="FFFFFF"/>
        <w:spacing w:after="0" w:line="240" w:lineRule="auto"/>
        <w:jc w:val="both"/>
        <w:rPr>
          <w:rFonts w:eastAsia="Times New Roman"/>
          <w:color w:val="000000"/>
          <w:sz w:val="24"/>
          <w:szCs w:val="24"/>
        </w:rPr>
      </w:pPr>
      <w:r w:rsidRPr="00C01821">
        <w:rPr>
          <w:rFonts w:ascii="Times New Roman" w:eastAsia="Times New Roman" w:hAnsi="Times New Roman" w:cs="Times New Roman"/>
          <w:sz w:val="24"/>
          <w:szCs w:val="24"/>
        </w:rPr>
        <w:t xml:space="preserve">(4) U slučaju iz članka 32. stavka 3. ovih pravila zbor građana vodi predsjednik Vijeća gradske četvrti </w:t>
      </w:r>
      <w:r>
        <w:rPr>
          <w:rFonts w:ascii="Times New Roman" w:eastAsia="Times New Roman" w:hAnsi="Times New Roman" w:cs="Times New Roman"/>
          <w:color w:val="000000"/>
          <w:sz w:val="24"/>
          <w:szCs w:val="24"/>
        </w:rPr>
        <w:t>ili</w:t>
      </w:r>
      <w:r w:rsidRPr="00C4638C">
        <w:rPr>
          <w:rFonts w:ascii="Times New Roman" w:eastAsia="Times New Roman" w:hAnsi="Times New Roman" w:cs="Times New Roman"/>
          <w:color w:val="000000"/>
          <w:sz w:val="24"/>
          <w:szCs w:val="24"/>
        </w:rPr>
        <w:t xml:space="preserve"> član Vijeća </w:t>
      </w:r>
      <w:r>
        <w:rPr>
          <w:rFonts w:ascii="Times New Roman" w:eastAsia="Times New Roman" w:hAnsi="Times New Roman" w:cs="Times New Roman"/>
          <w:color w:val="000000"/>
          <w:sz w:val="24"/>
          <w:szCs w:val="24"/>
        </w:rPr>
        <w:t xml:space="preserve">gradske četvrti </w:t>
      </w:r>
      <w:r w:rsidRPr="00C4638C">
        <w:rPr>
          <w:rFonts w:ascii="Times New Roman" w:eastAsia="Times New Roman" w:hAnsi="Times New Roman" w:cs="Times New Roman"/>
          <w:color w:val="000000"/>
          <w:sz w:val="24"/>
          <w:szCs w:val="24"/>
        </w:rPr>
        <w:t>kojeg</w:t>
      </w:r>
      <w:r>
        <w:rPr>
          <w:rFonts w:ascii="Times New Roman" w:eastAsia="Times New Roman" w:hAnsi="Times New Roman" w:cs="Times New Roman"/>
          <w:color w:val="000000"/>
          <w:sz w:val="24"/>
          <w:szCs w:val="24"/>
        </w:rPr>
        <w:t>a odredi v</w:t>
      </w:r>
      <w:r w:rsidRPr="00C4638C">
        <w:rPr>
          <w:rFonts w:ascii="Times New Roman" w:eastAsia="Times New Roman" w:hAnsi="Times New Roman" w:cs="Times New Roman"/>
          <w:color w:val="000000"/>
          <w:sz w:val="24"/>
          <w:szCs w:val="24"/>
        </w:rPr>
        <w:t>ijeće.</w:t>
      </w:r>
    </w:p>
    <w:p w14:paraId="314EDE82" w14:textId="77777777" w:rsidR="007D51B7" w:rsidRDefault="007D51B7" w:rsidP="007D51B7">
      <w:pPr>
        <w:shd w:val="clear" w:color="auto" w:fill="FFFFFF"/>
        <w:spacing w:after="0" w:line="240" w:lineRule="auto"/>
        <w:jc w:val="both"/>
        <w:rPr>
          <w:rFonts w:eastAsia="Times New Roman"/>
          <w:color w:val="000000"/>
          <w:sz w:val="24"/>
          <w:szCs w:val="24"/>
        </w:rPr>
      </w:pPr>
    </w:p>
    <w:p w14:paraId="537E2106" w14:textId="61EA5D08" w:rsidR="007D51B7" w:rsidRPr="00C01821" w:rsidRDefault="007D51B7" w:rsidP="00C01821">
      <w:pPr>
        <w:shd w:val="clear" w:color="auto" w:fill="FFFFFF"/>
        <w:spacing w:after="0" w:line="240" w:lineRule="auto"/>
        <w:jc w:val="center"/>
        <w:rPr>
          <w:rFonts w:ascii="Times New Roman" w:eastAsia="Times New Roman" w:hAnsi="Times New Roman" w:cs="Times New Roman"/>
          <w:b/>
          <w:color w:val="000000"/>
          <w:sz w:val="24"/>
          <w:szCs w:val="24"/>
        </w:rPr>
      </w:pPr>
      <w:r w:rsidRPr="00265D96">
        <w:rPr>
          <w:rFonts w:ascii="Times New Roman" w:eastAsia="Times New Roman" w:hAnsi="Times New Roman" w:cs="Times New Roman"/>
          <w:b/>
          <w:color w:val="000000"/>
          <w:sz w:val="24"/>
          <w:szCs w:val="24"/>
        </w:rPr>
        <w:t>Članak 35.</w:t>
      </w:r>
    </w:p>
    <w:p w14:paraId="28C5B348" w14:textId="77777777" w:rsidR="007D51B7" w:rsidRPr="00C4638C" w:rsidRDefault="007D51B7" w:rsidP="00C01821">
      <w:pPr>
        <w:shd w:val="clear" w:color="auto" w:fill="FFFFFF"/>
        <w:spacing w:after="0" w:line="240" w:lineRule="auto"/>
        <w:jc w:val="both"/>
        <w:rPr>
          <w:rFonts w:eastAsia="Times New Roman"/>
          <w:color w:val="000000"/>
          <w:sz w:val="24"/>
          <w:szCs w:val="24"/>
        </w:rPr>
      </w:pPr>
      <w:r w:rsidRPr="00C4638C">
        <w:rPr>
          <w:rFonts w:ascii="Times New Roman" w:eastAsia="Times New Roman" w:hAnsi="Times New Roman" w:cs="Times New Roman"/>
          <w:color w:val="000000"/>
          <w:sz w:val="24"/>
          <w:szCs w:val="24"/>
        </w:rPr>
        <w:t>(1) Mišljenje dobiveno od</w:t>
      </w:r>
      <w:r w:rsidRPr="00B27B0B">
        <w:rPr>
          <w:rFonts w:ascii="Times New Roman" w:eastAsia="Times New Roman" w:hAnsi="Times New Roman" w:cs="Times New Roman"/>
          <w:color w:val="000000"/>
          <w:sz w:val="24"/>
          <w:szCs w:val="24"/>
        </w:rPr>
        <w:t xml:space="preserve"> zbora građana obvezatno je za M</w:t>
      </w:r>
      <w:r w:rsidRPr="00C4638C">
        <w:rPr>
          <w:rFonts w:ascii="Times New Roman" w:eastAsia="Times New Roman" w:hAnsi="Times New Roman" w:cs="Times New Roman"/>
          <w:color w:val="000000"/>
          <w:sz w:val="24"/>
          <w:szCs w:val="24"/>
        </w:rPr>
        <w:t>jesni odbor, a savjetodavno za Gradsku skupštinu i gradonačelnika.</w:t>
      </w:r>
    </w:p>
    <w:p w14:paraId="437B8B4D" w14:textId="77777777" w:rsidR="007D51B7" w:rsidRPr="00C4638C" w:rsidRDefault="007D51B7" w:rsidP="00C01821">
      <w:pPr>
        <w:shd w:val="clear" w:color="auto" w:fill="FFFFFF"/>
        <w:spacing w:after="0" w:line="240" w:lineRule="auto"/>
        <w:jc w:val="both"/>
        <w:rPr>
          <w:rFonts w:eastAsia="Times New Roman"/>
          <w:color w:val="000000"/>
          <w:sz w:val="24"/>
          <w:szCs w:val="24"/>
        </w:rPr>
      </w:pPr>
      <w:r w:rsidRPr="00C4638C">
        <w:rPr>
          <w:rFonts w:ascii="Times New Roman" w:eastAsia="Times New Roman" w:hAnsi="Times New Roman" w:cs="Times New Roman"/>
          <w:color w:val="000000"/>
          <w:sz w:val="24"/>
          <w:szCs w:val="24"/>
        </w:rPr>
        <w:t>(2) Način sazivanja, rada i odlučivanja na zboru građana uređuje se gradskom odlukom u skladu sa zakonom i Statutom Grada Zagreba.</w:t>
      </w:r>
    </w:p>
    <w:p w14:paraId="78141A56" w14:textId="76FFE82D" w:rsidR="007D51B7" w:rsidRPr="00C01821" w:rsidRDefault="007D51B7" w:rsidP="00C01821">
      <w:pPr>
        <w:shd w:val="clear" w:color="auto" w:fill="FFFFFF"/>
        <w:spacing w:after="0" w:line="240" w:lineRule="auto"/>
        <w:jc w:val="both"/>
        <w:rPr>
          <w:rFonts w:eastAsia="Times New Roman"/>
          <w:color w:val="000000"/>
          <w:sz w:val="24"/>
          <w:szCs w:val="24"/>
        </w:rPr>
      </w:pPr>
      <w:r w:rsidRPr="00C4638C">
        <w:rPr>
          <w:rFonts w:ascii="Times New Roman" w:eastAsia="Times New Roman" w:hAnsi="Times New Roman" w:cs="Times New Roman"/>
          <w:color w:val="000000"/>
          <w:sz w:val="24"/>
          <w:szCs w:val="24"/>
        </w:rPr>
        <w:t> </w:t>
      </w:r>
    </w:p>
    <w:p w14:paraId="364344F6" w14:textId="77777777" w:rsidR="007D51B7" w:rsidRPr="00152509" w:rsidRDefault="007D51B7" w:rsidP="007D51B7">
      <w:pPr>
        <w:shd w:val="clear" w:color="auto" w:fill="FFFFFF"/>
        <w:spacing w:after="0" w:line="240" w:lineRule="auto"/>
        <w:jc w:val="both"/>
        <w:rPr>
          <w:rFonts w:eastAsia="Times New Roman"/>
          <w:color w:val="000000"/>
          <w:sz w:val="24"/>
          <w:szCs w:val="24"/>
        </w:rPr>
      </w:pPr>
      <w:r w:rsidRPr="00152509">
        <w:rPr>
          <w:rFonts w:ascii="Times New Roman" w:eastAsia="Times New Roman" w:hAnsi="Times New Roman" w:cs="Times New Roman"/>
          <w:b/>
          <w:bCs/>
          <w:color w:val="000000"/>
          <w:sz w:val="24"/>
          <w:szCs w:val="24"/>
        </w:rPr>
        <w:t>Predstavke i pritužbe građana</w:t>
      </w:r>
    </w:p>
    <w:p w14:paraId="4DB9649D" w14:textId="77777777" w:rsidR="007D51B7" w:rsidRPr="00152509" w:rsidRDefault="007D51B7" w:rsidP="007D51B7">
      <w:pPr>
        <w:shd w:val="clear" w:color="auto" w:fill="FFFFFF"/>
        <w:spacing w:after="0" w:line="240" w:lineRule="auto"/>
        <w:rPr>
          <w:rFonts w:eastAsia="Times New Roman"/>
          <w:color w:val="000000"/>
          <w:sz w:val="24"/>
          <w:szCs w:val="24"/>
        </w:rPr>
      </w:pPr>
      <w:r w:rsidRPr="00152509">
        <w:rPr>
          <w:rFonts w:ascii="Times New Roman" w:eastAsia="Times New Roman" w:hAnsi="Times New Roman" w:cs="Times New Roman"/>
          <w:color w:val="000000"/>
          <w:sz w:val="20"/>
          <w:szCs w:val="20"/>
        </w:rPr>
        <w:t> </w:t>
      </w:r>
    </w:p>
    <w:p w14:paraId="5DE6741B" w14:textId="5363F03B" w:rsidR="007D51B7" w:rsidRPr="00C01821" w:rsidRDefault="007D51B7" w:rsidP="00C01821">
      <w:pPr>
        <w:shd w:val="clear" w:color="auto" w:fill="FFFFFF"/>
        <w:spacing w:after="0" w:line="240" w:lineRule="auto"/>
        <w:jc w:val="center"/>
        <w:rPr>
          <w:rFonts w:eastAsia="Times New Roman"/>
          <w:b/>
          <w:color w:val="000000"/>
          <w:sz w:val="24"/>
          <w:szCs w:val="24"/>
        </w:rPr>
      </w:pPr>
      <w:r w:rsidRPr="00265D96">
        <w:rPr>
          <w:rFonts w:ascii="Times New Roman" w:eastAsia="Times New Roman" w:hAnsi="Times New Roman" w:cs="Times New Roman"/>
          <w:b/>
          <w:bCs/>
          <w:color w:val="000000"/>
          <w:sz w:val="24"/>
          <w:szCs w:val="24"/>
        </w:rPr>
        <w:t>Članak 36.</w:t>
      </w:r>
    </w:p>
    <w:p w14:paraId="6D0129CA" w14:textId="77777777" w:rsidR="007D51B7" w:rsidRPr="00152509" w:rsidRDefault="007D51B7" w:rsidP="00C01821">
      <w:pPr>
        <w:shd w:val="clear" w:color="auto" w:fill="FFFFFF"/>
        <w:spacing w:after="0" w:line="240" w:lineRule="auto"/>
        <w:jc w:val="both"/>
        <w:rPr>
          <w:rFonts w:eastAsia="Times New Roman"/>
          <w:color w:val="000000"/>
          <w:sz w:val="24"/>
          <w:szCs w:val="24"/>
        </w:rPr>
      </w:pPr>
      <w:r w:rsidRPr="00152509">
        <w:rPr>
          <w:rFonts w:ascii="Times New Roman" w:eastAsia="Times New Roman" w:hAnsi="Times New Roman" w:cs="Times New Roman"/>
          <w:color w:val="000000"/>
          <w:sz w:val="24"/>
          <w:szCs w:val="24"/>
        </w:rPr>
        <w:t>(1) Građani i pravne osobe imaju pravo podnositi predstavke i pritužbe Vijeću i predsjedniku Vijeća.</w:t>
      </w:r>
    </w:p>
    <w:p w14:paraId="60AD1F7E" w14:textId="77777777" w:rsidR="007D51B7" w:rsidRPr="00152509" w:rsidRDefault="007D51B7" w:rsidP="00C01821">
      <w:pPr>
        <w:shd w:val="clear" w:color="auto" w:fill="FFFFFF"/>
        <w:spacing w:after="0" w:line="240" w:lineRule="auto"/>
        <w:jc w:val="both"/>
        <w:rPr>
          <w:rFonts w:eastAsia="Times New Roman"/>
          <w:color w:val="000000"/>
          <w:sz w:val="24"/>
          <w:szCs w:val="24"/>
        </w:rPr>
      </w:pPr>
      <w:r w:rsidRPr="00152509">
        <w:rPr>
          <w:rFonts w:ascii="Times New Roman" w:eastAsia="Times New Roman" w:hAnsi="Times New Roman" w:cs="Times New Roman"/>
          <w:color w:val="000000"/>
          <w:sz w:val="24"/>
          <w:szCs w:val="24"/>
        </w:rPr>
        <w:t>(2) Predstavke i pritužbe moraju biti potpisane i na njima navedena imena i prezimena te adrese građana koji ih podnose, odnosno naziv i sjedište pravne osobe.</w:t>
      </w:r>
    </w:p>
    <w:p w14:paraId="6C9E2160" w14:textId="77777777" w:rsidR="007D51B7" w:rsidRPr="00152509" w:rsidRDefault="007D51B7" w:rsidP="00C01821">
      <w:pPr>
        <w:shd w:val="clear" w:color="auto" w:fill="FFFFFF"/>
        <w:spacing w:after="0" w:line="240" w:lineRule="auto"/>
        <w:jc w:val="both"/>
        <w:rPr>
          <w:rFonts w:eastAsia="Times New Roman"/>
          <w:color w:val="000000"/>
          <w:sz w:val="24"/>
          <w:szCs w:val="24"/>
        </w:rPr>
      </w:pPr>
      <w:r w:rsidRPr="00152509">
        <w:rPr>
          <w:rFonts w:ascii="Times New Roman" w:eastAsia="Times New Roman" w:hAnsi="Times New Roman" w:cs="Times New Roman"/>
          <w:color w:val="000000"/>
          <w:sz w:val="24"/>
          <w:szCs w:val="24"/>
        </w:rPr>
        <w:t>(3) Tijela iz stavka 1. ovog članka dužna su odgovoriti na podnesene predstavke i pritužbe u roku od trideset dana od dana njihova podnošenja.</w:t>
      </w:r>
    </w:p>
    <w:p w14:paraId="097362B4" w14:textId="77777777" w:rsidR="007D51B7" w:rsidRPr="00B618FD" w:rsidRDefault="007D51B7" w:rsidP="00C01821">
      <w:pPr>
        <w:shd w:val="clear" w:color="auto" w:fill="FFFFFF"/>
        <w:spacing w:after="0" w:line="240" w:lineRule="auto"/>
        <w:jc w:val="both"/>
        <w:rPr>
          <w:rFonts w:eastAsia="Times New Roman"/>
          <w:sz w:val="24"/>
          <w:szCs w:val="24"/>
        </w:rPr>
      </w:pPr>
      <w:r w:rsidRPr="00152509">
        <w:rPr>
          <w:rFonts w:ascii="Times New Roman" w:eastAsia="Times New Roman" w:hAnsi="Times New Roman" w:cs="Times New Roman"/>
          <w:color w:val="000000"/>
          <w:sz w:val="24"/>
          <w:szCs w:val="24"/>
        </w:rPr>
        <w:t xml:space="preserve">(4) </w:t>
      </w:r>
      <w:r w:rsidRPr="00B618FD">
        <w:rPr>
          <w:rFonts w:ascii="Times New Roman" w:eastAsia="Times New Roman" w:hAnsi="Times New Roman" w:cs="Times New Roman"/>
          <w:sz w:val="24"/>
          <w:szCs w:val="24"/>
        </w:rPr>
        <w:t>Predstavke i pritužbe imaju pravo podnositi građani koji imaju biračko pravo i prebivalište na području Mjesnog odbora.</w:t>
      </w:r>
    </w:p>
    <w:p w14:paraId="2A9E4C90" w14:textId="77777777" w:rsidR="007D51B7" w:rsidRPr="00152509" w:rsidRDefault="007D51B7" w:rsidP="00C01821">
      <w:pPr>
        <w:shd w:val="clear" w:color="auto" w:fill="FFFFFF"/>
        <w:spacing w:after="0" w:line="240" w:lineRule="auto"/>
        <w:jc w:val="both"/>
        <w:rPr>
          <w:rFonts w:eastAsia="Times New Roman"/>
          <w:color w:val="000000"/>
          <w:sz w:val="24"/>
          <w:szCs w:val="24"/>
        </w:rPr>
      </w:pPr>
      <w:r w:rsidRPr="00152509">
        <w:rPr>
          <w:rFonts w:ascii="Times New Roman" w:eastAsia="Times New Roman" w:hAnsi="Times New Roman" w:cs="Times New Roman"/>
          <w:color w:val="000000"/>
          <w:sz w:val="24"/>
          <w:szCs w:val="24"/>
        </w:rPr>
        <w:t xml:space="preserve">(5) Tijela iz stavka 1. ovog članka </w:t>
      </w:r>
      <w:r w:rsidRPr="00B618FD">
        <w:rPr>
          <w:rFonts w:ascii="Times New Roman" w:eastAsia="Times New Roman" w:hAnsi="Times New Roman" w:cs="Times New Roman"/>
          <w:sz w:val="24"/>
          <w:szCs w:val="24"/>
        </w:rPr>
        <w:t xml:space="preserve">dužna su u sjedištu Mjesnog odbora na vidnom </w:t>
      </w:r>
      <w:r w:rsidRPr="00152509">
        <w:rPr>
          <w:rFonts w:ascii="Times New Roman" w:eastAsia="Times New Roman" w:hAnsi="Times New Roman" w:cs="Times New Roman"/>
          <w:color w:val="000000"/>
          <w:sz w:val="24"/>
          <w:szCs w:val="24"/>
        </w:rPr>
        <w:t>mjestu osigurati potrebna tehnička i druga sredstva za podnošenje predstavki i pritužbi te omogućiti usmeno davanje predstavki odnosno pritužbi.</w:t>
      </w:r>
    </w:p>
    <w:p w14:paraId="15EBFA7F" w14:textId="77777777" w:rsidR="007D51B7" w:rsidRPr="00152509" w:rsidRDefault="007D51B7" w:rsidP="00C01821">
      <w:pPr>
        <w:shd w:val="clear" w:color="auto" w:fill="FFFFFF"/>
        <w:spacing w:after="0" w:line="240" w:lineRule="auto"/>
        <w:jc w:val="both"/>
        <w:rPr>
          <w:rFonts w:eastAsia="Times New Roman"/>
          <w:color w:val="000000"/>
          <w:sz w:val="24"/>
          <w:szCs w:val="24"/>
        </w:rPr>
      </w:pPr>
      <w:r w:rsidRPr="00152509">
        <w:rPr>
          <w:rFonts w:ascii="Times New Roman" w:eastAsia="Times New Roman" w:hAnsi="Times New Roman" w:cs="Times New Roman"/>
          <w:color w:val="000000"/>
          <w:sz w:val="24"/>
          <w:szCs w:val="24"/>
        </w:rPr>
        <w:t>(6) Predstavke i pritužbe iz stavka 1. ovoga članka mogu se podnijeti i elektroničkim putem.</w:t>
      </w:r>
    </w:p>
    <w:p w14:paraId="18F586DF" w14:textId="77777777" w:rsidR="007D51B7" w:rsidRPr="00152509" w:rsidRDefault="007D51B7" w:rsidP="007D51B7">
      <w:pPr>
        <w:shd w:val="clear" w:color="auto" w:fill="FFFFFF"/>
        <w:spacing w:after="0" w:line="240" w:lineRule="auto"/>
        <w:rPr>
          <w:rFonts w:eastAsia="Times New Roman"/>
          <w:color w:val="000000"/>
          <w:sz w:val="24"/>
          <w:szCs w:val="24"/>
        </w:rPr>
      </w:pPr>
      <w:r w:rsidRPr="00152509">
        <w:rPr>
          <w:rFonts w:ascii="Times New Roman" w:eastAsia="Times New Roman" w:hAnsi="Times New Roman" w:cs="Times New Roman"/>
          <w:color w:val="000000"/>
          <w:sz w:val="20"/>
          <w:szCs w:val="20"/>
        </w:rPr>
        <w:t> </w:t>
      </w:r>
    </w:p>
    <w:p w14:paraId="1E43DD59" w14:textId="77777777" w:rsidR="007D51B7" w:rsidRPr="00152509" w:rsidRDefault="007D51B7" w:rsidP="007D51B7">
      <w:pPr>
        <w:shd w:val="clear" w:color="auto" w:fill="FFFFFF"/>
        <w:spacing w:after="0" w:line="240" w:lineRule="auto"/>
        <w:jc w:val="both"/>
        <w:rPr>
          <w:rFonts w:eastAsia="Times New Roman"/>
          <w:color w:val="000000"/>
          <w:sz w:val="24"/>
          <w:szCs w:val="24"/>
        </w:rPr>
      </w:pPr>
      <w:r w:rsidRPr="00152509">
        <w:rPr>
          <w:rFonts w:ascii="Times New Roman" w:eastAsia="Times New Roman" w:hAnsi="Times New Roman" w:cs="Times New Roman"/>
          <w:b/>
          <w:bCs/>
          <w:color w:val="000000"/>
          <w:sz w:val="24"/>
          <w:szCs w:val="24"/>
        </w:rPr>
        <w:t>Prijedlozi i peticije građana</w:t>
      </w:r>
    </w:p>
    <w:p w14:paraId="2C8F6BFC" w14:textId="77777777" w:rsidR="007D51B7" w:rsidRPr="00152509" w:rsidRDefault="007D51B7" w:rsidP="007D51B7">
      <w:pPr>
        <w:shd w:val="clear" w:color="auto" w:fill="FFFFFF"/>
        <w:spacing w:after="0" w:line="240" w:lineRule="auto"/>
        <w:jc w:val="both"/>
        <w:rPr>
          <w:rFonts w:eastAsia="Times New Roman"/>
          <w:color w:val="000000"/>
          <w:sz w:val="24"/>
          <w:szCs w:val="24"/>
        </w:rPr>
      </w:pPr>
      <w:r w:rsidRPr="00152509">
        <w:rPr>
          <w:rFonts w:ascii="Times New Roman" w:eastAsia="Times New Roman" w:hAnsi="Times New Roman" w:cs="Times New Roman"/>
          <w:color w:val="000000"/>
          <w:sz w:val="24"/>
          <w:szCs w:val="24"/>
        </w:rPr>
        <w:t> </w:t>
      </w:r>
    </w:p>
    <w:p w14:paraId="325B5FAA" w14:textId="0D5878C1" w:rsidR="007D51B7" w:rsidRPr="00C01821" w:rsidRDefault="007D51B7" w:rsidP="00C01821">
      <w:pPr>
        <w:shd w:val="clear" w:color="auto" w:fill="FFFFFF"/>
        <w:spacing w:after="0" w:line="240" w:lineRule="auto"/>
        <w:jc w:val="center"/>
        <w:rPr>
          <w:rFonts w:eastAsia="Times New Roman"/>
          <w:b/>
          <w:color w:val="000000"/>
          <w:sz w:val="24"/>
          <w:szCs w:val="24"/>
        </w:rPr>
      </w:pPr>
      <w:r w:rsidRPr="00265D96">
        <w:rPr>
          <w:rFonts w:ascii="Times New Roman" w:eastAsia="Times New Roman" w:hAnsi="Times New Roman" w:cs="Times New Roman"/>
          <w:b/>
          <w:bCs/>
          <w:color w:val="000000"/>
          <w:sz w:val="24"/>
          <w:szCs w:val="24"/>
        </w:rPr>
        <w:t>Članak 37.</w:t>
      </w:r>
    </w:p>
    <w:p w14:paraId="7671D5C5" w14:textId="77777777" w:rsidR="007D51B7" w:rsidRPr="00152509" w:rsidRDefault="007D51B7" w:rsidP="00C01821">
      <w:pPr>
        <w:shd w:val="clear" w:color="auto" w:fill="FFFFFF"/>
        <w:spacing w:after="0" w:line="240" w:lineRule="auto"/>
        <w:jc w:val="both"/>
        <w:rPr>
          <w:rFonts w:eastAsia="Times New Roman"/>
          <w:color w:val="000000"/>
          <w:sz w:val="24"/>
          <w:szCs w:val="24"/>
        </w:rPr>
      </w:pPr>
      <w:r w:rsidRPr="00152509">
        <w:rPr>
          <w:rFonts w:ascii="Times New Roman" w:eastAsia="Times New Roman" w:hAnsi="Times New Roman" w:cs="Times New Roman"/>
          <w:color w:val="000000"/>
          <w:sz w:val="24"/>
          <w:szCs w:val="24"/>
        </w:rPr>
        <w:t>(1) Građani imaju pravo predlagati Vijeću donošenje određenog akta ili rješavanje određenog pitanja iz njegova djelokruga u skladu sa zakonom te podnositi peticije o pitanjima iz njegova djelokruga u skladu sa zakonom.</w:t>
      </w:r>
    </w:p>
    <w:p w14:paraId="0822DEAE" w14:textId="77777777" w:rsidR="007D51B7" w:rsidRPr="00152509" w:rsidRDefault="007D51B7" w:rsidP="00C01821">
      <w:pPr>
        <w:shd w:val="clear" w:color="auto" w:fill="FFFFFF"/>
        <w:spacing w:after="0" w:line="240" w:lineRule="auto"/>
        <w:jc w:val="both"/>
        <w:rPr>
          <w:rFonts w:eastAsia="Times New Roman"/>
          <w:color w:val="000000"/>
          <w:sz w:val="24"/>
          <w:szCs w:val="24"/>
        </w:rPr>
      </w:pPr>
      <w:r w:rsidRPr="00152509">
        <w:rPr>
          <w:rFonts w:ascii="Times New Roman" w:eastAsia="Times New Roman" w:hAnsi="Times New Roman" w:cs="Times New Roman"/>
          <w:color w:val="000000"/>
          <w:sz w:val="24"/>
          <w:szCs w:val="24"/>
        </w:rPr>
        <w:lastRenderedPageBreak/>
        <w:t xml:space="preserve">(2) O prijedlogu i peticiji iz stavka 1. ovoga članka Vijeće mora raspravljati ako ga potpisom podrži najmanje </w:t>
      </w:r>
      <w:r w:rsidRPr="004E598F">
        <w:rPr>
          <w:rFonts w:ascii="Times New Roman" w:eastAsia="Times New Roman" w:hAnsi="Times New Roman" w:cs="Times New Roman"/>
          <w:color w:val="000000"/>
          <w:sz w:val="24"/>
          <w:szCs w:val="24"/>
        </w:rPr>
        <w:t xml:space="preserve">sto </w:t>
      </w:r>
      <w:r w:rsidRPr="00152509">
        <w:rPr>
          <w:rFonts w:ascii="Times New Roman" w:eastAsia="Times New Roman" w:hAnsi="Times New Roman" w:cs="Times New Roman"/>
          <w:color w:val="000000"/>
          <w:sz w:val="24"/>
          <w:szCs w:val="24"/>
        </w:rPr>
        <w:t xml:space="preserve">birača </w:t>
      </w:r>
      <w:r w:rsidRPr="004E598F">
        <w:rPr>
          <w:rFonts w:ascii="Times New Roman" w:eastAsia="Times New Roman" w:hAnsi="Times New Roman" w:cs="Times New Roman"/>
          <w:color w:val="000000"/>
          <w:sz w:val="24"/>
          <w:szCs w:val="24"/>
        </w:rPr>
        <w:t xml:space="preserve">upisanih u popis birača Mjesnog odbora te </w:t>
      </w:r>
      <w:r w:rsidRPr="00152509">
        <w:rPr>
          <w:rFonts w:ascii="Times New Roman" w:eastAsia="Times New Roman" w:hAnsi="Times New Roman" w:cs="Times New Roman"/>
          <w:color w:val="000000"/>
          <w:sz w:val="24"/>
          <w:szCs w:val="24"/>
        </w:rPr>
        <w:t>dati odgovor podnositeljima najkasnije u roku od tri mjeseca od zaprimanja prijedloga odnosno peticije.</w:t>
      </w:r>
    </w:p>
    <w:p w14:paraId="3CC57348" w14:textId="77777777" w:rsidR="007D51B7" w:rsidRPr="00152509" w:rsidRDefault="007D51B7" w:rsidP="00C01821">
      <w:pPr>
        <w:shd w:val="clear" w:color="auto" w:fill="FFFFFF"/>
        <w:spacing w:after="0" w:line="240" w:lineRule="auto"/>
        <w:jc w:val="both"/>
        <w:rPr>
          <w:rFonts w:eastAsia="Times New Roman"/>
          <w:color w:val="000000"/>
          <w:sz w:val="24"/>
          <w:szCs w:val="24"/>
        </w:rPr>
      </w:pPr>
      <w:r w:rsidRPr="00152509">
        <w:rPr>
          <w:rFonts w:ascii="Times New Roman" w:eastAsia="Times New Roman" w:hAnsi="Times New Roman" w:cs="Times New Roman"/>
          <w:color w:val="000000"/>
          <w:sz w:val="24"/>
          <w:szCs w:val="24"/>
        </w:rPr>
        <w:t>(3) Prijedlozi i peticije iz stavka 1. ovoga članka mogu se podnijeti i elektroničkim putem.</w:t>
      </w:r>
    </w:p>
    <w:p w14:paraId="7DE4623A" w14:textId="77777777" w:rsidR="007D51B7" w:rsidRPr="00152509" w:rsidRDefault="007D51B7" w:rsidP="00C01821">
      <w:pPr>
        <w:shd w:val="clear" w:color="auto" w:fill="FFFFFF"/>
        <w:spacing w:after="0" w:line="240" w:lineRule="auto"/>
        <w:jc w:val="both"/>
        <w:rPr>
          <w:rFonts w:eastAsia="Times New Roman"/>
          <w:color w:val="000000"/>
          <w:sz w:val="24"/>
          <w:szCs w:val="24"/>
        </w:rPr>
      </w:pPr>
      <w:r w:rsidRPr="00152509">
        <w:rPr>
          <w:rFonts w:ascii="Times New Roman" w:eastAsia="Times New Roman" w:hAnsi="Times New Roman" w:cs="Times New Roman"/>
          <w:color w:val="000000"/>
          <w:sz w:val="24"/>
          <w:szCs w:val="24"/>
        </w:rPr>
        <w:t>(4) Način podnošenja prijedloga i peticija, odlučivanja o njima i druga pitanja uređuju se gradskom odlukom u skladu sa zakonom i Statutom Grada Zagreba.</w:t>
      </w:r>
    </w:p>
    <w:p w14:paraId="3A3D6CF5"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6189C2BA" w14:textId="77777777" w:rsidR="007D51B7" w:rsidRPr="004E598F" w:rsidRDefault="007D51B7" w:rsidP="007D51B7">
      <w:pPr>
        <w:autoSpaceDE w:val="0"/>
        <w:autoSpaceDN w:val="0"/>
        <w:adjustRightInd w:val="0"/>
        <w:spacing w:after="0" w:line="240" w:lineRule="auto"/>
        <w:jc w:val="both"/>
        <w:rPr>
          <w:rFonts w:ascii="Times New Roman" w:hAnsi="Times New Roman" w:cs="Times New Roman"/>
          <w:b/>
          <w:sz w:val="24"/>
          <w:szCs w:val="24"/>
        </w:rPr>
      </w:pPr>
      <w:r w:rsidRPr="004E598F">
        <w:rPr>
          <w:rFonts w:ascii="Times New Roman" w:hAnsi="Times New Roman" w:cs="Times New Roman"/>
          <w:b/>
          <w:sz w:val="24"/>
          <w:szCs w:val="24"/>
        </w:rPr>
        <w:t>V. AKTI MJESNOG ODBORA</w:t>
      </w:r>
    </w:p>
    <w:p w14:paraId="7D003D99"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1EB0B099" w14:textId="161D3A4A" w:rsidR="007D51B7" w:rsidRPr="00C01821"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38.</w:t>
      </w:r>
    </w:p>
    <w:p w14:paraId="7B739FF7" w14:textId="77777777" w:rsidR="007D51B7" w:rsidRPr="009D422B" w:rsidRDefault="007D51B7" w:rsidP="00C0182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Vijeće</w:t>
      </w:r>
      <w:r>
        <w:rPr>
          <w:rFonts w:ascii="Times New Roman" w:hAnsi="Times New Roman" w:cs="Times New Roman"/>
          <w:sz w:val="24"/>
          <w:szCs w:val="24"/>
        </w:rPr>
        <w:t xml:space="preserve"> donosi Pravila Mjesnog odbora, </w:t>
      </w:r>
      <w:r w:rsidRPr="009D422B">
        <w:rPr>
          <w:rFonts w:ascii="Times New Roman" w:hAnsi="Times New Roman" w:cs="Times New Roman"/>
          <w:sz w:val="24"/>
          <w:szCs w:val="24"/>
        </w:rPr>
        <w:t>Financijski plan i Godišnji izvještaj o</w:t>
      </w:r>
      <w:r>
        <w:rPr>
          <w:rFonts w:ascii="Times New Roman" w:hAnsi="Times New Roman" w:cs="Times New Roman"/>
          <w:sz w:val="24"/>
          <w:szCs w:val="24"/>
        </w:rPr>
        <w:t xml:space="preserve"> izvršenju financijskog plana,</w:t>
      </w:r>
      <w:r w:rsidRPr="009D422B">
        <w:rPr>
          <w:rFonts w:ascii="Times New Roman" w:hAnsi="Times New Roman" w:cs="Times New Roman"/>
          <w:sz w:val="24"/>
          <w:szCs w:val="24"/>
        </w:rPr>
        <w:t xml:space="preserve"> Plan malih komunalnih akcija Mjesnog odbora, koji je sastavni</w:t>
      </w:r>
      <w:r>
        <w:rPr>
          <w:rFonts w:ascii="Times New Roman" w:hAnsi="Times New Roman" w:cs="Times New Roman"/>
          <w:sz w:val="24"/>
          <w:szCs w:val="24"/>
        </w:rPr>
        <w:t xml:space="preserve"> </w:t>
      </w:r>
      <w:r w:rsidRPr="009D422B">
        <w:rPr>
          <w:rFonts w:ascii="Times New Roman" w:hAnsi="Times New Roman" w:cs="Times New Roman"/>
          <w:sz w:val="24"/>
          <w:szCs w:val="24"/>
        </w:rPr>
        <w:t>dio Plana komunalnih aktivnosti Gradske četvrti</w:t>
      </w:r>
      <w:r>
        <w:rPr>
          <w:rFonts w:ascii="Times New Roman" w:hAnsi="Times New Roman" w:cs="Times New Roman"/>
          <w:sz w:val="24"/>
          <w:szCs w:val="24"/>
        </w:rPr>
        <w:t>,</w:t>
      </w:r>
      <w:r w:rsidRPr="009D422B">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9D422B">
        <w:rPr>
          <w:rFonts w:ascii="Times New Roman" w:hAnsi="Times New Roman" w:cs="Times New Roman"/>
          <w:sz w:val="24"/>
          <w:szCs w:val="24"/>
        </w:rPr>
        <w:t>može donijeti plan potreba za aktivnostima,</w:t>
      </w:r>
      <w:r>
        <w:rPr>
          <w:rFonts w:ascii="Times New Roman" w:hAnsi="Times New Roman" w:cs="Times New Roman"/>
          <w:sz w:val="24"/>
          <w:szCs w:val="24"/>
        </w:rPr>
        <w:t xml:space="preserve"> </w:t>
      </w:r>
    </w:p>
    <w:p w14:paraId="1DCCC463" w14:textId="77777777" w:rsidR="007D51B7" w:rsidRPr="009D422B" w:rsidRDefault="007D51B7" w:rsidP="007D51B7">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programima i projektima unapređenja kvaliteta života građana koji su od interesa za pojedini</w:t>
      </w:r>
      <w:r>
        <w:rPr>
          <w:rFonts w:ascii="Times New Roman" w:hAnsi="Times New Roman" w:cs="Times New Roman"/>
          <w:sz w:val="24"/>
          <w:szCs w:val="24"/>
        </w:rPr>
        <w:t xml:space="preserve"> </w:t>
      </w:r>
      <w:r w:rsidRPr="009D422B">
        <w:rPr>
          <w:rFonts w:ascii="Times New Roman" w:hAnsi="Times New Roman" w:cs="Times New Roman"/>
          <w:sz w:val="24"/>
          <w:szCs w:val="24"/>
        </w:rPr>
        <w:t>dio Mjesnog odbora ili za cijeli Mjesni odbor i utvrđuje prioritete u njihovoj realizaciji</w:t>
      </w:r>
      <w:r>
        <w:rPr>
          <w:rFonts w:ascii="Times New Roman" w:hAnsi="Times New Roman" w:cs="Times New Roman"/>
          <w:sz w:val="24"/>
          <w:szCs w:val="24"/>
        </w:rPr>
        <w:t xml:space="preserve">, donosi </w:t>
      </w:r>
      <w:r w:rsidRPr="009D422B">
        <w:rPr>
          <w:rFonts w:ascii="Times New Roman" w:hAnsi="Times New Roman" w:cs="Times New Roman"/>
          <w:sz w:val="24"/>
          <w:szCs w:val="24"/>
        </w:rPr>
        <w:t>Program rada i Izvješće o radu</w:t>
      </w:r>
      <w:r>
        <w:rPr>
          <w:rFonts w:ascii="Times New Roman" w:hAnsi="Times New Roman" w:cs="Times New Roman"/>
          <w:sz w:val="24"/>
          <w:szCs w:val="24"/>
        </w:rPr>
        <w:t>,</w:t>
      </w:r>
      <w:r w:rsidRPr="009D422B">
        <w:rPr>
          <w:rFonts w:ascii="Times New Roman" w:hAnsi="Times New Roman" w:cs="Times New Roman"/>
          <w:sz w:val="24"/>
          <w:szCs w:val="24"/>
        </w:rPr>
        <w:t xml:space="preserve"> Poslovnik o svom radu, </w:t>
      </w:r>
      <w:r>
        <w:rPr>
          <w:rFonts w:ascii="Times New Roman" w:hAnsi="Times New Roman" w:cs="Times New Roman"/>
          <w:sz w:val="24"/>
          <w:szCs w:val="24"/>
        </w:rPr>
        <w:t xml:space="preserve">odlučuje o raspolaganju imovinom Mjesnog odbora, donosi </w:t>
      </w:r>
      <w:r w:rsidRPr="009D422B">
        <w:rPr>
          <w:rFonts w:ascii="Times New Roman" w:hAnsi="Times New Roman" w:cs="Times New Roman"/>
          <w:sz w:val="24"/>
          <w:szCs w:val="24"/>
        </w:rPr>
        <w:t>zaključke i druge akte</w:t>
      </w:r>
      <w:r>
        <w:rPr>
          <w:rFonts w:ascii="Times New Roman" w:hAnsi="Times New Roman" w:cs="Times New Roman"/>
          <w:sz w:val="24"/>
          <w:szCs w:val="24"/>
        </w:rPr>
        <w:t xml:space="preserve"> </w:t>
      </w:r>
      <w:r w:rsidRPr="009D422B">
        <w:rPr>
          <w:rFonts w:ascii="Times New Roman" w:hAnsi="Times New Roman" w:cs="Times New Roman"/>
          <w:sz w:val="24"/>
          <w:szCs w:val="24"/>
        </w:rPr>
        <w:t>određene Statutom Grada Zagreba i ovim Pravilima.</w:t>
      </w:r>
    </w:p>
    <w:p w14:paraId="5C75011D" w14:textId="7A51E8DE"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(2) Vijeće zaključkom utvrđuje prijedloge akata, zauzima stavove, izražava</w:t>
      </w:r>
      <w:r>
        <w:rPr>
          <w:rFonts w:ascii="Times New Roman" w:hAnsi="Times New Roman" w:cs="Times New Roman"/>
          <w:sz w:val="24"/>
          <w:szCs w:val="24"/>
        </w:rPr>
        <w:t xml:space="preserve"> </w:t>
      </w:r>
      <w:r w:rsidRPr="009D422B">
        <w:rPr>
          <w:rFonts w:ascii="Times New Roman" w:hAnsi="Times New Roman" w:cs="Times New Roman"/>
          <w:sz w:val="24"/>
          <w:szCs w:val="24"/>
        </w:rPr>
        <w:t>mišljenja, prihvaća izvješća i rješava druga pitanja iz svoje nadležnosti za koje nije</w:t>
      </w:r>
      <w:r>
        <w:rPr>
          <w:rFonts w:ascii="Times New Roman" w:hAnsi="Times New Roman" w:cs="Times New Roman"/>
          <w:sz w:val="24"/>
          <w:szCs w:val="24"/>
        </w:rPr>
        <w:t xml:space="preserve"> </w:t>
      </w:r>
      <w:r w:rsidRPr="009D422B">
        <w:rPr>
          <w:rFonts w:ascii="Times New Roman" w:hAnsi="Times New Roman" w:cs="Times New Roman"/>
          <w:sz w:val="24"/>
          <w:szCs w:val="24"/>
        </w:rPr>
        <w:t>predviđeno donošenje drugog akta.</w:t>
      </w:r>
    </w:p>
    <w:p w14:paraId="0FB89945"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248598D2" w14:textId="335F917F" w:rsidR="007D51B7" w:rsidRPr="00C01821"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39.</w:t>
      </w:r>
    </w:p>
    <w:p w14:paraId="3444633E" w14:textId="77777777" w:rsidR="007D51B7" w:rsidRDefault="007D51B7" w:rsidP="00C01821">
      <w:pPr>
        <w:autoSpaceDE w:val="0"/>
        <w:autoSpaceDN w:val="0"/>
        <w:adjustRightInd w:val="0"/>
        <w:spacing w:after="0" w:line="240" w:lineRule="auto"/>
        <w:jc w:val="both"/>
        <w:rPr>
          <w:rFonts w:ascii="Times New Roman" w:hAnsi="Times New Roman" w:cs="Times New Roman"/>
          <w:sz w:val="24"/>
          <w:szCs w:val="24"/>
        </w:rPr>
      </w:pPr>
      <w:bookmarkStart w:id="5" w:name="_Hlk135052942"/>
      <w:r w:rsidRPr="009D422B">
        <w:rPr>
          <w:rFonts w:ascii="Times New Roman" w:hAnsi="Times New Roman" w:cs="Times New Roman"/>
          <w:sz w:val="24"/>
          <w:szCs w:val="24"/>
        </w:rPr>
        <w:t>Postupak donošenja akata Vijeća propisuje se Poslovnikom o radu Vijeća</w:t>
      </w:r>
      <w:bookmarkEnd w:id="5"/>
      <w:r w:rsidRPr="009D422B">
        <w:rPr>
          <w:rFonts w:ascii="Times New Roman" w:hAnsi="Times New Roman" w:cs="Times New Roman"/>
          <w:sz w:val="24"/>
          <w:szCs w:val="24"/>
        </w:rPr>
        <w:t>.</w:t>
      </w:r>
      <w:r>
        <w:rPr>
          <w:rFonts w:ascii="Times New Roman" w:hAnsi="Times New Roman" w:cs="Times New Roman"/>
          <w:sz w:val="24"/>
          <w:szCs w:val="24"/>
        </w:rPr>
        <w:t xml:space="preserve"> </w:t>
      </w:r>
    </w:p>
    <w:p w14:paraId="3EA008C8"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1CEA1D03" w14:textId="745D90EC" w:rsidR="007D51B7" w:rsidRPr="00C01821"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40.</w:t>
      </w:r>
    </w:p>
    <w:p w14:paraId="5C67BA21" w14:textId="77777777" w:rsidR="007D51B7" w:rsidRPr="009D422B" w:rsidRDefault="007D51B7" w:rsidP="00C0182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Akt Vijeća potpisuje predsjednik Vijeća.</w:t>
      </w:r>
    </w:p>
    <w:p w14:paraId="125C6D1E" w14:textId="77777777" w:rsidR="007D51B7" w:rsidRPr="009D422B" w:rsidRDefault="007D51B7" w:rsidP="00C0182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(2) Potpisani izvornici akata čuvaju se u sjedištu Vijeća.</w:t>
      </w:r>
    </w:p>
    <w:p w14:paraId="7ED2C54D" w14:textId="77777777" w:rsidR="007D51B7" w:rsidRPr="009D422B" w:rsidRDefault="007D51B7" w:rsidP="00C0182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(3) Za izradu, potpisivanje i čuvanje izvornika odluke i drugog akta odgovorno je</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gradsko upravno tijelo </w:t>
      </w:r>
      <w:r w:rsidRPr="0013521C">
        <w:rPr>
          <w:rFonts w:ascii="Times New Roman" w:hAnsi="Times New Roman" w:cs="Times New Roman"/>
          <w:sz w:val="24"/>
          <w:szCs w:val="24"/>
        </w:rPr>
        <w:t>nadležno</w:t>
      </w:r>
      <w:r>
        <w:rPr>
          <w:rFonts w:ascii="Times New Roman" w:hAnsi="Times New Roman" w:cs="Times New Roman"/>
          <w:sz w:val="24"/>
          <w:szCs w:val="24"/>
        </w:rPr>
        <w:t xml:space="preserve"> </w:t>
      </w:r>
      <w:r w:rsidRPr="009D422B">
        <w:rPr>
          <w:rFonts w:ascii="Times New Roman" w:hAnsi="Times New Roman" w:cs="Times New Roman"/>
          <w:sz w:val="24"/>
          <w:szCs w:val="24"/>
        </w:rPr>
        <w:t>za poslove mjesne samouprave.</w:t>
      </w:r>
    </w:p>
    <w:p w14:paraId="76E81E05"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142BB400" w14:textId="448D9B21" w:rsidR="007D51B7" w:rsidRPr="00C01821"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41.</w:t>
      </w:r>
    </w:p>
    <w:p w14:paraId="6BA51CF1" w14:textId="77777777" w:rsidR="007D51B7" w:rsidRPr="009D422B" w:rsidRDefault="007D51B7" w:rsidP="00C0182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Pravila Mjesnog odbora, Poslovnik o radu Vijeća, Financijski plan i Godišnji</w:t>
      </w:r>
      <w:r>
        <w:rPr>
          <w:rFonts w:ascii="Times New Roman" w:hAnsi="Times New Roman" w:cs="Times New Roman"/>
          <w:sz w:val="24"/>
          <w:szCs w:val="24"/>
        </w:rPr>
        <w:t xml:space="preserve"> </w:t>
      </w:r>
      <w:r w:rsidRPr="009D422B">
        <w:rPr>
          <w:rFonts w:ascii="Times New Roman" w:hAnsi="Times New Roman" w:cs="Times New Roman"/>
          <w:sz w:val="24"/>
          <w:szCs w:val="24"/>
        </w:rPr>
        <w:t>izvještaj o izvršenju financijskog plana, Plan malih komunalnih akcija Mjesnog odbora te akti</w:t>
      </w:r>
      <w:r>
        <w:rPr>
          <w:rFonts w:ascii="Times New Roman" w:hAnsi="Times New Roman" w:cs="Times New Roman"/>
          <w:sz w:val="24"/>
          <w:szCs w:val="24"/>
        </w:rPr>
        <w:t xml:space="preserve"> </w:t>
      </w:r>
      <w:r w:rsidRPr="00C01821">
        <w:rPr>
          <w:rFonts w:ascii="Times New Roman" w:hAnsi="Times New Roman" w:cs="Times New Roman"/>
          <w:sz w:val="24"/>
          <w:szCs w:val="24"/>
        </w:rPr>
        <w:t xml:space="preserve">u vezi s izborima </w:t>
      </w:r>
      <w:r w:rsidRPr="009D422B">
        <w:rPr>
          <w:rFonts w:ascii="Times New Roman" w:hAnsi="Times New Roman" w:cs="Times New Roman"/>
          <w:sz w:val="24"/>
          <w:szCs w:val="24"/>
        </w:rPr>
        <w:t>predsjednika i potpredsjednika Vijeća objavljuju se na oglasnoj ploči u sjedištu</w:t>
      </w:r>
      <w:r>
        <w:rPr>
          <w:rFonts w:ascii="Times New Roman" w:hAnsi="Times New Roman" w:cs="Times New Roman"/>
          <w:sz w:val="24"/>
          <w:szCs w:val="24"/>
        </w:rPr>
        <w:t xml:space="preserve"> </w:t>
      </w:r>
      <w:r w:rsidRPr="009D422B">
        <w:rPr>
          <w:rFonts w:ascii="Times New Roman" w:hAnsi="Times New Roman" w:cs="Times New Roman"/>
          <w:sz w:val="24"/>
          <w:szCs w:val="24"/>
        </w:rPr>
        <w:t>Mjesnog odbora</w:t>
      </w:r>
      <w:r>
        <w:rPr>
          <w:rFonts w:ascii="Times New Roman" w:hAnsi="Times New Roman" w:cs="Times New Roman"/>
          <w:sz w:val="24"/>
          <w:szCs w:val="24"/>
        </w:rPr>
        <w:t>.</w:t>
      </w:r>
    </w:p>
    <w:p w14:paraId="38544B8D"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14E33FC2" w14:textId="77777777" w:rsidR="007D51B7" w:rsidRDefault="007D51B7" w:rsidP="007D51B7">
      <w:pPr>
        <w:autoSpaceDE w:val="0"/>
        <w:autoSpaceDN w:val="0"/>
        <w:adjustRightInd w:val="0"/>
        <w:spacing w:after="0" w:line="240" w:lineRule="auto"/>
        <w:jc w:val="both"/>
        <w:rPr>
          <w:rFonts w:ascii="Times New Roman" w:hAnsi="Times New Roman" w:cs="Times New Roman"/>
          <w:b/>
          <w:sz w:val="24"/>
          <w:szCs w:val="24"/>
        </w:rPr>
      </w:pPr>
      <w:r w:rsidRPr="0013521C">
        <w:rPr>
          <w:rFonts w:ascii="Times New Roman" w:hAnsi="Times New Roman" w:cs="Times New Roman"/>
          <w:b/>
          <w:sz w:val="24"/>
          <w:szCs w:val="24"/>
        </w:rPr>
        <w:t>VI. JAVNOST RADA I INFORMIRANJE</w:t>
      </w:r>
    </w:p>
    <w:p w14:paraId="6D11BFA7" w14:textId="77777777" w:rsidR="007D51B7" w:rsidRPr="0013521C" w:rsidRDefault="007D51B7" w:rsidP="007D51B7">
      <w:pPr>
        <w:autoSpaceDE w:val="0"/>
        <w:autoSpaceDN w:val="0"/>
        <w:adjustRightInd w:val="0"/>
        <w:spacing w:after="0" w:line="240" w:lineRule="auto"/>
        <w:jc w:val="both"/>
        <w:rPr>
          <w:rFonts w:ascii="Times New Roman" w:hAnsi="Times New Roman" w:cs="Times New Roman"/>
          <w:b/>
          <w:sz w:val="24"/>
          <w:szCs w:val="24"/>
        </w:rPr>
      </w:pPr>
    </w:p>
    <w:p w14:paraId="59D1AD66" w14:textId="58BCAC22" w:rsidR="007D51B7" w:rsidRPr="00C01821"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42.</w:t>
      </w:r>
    </w:p>
    <w:p w14:paraId="5BF5F5AC" w14:textId="77777777" w:rsidR="007D51B7" w:rsidRPr="00F65DAA" w:rsidRDefault="007D51B7" w:rsidP="00C01821">
      <w:pPr>
        <w:shd w:val="clear" w:color="auto" w:fill="FFFFFF"/>
        <w:spacing w:after="0" w:line="240" w:lineRule="auto"/>
        <w:jc w:val="both"/>
        <w:rPr>
          <w:rFonts w:eastAsia="Times New Roman"/>
          <w:sz w:val="24"/>
          <w:szCs w:val="24"/>
        </w:rPr>
      </w:pPr>
      <w:r w:rsidRPr="00F65DAA">
        <w:rPr>
          <w:rFonts w:ascii="Times New Roman" w:eastAsia="Times New Roman" w:hAnsi="Times New Roman" w:cs="Times New Roman"/>
          <w:color w:val="000000"/>
          <w:sz w:val="24"/>
          <w:szCs w:val="24"/>
        </w:rPr>
        <w:t xml:space="preserve">(1) </w:t>
      </w:r>
      <w:r w:rsidRPr="00F65DAA">
        <w:rPr>
          <w:rFonts w:ascii="Times New Roman" w:eastAsia="Times New Roman" w:hAnsi="Times New Roman" w:cs="Times New Roman"/>
          <w:sz w:val="24"/>
          <w:szCs w:val="24"/>
        </w:rPr>
        <w:t xml:space="preserve">Djelovanje tijela </w:t>
      </w:r>
      <w:r w:rsidRPr="00E169BC">
        <w:rPr>
          <w:rFonts w:ascii="Times New Roman" w:eastAsia="Times New Roman" w:hAnsi="Times New Roman" w:cs="Times New Roman"/>
          <w:sz w:val="24"/>
          <w:szCs w:val="24"/>
        </w:rPr>
        <w:t>Mjesnog odbora</w:t>
      </w:r>
      <w:r w:rsidRPr="00F65DAA">
        <w:rPr>
          <w:rFonts w:ascii="Times New Roman" w:eastAsia="Times New Roman" w:hAnsi="Times New Roman" w:cs="Times New Roman"/>
          <w:sz w:val="24"/>
          <w:szCs w:val="24"/>
        </w:rPr>
        <w:t xml:space="preserve"> je javno.</w:t>
      </w:r>
    </w:p>
    <w:p w14:paraId="05DEBC9A" w14:textId="77777777" w:rsidR="007D51B7" w:rsidRPr="00F65DAA" w:rsidRDefault="007D51B7" w:rsidP="00C01821">
      <w:pPr>
        <w:shd w:val="clear" w:color="auto" w:fill="FFFFFF"/>
        <w:spacing w:after="0" w:line="240" w:lineRule="auto"/>
        <w:jc w:val="both"/>
        <w:rPr>
          <w:rFonts w:eastAsia="Times New Roman"/>
          <w:sz w:val="24"/>
          <w:szCs w:val="24"/>
        </w:rPr>
      </w:pPr>
      <w:r w:rsidRPr="00F65DAA">
        <w:rPr>
          <w:rFonts w:ascii="Times New Roman" w:eastAsia="Times New Roman" w:hAnsi="Times New Roman" w:cs="Times New Roman"/>
          <w:sz w:val="24"/>
          <w:szCs w:val="24"/>
        </w:rPr>
        <w:t xml:space="preserve">(2) Tijela </w:t>
      </w:r>
      <w:r w:rsidRPr="00E169BC">
        <w:rPr>
          <w:rFonts w:ascii="Times New Roman" w:eastAsia="Times New Roman" w:hAnsi="Times New Roman" w:cs="Times New Roman"/>
          <w:sz w:val="24"/>
          <w:szCs w:val="24"/>
        </w:rPr>
        <w:t>Mjesnog odbora</w:t>
      </w:r>
      <w:r w:rsidRPr="00F65DAA">
        <w:rPr>
          <w:rFonts w:ascii="Times New Roman" w:eastAsia="Times New Roman" w:hAnsi="Times New Roman" w:cs="Times New Roman"/>
          <w:sz w:val="24"/>
          <w:szCs w:val="24"/>
        </w:rPr>
        <w:t xml:space="preserve"> dužna su upoznati javnost o obavljanju poslova iz svoga djelokruga i izvještavati je o svom radu preko sredstava javnog priopćavanja ili na drugi prikladan način.</w:t>
      </w:r>
    </w:p>
    <w:p w14:paraId="4CF60FC0" w14:textId="77777777" w:rsidR="007D51B7" w:rsidRPr="00E169BC" w:rsidRDefault="007D51B7" w:rsidP="007D51B7">
      <w:pPr>
        <w:shd w:val="clear" w:color="auto" w:fill="FFFFFF"/>
        <w:spacing w:after="0" w:line="240" w:lineRule="auto"/>
        <w:jc w:val="both"/>
        <w:rPr>
          <w:rFonts w:ascii="Times New Roman" w:eastAsia="Times New Roman" w:hAnsi="Times New Roman" w:cs="Times New Roman"/>
          <w:sz w:val="20"/>
          <w:szCs w:val="20"/>
        </w:rPr>
      </w:pPr>
    </w:p>
    <w:p w14:paraId="6D7A4407" w14:textId="592481F6" w:rsidR="007D51B7" w:rsidRPr="00C01821" w:rsidRDefault="007D51B7" w:rsidP="00C01821">
      <w:pPr>
        <w:shd w:val="clear" w:color="auto" w:fill="FFFFFF"/>
        <w:spacing w:after="0" w:line="240" w:lineRule="auto"/>
        <w:jc w:val="center"/>
        <w:rPr>
          <w:rFonts w:ascii="Times New Roman" w:eastAsia="Times New Roman" w:hAnsi="Times New Roman" w:cs="Times New Roman"/>
          <w:b/>
          <w:sz w:val="24"/>
          <w:szCs w:val="24"/>
        </w:rPr>
      </w:pPr>
      <w:r w:rsidRPr="00265D96">
        <w:rPr>
          <w:rFonts w:ascii="Times New Roman" w:eastAsia="Times New Roman" w:hAnsi="Times New Roman" w:cs="Times New Roman"/>
          <w:b/>
          <w:sz w:val="24"/>
          <w:szCs w:val="24"/>
        </w:rPr>
        <w:t>Članak 43.</w:t>
      </w:r>
    </w:p>
    <w:p w14:paraId="0690A2C7" w14:textId="77777777" w:rsidR="007D51B7" w:rsidRPr="00E169BC" w:rsidRDefault="007D51B7" w:rsidP="00C01821">
      <w:pPr>
        <w:autoSpaceDE w:val="0"/>
        <w:autoSpaceDN w:val="0"/>
        <w:adjustRightInd w:val="0"/>
        <w:spacing w:after="0" w:line="240" w:lineRule="auto"/>
        <w:jc w:val="both"/>
        <w:rPr>
          <w:rFonts w:ascii="Times New Roman" w:hAnsi="Times New Roman" w:cs="Times New Roman"/>
          <w:sz w:val="24"/>
          <w:szCs w:val="24"/>
        </w:rPr>
      </w:pPr>
      <w:r w:rsidRPr="00E169BC">
        <w:rPr>
          <w:rFonts w:ascii="Times New Roman" w:hAnsi="Times New Roman" w:cs="Times New Roman"/>
          <w:sz w:val="24"/>
          <w:szCs w:val="24"/>
        </w:rPr>
        <w:t>Na sjednicama Vijeća omogućuje se nazočnost izvjestiteljima javnih glasila i građanima u skladu s Poslovnikom o radu Vijeća.</w:t>
      </w:r>
    </w:p>
    <w:p w14:paraId="75C164DC" w14:textId="77777777" w:rsidR="007D51B7" w:rsidRPr="00E169BC"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p>
    <w:p w14:paraId="260C5044" w14:textId="689AA151" w:rsidR="007D51B7" w:rsidRPr="00C01821" w:rsidRDefault="007D51B7" w:rsidP="00C01821">
      <w:pPr>
        <w:shd w:val="clear" w:color="auto" w:fill="FFFFFF"/>
        <w:spacing w:after="0" w:line="240" w:lineRule="auto"/>
        <w:jc w:val="center"/>
        <w:rPr>
          <w:rFonts w:ascii="Times New Roman" w:eastAsia="Times New Roman" w:hAnsi="Times New Roman" w:cs="Times New Roman"/>
          <w:b/>
          <w:sz w:val="24"/>
          <w:szCs w:val="24"/>
        </w:rPr>
      </w:pPr>
      <w:r w:rsidRPr="00265D96">
        <w:rPr>
          <w:rFonts w:ascii="Times New Roman" w:eastAsia="Times New Roman" w:hAnsi="Times New Roman" w:cs="Times New Roman"/>
          <w:b/>
          <w:sz w:val="24"/>
          <w:szCs w:val="24"/>
        </w:rPr>
        <w:t>Članak 44.</w:t>
      </w:r>
    </w:p>
    <w:p w14:paraId="41700FFA" w14:textId="77777777" w:rsidR="007D51B7" w:rsidRPr="00E169BC" w:rsidRDefault="007D51B7" w:rsidP="00C01821">
      <w:pPr>
        <w:autoSpaceDE w:val="0"/>
        <w:autoSpaceDN w:val="0"/>
        <w:adjustRightInd w:val="0"/>
        <w:spacing w:after="0" w:line="240" w:lineRule="auto"/>
        <w:jc w:val="both"/>
        <w:rPr>
          <w:rFonts w:ascii="Times New Roman" w:hAnsi="Times New Roman" w:cs="Times New Roman"/>
          <w:sz w:val="24"/>
          <w:szCs w:val="24"/>
        </w:rPr>
      </w:pPr>
      <w:r w:rsidRPr="00E169BC">
        <w:rPr>
          <w:rFonts w:ascii="Times New Roman" w:hAnsi="Times New Roman" w:cs="Times New Roman"/>
          <w:sz w:val="24"/>
          <w:szCs w:val="24"/>
        </w:rPr>
        <w:t>Službene izjave za sredstva javnog priopćavanja daje predsjednik Vijeća ili član Vijeća kojega Vijeće za to ovlasti.</w:t>
      </w:r>
    </w:p>
    <w:p w14:paraId="0321CA68" w14:textId="77777777" w:rsidR="007D51B7" w:rsidRPr="00E169BC" w:rsidRDefault="007D51B7" w:rsidP="007D51B7">
      <w:pPr>
        <w:autoSpaceDE w:val="0"/>
        <w:autoSpaceDN w:val="0"/>
        <w:adjustRightInd w:val="0"/>
        <w:spacing w:after="0" w:line="240" w:lineRule="auto"/>
        <w:ind w:firstLine="708"/>
        <w:jc w:val="both"/>
        <w:rPr>
          <w:rFonts w:ascii="Times New Roman" w:hAnsi="Times New Roman" w:cs="Times New Roman"/>
          <w:sz w:val="24"/>
          <w:szCs w:val="24"/>
        </w:rPr>
      </w:pPr>
    </w:p>
    <w:p w14:paraId="45A32BBA" w14:textId="0F2B904C" w:rsidR="007D51B7" w:rsidRPr="00C01821" w:rsidRDefault="007D51B7" w:rsidP="00C01821">
      <w:pPr>
        <w:shd w:val="clear" w:color="auto" w:fill="FFFFFF"/>
        <w:spacing w:after="0" w:line="240" w:lineRule="auto"/>
        <w:jc w:val="center"/>
        <w:rPr>
          <w:rFonts w:ascii="Times New Roman" w:eastAsia="Times New Roman" w:hAnsi="Times New Roman" w:cs="Times New Roman"/>
          <w:b/>
          <w:sz w:val="24"/>
          <w:szCs w:val="24"/>
        </w:rPr>
      </w:pPr>
      <w:r w:rsidRPr="00265D96">
        <w:rPr>
          <w:rFonts w:ascii="Times New Roman" w:eastAsia="Times New Roman" w:hAnsi="Times New Roman" w:cs="Times New Roman"/>
          <w:b/>
          <w:sz w:val="24"/>
          <w:szCs w:val="24"/>
        </w:rPr>
        <w:t>Članak 45.</w:t>
      </w:r>
    </w:p>
    <w:p w14:paraId="1FD15F28" w14:textId="154B6E5B" w:rsidR="007D51B7" w:rsidRPr="00E169BC" w:rsidRDefault="007D51B7" w:rsidP="007D51B7">
      <w:pPr>
        <w:shd w:val="clear" w:color="auto" w:fill="FFFFFF"/>
        <w:spacing w:after="0" w:line="240" w:lineRule="auto"/>
        <w:jc w:val="both"/>
        <w:rPr>
          <w:rFonts w:ascii="Times New Roman" w:eastAsia="Times New Roman" w:hAnsi="Times New Roman" w:cs="Times New Roman"/>
          <w:sz w:val="24"/>
          <w:szCs w:val="24"/>
        </w:rPr>
      </w:pPr>
      <w:r w:rsidRPr="00E169BC">
        <w:rPr>
          <w:rFonts w:ascii="Times New Roman" w:eastAsia="Times New Roman" w:hAnsi="Times New Roman" w:cs="Times New Roman"/>
          <w:sz w:val="24"/>
          <w:szCs w:val="24"/>
        </w:rPr>
        <w:t>Bez nazočnosti javnosti održava se sjednica ili dio sjednice Vijeća na kojoj se raspravlja o materijalu koji je u skladu s propisima označen određenim stupnjem povjerljivosti i u drugim slučajevima ako tako Vijeće odluči.</w:t>
      </w:r>
    </w:p>
    <w:p w14:paraId="3E3C3A2D" w14:textId="77777777" w:rsidR="007D51B7" w:rsidRDefault="007D51B7" w:rsidP="007D51B7">
      <w:pPr>
        <w:shd w:val="clear" w:color="auto" w:fill="FFFFFF"/>
        <w:spacing w:after="0" w:line="240" w:lineRule="auto"/>
        <w:jc w:val="both"/>
        <w:rPr>
          <w:rFonts w:ascii="Times New Roman" w:eastAsia="Times New Roman" w:hAnsi="Times New Roman" w:cs="Times New Roman"/>
          <w:color w:val="00B050"/>
          <w:sz w:val="24"/>
          <w:szCs w:val="24"/>
        </w:rPr>
      </w:pPr>
    </w:p>
    <w:p w14:paraId="75B52FE6" w14:textId="09D55C20" w:rsidR="007D51B7" w:rsidRPr="00C01821" w:rsidRDefault="007D51B7" w:rsidP="00C01821">
      <w:pPr>
        <w:shd w:val="clear" w:color="auto" w:fill="FFFFFF"/>
        <w:spacing w:after="0" w:line="240" w:lineRule="auto"/>
        <w:jc w:val="center"/>
        <w:rPr>
          <w:rFonts w:ascii="Times New Roman" w:eastAsia="Times New Roman" w:hAnsi="Times New Roman" w:cs="Times New Roman"/>
          <w:b/>
          <w:sz w:val="24"/>
          <w:szCs w:val="24"/>
        </w:rPr>
      </w:pPr>
      <w:r w:rsidRPr="00265D96">
        <w:rPr>
          <w:rFonts w:ascii="Times New Roman" w:eastAsia="Times New Roman" w:hAnsi="Times New Roman" w:cs="Times New Roman"/>
          <w:b/>
          <w:sz w:val="24"/>
          <w:szCs w:val="24"/>
        </w:rPr>
        <w:lastRenderedPageBreak/>
        <w:t>Članak 46.</w:t>
      </w:r>
    </w:p>
    <w:p w14:paraId="42FB72A1" w14:textId="593BDA8A" w:rsidR="007D51B7" w:rsidRDefault="007D51B7" w:rsidP="007D51B7">
      <w:pPr>
        <w:shd w:val="clear" w:color="auto" w:fill="FFFFFF"/>
        <w:spacing w:after="0" w:line="240" w:lineRule="auto"/>
        <w:jc w:val="both"/>
        <w:rPr>
          <w:rFonts w:ascii="Times New Roman" w:hAnsi="Times New Roman" w:cs="Times New Roman"/>
          <w:color w:val="000000"/>
          <w:sz w:val="24"/>
          <w:szCs w:val="24"/>
          <w:shd w:val="clear" w:color="auto" w:fill="FFFFFF"/>
        </w:rPr>
      </w:pPr>
      <w:r w:rsidRPr="00E169BC">
        <w:rPr>
          <w:rFonts w:ascii="Times New Roman" w:hAnsi="Times New Roman" w:cs="Times New Roman"/>
          <w:color w:val="000000"/>
          <w:sz w:val="24"/>
          <w:szCs w:val="24"/>
          <w:shd w:val="clear" w:color="auto" w:fill="FFFFFF"/>
        </w:rPr>
        <w:t>Ostvarivanje javnosti rada tijela Mjesnog odbora pobliže se uređuje Poslovnikom o radu Vijeća.</w:t>
      </w:r>
    </w:p>
    <w:p w14:paraId="1AC21078" w14:textId="77777777" w:rsidR="007D51B7" w:rsidRDefault="007D51B7" w:rsidP="007D51B7">
      <w:pPr>
        <w:autoSpaceDE w:val="0"/>
        <w:autoSpaceDN w:val="0"/>
        <w:adjustRightInd w:val="0"/>
        <w:spacing w:after="0" w:line="240" w:lineRule="auto"/>
        <w:jc w:val="both"/>
        <w:rPr>
          <w:rFonts w:ascii="Times New Roman" w:hAnsi="Times New Roman" w:cs="Times New Roman"/>
          <w:b/>
          <w:sz w:val="24"/>
          <w:szCs w:val="24"/>
        </w:rPr>
      </w:pPr>
    </w:p>
    <w:p w14:paraId="21FE921A" w14:textId="77777777" w:rsidR="007D51B7" w:rsidRPr="00E169BC" w:rsidRDefault="007D51B7" w:rsidP="007D51B7">
      <w:pPr>
        <w:autoSpaceDE w:val="0"/>
        <w:autoSpaceDN w:val="0"/>
        <w:adjustRightInd w:val="0"/>
        <w:spacing w:after="0" w:line="240" w:lineRule="auto"/>
        <w:jc w:val="both"/>
        <w:rPr>
          <w:rFonts w:ascii="Times New Roman" w:hAnsi="Times New Roman" w:cs="Times New Roman"/>
          <w:b/>
          <w:sz w:val="24"/>
          <w:szCs w:val="24"/>
        </w:rPr>
      </w:pPr>
      <w:r w:rsidRPr="00E169BC">
        <w:rPr>
          <w:rFonts w:ascii="Times New Roman" w:hAnsi="Times New Roman" w:cs="Times New Roman"/>
          <w:b/>
          <w:sz w:val="24"/>
          <w:szCs w:val="24"/>
        </w:rPr>
        <w:t>VII. PROMJENA PRAVILA MJESNOG ODBORA</w:t>
      </w:r>
    </w:p>
    <w:p w14:paraId="7CC1AC3B"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750FFA44" w14:textId="683BD2B2" w:rsidR="007D51B7" w:rsidRPr="00C01821"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47.</w:t>
      </w:r>
    </w:p>
    <w:p w14:paraId="0100F2A6" w14:textId="77777777" w:rsidR="007D51B7" w:rsidRPr="009D422B" w:rsidRDefault="007D51B7" w:rsidP="00C0182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(1) Prijedlog za promjenu</w:t>
      </w:r>
      <w:r>
        <w:rPr>
          <w:rFonts w:ascii="Times New Roman" w:hAnsi="Times New Roman" w:cs="Times New Roman"/>
          <w:sz w:val="24"/>
          <w:szCs w:val="24"/>
        </w:rPr>
        <w:t xml:space="preserve"> Pravila Mjesnog odbora daje </w:t>
      </w:r>
      <w:r w:rsidRPr="009D422B">
        <w:rPr>
          <w:rFonts w:ascii="Times New Roman" w:hAnsi="Times New Roman" w:cs="Times New Roman"/>
          <w:sz w:val="24"/>
          <w:szCs w:val="24"/>
        </w:rPr>
        <w:t>najmanje</w:t>
      </w:r>
      <w:r>
        <w:rPr>
          <w:rFonts w:ascii="Times New Roman" w:hAnsi="Times New Roman" w:cs="Times New Roman"/>
          <w:sz w:val="24"/>
          <w:szCs w:val="24"/>
        </w:rPr>
        <w:t xml:space="preserve"> </w:t>
      </w:r>
      <w:r w:rsidRPr="009D422B">
        <w:rPr>
          <w:rFonts w:ascii="Times New Roman" w:hAnsi="Times New Roman" w:cs="Times New Roman"/>
          <w:sz w:val="24"/>
          <w:szCs w:val="24"/>
        </w:rPr>
        <w:t>trećina članova Vijeća.</w:t>
      </w:r>
    </w:p>
    <w:p w14:paraId="1C698C2B" w14:textId="77777777" w:rsidR="007D51B7" w:rsidRDefault="007D51B7" w:rsidP="00C01821">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 xml:space="preserve">(2) Prijedlog iz </w:t>
      </w:r>
      <w:r>
        <w:rPr>
          <w:rFonts w:ascii="Times New Roman" w:hAnsi="Times New Roman" w:cs="Times New Roman"/>
          <w:sz w:val="24"/>
          <w:szCs w:val="24"/>
        </w:rPr>
        <w:t xml:space="preserve">stavka 1. ovoga članka </w:t>
      </w:r>
      <w:r w:rsidRPr="009D422B">
        <w:rPr>
          <w:rFonts w:ascii="Times New Roman" w:hAnsi="Times New Roman" w:cs="Times New Roman"/>
          <w:sz w:val="24"/>
          <w:szCs w:val="24"/>
        </w:rPr>
        <w:t>upućuje se predsjedniku Vijeća.</w:t>
      </w:r>
    </w:p>
    <w:p w14:paraId="18331A80" w14:textId="77777777" w:rsidR="007D51B7" w:rsidRPr="00E169BC" w:rsidRDefault="007D51B7" w:rsidP="00C01821">
      <w:pPr>
        <w:shd w:val="clear" w:color="auto" w:fill="FFFFFF"/>
        <w:spacing w:after="0" w:line="240" w:lineRule="auto"/>
        <w:jc w:val="both"/>
        <w:rPr>
          <w:rFonts w:eastAsia="Times New Roman"/>
          <w:color w:val="000000"/>
          <w:sz w:val="24"/>
          <w:szCs w:val="24"/>
        </w:rPr>
      </w:pPr>
      <w:r>
        <w:rPr>
          <w:rFonts w:ascii="Times New Roman" w:hAnsi="Times New Roman" w:cs="Times New Roman"/>
          <w:sz w:val="24"/>
          <w:szCs w:val="24"/>
        </w:rPr>
        <w:t xml:space="preserve">(3) </w:t>
      </w:r>
      <w:r w:rsidRPr="00E169BC">
        <w:rPr>
          <w:rFonts w:ascii="Times New Roman" w:eastAsia="Times New Roman" w:hAnsi="Times New Roman" w:cs="Times New Roman"/>
          <w:color w:val="000000"/>
          <w:sz w:val="24"/>
          <w:szCs w:val="24"/>
        </w:rPr>
        <w:t>Ako je promjena Pravila potrebna radi usklađenja sa zakonom, Statutom Grada Zagreba i gradskim odlukama, prijedlog za promjenu Pravila mogu dati gradonačelnik i/ili predsjednik Vijeća.</w:t>
      </w:r>
    </w:p>
    <w:p w14:paraId="7B8C6D69"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38E97C15" w14:textId="5A0EEC73" w:rsidR="007D51B7" w:rsidRPr="00B618FD"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B618FD">
        <w:rPr>
          <w:rFonts w:ascii="Times New Roman" w:hAnsi="Times New Roman" w:cs="Times New Roman"/>
          <w:b/>
          <w:sz w:val="24"/>
          <w:szCs w:val="24"/>
        </w:rPr>
        <w:t>Članak 48.</w:t>
      </w:r>
    </w:p>
    <w:p w14:paraId="7049FC41" w14:textId="77777777" w:rsidR="007D51B7" w:rsidRPr="00B618FD" w:rsidRDefault="007D51B7" w:rsidP="00C01821">
      <w:pPr>
        <w:autoSpaceDE w:val="0"/>
        <w:autoSpaceDN w:val="0"/>
        <w:adjustRightInd w:val="0"/>
        <w:spacing w:after="0" w:line="240" w:lineRule="auto"/>
        <w:jc w:val="both"/>
        <w:rPr>
          <w:rFonts w:ascii="Times New Roman" w:hAnsi="Times New Roman" w:cs="Times New Roman"/>
          <w:sz w:val="24"/>
          <w:szCs w:val="24"/>
        </w:rPr>
      </w:pPr>
      <w:r w:rsidRPr="00B618FD">
        <w:rPr>
          <w:rFonts w:ascii="Times New Roman" w:hAnsi="Times New Roman" w:cs="Times New Roman"/>
          <w:sz w:val="24"/>
          <w:szCs w:val="24"/>
        </w:rPr>
        <w:t>(1) O prijedlogu za promjenu Pravila Vijeće odlučuje većinom glasova svih članova.</w:t>
      </w:r>
    </w:p>
    <w:p w14:paraId="615F4684" w14:textId="77777777" w:rsidR="007D51B7" w:rsidRPr="00B618FD" w:rsidRDefault="007D51B7" w:rsidP="00C01821">
      <w:pPr>
        <w:autoSpaceDE w:val="0"/>
        <w:autoSpaceDN w:val="0"/>
        <w:adjustRightInd w:val="0"/>
        <w:spacing w:after="0" w:line="240" w:lineRule="auto"/>
        <w:jc w:val="both"/>
        <w:rPr>
          <w:rFonts w:ascii="Times New Roman" w:hAnsi="Times New Roman" w:cs="Times New Roman"/>
          <w:sz w:val="24"/>
          <w:szCs w:val="24"/>
        </w:rPr>
      </w:pPr>
      <w:r w:rsidRPr="00B618FD">
        <w:rPr>
          <w:rFonts w:ascii="Times New Roman" w:hAnsi="Times New Roman" w:cs="Times New Roman"/>
          <w:sz w:val="24"/>
          <w:szCs w:val="24"/>
        </w:rPr>
        <w:t>(2) Ako Vijeće prihvati prijedlog za promjenu Pravila, provodi prethodnu raspravu u Vijeću.</w:t>
      </w:r>
    </w:p>
    <w:p w14:paraId="1F212E5D" w14:textId="77777777" w:rsidR="007D51B7" w:rsidRPr="00B618FD" w:rsidRDefault="007D51B7" w:rsidP="00C01821">
      <w:pPr>
        <w:autoSpaceDE w:val="0"/>
        <w:autoSpaceDN w:val="0"/>
        <w:adjustRightInd w:val="0"/>
        <w:spacing w:after="0" w:line="240" w:lineRule="auto"/>
        <w:jc w:val="both"/>
        <w:rPr>
          <w:rFonts w:ascii="Times New Roman" w:hAnsi="Times New Roman" w:cs="Times New Roman"/>
          <w:sz w:val="24"/>
          <w:szCs w:val="24"/>
        </w:rPr>
      </w:pPr>
      <w:r w:rsidRPr="00B618FD">
        <w:rPr>
          <w:rFonts w:ascii="Times New Roman" w:hAnsi="Times New Roman" w:cs="Times New Roman"/>
          <w:sz w:val="24"/>
          <w:szCs w:val="24"/>
        </w:rPr>
        <w:t>(3) Ako Vijeće ne prihvati prijedlog za promjenu Pravila, isti se prijedlog ne može staviti na dnevni red prije isteka šest mjeseci od dana zaključenja rasprave o njemu.</w:t>
      </w:r>
    </w:p>
    <w:p w14:paraId="56FC7BA7" w14:textId="77777777" w:rsidR="007D51B7" w:rsidRPr="00B618FD" w:rsidRDefault="007D51B7" w:rsidP="00C01821">
      <w:pPr>
        <w:shd w:val="clear" w:color="auto" w:fill="FFFFFF"/>
        <w:spacing w:after="0" w:line="240" w:lineRule="auto"/>
        <w:jc w:val="both"/>
        <w:rPr>
          <w:rFonts w:eastAsia="Times New Roman"/>
          <w:sz w:val="24"/>
          <w:szCs w:val="24"/>
        </w:rPr>
      </w:pPr>
      <w:r w:rsidRPr="00B618FD">
        <w:rPr>
          <w:rFonts w:ascii="Times New Roman" w:eastAsia="Times New Roman" w:hAnsi="Times New Roman" w:cs="Times New Roman"/>
          <w:sz w:val="24"/>
          <w:szCs w:val="24"/>
        </w:rPr>
        <w:t>(4) Ako se Pravila mijenjaju i dopunjuju radi usklađivanja sa zakonom odnosno Statutom Grada Zagreba i gradskim odlukama, ne provodi se prethodna rasprava.</w:t>
      </w:r>
    </w:p>
    <w:p w14:paraId="2F2095A7" w14:textId="77777777" w:rsidR="007D51B7" w:rsidRPr="00B618FD" w:rsidRDefault="007D51B7" w:rsidP="00C01821">
      <w:pPr>
        <w:shd w:val="clear" w:color="auto" w:fill="FFFFFF"/>
        <w:spacing w:after="0" w:line="240" w:lineRule="auto"/>
        <w:jc w:val="both"/>
        <w:rPr>
          <w:rFonts w:eastAsia="Times New Roman"/>
          <w:sz w:val="24"/>
          <w:szCs w:val="24"/>
        </w:rPr>
      </w:pPr>
      <w:r w:rsidRPr="00B618FD">
        <w:rPr>
          <w:rFonts w:ascii="Times New Roman" w:eastAsia="Times New Roman" w:hAnsi="Times New Roman" w:cs="Times New Roman"/>
          <w:sz w:val="24"/>
          <w:szCs w:val="24"/>
        </w:rPr>
        <w:t>(5) O izmjeni i dopuni Pravila Vijeće donosi odluku većinom glasova svih članova Vijeća.</w:t>
      </w:r>
    </w:p>
    <w:p w14:paraId="1019F54C" w14:textId="77777777" w:rsidR="007D51B7" w:rsidRPr="00B618FD" w:rsidRDefault="007D51B7" w:rsidP="007D51B7">
      <w:pPr>
        <w:shd w:val="clear" w:color="auto" w:fill="FFFFFF"/>
        <w:spacing w:after="0" w:line="240" w:lineRule="auto"/>
        <w:rPr>
          <w:rFonts w:ascii="Times New Roman" w:hAnsi="Times New Roman" w:cs="Times New Roman"/>
          <w:sz w:val="24"/>
          <w:szCs w:val="24"/>
        </w:rPr>
      </w:pPr>
    </w:p>
    <w:p w14:paraId="4EE41EFA" w14:textId="77777777" w:rsidR="007D51B7" w:rsidRPr="00B618FD" w:rsidRDefault="007D51B7" w:rsidP="007D51B7">
      <w:pPr>
        <w:autoSpaceDE w:val="0"/>
        <w:autoSpaceDN w:val="0"/>
        <w:adjustRightInd w:val="0"/>
        <w:spacing w:after="0" w:line="240" w:lineRule="auto"/>
        <w:jc w:val="both"/>
        <w:rPr>
          <w:rFonts w:ascii="Times New Roman" w:hAnsi="Times New Roman" w:cs="Times New Roman"/>
          <w:b/>
          <w:sz w:val="24"/>
          <w:szCs w:val="24"/>
        </w:rPr>
      </w:pPr>
      <w:r w:rsidRPr="00B618FD">
        <w:rPr>
          <w:rFonts w:ascii="Times New Roman" w:hAnsi="Times New Roman" w:cs="Times New Roman"/>
          <w:b/>
          <w:sz w:val="24"/>
          <w:szCs w:val="24"/>
        </w:rPr>
        <w:t>VIII. ZAKLJUČNA ODREDBA</w:t>
      </w:r>
    </w:p>
    <w:p w14:paraId="208549C5" w14:textId="77777777" w:rsidR="007D51B7" w:rsidRDefault="007D51B7" w:rsidP="007D51B7">
      <w:pPr>
        <w:autoSpaceDE w:val="0"/>
        <w:autoSpaceDN w:val="0"/>
        <w:adjustRightInd w:val="0"/>
        <w:spacing w:after="0" w:line="240" w:lineRule="auto"/>
        <w:jc w:val="both"/>
        <w:rPr>
          <w:rFonts w:ascii="Times New Roman" w:hAnsi="Times New Roman" w:cs="Times New Roman"/>
          <w:sz w:val="24"/>
          <w:szCs w:val="24"/>
        </w:rPr>
      </w:pPr>
    </w:p>
    <w:p w14:paraId="2501B6B0" w14:textId="22016B1F" w:rsidR="007D51B7" w:rsidRPr="00C01821" w:rsidRDefault="007D51B7" w:rsidP="00C01821">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49.</w:t>
      </w:r>
    </w:p>
    <w:p w14:paraId="4DCA389B" w14:textId="77777777" w:rsidR="007D51B7" w:rsidRPr="009D422B" w:rsidRDefault="007D51B7" w:rsidP="00C0182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Danom stupanja na snagu ovih p</w:t>
      </w:r>
      <w:r w:rsidRPr="009D422B">
        <w:rPr>
          <w:rFonts w:ascii="Times New Roman" w:hAnsi="Times New Roman" w:cs="Times New Roman"/>
          <w:sz w:val="24"/>
          <w:szCs w:val="24"/>
        </w:rPr>
        <w:t xml:space="preserve">ravila prestaju važiti Pravila Mjesnog odbora </w:t>
      </w:r>
      <w:r>
        <w:rPr>
          <w:rFonts w:ascii="Times New Roman" w:hAnsi="Times New Roman" w:cs="Times New Roman"/>
          <w:sz w:val="24"/>
          <w:szCs w:val="24"/>
        </w:rPr>
        <w:t>Zapruđe donesena 05. travnja 2017</w:t>
      </w:r>
      <w:r w:rsidRPr="00B618FD">
        <w:rPr>
          <w:rFonts w:ascii="Times New Roman" w:hAnsi="Times New Roman" w:cs="Times New Roman"/>
          <w:sz w:val="24"/>
          <w:szCs w:val="24"/>
        </w:rPr>
        <w:t>. te Izmjene Pravila donesene 12</w:t>
      </w:r>
      <w:r>
        <w:rPr>
          <w:rFonts w:ascii="Times New Roman" w:hAnsi="Times New Roman" w:cs="Times New Roman"/>
          <w:sz w:val="24"/>
          <w:szCs w:val="24"/>
        </w:rPr>
        <w:t>. srpnja 2018.</w:t>
      </w:r>
    </w:p>
    <w:p w14:paraId="61EA74C3" w14:textId="77777777" w:rsidR="007D51B7" w:rsidRPr="00DD5DDE" w:rsidRDefault="007D51B7" w:rsidP="007D51B7">
      <w:pPr>
        <w:shd w:val="clear" w:color="auto" w:fill="FFFFFF"/>
        <w:spacing w:after="0" w:line="240" w:lineRule="auto"/>
        <w:rPr>
          <w:rFonts w:eastAsia="Times New Roman"/>
          <w:color w:val="000000"/>
          <w:sz w:val="24"/>
          <w:szCs w:val="24"/>
        </w:rPr>
      </w:pPr>
      <w:r w:rsidRPr="00DD5DDE">
        <w:rPr>
          <w:rFonts w:ascii="Times New Roman" w:eastAsia="Times New Roman" w:hAnsi="Times New Roman" w:cs="Times New Roman"/>
          <w:color w:val="000000"/>
          <w:sz w:val="20"/>
          <w:szCs w:val="20"/>
        </w:rPr>
        <w:t> </w:t>
      </w:r>
    </w:p>
    <w:p w14:paraId="40B71623" w14:textId="476920C2" w:rsidR="007D51B7" w:rsidRPr="00C01821" w:rsidRDefault="007D51B7" w:rsidP="00C01821">
      <w:pPr>
        <w:shd w:val="clear" w:color="auto" w:fill="FFFFFF"/>
        <w:spacing w:after="0" w:line="240" w:lineRule="auto"/>
        <w:jc w:val="center"/>
        <w:rPr>
          <w:rFonts w:eastAsia="Times New Roman"/>
          <w:b/>
          <w:color w:val="000000"/>
          <w:sz w:val="24"/>
          <w:szCs w:val="24"/>
        </w:rPr>
      </w:pPr>
      <w:r w:rsidRPr="00265D96">
        <w:rPr>
          <w:rFonts w:ascii="Times New Roman" w:eastAsia="Times New Roman" w:hAnsi="Times New Roman" w:cs="Times New Roman"/>
          <w:b/>
          <w:bCs/>
          <w:color w:val="000000"/>
          <w:sz w:val="24"/>
          <w:szCs w:val="24"/>
        </w:rPr>
        <w:t>Članak 50.</w:t>
      </w:r>
    </w:p>
    <w:p w14:paraId="4AD90FA9" w14:textId="77777777" w:rsidR="007D51B7" w:rsidRDefault="007D51B7" w:rsidP="00C01821">
      <w:pPr>
        <w:shd w:val="clear" w:color="auto" w:fill="FFFFFF"/>
        <w:spacing w:after="0" w:line="240" w:lineRule="auto"/>
        <w:jc w:val="both"/>
        <w:rPr>
          <w:rFonts w:ascii="Times New Roman" w:eastAsia="Times New Roman" w:hAnsi="Times New Roman" w:cs="Times New Roman"/>
          <w:color w:val="000000"/>
          <w:sz w:val="24"/>
          <w:szCs w:val="24"/>
        </w:rPr>
      </w:pPr>
      <w:r w:rsidRPr="00DD5DDE">
        <w:rPr>
          <w:rFonts w:ascii="Times New Roman" w:eastAsia="Times New Roman" w:hAnsi="Times New Roman" w:cs="Times New Roman"/>
          <w:color w:val="000000"/>
          <w:sz w:val="24"/>
          <w:szCs w:val="24"/>
        </w:rPr>
        <w:t>Ova pravila stupaju na snagu osmog</w:t>
      </w:r>
      <w:r>
        <w:rPr>
          <w:rFonts w:ascii="Times New Roman" w:eastAsia="Times New Roman" w:hAnsi="Times New Roman" w:cs="Times New Roman"/>
          <w:color w:val="000000"/>
          <w:sz w:val="24"/>
          <w:szCs w:val="24"/>
        </w:rPr>
        <w:t>a</w:t>
      </w:r>
      <w:r w:rsidRPr="00DD5DDE">
        <w:rPr>
          <w:rFonts w:ascii="Times New Roman" w:eastAsia="Times New Roman" w:hAnsi="Times New Roman" w:cs="Times New Roman"/>
          <w:color w:val="000000"/>
          <w:sz w:val="24"/>
          <w:szCs w:val="24"/>
        </w:rPr>
        <w:t xml:space="preserve"> dana od dana objave </w:t>
      </w:r>
      <w:r>
        <w:rPr>
          <w:rFonts w:ascii="Times New Roman" w:eastAsia="Times New Roman" w:hAnsi="Times New Roman" w:cs="Times New Roman"/>
          <w:color w:val="000000"/>
          <w:sz w:val="24"/>
          <w:szCs w:val="24"/>
        </w:rPr>
        <w:t>na oglasnoj ploči u sjedištu Mjesnog odbora.</w:t>
      </w:r>
    </w:p>
    <w:p w14:paraId="00000049" w14:textId="77777777" w:rsidR="00883B62" w:rsidRDefault="00883B62">
      <w:pPr>
        <w:spacing w:after="0" w:line="240" w:lineRule="auto"/>
        <w:rPr>
          <w:rFonts w:ascii="Times New Roman" w:eastAsia="Times New Roman" w:hAnsi="Times New Roman" w:cs="Times New Roman"/>
          <w:b/>
          <w:sz w:val="24"/>
          <w:szCs w:val="24"/>
          <w:u w:val="single"/>
        </w:rPr>
      </w:pPr>
    </w:p>
    <w:p w14:paraId="0000004A" w14:textId="77777777" w:rsidR="00883B62" w:rsidRDefault="00950649">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3. Odobrenje korištenja sredstava s pozicije ONRP - donošenje zaključka</w:t>
      </w:r>
    </w:p>
    <w:p w14:paraId="0000004C" w14:textId="77777777" w:rsidR="00883B62" w:rsidRDefault="00883B62">
      <w:pPr>
        <w:spacing w:after="0" w:line="240" w:lineRule="auto"/>
        <w:rPr>
          <w:rFonts w:ascii="Times New Roman" w:eastAsia="Times New Roman" w:hAnsi="Times New Roman" w:cs="Times New Roman"/>
          <w:b/>
          <w:sz w:val="24"/>
          <w:szCs w:val="24"/>
          <w:u w:val="single"/>
        </w:rPr>
      </w:pPr>
    </w:p>
    <w:p w14:paraId="0000004D" w14:textId="77777777" w:rsidR="00883B62" w:rsidRDefault="00950649">
      <w:pPr>
        <w:spacing w:after="11" w:line="24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primili su materijal uz poziv.</w:t>
      </w:r>
    </w:p>
    <w:p w14:paraId="0000004E" w14:textId="77777777" w:rsidR="00883B62" w:rsidRDefault="00883B62">
      <w:pPr>
        <w:spacing w:after="11" w:line="246" w:lineRule="auto"/>
        <w:jc w:val="both"/>
        <w:rPr>
          <w:rFonts w:ascii="Times New Roman" w:eastAsia="Times New Roman" w:hAnsi="Times New Roman" w:cs="Times New Roman"/>
          <w:sz w:val="24"/>
          <w:szCs w:val="24"/>
        </w:rPr>
      </w:pPr>
    </w:p>
    <w:p w14:paraId="0000004F" w14:textId="77777777" w:rsidR="00883B62" w:rsidRDefault="00950649">
      <w:pPr>
        <w:spacing w:after="11" w:line="246"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usmeno informira članove Vijeća o predmetnoj točci dnevnog reda te otvara raspravu.</w:t>
      </w:r>
    </w:p>
    <w:p w14:paraId="00000050" w14:textId="77777777" w:rsidR="00883B62" w:rsidRDefault="00883B62">
      <w:pPr>
        <w:spacing w:after="0" w:line="240" w:lineRule="auto"/>
        <w:rPr>
          <w:rFonts w:ascii="Times New Roman" w:eastAsia="Times New Roman" w:hAnsi="Times New Roman" w:cs="Times New Roman"/>
          <w:sz w:val="24"/>
          <w:szCs w:val="24"/>
        </w:rPr>
      </w:pPr>
    </w:p>
    <w:p w14:paraId="00000051" w14:textId="77777777" w:rsidR="00883B62" w:rsidRDefault="00950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Barica Anić, Josip Barišić, Kristijan </w:t>
      </w:r>
      <w:proofErr w:type="spellStart"/>
      <w:r>
        <w:rPr>
          <w:rFonts w:ascii="Times New Roman" w:eastAsia="Times New Roman" w:hAnsi="Times New Roman" w:cs="Times New Roman"/>
          <w:sz w:val="24"/>
          <w:szCs w:val="24"/>
        </w:rPr>
        <w:t>Frida</w:t>
      </w:r>
      <w:proofErr w:type="spellEnd"/>
      <w:r>
        <w:rPr>
          <w:rFonts w:ascii="Times New Roman" w:eastAsia="Times New Roman" w:hAnsi="Times New Roman" w:cs="Times New Roman"/>
          <w:sz w:val="24"/>
          <w:szCs w:val="24"/>
        </w:rPr>
        <w:t xml:space="preserve">, Martina Kolić,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Bruno Pintar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14:paraId="00000052" w14:textId="77777777" w:rsidR="00883B62" w:rsidRDefault="00950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53" w14:textId="77777777" w:rsidR="00883B62" w:rsidRDefault="00950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Nakon rasprave, Vijeće jednoglasno donosi</w:t>
      </w:r>
    </w:p>
    <w:p w14:paraId="00000054" w14:textId="77777777" w:rsidR="00883B62" w:rsidRDefault="00883B62">
      <w:pPr>
        <w:spacing w:after="0" w:line="240" w:lineRule="auto"/>
        <w:rPr>
          <w:rFonts w:ascii="Times New Roman" w:eastAsia="Times New Roman" w:hAnsi="Times New Roman" w:cs="Times New Roman"/>
          <w:b/>
        </w:rPr>
      </w:pPr>
    </w:p>
    <w:p w14:paraId="00000055" w14:textId="77777777" w:rsidR="00883B62" w:rsidRDefault="0095064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00000056" w14:textId="77777777" w:rsidR="00883B62" w:rsidRDefault="0095064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odobrenju korištenja sredstava s pozicije ONRP</w:t>
      </w:r>
    </w:p>
    <w:p w14:paraId="00000057" w14:textId="77777777" w:rsidR="00883B62" w:rsidRDefault="00883B62">
      <w:pPr>
        <w:spacing w:after="0" w:line="240" w:lineRule="auto"/>
        <w:jc w:val="center"/>
        <w:rPr>
          <w:rFonts w:ascii="Times New Roman" w:eastAsia="Times New Roman" w:hAnsi="Times New Roman" w:cs="Times New Roman"/>
          <w:sz w:val="24"/>
          <w:szCs w:val="24"/>
        </w:rPr>
      </w:pPr>
    </w:p>
    <w:p w14:paraId="00000058" w14:textId="77777777" w:rsidR="00883B62" w:rsidRDefault="00950649" w:rsidP="00FA212D">
      <w:pPr>
        <w:numPr>
          <w:ilvl w:val="0"/>
          <w:numId w:val="5"/>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odobrava korištenje sredstava iz Razdjela Proračuna Grada Zagreba 0502 Pozicije 281-3299 „Ostali nespomenuti rashodi poslovanja“ Vijeća Mjesnog odbora Zapruđe u svrhu financiranja organizacije manifestacije „Dan otvorenih vrata Mjesnog odbora Zapruđe“, koja će se održati 10. lipnja 2023., prema ponudi 011411/2023, Brodić – prometa d.o.o., iz Zagreba, </w:t>
      </w:r>
      <w:proofErr w:type="spellStart"/>
      <w:r>
        <w:rPr>
          <w:rFonts w:ascii="Times New Roman" w:eastAsia="Times New Roman" w:hAnsi="Times New Roman" w:cs="Times New Roman"/>
          <w:sz w:val="24"/>
          <w:szCs w:val="24"/>
        </w:rPr>
        <w:t>Nečujamska</w:t>
      </w:r>
      <w:proofErr w:type="spellEnd"/>
      <w:r>
        <w:rPr>
          <w:rFonts w:ascii="Times New Roman" w:eastAsia="Times New Roman" w:hAnsi="Times New Roman" w:cs="Times New Roman"/>
          <w:sz w:val="24"/>
          <w:szCs w:val="24"/>
        </w:rPr>
        <w:t xml:space="preserve"> 13, u iznosu od 195,86 EUR.</w:t>
      </w:r>
    </w:p>
    <w:p w14:paraId="00000059" w14:textId="2AEA19C3" w:rsidR="00883B62" w:rsidRDefault="00950649" w:rsidP="00FA212D">
      <w:pPr>
        <w:numPr>
          <w:ilvl w:val="0"/>
          <w:numId w:val="5"/>
        </w:num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Ovaj se zaključak dostavlja Gradskom uredu za mjesnu samoupravu, civilnu zaštitu</w:t>
      </w:r>
      <w:r w:rsidR="009D4F20">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i sigurnost i Vijeću Gradske četvrti Novi Zagreb – istok.</w:t>
      </w:r>
    </w:p>
    <w:p w14:paraId="0000005A" w14:textId="77777777" w:rsidR="00883B62" w:rsidRDefault="00883B62">
      <w:pPr>
        <w:spacing w:after="0" w:line="240" w:lineRule="auto"/>
        <w:rPr>
          <w:rFonts w:ascii="Times New Roman" w:eastAsia="Times New Roman" w:hAnsi="Times New Roman" w:cs="Times New Roman"/>
          <w:b/>
          <w:sz w:val="24"/>
          <w:szCs w:val="24"/>
          <w:u w:val="single"/>
        </w:rPr>
      </w:pPr>
    </w:p>
    <w:p w14:paraId="0000005B" w14:textId="77777777" w:rsidR="00883B62" w:rsidRDefault="00950649">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4. Popravak vanjskih kamera na prostoru MO Zapruđe - donošenje zaključka</w:t>
      </w:r>
    </w:p>
    <w:p w14:paraId="0000005D" w14:textId="77777777" w:rsidR="00883B62" w:rsidRDefault="00883B62">
      <w:pPr>
        <w:spacing w:after="0" w:line="240" w:lineRule="auto"/>
        <w:rPr>
          <w:rFonts w:ascii="Times New Roman" w:eastAsia="Times New Roman" w:hAnsi="Times New Roman" w:cs="Times New Roman"/>
          <w:b/>
          <w:sz w:val="24"/>
          <w:szCs w:val="24"/>
          <w:u w:val="single"/>
        </w:rPr>
      </w:pPr>
    </w:p>
    <w:p w14:paraId="0000005E" w14:textId="77777777" w:rsidR="00883B62" w:rsidRDefault="00950649">
      <w:pPr>
        <w:spacing w:after="11" w:line="24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primili su materijal uz poziv.</w:t>
      </w:r>
    </w:p>
    <w:p w14:paraId="0000005F" w14:textId="77777777" w:rsidR="00883B62" w:rsidRDefault="00883B62">
      <w:pPr>
        <w:spacing w:after="11" w:line="246" w:lineRule="auto"/>
        <w:jc w:val="both"/>
        <w:rPr>
          <w:rFonts w:ascii="Times New Roman" w:eastAsia="Times New Roman" w:hAnsi="Times New Roman" w:cs="Times New Roman"/>
          <w:sz w:val="24"/>
          <w:szCs w:val="24"/>
        </w:rPr>
      </w:pPr>
    </w:p>
    <w:p w14:paraId="00000060" w14:textId="77777777" w:rsidR="00883B62" w:rsidRDefault="00950649">
      <w:pPr>
        <w:spacing w:after="11" w:line="246"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usmeno informira članove Vijeća o predmetnoj točci dnevnog reda te otvara raspravu.</w:t>
      </w:r>
    </w:p>
    <w:p w14:paraId="00000061" w14:textId="77777777" w:rsidR="00883B62" w:rsidRDefault="00883B62">
      <w:pPr>
        <w:spacing w:after="0" w:line="240" w:lineRule="auto"/>
        <w:rPr>
          <w:rFonts w:ascii="Times New Roman" w:eastAsia="Times New Roman" w:hAnsi="Times New Roman" w:cs="Times New Roman"/>
          <w:sz w:val="24"/>
          <w:szCs w:val="24"/>
        </w:rPr>
      </w:pPr>
    </w:p>
    <w:p w14:paraId="00000062" w14:textId="77777777" w:rsidR="00883B62" w:rsidRDefault="00950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Barica Anić, Josip Barišić, Kristijan </w:t>
      </w:r>
      <w:proofErr w:type="spellStart"/>
      <w:r>
        <w:rPr>
          <w:rFonts w:ascii="Times New Roman" w:eastAsia="Times New Roman" w:hAnsi="Times New Roman" w:cs="Times New Roman"/>
          <w:sz w:val="24"/>
          <w:szCs w:val="24"/>
        </w:rPr>
        <w:t>Frida</w:t>
      </w:r>
      <w:proofErr w:type="spellEnd"/>
      <w:r>
        <w:rPr>
          <w:rFonts w:ascii="Times New Roman" w:eastAsia="Times New Roman" w:hAnsi="Times New Roman" w:cs="Times New Roman"/>
          <w:sz w:val="24"/>
          <w:szCs w:val="24"/>
        </w:rPr>
        <w:t xml:space="preserve">, Martina Kolić,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Bruno Pintar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14:paraId="00000063" w14:textId="77777777" w:rsidR="00883B62" w:rsidRDefault="00950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64" w14:textId="77777777" w:rsidR="00883B62" w:rsidRDefault="00950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Nakon rasprave, Vijeće jednoglasno donosi</w:t>
      </w:r>
    </w:p>
    <w:p w14:paraId="00000065" w14:textId="77777777" w:rsidR="00883B62" w:rsidRDefault="00883B62">
      <w:pPr>
        <w:spacing w:after="0" w:line="240" w:lineRule="auto"/>
        <w:rPr>
          <w:rFonts w:ascii="Times New Roman" w:eastAsia="Times New Roman" w:hAnsi="Times New Roman" w:cs="Times New Roman"/>
          <w:b/>
        </w:rPr>
      </w:pPr>
    </w:p>
    <w:p w14:paraId="00000066" w14:textId="77777777" w:rsidR="00883B62" w:rsidRDefault="0095064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00000067" w14:textId="77777777" w:rsidR="00883B62" w:rsidRDefault="0095064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popravku vanjskih kamera na prostoru MO Zapruđe</w:t>
      </w:r>
    </w:p>
    <w:p w14:paraId="00000068" w14:textId="77777777" w:rsidR="00883B62" w:rsidRDefault="00883B62">
      <w:pPr>
        <w:spacing w:after="0" w:line="240" w:lineRule="auto"/>
        <w:jc w:val="center"/>
        <w:rPr>
          <w:rFonts w:ascii="Times New Roman" w:eastAsia="Times New Roman" w:hAnsi="Times New Roman" w:cs="Times New Roman"/>
          <w:sz w:val="24"/>
          <w:szCs w:val="24"/>
        </w:rPr>
      </w:pPr>
    </w:p>
    <w:p w14:paraId="00000069" w14:textId="42F00BF0" w:rsidR="00883B62" w:rsidRDefault="00950649" w:rsidP="00FA212D">
      <w:pPr>
        <w:numPr>
          <w:ilvl w:val="0"/>
          <w:numId w:val="4"/>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Vijećnici su suglasni</w:t>
      </w:r>
      <w:r w:rsidR="009D4F20">
        <w:rPr>
          <w:rFonts w:ascii="Times New Roman" w:eastAsia="Times New Roman" w:hAnsi="Times New Roman" w:cs="Times New Roman"/>
          <w:sz w:val="24"/>
          <w:szCs w:val="24"/>
        </w:rPr>
        <w:t xml:space="preserve"> i predlažu</w:t>
      </w:r>
      <w:r>
        <w:rPr>
          <w:rFonts w:ascii="Times New Roman" w:eastAsia="Times New Roman" w:hAnsi="Times New Roman" w:cs="Times New Roman"/>
          <w:sz w:val="24"/>
          <w:szCs w:val="24"/>
        </w:rPr>
        <w:t xml:space="preserve"> da se poprav</w:t>
      </w:r>
      <w:r w:rsidR="009D4F20">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sustav </w:t>
      </w:r>
      <w:proofErr w:type="spellStart"/>
      <w:r>
        <w:rPr>
          <w:rFonts w:ascii="Times New Roman" w:eastAsia="Times New Roman" w:hAnsi="Times New Roman" w:cs="Times New Roman"/>
          <w:sz w:val="24"/>
          <w:szCs w:val="24"/>
        </w:rPr>
        <w:t>videonadzora</w:t>
      </w:r>
      <w:proofErr w:type="spellEnd"/>
      <w:r>
        <w:rPr>
          <w:rFonts w:ascii="Times New Roman" w:eastAsia="Times New Roman" w:hAnsi="Times New Roman" w:cs="Times New Roman"/>
          <w:sz w:val="24"/>
          <w:szCs w:val="24"/>
        </w:rPr>
        <w:t xml:space="preserve"> na objektu MO Zapruđe (popraviti one koje ne rade i dodati 2 nove kamere - dovesti sustav u potpunu funkcionalnost dakle sa ukupno 6 funkcionalnih kamera) </w:t>
      </w:r>
    </w:p>
    <w:p w14:paraId="0000006A" w14:textId="77777777" w:rsidR="00883B62" w:rsidRDefault="00950649" w:rsidP="00FA212D">
      <w:pPr>
        <w:numPr>
          <w:ilvl w:val="0"/>
          <w:numId w:val="4"/>
        </w:num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Ovaj zaključak dostavlja se Vijeću Gradske četvrti Novi Zagreb – Istok.</w:t>
      </w:r>
    </w:p>
    <w:p w14:paraId="0000006B" w14:textId="77777777" w:rsidR="00883B62" w:rsidRDefault="00883B62">
      <w:pPr>
        <w:spacing w:after="0" w:line="240" w:lineRule="auto"/>
        <w:rPr>
          <w:rFonts w:ascii="Times New Roman" w:eastAsia="Times New Roman" w:hAnsi="Times New Roman" w:cs="Times New Roman"/>
          <w:b/>
          <w:sz w:val="24"/>
          <w:szCs w:val="24"/>
          <w:u w:val="single"/>
        </w:rPr>
      </w:pPr>
    </w:p>
    <w:p w14:paraId="0000006C" w14:textId="77777777" w:rsidR="00883B62" w:rsidRDefault="00950649">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5. Zahtjev za povremeno korištenje prostora – MHU NZI - donošenje zaključka</w:t>
      </w:r>
    </w:p>
    <w:p w14:paraId="0000006E" w14:textId="77777777" w:rsidR="00883B62" w:rsidRDefault="00883B62">
      <w:pPr>
        <w:spacing w:after="0" w:line="240" w:lineRule="auto"/>
        <w:rPr>
          <w:rFonts w:ascii="Times New Roman" w:eastAsia="Times New Roman" w:hAnsi="Times New Roman" w:cs="Times New Roman"/>
          <w:b/>
          <w:sz w:val="24"/>
          <w:szCs w:val="24"/>
          <w:u w:val="single"/>
        </w:rPr>
      </w:pPr>
    </w:p>
    <w:p w14:paraId="0000006F" w14:textId="77777777" w:rsidR="00883B62" w:rsidRDefault="00950649">
      <w:pPr>
        <w:spacing w:after="11" w:line="24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primili su materijal uz poziv.</w:t>
      </w:r>
    </w:p>
    <w:p w14:paraId="00000070" w14:textId="77777777" w:rsidR="00883B62" w:rsidRDefault="00883B62">
      <w:pPr>
        <w:spacing w:after="11" w:line="246" w:lineRule="auto"/>
        <w:jc w:val="both"/>
        <w:rPr>
          <w:rFonts w:ascii="Times New Roman" w:eastAsia="Times New Roman" w:hAnsi="Times New Roman" w:cs="Times New Roman"/>
          <w:sz w:val="24"/>
          <w:szCs w:val="24"/>
        </w:rPr>
      </w:pPr>
    </w:p>
    <w:p w14:paraId="00000071" w14:textId="77777777" w:rsidR="00883B62" w:rsidRDefault="00950649">
      <w:pPr>
        <w:spacing w:after="11" w:line="246"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usmeno informira članove Vijeća o predmetnoj točci dnevnog reda te otvara raspravu.</w:t>
      </w:r>
    </w:p>
    <w:p w14:paraId="00000072" w14:textId="77777777" w:rsidR="00883B62" w:rsidRDefault="00883B62">
      <w:pPr>
        <w:spacing w:after="0" w:line="240" w:lineRule="auto"/>
        <w:rPr>
          <w:rFonts w:ascii="Times New Roman" w:eastAsia="Times New Roman" w:hAnsi="Times New Roman" w:cs="Times New Roman"/>
          <w:sz w:val="24"/>
          <w:szCs w:val="24"/>
        </w:rPr>
      </w:pPr>
    </w:p>
    <w:p w14:paraId="00000073" w14:textId="77777777" w:rsidR="00883B62" w:rsidRDefault="00950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Barica Anić, Josip Barišić, Kristijan </w:t>
      </w:r>
      <w:proofErr w:type="spellStart"/>
      <w:r>
        <w:rPr>
          <w:rFonts w:ascii="Times New Roman" w:eastAsia="Times New Roman" w:hAnsi="Times New Roman" w:cs="Times New Roman"/>
          <w:sz w:val="24"/>
          <w:szCs w:val="24"/>
        </w:rPr>
        <w:t>Frida</w:t>
      </w:r>
      <w:proofErr w:type="spellEnd"/>
      <w:r>
        <w:rPr>
          <w:rFonts w:ascii="Times New Roman" w:eastAsia="Times New Roman" w:hAnsi="Times New Roman" w:cs="Times New Roman"/>
          <w:sz w:val="24"/>
          <w:szCs w:val="24"/>
        </w:rPr>
        <w:t xml:space="preserve">, Martina Kolić,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Bruno Pintar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14:paraId="00000076" w14:textId="77777777" w:rsidR="00883B62" w:rsidRDefault="00883B62">
      <w:pPr>
        <w:spacing w:after="0" w:line="240" w:lineRule="auto"/>
        <w:rPr>
          <w:rFonts w:ascii="Times New Roman" w:eastAsia="Times New Roman" w:hAnsi="Times New Roman" w:cs="Times New Roman"/>
          <w:sz w:val="24"/>
          <w:szCs w:val="24"/>
        </w:rPr>
      </w:pPr>
    </w:p>
    <w:p w14:paraId="00000077" w14:textId="77777777" w:rsidR="00883B62" w:rsidRDefault="00950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Nakon rasprave, Vijeće jednoglasno donosi</w:t>
      </w:r>
    </w:p>
    <w:p w14:paraId="00000078" w14:textId="77777777" w:rsidR="00883B62" w:rsidRDefault="00883B62">
      <w:pPr>
        <w:spacing w:after="0" w:line="240" w:lineRule="auto"/>
        <w:rPr>
          <w:rFonts w:ascii="Times New Roman" w:eastAsia="Times New Roman" w:hAnsi="Times New Roman" w:cs="Times New Roman"/>
          <w:b/>
        </w:rPr>
      </w:pPr>
    </w:p>
    <w:p w14:paraId="00000079" w14:textId="77777777" w:rsidR="00883B62" w:rsidRDefault="0095064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0000007A" w14:textId="77777777" w:rsidR="00883B62" w:rsidRDefault="0095064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zahtjevu za povremeno korištenje prostora </w:t>
      </w:r>
    </w:p>
    <w:p w14:paraId="0000007B" w14:textId="77777777" w:rsidR="00883B62" w:rsidRDefault="00883B62">
      <w:pPr>
        <w:spacing w:after="0" w:line="240" w:lineRule="auto"/>
        <w:jc w:val="center"/>
        <w:rPr>
          <w:rFonts w:ascii="Times New Roman" w:eastAsia="Times New Roman" w:hAnsi="Times New Roman" w:cs="Times New Roman"/>
          <w:sz w:val="24"/>
          <w:szCs w:val="24"/>
        </w:rPr>
      </w:pPr>
    </w:p>
    <w:p w14:paraId="0000007C" w14:textId="608D53FF" w:rsidR="00883B62" w:rsidRDefault="00950649" w:rsidP="00FA212D">
      <w:pPr>
        <w:numPr>
          <w:ilvl w:val="0"/>
          <w:numId w:val="2"/>
        </w:num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Matici hrvatsk</w:t>
      </w:r>
      <w:r w:rsidR="0053074E">
        <w:rPr>
          <w:rFonts w:ascii="Times New Roman" w:eastAsia="Times New Roman" w:hAnsi="Times New Roman" w:cs="Times New Roman"/>
          <w:sz w:val="24"/>
          <w:szCs w:val="24"/>
        </w:rPr>
        <w:t xml:space="preserve">ih umirovljenika Novi Zagreb </w:t>
      </w:r>
      <w:r>
        <w:rPr>
          <w:rFonts w:ascii="Times New Roman" w:eastAsia="Times New Roman" w:hAnsi="Times New Roman" w:cs="Times New Roman"/>
          <w:sz w:val="24"/>
          <w:szCs w:val="24"/>
        </w:rPr>
        <w:t>odobrava</w:t>
      </w:r>
      <w:r w:rsidR="0053074E">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 xml:space="preserve"> povremeno korištenje prostora u objektu Mjesnog odbora Zapruđe, Meštrovićev trg 1g, nedjeljom od 10:00 do 11:30 sati, dvorana, i teče od 15.05.2023. do 30.09.2023. godine.</w:t>
      </w:r>
    </w:p>
    <w:p w14:paraId="0000007D" w14:textId="27427743" w:rsidR="00883B62" w:rsidRDefault="00950649" w:rsidP="00FA212D">
      <w:pPr>
        <w:numPr>
          <w:ilvl w:val="0"/>
          <w:numId w:val="2"/>
        </w:num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Prostor iz točke 1. ovog zaključka, Matica hrvatskih umirovljenika Novi Zagreb koristit će bez naknade.</w:t>
      </w:r>
    </w:p>
    <w:p w14:paraId="0000007E" w14:textId="77777777" w:rsidR="00883B62" w:rsidRDefault="00950649" w:rsidP="00FA212D">
      <w:pPr>
        <w:numPr>
          <w:ilvl w:val="0"/>
          <w:numId w:val="2"/>
        </w:num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Matica hrvatskih umirovljenika Novi Zagreb obvezuje se postupati s pažnjom dobrog gospodara u korištenju prostora.</w:t>
      </w:r>
    </w:p>
    <w:p w14:paraId="371B9066" w14:textId="33316EB8" w:rsidR="009D4F20" w:rsidRPr="009D4F20" w:rsidRDefault="00950649" w:rsidP="00FA212D">
      <w:pPr>
        <w:numPr>
          <w:ilvl w:val="0"/>
          <w:numId w:val="2"/>
        </w:num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O povremenom korištenju prostora iz točke 1. ovog zaključka, Gradski ured za mjesnu samoupravu, civilnu zaštitu i sigurnost izdat će odobrenje o korištenju, a u skladu s ovim zaključkom.</w:t>
      </w:r>
    </w:p>
    <w:p w14:paraId="7B9F4A63" w14:textId="17C73445" w:rsidR="009D4F20" w:rsidRDefault="009D4F20" w:rsidP="009D4F2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OBRAZLOŽENJE</w:t>
      </w:r>
    </w:p>
    <w:p w14:paraId="6A37B498" w14:textId="77777777" w:rsidR="009D4F20" w:rsidRDefault="009D4F20" w:rsidP="009D4F20">
      <w:pPr>
        <w:spacing w:after="0" w:line="240" w:lineRule="auto"/>
        <w:jc w:val="center"/>
        <w:rPr>
          <w:rFonts w:ascii="Times New Roman" w:eastAsia="Times New Roman" w:hAnsi="Times New Roman" w:cs="Times New Roman"/>
          <w:bCs/>
          <w:sz w:val="24"/>
          <w:szCs w:val="24"/>
        </w:rPr>
      </w:pPr>
    </w:p>
    <w:p w14:paraId="00000080" w14:textId="198D766E" w:rsidR="00883B62" w:rsidRPr="009D4F20" w:rsidRDefault="009D4F20" w:rsidP="009D4F20">
      <w:pPr>
        <w:spacing w:after="0" w:line="240" w:lineRule="auto"/>
        <w:rPr>
          <w:rFonts w:ascii="Times New Roman" w:eastAsia="Times New Roman" w:hAnsi="Times New Roman" w:cs="Times New Roman"/>
          <w:bCs/>
          <w:sz w:val="24"/>
          <w:szCs w:val="24"/>
        </w:rPr>
      </w:pPr>
      <w:r w:rsidRPr="009D4F20">
        <w:rPr>
          <w:rFonts w:ascii="Times New Roman" w:eastAsia="Times New Roman" w:hAnsi="Times New Roman" w:cs="Times New Roman"/>
          <w:bCs/>
          <w:sz w:val="24"/>
          <w:szCs w:val="24"/>
        </w:rPr>
        <w:lastRenderedPageBreak/>
        <w:t xml:space="preserve">Nedjelja kao termin </w:t>
      </w:r>
      <w:r>
        <w:rPr>
          <w:rFonts w:ascii="Times New Roman" w:eastAsia="Times New Roman" w:hAnsi="Times New Roman" w:cs="Times New Roman"/>
          <w:bCs/>
          <w:sz w:val="24"/>
          <w:szCs w:val="24"/>
        </w:rPr>
        <w:t xml:space="preserve">za povremeno korištenje </w:t>
      </w:r>
      <w:r w:rsidRPr="009D4F20">
        <w:rPr>
          <w:rFonts w:ascii="Times New Roman" w:eastAsia="Times New Roman" w:hAnsi="Times New Roman" w:cs="Times New Roman"/>
          <w:bCs/>
          <w:sz w:val="24"/>
          <w:szCs w:val="24"/>
        </w:rPr>
        <w:t xml:space="preserve">odobren </w:t>
      </w:r>
      <w:r>
        <w:rPr>
          <w:rFonts w:ascii="Times New Roman" w:eastAsia="Times New Roman" w:hAnsi="Times New Roman" w:cs="Times New Roman"/>
          <w:bCs/>
          <w:sz w:val="24"/>
          <w:szCs w:val="24"/>
        </w:rPr>
        <w:t>je Matici hrvatskih umirovljenika Novi Zagreb</w:t>
      </w:r>
      <w:r w:rsidRPr="009D4F20">
        <w:rPr>
          <w:rFonts w:ascii="Times New Roman" w:eastAsia="Times New Roman" w:hAnsi="Times New Roman" w:cs="Times New Roman"/>
          <w:bCs/>
          <w:sz w:val="24"/>
          <w:szCs w:val="24"/>
        </w:rPr>
        <w:t>, ali ukoliko se poka</w:t>
      </w:r>
      <w:r>
        <w:rPr>
          <w:rFonts w:ascii="Times New Roman" w:eastAsia="Times New Roman" w:hAnsi="Times New Roman" w:cs="Times New Roman"/>
          <w:bCs/>
          <w:sz w:val="24"/>
          <w:szCs w:val="24"/>
        </w:rPr>
        <w:t>ž</w:t>
      </w:r>
      <w:r w:rsidRPr="009D4F20">
        <w:rPr>
          <w:rFonts w:ascii="Times New Roman" w:eastAsia="Times New Roman" w:hAnsi="Times New Roman" w:cs="Times New Roman"/>
          <w:bCs/>
          <w:sz w:val="24"/>
          <w:szCs w:val="24"/>
        </w:rPr>
        <w:t>e potreba za jednokratnim kori</w:t>
      </w:r>
      <w:r>
        <w:rPr>
          <w:rFonts w:ascii="Times New Roman" w:eastAsia="Times New Roman" w:hAnsi="Times New Roman" w:cs="Times New Roman"/>
          <w:bCs/>
          <w:sz w:val="24"/>
          <w:szCs w:val="24"/>
        </w:rPr>
        <w:t>š</w:t>
      </w:r>
      <w:r w:rsidRPr="009D4F20">
        <w:rPr>
          <w:rFonts w:ascii="Times New Roman" w:eastAsia="Times New Roman" w:hAnsi="Times New Roman" w:cs="Times New Roman"/>
          <w:bCs/>
          <w:sz w:val="24"/>
          <w:szCs w:val="24"/>
        </w:rPr>
        <w:t>tenjem vi</w:t>
      </w:r>
      <w:r>
        <w:rPr>
          <w:rFonts w:ascii="Times New Roman" w:eastAsia="Times New Roman" w:hAnsi="Times New Roman" w:cs="Times New Roman"/>
          <w:bCs/>
          <w:sz w:val="24"/>
          <w:szCs w:val="24"/>
        </w:rPr>
        <w:t>š</w:t>
      </w:r>
      <w:r w:rsidRPr="009D4F20">
        <w:rPr>
          <w:rFonts w:ascii="Times New Roman" w:eastAsia="Times New Roman" w:hAnsi="Times New Roman" w:cs="Times New Roman"/>
          <w:bCs/>
          <w:sz w:val="24"/>
          <w:szCs w:val="24"/>
        </w:rPr>
        <w:t>eg prioriteta, Vije</w:t>
      </w:r>
      <w:r>
        <w:rPr>
          <w:rFonts w:ascii="Times New Roman" w:eastAsia="Times New Roman" w:hAnsi="Times New Roman" w:cs="Times New Roman"/>
          <w:bCs/>
          <w:sz w:val="24"/>
          <w:szCs w:val="24"/>
        </w:rPr>
        <w:t>ć</w:t>
      </w:r>
      <w:r w:rsidRPr="009D4F20">
        <w:rPr>
          <w:rFonts w:ascii="Times New Roman" w:eastAsia="Times New Roman" w:hAnsi="Times New Roman" w:cs="Times New Roman"/>
          <w:bCs/>
          <w:sz w:val="24"/>
          <w:szCs w:val="24"/>
        </w:rPr>
        <w:t xml:space="preserve">e </w:t>
      </w:r>
      <w:r>
        <w:rPr>
          <w:rFonts w:ascii="Times New Roman" w:eastAsia="Times New Roman" w:hAnsi="Times New Roman" w:cs="Times New Roman"/>
          <w:bCs/>
          <w:sz w:val="24"/>
          <w:szCs w:val="24"/>
        </w:rPr>
        <w:t>ć</w:t>
      </w:r>
      <w:r w:rsidRPr="009D4F20">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 xml:space="preserve"> pravovremeno</w:t>
      </w:r>
      <w:r w:rsidRPr="009D4F20">
        <w:rPr>
          <w:rFonts w:ascii="Times New Roman" w:eastAsia="Times New Roman" w:hAnsi="Times New Roman" w:cs="Times New Roman"/>
          <w:bCs/>
          <w:sz w:val="24"/>
          <w:szCs w:val="24"/>
        </w:rPr>
        <w:t xml:space="preserve"> komunicirati sa </w:t>
      </w:r>
      <w:r>
        <w:rPr>
          <w:rFonts w:ascii="Times New Roman" w:eastAsia="Times New Roman" w:hAnsi="Times New Roman" w:cs="Times New Roman"/>
          <w:bCs/>
          <w:sz w:val="24"/>
          <w:szCs w:val="24"/>
        </w:rPr>
        <w:t>Maticom hrvatskih umirovljenika Novi Zagreb</w:t>
      </w:r>
      <w:r w:rsidRPr="009D4F20">
        <w:rPr>
          <w:rFonts w:ascii="Times New Roman" w:eastAsia="Times New Roman" w:hAnsi="Times New Roman" w:cs="Times New Roman"/>
          <w:bCs/>
          <w:sz w:val="24"/>
          <w:szCs w:val="24"/>
        </w:rPr>
        <w:t xml:space="preserve"> da ustupe svoj termin.</w:t>
      </w:r>
    </w:p>
    <w:p w14:paraId="00000081" w14:textId="77777777" w:rsidR="00883B62" w:rsidRDefault="00883B62">
      <w:pPr>
        <w:spacing w:after="0" w:line="240" w:lineRule="auto"/>
        <w:rPr>
          <w:rFonts w:ascii="Times New Roman" w:eastAsia="Times New Roman" w:hAnsi="Times New Roman" w:cs="Times New Roman"/>
          <w:b/>
          <w:sz w:val="24"/>
          <w:szCs w:val="24"/>
          <w:u w:val="single"/>
        </w:rPr>
      </w:pPr>
    </w:p>
    <w:p w14:paraId="00000082" w14:textId="77777777" w:rsidR="00883B62" w:rsidRDefault="00950649">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6. Pitanja, prijedlozi, obavijesti</w:t>
      </w:r>
      <w:r>
        <w:rPr>
          <w:rFonts w:ascii="Times New Roman" w:eastAsia="Times New Roman" w:hAnsi="Times New Roman" w:cs="Times New Roman"/>
          <w:b/>
          <w:sz w:val="24"/>
          <w:szCs w:val="24"/>
          <w:u w:val="single"/>
        </w:rPr>
        <w:br/>
      </w:r>
    </w:p>
    <w:p w14:paraId="00000083" w14:textId="3AC8A5D0" w:rsidR="00883B62" w:rsidRDefault="00950649" w:rsidP="00FA212D">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postavljanje Viktorijina zdenca (“</w:t>
      </w:r>
      <w:proofErr w:type="spellStart"/>
      <w:r>
        <w:rPr>
          <w:rFonts w:ascii="Times New Roman" w:eastAsia="Times New Roman" w:hAnsi="Times New Roman" w:cs="Times New Roman"/>
          <w:sz w:val="24"/>
          <w:szCs w:val="24"/>
          <w:u w:val="single"/>
        </w:rPr>
        <w:t>Franceka</w:t>
      </w:r>
      <w:proofErr w:type="spellEnd"/>
      <w:r>
        <w:rPr>
          <w:rFonts w:ascii="Times New Roman" w:eastAsia="Times New Roman" w:hAnsi="Times New Roman" w:cs="Times New Roman"/>
          <w:sz w:val="24"/>
          <w:szCs w:val="24"/>
          <w:u w:val="single"/>
        </w:rPr>
        <w:t>”) na području GČ NZ-I</w:t>
      </w:r>
      <w:r>
        <w:rPr>
          <w:rFonts w:ascii="Times New Roman" w:eastAsia="Times New Roman" w:hAnsi="Times New Roman" w:cs="Times New Roman"/>
          <w:sz w:val="24"/>
          <w:szCs w:val="24"/>
          <w:u w:val="single"/>
        </w:rPr>
        <w:br/>
      </w:r>
      <w:r w:rsidR="00B65D1D">
        <w:rPr>
          <w:rFonts w:ascii="Times New Roman" w:eastAsia="Times New Roman" w:hAnsi="Times New Roman" w:cs="Times New Roman"/>
          <w:sz w:val="24"/>
          <w:szCs w:val="24"/>
        </w:rPr>
        <w:t>Predsjednica Vijeća obavještava Vijeće da će se svake godine postaviti po jedan „</w:t>
      </w:r>
      <w:proofErr w:type="spellStart"/>
      <w:r w:rsidR="00B65D1D">
        <w:rPr>
          <w:rFonts w:ascii="Times New Roman" w:eastAsia="Times New Roman" w:hAnsi="Times New Roman" w:cs="Times New Roman"/>
          <w:sz w:val="24"/>
          <w:szCs w:val="24"/>
        </w:rPr>
        <w:t>Francek</w:t>
      </w:r>
      <w:proofErr w:type="spellEnd"/>
      <w:r w:rsidR="00B65D1D">
        <w:rPr>
          <w:rFonts w:ascii="Times New Roman" w:eastAsia="Times New Roman" w:hAnsi="Times New Roman" w:cs="Times New Roman"/>
          <w:sz w:val="24"/>
          <w:szCs w:val="24"/>
        </w:rPr>
        <w:t>“ u svakoj GČ, razmatrani su prijedlozi svih MO naše GČ i</w:t>
      </w:r>
      <w:r>
        <w:rPr>
          <w:rFonts w:ascii="Times New Roman" w:eastAsia="Times New Roman" w:hAnsi="Times New Roman" w:cs="Times New Roman"/>
          <w:sz w:val="24"/>
          <w:szCs w:val="24"/>
        </w:rPr>
        <w:t xml:space="preserve"> za ovu godinu je odlu</w:t>
      </w:r>
      <w:r w:rsidR="00B65D1D">
        <w:rPr>
          <w:rFonts w:ascii="Times New Roman" w:eastAsia="Times New Roman" w:hAnsi="Times New Roman" w:cs="Times New Roman"/>
          <w:sz w:val="24"/>
          <w:szCs w:val="24"/>
        </w:rPr>
        <w:t>č</w:t>
      </w:r>
      <w:r>
        <w:rPr>
          <w:rFonts w:ascii="Times New Roman" w:eastAsia="Times New Roman" w:hAnsi="Times New Roman" w:cs="Times New Roman"/>
          <w:sz w:val="24"/>
          <w:szCs w:val="24"/>
        </w:rPr>
        <w:t xml:space="preserve">eno da se </w:t>
      </w:r>
      <w:r w:rsidR="00B65D1D">
        <w:rPr>
          <w:rFonts w:ascii="Times New Roman" w:eastAsia="Times New Roman" w:hAnsi="Times New Roman" w:cs="Times New Roman"/>
          <w:sz w:val="24"/>
          <w:szCs w:val="24"/>
        </w:rPr>
        <w:t>„</w:t>
      </w:r>
      <w:proofErr w:type="spellStart"/>
      <w:r w:rsidR="00B65D1D">
        <w:rPr>
          <w:rFonts w:ascii="Times New Roman" w:eastAsia="Times New Roman" w:hAnsi="Times New Roman" w:cs="Times New Roman"/>
          <w:sz w:val="24"/>
          <w:szCs w:val="24"/>
        </w:rPr>
        <w:t>Francek</w:t>
      </w:r>
      <w:proofErr w:type="spellEnd"/>
      <w:r w:rsidR="00B65D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postavi u </w:t>
      </w:r>
      <w:proofErr w:type="spellStart"/>
      <w:r>
        <w:rPr>
          <w:rFonts w:ascii="Times New Roman" w:eastAsia="Times New Roman" w:hAnsi="Times New Roman" w:cs="Times New Roman"/>
          <w:sz w:val="24"/>
          <w:szCs w:val="24"/>
        </w:rPr>
        <w:t>Dugavama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p>
    <w:p w14:paraId="00000084" w14:textId="77777777" w:rsidR="00883B62" w:rsidRDefault="00883B62">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14:paraId="00000085" w14:textId="77777777" w:rsidR="00883B62" w:rsidRDefault="00950649">
      <w:pPr>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Budući da više nitko ne traži riječ, predsjednica konstatira da je dnevni red iscrpljen i zaključuje sjednicu u </w:t>
      </w:r>
      <w:r>
        <w:rPr>
          <w:rFonts w:ascii="Times New Roman" w:eastAsia="Times New Roman" w:hAnsi="Times New Roman" w:cs="Times New Roman"/>
          <w:sz w:val="24"/>
          <w:szCs w:val="24"/>
        </w:rPr>
        <w:t>19</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00</w:t>
      </w:r>
      <w:r>
        <w:rPr>
          <w:rFonts w:ascii="Times New Roman" w:eastAsia="Times New Roman" w:hAnsi="Times New Roman" w:cs="Times New Roman"/>
          <w:color w:val="000000"/>
          <w:sz w:val="24"/>
          <w:szCs w:val="24"/>
        </w:rPr>
        <w:t xml:space="preserve"> sati.</w:t>
      </w:r>
    </w:p>
    <w:p w14:paraId="00000086" w14:textId="77777777" w:rsidR="00883B62" w:rsidRDefault="00950649">
      <w:pPr>
        <w:spacing w:after="0" w:line="246" w:lineRule="auto"/>
        <w:ind w:left="-5"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Zapisnik sastavi</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w:t>
      </w:r>
    </w:p>
    <w:p w14:paraId="00000087" w14:textId="77777777" w:rsidR="00883B62" w:rsidRDefault="00950649">
      <w:pPr>
        <w:spacing w:after="0" w:line="246" w:lineRule="auto"/>
        <w:ind w:left="-5" w:hanging="1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Josip Barišić</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p>
    <w:p w14:paraId="00000088" w14:textId="77777777" w:rsidR="00883B62" w:rsidRDefault="00950649">
      <w:pPr>
        <w:spacing w:after="0" w:line="246" w:lineRule="auto"/>
        <w:ind w:left="-5" w:hanging="1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potpredsjednik</w:t>
      </w:r>
      <w:r>
        <w:rPr>
          <w:rFonts w:ascii="Times New Roman" w:eastAsia="Times New Roman" w:hAnsi="Times New Roman" w:cs="Times New Roman"/>
          <w:color w:val="000000"/>
          <w:sz w:val="24"/>
          <w:szCs w:val="24"/>
        </w:rPr>
        <w:t xml:space="preserve"> Vijeća Mjesnog odbora Zapruđe    </w:t>
      </w:r>
    </w:p>
    <w:p w14:paraId="00000089" w14:textId="77777777" w:rsidR="00883B62" w:rsidRDefault="00950649">
      <w:pPr>
        <w:spacing w:after="0" w:line="246" w:lineRule="auto"/>
        <w:ind w:left="-5" w:hanging="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000008A" w14:textId="214CADEA" w:rsidR="00883B62" w:rsidRDefault="00950649">
      <w:pPr>
        <w:spacing w:after="11" w:line="246" w:lineRule="auto"/>
        <w:ind w:left="1134" w:right="5101" w:hanging="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KLASA:</w:t>
      </w:r>
      <w:r w:rsidR="0053074E">
        <w:rPr>
          <w:rFonts w:ascii="Times New Roman" w:eastAsia="Times New Roman" w:hAnsi="Times New Roman" w:cs="Times New Roman"/>
          <w:color w:val="000000"/>
          <w:sz w:val="24"/>
          <w:szCs w:val="24"/>
        </w:rPr>
        <w:t xml:space="preserve"> 024-08/23-003/996</w:t>
      </w:r>
    </w:p>
    <w:p w14:paraId="0000008B" w14:textId="5C0AA859" w:rsidR="00883B62" w:rsidRDefault="00950649">
      <w:pPr>
        <w:tabs>
          <w:tab w:val="left" w:pos="0"/>
        </w:tabs>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URBROJ:</w:t>
      </w:r>
      <w:r w:rsidR="003E7CB7">
        <w:rPr>
          <w:rFonts w:ascii="Times New Roman" w:eastAsia="Times New Roman" w:hAnsi="Times New Roman" w:cs="Times New Roman"/>
          <w:color w:val="000000"/>
          <w:sz w:val="24"/>
          <w:szCs w:val="24"/>
        </w:rPr>
        <w:t xml:space="preserve"> 251-13-11-9</w:t>
      </w:r>
      <w:r w:rsidR="0053074E">
        <w:rPr>
          <w:rFonts w:ascii="Times New Roman" w:eastAsia="Times New Roman" w:hAnsi="Times New Roman" w:cs="Times New Roman"/>
          <w:color w:val="000000"/>
          <w:sz w:val="24"/>
          <w:szCs w:val="24"/>
        </w:rPr>
        <w:t>-23-2</w:t>
      </w:r>
    </w:p>
    <w:p w14:paraId="0000008C" w14:textId="77777777" w:rsidR="00883B62" w:rsidRDefault="00950649">
      <w:pPr>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Zagreb, </w:t>
      </w:r>
      <w:r>
        <w:rPr>
          <w:rFonts w:ascii="Times New Roman" w:eastAsia="Times New Roman" w:hAnsi="Times New Roman" w:cs="Times New Roman"/>
          <w:sz w:val="24"/>
          <w:szCs w:val="24"/>
        </w:rPr>
        <w:t>15. svibnja</w:t>
      </w:r>
      <w:r>
        <w:rPr>
          <w:rFonts w:ascii="Times New Roman" w:eastAsia="Times New Roman" w:hAnsi="Times New Roman" w:cs="Times New Roman"/>
          <w:color w:val="000000"/>
          <w:sz w:val="24"/>
          <w:szCs w:val="24"/>
        </w:rPr>
        <w:t xml:space="preserve"> 2023.</w:t>
      </w:r>
    </w:p>
    <w:p w14:paraId="0000008D" w14:textId="77777777" w:rsidR="00883B62" w:rsidRDefault="00883B62">
      <w:pPr>
        <w:spacing w:after="11" w:line="246" w:lineRule="auto"/>
        <w:ind w:left="10" w:hanging="10"/>
        <w:jc w:val="both"/>
        <w:rPr>
          <w:rFonts w:ascii="Times New Roman" w:eastAsia="Times New Roman" w:hAnsi="Times New Roman" w:cs="Times New Roman"/>
          <w:color w:val="000000"/>
          <w:sz w:val="24"/>
          <w:szCs w:val="24"/>
        </w:rPr>
      </w:pPr>
    </w:p>
    <w:p w14:paraId="0000008E" w14:textId="77777777" w:rsidR="00883B62" w:rsidRDefault="00950649">
      <w:pPr>
        <w:spacing w:after="0"/>
        <w:ind w:left="10" w:right="877" w:hanging="1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Predsjednica</w:t>
      </w:r>
    </w:p>
    <w:p w14:paraId="0000008F" w14:textId="77777777" w:rsidR="00883B62" w:rsidRDefault="00950649">
      <w:pPr>
        <w:spacing w:after="298" w:line="256" w:lineRule="auto"/>
        <w:ind w:left="6514" w:right="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Vijeća Mjesnog odbora Zapruđe</w:t>
      </w:r>
    </w:p>
    <w:p w14:paraId="00000090" w14:textId="0496561D" w:rsidR="00883B62" w:rsidRDefault="00950649">
      <w:pPr>
        <w:spacing w:after="0"/>
        <w:ind w:left="10" w:right="671" w:hanging="10"/>
        <w:jc w:val="right"/>
      </w:pPr>
      <w:r>
        <w:rPr>
          <w:rFonts w:ascii="Times New Roman" w:eastAsia="Times New Roman" w:hAnsi="Times New Roman" w:cs="Times New Roman"/>
          <w:color w:val="000000"/>
          <w:sz w:val="24"/>
          <w:szCs w:val="24"/>
        </w:rPr>
        <w:t xml:space="preserve">Gordana </w:t>
      </w:r>
      <w:proofErr w:type="spellStart"/>
      <w:r>
        <w:rPr>
          <w:rFonts w:ascii="Times New Roman" w:eastAsia="Times New Roman" w:hAnsi="Times New Roman" w:cs="Times New Roman"/>
          <w:color w:val="000000"/>
          <w:sz w:val="24"/>
          <w:szCs w:val="24"/>
        </w:rPr>
        <w:t>Žarković</w:t>
      </w:r>
      <w:proofErr w:type="spellEnd"/>
      <w:r w:rsidR="00E60920">
        <w:rPr>
          <w:rFonts w:ascii="Times New Roman" w:eastAsia="Times New Roman" w:hAnsi="Times New Roman" w:cs="Times New Roman"/>
          <w:color w:val="000000"/>
          <w:sz w:val="24"/>
          <w:szCs w:val="24"/>
        </w:rPr>
        <w:t>, v.r.</w:t>
      </w:r>
      <w:bookmarkStart w:id="6" w:name="_GoBack"/>
      <w:bookmarkEnd w:id="6"/>
    </w:p>
    <w:sectPr w:rsidR="00883B62">
      <w:pgSz w:w="11906" w:h="16838"/>
      <w:pgMar w:top="993" w:right="849" w:bottom="851" w:left="1417"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D1B6A" w16cex:dateUtc="2023-05-15T18:58:00Z"/>
  <w16cex:commentExtensible w16cex:durableId="280D1C81" w16cex:dateUtc="2023-05-15T19:02:00Z"/>
  <w16cex:commentExtensible w16cex:durableId="280D1CB4" w16cex:dateUtc="2023-05-15T19:03:00Z"/>
  <w16cex:commentExtensible w16cex:durableId="280D1CE0" w16cex:dateUtc="2023-05-15T19:04:00Z"/>
  <w16cex:commentExtensible w16cex:durableId="280D1D01" w16cex:dateUtc="2023-05-15T19:05:00Z"/>
  <w16cex:commentExtensible w16cex:durableId="280D1D37" w16cex:dateUtc="2023-05-15T19:05:00Z"/>
  <w16cex:commentExtensible w16cex:durableId="280D1D71" w16cex:dateUtc="2023-05-15T19:06:00Z"/>
  <w16cex:commentExtensible w16cex:durableId="280D1D91" w16cex:dateUtc="2023-05-15T19:07:00Z"/>
  <w16cex:commentExtensible w16cex:durableId="280D1DE2" w16cex:dateUtc="2023-05-15T19:08:00Z"/>
  <w16cex:commentExtensible w16cex:durableId="280D1E07" w16cex:dateUtc="2023-05-15T19:09:00Z"/>
  <w16cex:commentExtensible w16cex:durableId="280D1E58" w16cex:dateUtc="2023-05-15T19:10:00Z"/>
  <w16cex:commentExtensible w16cex:durableId="280D1E82" w16cex:dateUtc="2023-05-15T19:11:00Z"/>
  <w16cex:commentExtensible w16cex:durableId="280D1EDE" w16cex:dateUtc="2023-05-15T19:13:00Z"/>
  <w16cex:commentExtensible w16cex:durableId="280D2260" w16cex:dateUtc="2023-05-15T19:28:00Z"/>
  <w16cex:commentExtensible w16cex:durableId="280D22AF" w16cex:dateUtc="2023-05-15T19:29:00Z"/>
  <w16cex:commentExtensible w16cex:durableId="280D22E1" w16cex:dateUtc="2023-05-15T19:30:00Z"/>
  <w16cex:commentExtensible w16cex:durableId="280D232C" w16cex:dateUtc="2023-05-15T19:31:00Z"/>
  <w16cex:commentExtensible w16cex:durableId="280D2362" w16cex:dateUtc="2023-05-15T19:32:00Z"/>
  <w16cex:commentExtensible w16cex:durableId="280D2393" w16cex:dateUtc="2023-05-15T19:33:00Z"/>
  <w16cex:commentExtensible w16cex:durableId="280D24F4" w16cex:dateUtc="2023-05-15T19:39:00Z"/>
  <w16cex:commentExtensible w16cex:durableId="280D256C" w16cex:dateUtc="2023-05-15T19:41:00Z"/>
  <w16cex:commentExtensible w16cex:durableId="280D257E" w16cex:dateUtc="2023-05-15T19:41:00Z"/>
  <w16cex:commentExtensible w16cex:durableId="280D2809" w16cex:dateUtc="2023-05-15T19:52:00Z"/>
  <w16cex:commentExtensible w16cex:durableId="280D3165" w16cex:dateUtc="2023-05-15T20:32:00Z"/>
  <w16cex:commentExtensible w16cex:durableId="280D2C34" w16cex:dateUtc="2023-05-15T20:09:00Z"/>
  <w16cex:commentExtensible w16cex:durableId="280D2CAE" w16cex:dateUtc="2023-05-15T20:11:00Z"/>
  <w16cex:commentExtensible w16cex:durableId="280D2CEF" w16cex:dateUtc="2023-05-15T20:13:00Z"/>
  <w16cex:commentExtensible w16cex:durableId="280D2D1A" w16cex:dateUtc="2023-05-15T20:13:00Z"/>
  <w16cex:commentExtensible w16cex:durableId="280D2D45" w16cex:dateUtc="2023-05-15T20:14:00Z"/>
  <w16cex:commentExtensible w16cex:durableId="280D2DC6" w16cex:dateUtc="2023-05-15T20:16:00Z"/>
  <w16cex:commentExtensible w16cex:durableId="280D2DE2" w16cex:dateUtc="2023-05-15T20:17:00Z"/>
  <w16cex:commentExtensible w16cex:durableId="280D2E20" w16cex:dateUtc="2023-05-15T20:18:00Z"/>
  <w16cex:commentExtensible w16cex:durableId="280D2E83" w16cex:dateUtc="2023-05-15T20:19:00Z"/>
  <w16cex:commentExtensible w16cex:durableId="280D2EB7" w16cex:dateUtc="2023-05-15T20:20:00Z"/>
  <w16cex:commentExtensible w16cex:durableId="280D2F1C" w16cex:dateUtc="2023-05-15T20:22:00Z"/>
  <w16cex:commentExtensible w16cex:durableId="280D2F36" w16cex:dateUtc="2023-05-15T20:22:00Z"/>
  <w16cex:commentExtensible w16cex:durableId="280D2F7D" w16cex:dateUtc="2023-05-15T20:23:00Z"/>
  <w16cex:commentExtensible w16cex:durableId="280D2F99" w16cex:dateUtc="2023-05-15T20:24:00Z"/>
  <w16cex:commentExtensible w16cex:durableId="280D2FA5" w16cex:dateUtc="2023-05-15T20:24:00Z"/>
  <w16cex:commentExtensible w16cex:durableId="280D3016" w16cex:dateUtc="2023-05-15T20:26:00Z"/>
  <w16cex:commentExtensible w16cex:durableId="280D308F" w16cex:dateUtc="2023-05-15T20:28:00Z"/>
  <w16cex:commentExtensible w16cex:durableId="280D30E4" w16cex:dateUtc="2023-05-15T20:29:00Z"/>
  <w16cex:commentExtensible w16cex:durableId="280D313F" w16cex:dateUtc="2023-05-15T2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23E85B" w16cid:durableId="280D1B6A"/>
  <w16cid:commentId w16cid:paraId="41604BA2" w16cid:durableId="280D1C81"/>
  <w16cid:commentId w16cid:paraId="5A5DA359" w16cid:durableId="280D1CB4"/>
  <w16cid:commentId w16cid:paraId="0854649B" w16cid:durableId="280D1CE0"/>
  <w16cid:commentId w16cid:paraId="70AE61E1" w16cid:durableId="280D1D01"/>
  <w16cid:commentId w16cid:paraId="1584215C" w16cid:durableId="280D1D37"/>
  <w16cid:commentId w16cid:paraId="68EACBCC" w16cid:durableId="280D1D71"/>
  <w16cid:commentId w16cid:paraId="6C924AF7" w16cid:durableId="280D1D91"/>
  <w16cid:commentId w16cid:paraId="5AA0C915" w16cid:durableId="280D1DE2"/>
  <w16cid:commentId w16cid:paraId="51BE8C32" w16cid:durableId="280D1E07"/>
  <w16cid:commentId w16cid:paraId="7B26EA95" w16cid:durableId="280D1E58"/>
  <w16cid:commentId w16cid:paraId="7892E298" w16cid:durableId="280D1E82"/>
  <w16cid:commentId w16cid:paraId="055BE56A" w16cid:durableId="280D1EDE"/>
  <w16cid:commentId w16cid:paraId="269ED43C" w16cid:durableId="280D2260"/>
  <w16cid:commentId w16cid:paraId="3F31444D" w16cid:durableId="280D22AF"/>
  <w16cid:commentId w16cid:paraId="36183596" w16cid:durableId="280D22E1"/>
  <w16cid:commentId w16cid:paraId="41E98B50" w16cid:durableId="280D232C"/>
  <w16cid:commentId w16cid:paraId="77E7AD5D" w16cid:durableId="280D2362"/>
  <w16cid:commentId w16cid:paraId="647CA9BF" w16cid:durableId="280D2393"/>
  <w16cid:commentId w16cid:paraId="62051F48" w16cid:durableId="280D24F4"/>
  <w16cid:commentId w16cid:paraId="21C0708F" w16cid:durableId="280D256C"/>
  <w16cid:commentId w16cid:paraId="76135563" w16cid:durableId="280D257E"/>
  <w16cid:commentId w16cid:paraId="7F5E66B5" w16cid:durableId="280D2809"/>
  <w16cid:commentId w16cid:paraId="5D256235" w16cid:durableId="280D3165"/>
  <w16cid:commentId w16cid:paraId="046C4AD2" w16cid:durableId="280D2C34"/>
  <w16cid:commentId w16cid:paraId="4EBF8002" w16cid:durableId="280D2CAE"/>
  <w16cid:commentId w16cid:paraId="7D5E91E4" w16cid:durableId="280D2CEF"/>
  <w16cid:commentId w16cid:paraId="39C9736C" w16cid:durableId="280D2D1A"/>
  <w16cid:commentId w16cid:paraId="3BFD2170" w16cid:durableId="280D2D45"/>
  <w16cid:commentId w16cid:paraId="71A921F9" w16cid:durableId="280D2DC6"/>
  <w16cid:commentId w16cid:paraId="6B72E0F7" w16cid:durableId="280D2DE2"/>
  <w16cid:commentId w16cid:paraId="6516BDC2" w16cid:durableId="280D2E20"/>
  <w16cid:commentId w16cid:paraId="40AA235C" w16cid:durableId="280D2E83"/>
  <w16cid:commentId w16cid:paraId="6476F490" w16cid:durableId="280D2EB7"/>
  <w16cid:commentId w16cid:paraId="5921525B" w16cid:durableId="280D2F1C"/>
  <w16cid:commentId w16cid:paraId="7F26D690" w16cid:durableId="280D2F36"/>
  <w16cid:commentId w16cid:paraId="5B3A3F0C" w16cid:durableId="280D2F7D"/>
  <w16cid:commentId w16cid:paraId="1F1A8783" w16cid:durableId="280D2F99"/>
  <w16cid:commentId w16cid:paraId="395AAFEE" w16cid:durableId="280D2FA5"/>
  <w16cid:commentId w16cid:paraId="3C03DB5B" w16cid:durableId="280D3016"/>
  <w16cid:commentId w16cid:paraId="07852253" w16cid:durableId="280D308F"/>
  <w16cid:commentId w16cid:paraId="0991E64D" w16cid:durableId="280D30E4"/>
  <w16cid:commentId w16cid:paraId="3ACD7003" w16cid:durableId="280D313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CB31273"/>
    <w:multiLevelType w:val="multilevel"/>
    <w:tmpl w:val="CFDCE7C8"/>
    <w:lvl w:ilvl="0">
      <w:start w:val="1"/>
      <w:numFmt w:val="decimal"/>
      <w:lvlText w:val="%1."/>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3" w15:restartNumberingAfterBreak="0">
    <w:nsid w:val="32756981"/>
    <w:multiLevelType w:val="multilevel"/>
    <w:tmpl w:val="8E2A4FB0"/>
    <w:lvl w:ilvl="0">
      <w:start w:val="1"/>
      <w:numFmt w:val="decimal"/>
      <w:lvlText w:val="%1."/>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4" w15:restartNumberingAfterBreak="0">
    <w:nsid w:val="3B3B0754"/>
    <w:multiLevelType w:val="multilevel"/>
    <w:tmpl w:val="BE9285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49A03DFE"/>
    <w:multiLevelType w:val="multilevel"/>
    <w:tmpl w:val="E4541C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9" w15:restartNumberingAfterBreak="0">
    <w:nsid w:val="69F932B1"/>
    <w:multiLevelType w:val="multilevel"/>
    <w:tmpl w:val="BD1209AE"/>
    <w:lvl w:ilvl="0">
      <w:start w:val="1"/>
      <w:numFmt w:val="decimal"/>
      <w:lvlText w:val="%1."/>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10"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1"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6"/>
  </w:num>
  <w:num w:numId="2">
    <w:abstractNumId w:val="2"/>
  </w:num>
  <w:num w:numId="3">
    <w:abstractNumId w:val="4"/>
  </w:num>
  <w:num w:numId="4">
    <w:abstractNumId w:val="9"/>
  </w:num>
  <w:num w:numId="5">
    <w:abstractNumId w:val="3"/>
  </w:num>
  <w:num w:numId="6">
    <w:abstractNumId w:val="12"/>
  </w:num>
  <w:num w:numId="7">
    <w:abstractNumId w:val="1"/>
  </w:num>
  <w:num w:numId="8">
    <w:abstractNumId w:val="8"/>
  </w:num>
  <w:num w:numId="9">
    <w:abstractNumId w:val="11"/>
  </w:num>
  <w:num w:numId="10">
    <w:abstractNumId w:val="5"/>
  </w:num>
  <w:num w:numId="11">
    <w:abstractNumId w:val="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62"/>
    <w:rsid w:val="001A6EAE"/>
    <w:rsid w:val="003E7CB7"/>
    <w:rsid w:val="0053074E"/>
    <w:rsid w:val="00612706"/>
    <w:rsid w:val="00780993"/>
    <w:rsid w:val="00781806"/>
    <w:rsid w:val="0078508C"/>
    <w:rsid w:val="007D51B7"/>
    <w:rsid w:val="00883B62"/>
    <w:rsid w:val="008D4A1B"/>
    <w:rsid w:val="00950649"/>
    <w:rsid w:val="009D4F20"/>
    <w:rsid w:val="00A53732"/>
    <w:rsid w:val="00B618FD"/>
    <w:rsid w:val="00B65D1D"/>
    <w:rsid w:val="00C01821"/>
    <w:rsid w:val="00DA6181"/>
    <w:rsid w:val="00E60920"/>
    <w:rsid w:val="00F629FA"/>
    <w:rsid w:val="00FA21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89D85"/>
  <w15:docId w15:val="{28F6C24A-9ECB-4D22-8DAF-1683E5E0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30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100">
    <w:name w:val="Table Normal10"/>
    <w:tblPr>
      <w:tblCellMar>
        <w:top w:w="0" w:type="dxa"/>
        <w:left w:w="0" w:type="dxa"/>
        <w:bottom w:w="0" w:type="dxa"/>
        <w:right w:w="0" w:type="dxa"/>
      </w:tblCellMar>
    </w:tblPr>
  </w:style>
  <w:style w:type="paragraph" w:styleId="NormalWeb">
    <w:name w:val="Normal (Web)"/>
    <w:basedOn w:val="Normal"/>
    <w:uiPriority w:val="99"/>
    <w:semiHidden/>
    <w:unhideWhenUsed/>
    <w:rsid w:val="00F003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003C0"/>
  </w:style>
  <w:style w:type="paragraph" w:styleId="ListParagraph">
    <w:name w:val="List Paragraph"/>
    <w:basedOn w:val="Normal"/>
    <w:uiPriority w:val="34"/>
    <w:qFormat/>
    <w:rsid w:val="006867C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00"/>
    <w:tblPr>
      <w:tblStyleRowBandSize w:val="1"/>
      <w:tblStyleColBandSize w:val="1"/>
      <w:tblCellMar>
        <w:top w:w="100" w:type="dxa"/>
        <w:left w:w="100" w:type="dxa"/>
        <w:bottom w:w="100" w:type="dxa"/>
        <w:right w:w="100" w:type="dxa"/>
      </w:tblCellMar>
    </w:tblPr>
    <w:tcPr>
      <w:shd w:val="clear" w:color="auto" w:fill="FFFFFF"/>
    </w:tcPr>
  </w:style>
  <w:style w:type="paragraph" w:customStyle="1" w:styleId="paragraph">
    <w:name w:val="paragraph"/>
    <w:basedOn w:val="Normal"/>
    <w:rsid w:val="008367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36735"/>
  </w:style>
  <w:style w:type="character" w:customStyle="1" w:styleId="eop">
    <w:name w:val="eop"/>
    <w:basedOn w:val="DefaultParagraphFont"/>
    <w:rsid w:val="00836735"/>
  </w:style>
  <w:style w:type="table" w:customStyle="1" w:styleId="a0">
    <w:basedOn w:val="TableNormal40"/>
    <w:tblPr>
      <w:tblStyleRowBandSize w:val="1"/>
      <w:tblStyleColBandSize w:val="1"/>
      <w:tblCellMar>
        <w:left w:w="115" w:type="dxa"/>
        <w:right w:w="115" w:type="dxa"/>
      </w:tblCellMar>
    </w:tblPr>
  </w:style>
  <w:style w:type="table" w:customStyle="1" w:styleId="a1">
    <w:basedOn w:val="TableNormal30"/>
    <w:tblPr>
      <w:tblStyleRowBandSize w:val="1"/>
      <w:tblStyleColBandSize w:val="1"/>
      <w:tblCellMar>
        <w:left w:w="115" w:type="dxa"/>
        <w:right w:w="115" w:type="dxa"/>
      </w:tblCellMar>
    </w:tblPr>
  </w:style>
  <w:style w:type="paragraph" w:styleId="BalloonText">
    <w:name w:val="Balloon Text"/>
    <w:basedOn w:val="Normal"/>
    <w:link w:val="BalloonTextChar"/>
    <w:unhideWhenUsed/>
    <w:rsid w:val="004C6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C6DB0"/>
    <w:rPr>
      <w:rFonts w:ascii="Segoe UI" w:hAnsi="Segoe UI" w:cs="Segoe UI"/>
      <w:sz w:val="18"/>
      <w:szCs w:val="18"/>
    </w:rPr>
  </w:style>
  <w:style w:type="paragraph" w:styleId="Header">
    <w:name w:val="header"/>
    <w:basedOn w:val="Normal"/>
    <w:link w:val="HeaderChar"/>
    <w:unhideWhenUsed/>
    <w:rsid w:val="00844846"/>
    <w:pPr>
      <w:tabs>
        <w:tab w:val="center" w:pos="4153"/>
        <w:tab w:val="right" w:pos="8306"/>
      </w:tabs>
      <w:spacing w:after="0" w:line="240" w:lineRule="auto"/>
      <w:jc w:val="both"/>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844846"/>
    <w:rPr>
      <w:rFonts w:ascii="Times New Roman" w:eastAsia="Times New Roman" w:hAnsi="Times New Roman" w:cs="Times New Roman"/>
      <w:sz w:val="24"/>
      <w:szCs w:val="20"/>
    </w:rPr>
  </w:style>
  <w:style w:type="table" w:customStyle="1" w:styleId="a2">
    <w:basedOn w:val="TableNormal4"/>
    <w:tblPr>
      <w:tblStyleRowBandSize w:val="1"/>
      <w:tblStyleColBandSize w:val="1"/>
      <w:tblCellMar>
        <w:left w:w="115" w:type="dxa"/>
        <w:right w:w="115" w:type="dxa"/>
      </w:tblCellMar>
    </w:tblPr>
  </w:style>
  <w:style w:type="paragraph" w:styleId="BodyText2">
    <w:name w:val="Body Text 2"/>
    <w:basedOn w:val="Normal"/>
    <w:link w:val="BodyText2Char"/>
    <w:rsid w:val="001A6EAE"/>
    <w:pPr>
      <w:spacing w:after="0" w:line="240" w:lineRule="auto"/>
      <w:jc w:val="both"/>
    </w:pPr>
    <w:rPr>
      <w:rFonts w:ascii="Times New Roman" w:eastAsia="Times New Roman" w:hAnsi="Times New Roman" w:cs="Times New Roman"/>
      <w:color w:val="000000"/>
      <w:sz w:val="24"/>
      <w:szCs w:val="24"/>
      <w:lang w:eastAsia="en-US"/>
    </w:rPr>
  </w:style>
  <w:style w:type="character" w:customStyle="1" w:styleId="BodyText2Char">
    <w:name w:val="Body Text 2 Char"/>
    <w:basedOn w:val="DefaultParagraphFont"/>
    <w:link w:val="BodyText2"/>
    <w:rsid w:val="001A6EAE"/>
    <w:rPr>
      <w:rFonts w:ascii="Times New Roman" w:eastAsia="Times New Roman" w:hAnsi="Times New Roman" w:cs="Times New Roman"/>
      <w:color w:val="000000"/>
      <w:sz w:val="24"/>
      <w:szCs w:val="24"/>
      <w:lang w:eastAsia="en-US"/>
    </w:rPr>
  </w:style>
  <w:style w:type="paragraph" w:styleId="Footer">
    <w:name w:val="footer"/>
    <w:basedOn w:val="Normal"/>
    <w:link w:val="FooterChar"/>
    <w:rsid w:val="001A6EAE"/>
    <w:pPr>
      <w:tabs>
        <w:tab w:val="center" w:pos="4536"/>
        <w:tab w:val="right" w:pos="9072"/>
      </w:tabs>
      <w:spacing w:after="0" w:line="240" w:lineRule="auto"/>
    </w:pPr>
    <w:rPr>
      <w:rFonts w:ascii="Times New Roman" w:eastAsia="Times New Roman" w:hAnsi="Times New Roman" w:cs="Times New Roman"/>
      <w:color w:val="000000"/>
      <w:sz w:val="24"/>
      <w:szCs w:val="20"/>
      <w:lang w:eastAsia="en-US"/>
    </w:rPr>
  </w:style>
  <w:style w:type="character" w:customStyle="1" w:styleId="FooterChar">
    <w:name w:val="Footer Char"/>
    <w:basedOn w:val="DefaultParagraphFont"/>
    <w:link w:val="Footer"/>
    <w:rsid w:val="001A6EAE"/>
    <w:rPr>
      <w:rFonts w:ascii="Times New Roman" w:eastAsia="Times New Roman" w:hAnsi="Times New Roman" w:cs="Times New Roman"/>
      <w:color w:val="000000"/>
      <w:sz w:val="24"/>
      <w:szCs w:val="20"/>
      <w:lang w:eastAsia="en-US"/>
    </w:rPr>
  </w:style>
  <w:style w:type="character" w:styleId="CommentReference">
    <w:name w:val="annotation reference"/>
    <w:basedOn w:val="DefaultParagraphFont"/>
    <w:uiPriority w:val="99"/>
    <w:semiHidden/>
    <w:unhideWhenUsed/>
    <w:rsid w:val="00612706"/>
    <w:rPr>
      <w:sz w:val="16"/>
      <w:szCs w:val="16"/>
    </w:rPr>
  </w:style>
  <w:style w:type="paragraph" w:styleId="CommentText">
    <w:name w:val="annotation text"/>
    <w:basedOn w:val="Normal"/>
    <w:link w:val="CommentTextChar"/>
    <w:uiPriority w:val="99"/>
    <w:semiHidden/>
    <w:unhideWhenUsed/>
    <w:rsid w:val="00612706"/>
    <w:pPr>
      <w:spacing w:line="240" w:lineRule="auto"/>
    </w:pPr>
    <w:rPr>
      <w:sz w:val="20"/>
      <w:szCs w:val="20"/>
    </w:rPr>
  </w:style>
  <w:style w:type="character" w:customStyle="1" w:styleId="CommentTextChar">
    <w:name w:val="Comment Text Char"/>
    <w:basedOn w:val="DefaultParagraphFont"/>
    <w:link w:val="CommentText"/>
    <w:uiPriority w:val="99"/>
    <w:semiHidden/>
    <w:rsid w:val="00612706"/>
    <w:rPr>
      <w:sz w:val="20"/>
      <w:szCs w:val="20"/>
    </w:rPr>
  </w:style>
  <w:style w:type="paragraph" w:styleId="CommentSubject">
    <w:name w:val="annotation subject"/>
    <w:basedOn w:val="CommentText"/>
    <w:next w:val="CommentText"/>
    <w:link w:val="CommentSubjectChar"/>
    <w:uiPriority w:val="99"/>
    <w:semiHidden/>
    <w:unhideWhenUsed/>
    <w:rsid w:val="00612706"/>
    <w:rPr>
      <w:b/>
      <w:bCs/>
    </w:rPr>
  </w:style>
  <w:style w:type="character" w:customStyle="1" w:styleId="CommentSubjectChar">
    <w:name w:val="Comment Subject Char"/>
    <w:basedOn w:val="CommentTextChar"/>
    <w:link w:val="CommentSubject"/>
    <w:uiPriority w:val="99"/>
    <w:semiHidden/>
    <w:rsid w:val="006127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IbXvAbtRbErs1MuLLIcwppWhGA==">AMUW2mUwVOQ5crKeRehZWQGnEdr4ci5XTAQsTbzJzxrarJkxIQwhRl2AVpcaez1nrnDZv2mABqudZnzFbSaIA/bYAFkBpwLslkIW2HUDM1hIYnweB/Zoq6QM2ZyDeCwOFHg02KegSQHlatIQhWaQwHsUO9tcTypTcA==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26</Pages>
  <Words>10804</Words>
  <Characters>61587</Characters>
  <Application>Microsoft Office Word</Application>
  <DocSecurity>0</DocSecurity>
  <Lines>513</Lines>
  <Paragraphs>144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 Škić</dc:creator>
  <cp:lastModifiedBy>Mateja Pleša</cp:lastModifiedBy>
  <cp:revision>9</cp:revision>
  <dcterms:created xsi:type="dcterms:W3CDTF">2023-05-15T19:56:00Z</dcterms:created>
  <dcterms:modified xsi:type="dcterms:W3CDTF">2023-07-04T14:08:00Z</dcterms:modified>
</cp:coreProperties>
</file>