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0CE1" w:rsidRDefault="00D80CE1" w:rsidP="0031589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315891" w:rsidRPr="003510D8" w:rsidRDefault="00315891" w:rsidP="0031589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3510D8">
        <w:rPr>
          <w:rFonts w:ascii="Times New Roman" w:eastAsia="Times New Roman" w:hAnsi="Times New Roman"/>
          <w:b/>
          <w:sz w:val="24"/>
          <w:szCs w:val="24"/>
          <w:lang w:eastAsia="hr-HR"/>
        </w:rPr>
        <w:t>Z A P I S N I K</w:t>
      </w:r>
    </w:p>
    <w:p w:rsidR="00315891" w:rsidRPr="003510D8" w:rsidRDefault="003F5380" w:rsidP="0031589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>26</w:t>
      </w:r>
      <w:r w:rsidR="00B83DD0">
        <w:rPr>
          <w:rFonts w:ascii="Times New Roman" w:eastAsia="Times New Roman" w:hAnsi="Times New Roman"/>
          <w:b/>
          <w:sz w:val="24"/>
          <w:szCs w:val="24"/>
          <w:lang w:eastAsia="hr-HR"/>
        </w:rPr>
        <w:t>.</w:t>
      </w:r>
      <w:r w:rsidR="00315891" w:rsidRPr="003510D8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sjednica Vijeća Mjesnog odbora Stari Retkovec</w:t>
      </w:r>
    </w:p>
    <w:p w:rsidR="00315891" w:rsidRPr="003510D8" w:rsidRDefault="00262299" w:rsidP="0031589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3510D8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održane </w:t>
      </w:r>
      <w:r w:rsidR="003F5380">
        <w:rPr>
          <w:rFonts w:ascii="Times New Roman" w:eastAsia="Times New Roman" w:hAnsi="Times New Roman"/>
          <w:b/>
          <w:sz w:val="24"/>
          <w:szCs w:val="24"/>
          <w:lang w:eastAsia="hr-HR"/>
        </w:rPr>
        <w:t>10</w:t>
      </w:r>
      <w:r w:rsidR="00A62E6F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. </w:t>
      </w:r>
      <w:r w:rsidR="003F5380">
        <w:rPr>
          <w:rFonts w:ascii="Times New Roman" w:eastAsia="Times New Roman" w:hAnsi="Times New Roman"/>
          <w:b/>
          <w:sz w:val="24"/>
          <w:szCs w:val="24"/>
          <w:lang w:eastAsia="hr-HR"/>
        </w:rPr>
        <w:t>srpnja</w:t>
      </w:r>
      <w:r w:rsidR="002F217E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2023</w:t>
      </w:r>
      <w:r w:rsidR="00315891" w:rsidRPr="003510D8">
        <w:rPr>
          <w:rFonts w:ascii="Times New Roman" w:eastAsia="Times New Roman" w:hAnsi="Times New Roman"/>
          <w:b/>
          <w:sz w:val="24"/>
          <w:szCs w:val="24"/>
          <w:lang w:eastAsia="hr-HR"/>
        </w:rPr>
        <w:t>.</w:t>
      </w:r>
    </w:p>
    <w:p w:rsidR="00315891" w:rsidRPr="003510D8" w:rsidRDefault="00315891" w:rsidP="0031589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3510D8">
        <w:rPr>
          <w:rFonts w:ascii="Times New Roman" w:eastAsia="Times New Roman" w:hAnsi="Times New Roman"/>
          <w:b/>
          <w:sz w:val="24"/>
          <w:szCs w:val="24"/>
          <w:lang w:eastAsia="hr-HR"/>
        </w:rPr>
        <w:t>u sjedištu Mjesnog odbora Stari Retkovec, I Retkovec 2a</w:t>
      </w:r>
    </w:p>
    <w:p w:rsidR="00315891" w:rsidRPr="003510D8" w:rsidRDefault="003C6740" w:rsidP="0031589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>s početkom u 18</w:t>
      </w:r>
      <w:r w:rsidR="00315891" w:rsidRPr="003510D8">
        <w:rPr>
          <w:rFonts w:ascii="Times New Roman" w:eastAsia="Times New Roman" w:hAnsi="Times New Roman"/>
          <w:b/>
          <w:sz w:val="24"/>
          <w:szCs w:val="24"/>
          <w:lang w:eastAsia="hr-HR"/>
        </w:rPr>
        <w:t>,00 sati</w:t>
      </w:r>
    </w:p>
    <w:p w:rsidR="00C12BBB" w:rsidRDefault="00C12BBB" w:rsidP="00315891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D35771" w:rsidRPr="003510D8" w:rsidRDefault="00D35771" w:rsidP="00315891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7D5839" w:rsidRDefault="000C69E7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NAZOČNI ČLANOVI VIJEĆA: </w:t>
      </w:r>
      <w:r w:rsidR="00315891" w:rsidRPr="003510D8">
        <w:rPr>
          <w:rFonts w:ascii="Times New Roman" w:eastAsia="Times New Roman" w:hAnsi="Times New Roman"/>
          <w:sz w:val="24"/>
          <w:szCs w:val="24"/>
          <w:lang w:eastAsia="hr-HR"/>
        </w:rPr>
        <w:t>Anto Ešegović</w:t>
      </w:r>
      <w:r w:rsidR="009E0D3A" w:rsidRPr="003510D8">
        <w:rPr>
          <w:rFonts w:ascii="Times New Roman" w:eastAsia="Times New Roman" w:hAnsi="Times New Roman"/>
          <w:sz w:val="24"/>
          <w:szCs w:val="24"/>
          <w:lang w:eastAsia="hr-HR"/>
        </w:rPr>
        <w:t xml:space="preserve">, </w:t>
      </w:r>
      <w:r w:rsidR="009A7E6F">
        <w:rPr>
          <w:rFonts w:ascii="Times New Roman" w:eastAsia="Times New Roman" w:hAnsi="Times New Roman"/>
          <w:sz w:val="24"/>
          <w:szCs w:val="24"/>
          <w:lang w:eastAsia="hr-HR"/>
        </w:rPr>
        <w:t>Ivan Raič, Miro Anušić,</w:t>
      </w:r>
    </w:p>
    <w:p w:rsidR="009E0D3A" w:rsidRDefault="009A7E6F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726B62">
        <w:rPr>
          <w:rFonts w:ascii="Times New Roman" w:eastAsia="Times New Roman" w:hAnsi="Times New Roman"/>
          <w:sz w:val="24"/>
          <w:szCs w:val="24"/>
          <w:lang w:eastAsia="hr-HR"/>
        </w:rPr>
        <w:t xml:space="preserve">Nives </w:t>
      </w:r>
      <w:proofErr w:type="spellStart"/>
      <w:r w:rsidR="00726B62">
        <w:rPr>
          <w:rFonts w:ascii="Times New Roman" w:eastAsia="Times New Roman" w:hAnsi="Times New Roman"/>
          <w:sz w:val="24"/>
          <w:szCs w:val="24"/>
          <w:lang w:eastAsia="hr-HR"/>
        </w:rPr>
        <w:t>Tenjer</w:t>
      </w:r>
      <w:proofErr w:type="spellEnd"/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i Mirko Bilanović</w:t>
      </w:r>
    </w:p>
    <w:p w:rsidR="006C5B95" w:rsidRDefault="006C5B95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2A3632" w:rsidRDefault="000C69E7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0C69E7">
        <w:rPr>
          <w:rFonts w:ascii="Times New Roman" w:eastAsia="Times New Roman" w:hAnsi="Times New Roman"/>
          <w:b/>
          <w:sz w:val="24"/>
          <w:szCs w:val="24"/>
          <w:lang w:eastAsia="hr-HR"/>
        </w:rPr>
        <w:t>NENAZOČNI ČLANOVI VIJEĆA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: </w:t>
      </w:r>
      <w:r w:rsidR="000A5AB9">
        <w:rPr>
          <w:rFonts w:ascii="Times New Roman" w:eastAsia="Times New Roman" w:hAnsi="Times New Roman"/>
          <w:sz w:val="24"/>
          <w:szCs w:val="24"/>
          <w:lang w:eastAsia="hr-HR"/>
        </w:rPr>
        <w:t>-</w:t>
      </w:r>
    </w:p>
    <w:p w:rsidR="00000482" w:rsidRDefault="00000482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E24FD8" w:rsidRDefault="00000482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000482">
        <w:rPr>
          <w:rFonts w:ascii="Times New Roman" w:eastAsia="Times New Roman" w:hAnsi="Times New Roman"/>
          <w:b/>
          <w:sz w:val="24"/>
          <w:szCs w:val="24"/>
          <w:lang w:eastAsia="hr-HR"/>
        </w:rPr>
        <w:t>OSTALI NAZOČNI: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</w:p>
    <w:p w:rsidR="00000482" w:rsidRPr="003510D8" w:rsidRDefault="00000482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Marijana Lepur, viša stručna suradnica za rad tijela mjesne samouprave</w:t>
      </w:r>
      <w:r w:rsidR="00E24FD8">
        <w:rPr>
          <w:rFonts w:ascii="Times New Roman" w:eastAsia="Times New Roman" w:hAnsi="Times New Roman"/>
          <w:sz w:val="24"/>
          <w:szCs w:val="24"/>
          <w:lang w:eastAsia="hr-HR"/>
        </w:rPr>
        <w:t>.</w:t>
      </w:r>
    </w:p>
    <w:p w:rsidR="002B4A03" w:rsidRPr="003510D8" w:rsidRDefault="002B4A03" w:rsidP="002B4A0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0C7B12" w:rsidRPr="000C7B12" w:rsidRDefault="00377853" w:rsidP="000C7B1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0C7B12">
        <w:rPr>
          <w:rFonts w:ascii="Times New Roman" w:eastAsia="Times New Roman" w:hAnsi="Times New Roman"/>
          <w:sz w:val="24"/>
          <w:szCs w:val="24"/>
          <w:lang w:eastAsia="hr-HR"/>
        </w:rPr>
        <w:t>Predsjedava</w:t>
      </w:r>
      <w:r w:rsidR="000C7B12" w:rsidRPr="000C7B12">
        <w:rPr>
          <w:rFonts w:ascii="Times New Roman" w:eastAsia="Times New Roman" w:hAnsi="Times New Roman"/>
          <w:sz w:val="24"/>
          <w:szCs w:val="24"/>
          <w:lang w:eastAsia="hr-HR"/>
        </w:rPr>
        <w:t xml:space="preserve"> Anto Ešegović, predsjednik Vijeća</w:t>
      </w:r>
    </w:p>
    <w:p w:rsidR="00315891" w:rsidRPr="003510D8" w:rsidRDefault="00315891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E24FD8" w:rsidRPr="003510D8" w:rsidRDefault="009E0D3A" w:rsidP="00E24FD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3510D8">
        <w:rPr>
          <w:rFonts w:ascii="Times New Roman" w:eastAsia="Times New Roman" w:hAnsi="Times New Roman"/>
          <w:sz w:val="24"/>
          <w:szCs w:val="24"/>
          <w:lang w:eastAsia="hr-HR"/>
        </w:rPr>
        <w:t xml:space="preserve">Zapisnik vodi </w:t>
      </w:r>
      <w:r w:rsidR="00E24FD8">
        <w:rPr>
          <w:rFonts w:ascii="Times New Roman" w:eastAsia="Times New Roman" w:hAnsi="Times New Roman"/>
          <w:sz w:val="24"/>
          <w:szCs w:val="24"/>
          <w:lang w:eastAsia="hr-HR"/>
        </w:rPr>
        <w:t>Marijana Lepur, viša stručna suradnica za rad tijela mjesne samouprave.</w:t>
      </w:r>
    </w:p>
    <w:p w:rsidR="00315891" w:rsidRPr="003510D8" w:rsidRDefault="00315891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315891" w:rsidRPr="003510D8" w:rsidRDefault="00315891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3510D8">
        <w:rPr>
          <w:rFonts w:ascii="Times New Roman" w:eastAsia="Times New Roman" w:hAnsi="Times New Roman"/>
          <w:sz w:val="24"/>
          <w:szCs w:val="24"/>
          <w:lang w:eastAsia="hr-HR"/>
        </w:rPr>
        <w:tab/>
        <w:t>Predsj</w:t>
      </w:r>
      <w:r w:rsidR="009A7E6F">
        <w:rPr>
          <w:rFonts w:ascii="Times New Roman" w:eastAsia="Times New Roman" w:hAnsi="Times New Roman"/>
          <w:sz w:val="24"/>
          <w:szCs w:val="24"/>
          <w:lang w:eastAsia="hr-HR"/>
        </w:rPr>
        <w:t>ednik konstatira da je nazočno 5</w:t>
      </w:r>
      <w:r w:rsidRPr="003510D8">
        <w:rPr>
          <w:rFonts w:ascii="Times New Roman" w:eastAsia="Times New Roman" w:hAnsi="Times New Roman"/>
          <w:sz w:val="24"/>
          <w:szCs w:val="24"/>
          <w:lang w:eastAsia="hr-HR"/>
        </w:rPr>
        <w:t xml:space="preserve"> od ukupno 5 članova Vijeća, što znači da Vijeće može pravo</w:t>
      </w:r>
      <w:r w:rsidR="002B4A03">
        <w:rPr>
          <w:rFonts w:ascii="Times New Roman" w:eastAsia="Times New Roman" w:hAnsi="Times New Roman"/>
          <w:sz w:val="24"/>
          <w:szCs w:val="24"/>
          <w:lang w:eastAsia="hr-HR"/>
        </w:rPr>
        <w:t>valjano</w:t>
      </w:r>
      <w:r w:rsidR="008135E5">
        <w:rPr>
          <w:rFonts w:ascii="Times New Roman" w:eastAsia="Times New Roman" w:hAnsi="Times New Roman"/>
          <w:sz w:val="24"/>
          <w:szCs w:val="24"/>
          <w:lang w:eastAsia="hr-HR"/>
        </w:rPr>
        <w:t xml:space="preserve"> odlučivati, te otvara 26</w:t>
      </w:r>
      <w:r w:rsidR="00BF401C">
        <w:rPr>
          <w:rFonts w:ascii="Times New Roman" w:eastAsia="Times New Roman" w:hAnsi="Times New Roman"/>
          <w:sz w:val="24"/>
          <w:szCs w:val="24"/>
          <w:lang w:eastAsia="hr-HR"/>
        </w:rPr>
        <w:t>.</w:t>
      </w:r>
      <w:r w:rsidRPr="003510D8">
        <w:rPr>
          <w:rFonts w:ascii="Times New Roman" w:eastAsia="Times New Roman" w:hAnsi="Times New Roman"/>
          <w:sz w:val="24"/>
          <w:szCs w:val="24"/>
          <w:lang w:eastAsia="hr-HR"/>
        </w:rPr>
        <w:t xml:space="preserve"> sjednicu Vijeća Mjesnog odbora.</w:t>
      </w:r>
    </w:p>
    <w:p w:rsidR="00315891" w:rsidRPr="003510D8" w:rsidRDefault="00315891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B579CD" w:rsidRDefault="00315891" w:rsidP="00826461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  <w:r w:rsidRPr="003510D8">
        <w:rPr>
          <w:rFonts w:ascii="Times New Roman" w:eastAsia="Times New Roman" w:hAnsi="Times New Roman"/>
          <w:sz w:val="24"/>
          <w:szCs w:val="24"/>
          <w:lang w:eastAsia="hr-HR"/>
        </w:rPr>
        <w:t xml:space="preserve">Bez rasprave, </w:t>
      </w:r>
      <w:r w:rsidRPr="003510D8">
        <w:rPr>
          <w:rFonts w:ascii="Times New Roman" w:eastAsia="Times New Roman" w:hAnsi="Times New Roman"/>
          <w:i/>
          <w:sz w:val="24"/>
          <w:szCs w:val="24"/>
          <w:lang w:eastAsia="hr-HR"/>
        </w:rPr>
        <w:t xml:space="preserve">jednoglasno, </w:t>
      </w:r>
      <w:r w:rsidRPr="003510D8">
        <w:rPr>
          <w:rFonts w:ascii="Times New Roman" w:eastAsia="Times New Roman" w:hAnsi="Times New Roman"/>
          <w:sz w:val="24"/>
          <w:szCs w:val="24"/>
          <w:lang w:eastAsia="hr-HR"/>
        </w:rPr>
        <w:t>Vi</w:t>
      </w:r>
      <w:r w:rsidR="002B4A03">
        <w:rPr>
          <w:rFonts w:ascii="Times New Roman" w:eastAsia="Times New Roman" w:hAnsi="Times New Roman"/>
          <w:sz w:val="24"/>
          <w:szCs w:val="24"/>
          <w:lang w:eastAsia="hr-HR"/>
        </w:rPr>
        <w:t>jeće prihvaća</w:t>
      </w:r>
      <w:r w:rsidR="003F5380">
        <w:rPr>
          <w:rFonts w:ascii="Times New Roman" w:eastAsia="Times New Roman" w:hAnsi="Times New Roman"/>
          <w:sz w:val="24"/>
          <w:szCs w:val="24"/>
          <w:lang w:eastAsia="hr-HR"/>
        </w:rPr>
        <w:t xml:space="preserve"> tekst 25</w:t>
      </w:r>
      <w:r w:rsidR="00726B62">
        <w:rPr>
          <w:rFonts w:ascii="Times New Roman" w:eastAsia="Times New Roman" w:hAnsi="Times New Roman"/>
          <w:sz w:val="24"/>
          <w:szCs w:val="24"/>
          <w:lang w:eastAsia="hr-HR"/>
        </w:rPr>
        <w:t>.</w:t>
      </w:r>
      <w:r w:rsidRPr="003510D8">
        <w:rPr>
          <w:rFonts w:ascii="Times New Roman" w:eastAsia="Times New Roman" w:hAnsi="Times New Roman"/>
          <w:sz w:val="24"/>
          <w:szCs w:val="24"/>
          <w:lang w:eastAsia="hr-HR"/>
        </w:rPr>
        <w:t xml:space="preserve"> sjednice</w:t>
      </w:r>
      <w:r w:rsidR="00483458">
        <w:rPr>
          <w:rFonts w:ascii="Times New Roman" w:eastAsia="Times New Roman" w:hAnsi="Times New Roman"/>
          <w:sz w:val="24"/>
          <w:szCs w:val="24"/>
          <w:lang w:eastAsia="hr-HR"/>
        </w:rPr>
        <w:t xml:space="preserve"> Vijeća, </w:t>
      </w:r>
      <w:r w:rsidR="00C05F66">
        <w:rPr>
          <w:rFonts w:ascii="Times New Roman" w:eastAsia="Times New Roman" w:hAnsi="Times New Roman"/>
          <w:sz w:val="24"/>
          <w:szCs w:val="24"/>
          <w:lang w:eastAsia="hr-HR"/>
        </w:rPr>
        <w:t>održane</w:t>
      </w:r>
      <w:r w:rsidR="003F5380">
        <w:rPr>
          <w:rFonts w:ascii="Times New Roman" w:eastAsia="Times New Roman" w:hAnsi="Times New Roman"/>
          <w:sz w:val="24"/>
          <w:szCs w:val="24"/>
          <w:lang w:eastAsia="hr-HR"/>
        </w:rPr>
        <w:t xml:space="preserve">              20. lipnja</w:t>
      </w:r>
      <w:r w:rsidR="000C69E7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C05F66">
        <w:rPr>
          <w:rFonts w:ascii="Times New Roman" w:eastAsia="Times New Roman" w:hAnsi="Times New Roman"/>
          <w:sz w:val="24"/>
          <w:szCs w:val="24"/>
          <w:lang w:eastAsia="hr-HR"/>
        </w:rPr>
        <w:t>2023</w:t>
      </w:r>
      <w:r w:rsidR="002B4A03">
        <w:rPr>
          <w:rFonts w:ascii="Times New Roman" w:eastAsia="Times New Roman" w:hAnsi="Times New Roman"/>
          <w:sz w:val="24"/>
          <w:szCs w:val="24"/>
          <w:lang w:eastAsia="hr-HR"/>
        </w:rPr>
        <w:t xml:space="preserve">. </w:t>
      </w:r>
    </w:p>
    <w:p w:rsidR="00E10992" w:rsidRDefault="0004080E" w:rsidP="00922F7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0A5AB9" w:rsidRPr="000A5AB9" w:rsidRDefault="000A5AB9" w:rsidP="00922F7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60CCA" w:rsidRDefault="00D47424" w:rsidP="00D3577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D47424">
        <w:rPr>
          <w:rFonts w:ascii="Times New Roman" w:eastAsia="Times New Roman" w:hAnsi="Times New Roman"/>
          <w:sz w:val="24"/>
          <w:szCs w:val="24"/>
          <w:lang w:eastAsia="hr-HR"/>
        </w:rPr>
        <w:t xml:space="preserve">Na prijedlog predsjednika Vijeće </w:t>
      </w:r>
      <w:r w:rsidRPr="00D47424">
        <w:rPr>
          <w:rFonts w:ascii="Times New Roman" w:eastAsia="Times New Roman" w:hAnsi="Times New Roman"/>
          <w:i/>
          <w:sz w:val="24"/>
          <w:szCs w:val="24"/>
          <w:lang w:eastAsia="hr-HR"/>
        </w:rPr>
        <w:t xml:space="preserve">jednoglasno </w:t>
      </w:r>
      <w:r w:rsidRPr="00D47424">
        <w:rPr>
          <w:rFonts w:ascii="Times New Roman" w:eastAsia="Times New Roman" w:hAnsi="Times New Roman"/>
          <w:sz w:val="24"/>
          <w:szCs w:val="24"/>
          <w:lang w:eastAsia="hr-HR"/>
        </w:rPr>
        <w:t>utvrđuje</w:t>
      </w:r>
    </w:p>
    <w:p w:rsidR="002F217E" w:rsidRDefault="002F217E" w:rsidP="00760CC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D35771" w:rsidRPr="00760CCA" w:rsidRDefault="00D35771" w:rsidP="00760CC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71445C" w:rsidRPr="005D1A66" w:rsidRDefault="00387383" w:rsidP="005D1A6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3510D8">
        <w:rPr>
          <w:rFonts w:ascii="Times New Roman" w:eastAsia="Times New Roman" w:hAnsi="Times New Roman"/>
          <w:b/>
          <w:sz w:val="24"/>
          <w:szCs w:val="24"/>
          <w:lang w:eastAsia="hr-HR"/>
        </w:rPr>
        <w:t>D N E V N I   R E D</w:t>
      </w:r>
    </w:p>
    <w:p w:rsidR="00767E91" w:rsidRPr="00767E91" w:rsidRDefault="00767E91" w:rsidP="00767E91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E25332" w:rsidRPr="00E25332" w:rsidRDefault="00E25332" w:rsidP="00E2533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E25332" w:rsidRPr="00E25332" w:rsidRDefault="00E25332" w:rsidP="00E25332">
      <w:pPr>
        <w:numPr>
          <w:ilvl w:val="0"/>
          <w:numId w:val="30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E25332">
        <w:rPr>
          <w:rFonts w:ascii="Times New Roman" w:eastAsia="Times New Roman" w:hAnsi="Times New Roman"/>
          <w:sz w:val="24"/>
          <w:szCs w:val="24"/>
          <w:lang w:eastAsia="hr-HR"/>
        </w:rPr>
        <w:t>Godišnji izvještaj o izvršenju financijskog plana Mjesnog odbora Stari Retkovec</w:t>
      </w:r>
    </w:p>
    <w:p w:rsidR="00E25332" w:rsidRPr="00E25332" w:rsidRDefault="00E25332" w:rsidP="00E25332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E25332">
        <w:rPr>
          <w:rFonts w:ascii="Times New Roman" w:eastAsia="Times New Roman" w:hAnsi="Times New Roman"/>
          <w:sz w:val="24"/>
          <w:szCs w:val="24"/>
          <w:lang w:eastAsia="hr-HR"/>
        </w:rPr>
        <w:t xml:space="preserve"> za 2022. </w:t>
      </w:r>
    </w:p>
    <w:p w:rsidR="00E25332" w:rsidRPr="00E25332" w:rsidRDefault="00E25332" w:rsidP="00E25332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E25332">
        <w:rPr>
          <w:rFonts w:ascii="Times New Roman" w:eastAsia="Times New Roman" w:hAnsi="Times New Roman"/>
          <w:sz w:val="24"/>
          <w:szCs w:val="24"/>
          <w:lang w:eastAsia="hr-HR"/>
        </w:rPr>
        <w:t>2.  Aktualna komunalna problematika</w:t>
      </w:r>
    </w:p>
    <w:p w:rsidR="00E25332" w:rsidRPr="00E25332" w:rsidRDefault="00E25332" w:rsidP="00E25332">
      <w:pPr>
        <w:spacing w:after="0" w:line="276" w:lineRule="auto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E25332">
        <w:rPr>
          <w:rFonts w:ascii="Times New Roman" w:eastAsia="Times New Roman" w:hAnsi="Times New Roman"/>
          <w:sz w:val="24"/>
          <w:szCs w:val="24"/>
          <w:lang w:eastAsia="hr-HR"/>
        </w:rPr>
        <w:t>3.  Pitanja, prijedlozi i obavijesti.</w:t>
      </w:r>
    </w:p>
    <w:p w:rsidR="009F0DAD" w:rsidRDefault="009F0DAD" w:rsidP="00E2533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9F0DAD" w:rsidRPr="001E6DDC" w:rsidRDefault="009F0DAD" w:rsidP="008B6CE5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914DB7" w:rsidRDefault="00914DB7" w:rsidP="00914DB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Ad 1.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Godišnji izvještaj o izvršenju financijskog plana MO Stari Retkovec za 2022. </w:t>
      </w:r>
    </w:p>
    <w:p w:rsidR="00914DB7" w:rsidRDefault="00914DB7" w:rsidP="00914DB7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914DB7" w:rsidRDefault="00914DB7" w:rsidP="00914DB7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Članovi Vijeća primili su pisani materijal uz poziv putem e-pošte, a predsjednik usmeno obavještava nazočne o predmetu rasprave i odlučivanja. </w:t>
      </w:r>
    </w:p>
    <w:p w:rsidR="00914DB7" w:rsidRDefault="00914DB7" w:rsidP="00914DB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914DB7" w:rsidRDefault="00914DB7" w:rsidP="00914DB7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Predsjednik otvara raspravu.</w:t>
      </w:r>
    </w:p>
    <w:p w:rsidR="00914DB7" w:rsidRDefault="00914DB7" w:rsidP="00914DB7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914DB7" w:rsidRDefault="00914DB7" w:rsidP="00914DB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914DB7" w:rsidRDefault="00914DB7" w:rsidP="00914DB7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Bez rasprave/Vijeće</w:t>
      </w:r>
      <w:r>
        <w:rPr>
          <w:rFonts w:ascii="Times New Roman" w:eastAsia="Times New Roman" w:hAnsi="Times New Roman"/>
          <w:i/>
          <w:sz w:val="24"/>
          <w:szCs w:val="24"/>
          <w:lang w:eastAsia="hr-HR"/>
        </w:rPr>
        <w:t xml:space="preserve"> jednoglasno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donosi</w:t>
      </w:r>
    </w:p>
    <w:p w:rsidR="00914DB7" w:rsidRDefault="00914DB7" w:rsidP="00914DB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914DB7" w:rsidRDefault="00914DB7" w:rsidP="00914DB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914DB7" w:rsidRDefault="00914DB7" w:rsidP="00914DB7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hr-HR"/>
        </w:rPr>
      </w:pPr>
    </w:p>
    <w:p w:rsidR="00914DB7" w:rsidRDefault="00914DB7" w:rsidP="00914DB7">
      <w:pPr>
        <w:spacing w:after="0" w:line="252" w:lineRule="auto"/>
        <w:jc w:val="center"/>
        <w:rPr>
          <w:rFonts w:ascii="Times New Roman" w:eastAsia="Times New Roman" w:hAnsi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i/>
          <w:sz w:val="24"/>
          <w:szCs w:val="24"/>
          <w:lang w:eastAsia="hr-HR"/>
        </w:rPr>
        <w:t>GODIŠNJI IZVJEŠTAJ O IZVRŠENJU FINANCIJSKOG PLANA</w:t>
      </w:r>
    </w:p>
    <w:p w:rsidR="00914DB7" w:rsidRDefault="00914DB7" w:rsidP="00914DB7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i/>
          <w:sz w:val="24"/>
          <w:szCs w:val="24"/>
          <w:lang w:eastAsia="hr-HR"/>
        </w:rPr>
        <w:t>Mjesnog odbora Stari Retkovec za 2022.</w:t>
      </w:r>
    </w:p>
    <w:p w:rsidR="00914DB7" w:rsidRDefault="00914DB7" w:rsidP="00914DB7">
      <w:pPr>
        <w:spacing w:after="0" w:line="240" w:lineRule="auto"/>
        <w:jc w:val="center"/>
        <w:rPr>
          <w:rFonts w:ascii="Times New Roman" w:eastAsia="Times New Roman" w:hAnsi="Times New Roman"/>
          <w:i/>
          <w:sz w:val="24"/>
          <w:szCs w:val="24"/>
          <w:lang w:eastAsia="hr-HR"/>
        </w:rPr>
      </w:pPr>
      <w:r>
        <w:rPr>
          <w:rFonts w:ascii="Times New Roman" w:eastAsia="Times New Roman" w:hAnsi="Times New Roman"/>
          <w:i/>
          <w:sz w:val="24"/>
          <w:szCs w:val="24"/>
          <w:lang w:eastAsia="hr-HR"/>
        </w:rPr>
        <w:t>(Tekst Godišnjeg izvještaja priložen je ovom zapisniku i njegov je sastavni dio)</w:t>
      </w:r>
    </w:p>
    <w:p w:rsidR="00914DB7" w:rsidRDefault="00914DB7" w:rsidP="00914DB7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914DB7" w:rsidRDefault="00914DB7" w:rsidP="00914DB7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B71013" w:rsidRPr="00792C6B" w:rsidRDefault="00B71013" w:rsidP="00792C6B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8135E5" w:rsidRPr="008135E5" w:rsidRDefault="008D3447" w:rsidP="008135E5">
      <w:pPr>
        <w:spacing w:after="0" w:line="276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>Ad 2</w:t>
      </w:r>
      <w:r w:rsidR="00056DBF" w:rsidRPr="00056DBF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.  </w:t>
      </w:r>
      <w:r w:rsidR="00056DBF" w:rsidRPr="00056DBF">
        <w:rPr>
          <w:rFonts w:ascii="Times New Roman" w:hAnsi="Times New Roman"/>
          <w:sz w:val="24"/>
          <w:szCs w:val="24"/>
        </w:rPr>
        <w:t>Aktualna komunalna problematika;</w:t>
      </w:r>
    </w:p>
    <w:p w:rsidR="008135E5" w:rsidRPr="008135E5" w:rsidRDefault="008135E5" w:rsidP="007D3CC6">
      <w:pPr>
        <w:spacing w:after="0" w:line="276" w:lineRule="auto"/>
        <w:contextualSpacing/>
        <w:rPr>
          <w:rFonts w:ascii="Times New Roman" w:hAnsi="Times New Roman"/>
          <w:sz w:val="24"/>
          <w:szCs w:val="24"/>
        </w:rPr>
      </w:pPr>
    </w:p>
    <w:p w:rsidR="008135E5" w:rsidRPr="008135E5" w:rsidRDefault="008135E5" w:rsidP="008135E5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  <w:r w:rsidRPr="008135E5">
        <w:rPr>
          <w:rFonts w:ascii="Times New Roman" w:eastAsia="Times New Roman" w:hAnsi="Times New Roman"/>
          <w:sz w:val="24"/>
          <w:szCs w:val="24"/>
          <w:lang w:eastAsia="hr-HR"/>
        </w:rPr>
        <w:t>Predsjednik usmeno obavještava članove o predmetu rasprave i odlučivanja.</w:t>
      </w:r>
    </w:p>
    <w:p w:rsidR="008135E5" w:rsidRPr="008135E5" w:rsidRDefault="008135E5" w:rsidP="008135E5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8135E5" w:rsidRPr="007D3CC6" w:rsidRDefault="008135E5" w:rsidP="007D3CC6">
      <w:pPr>
        <w:spacing w:after="0" w:line="240" w:lineRule="auto"/>
        <w:ind w:firstLine="708"/>
        <w:rPr>
          <w:rFonts w:ascii="Times New Roman" w:eastAsia="Times New Roman" w:hAnsi="Times New Roman"/>
          <w:i/>
          <w:sz w:val="24"/>
          <w:szCs w:val="24"/>
          <w:lang w:eastAsia="hr-HR"/>
        </w:rPr>
      </w:pPr>
      <w:r w:rsidRPr="008135E5">
        <w:rPr>
          <w:rFonts w:ascii="Times New Roman" w:eastAsia="Times New Roman" w:hAnsi="Times New Roman"/>
          <w:sz w:val="24"/>
          <w:szCs w:val="24"/>
          <w:lang w:eastAsia="hr-HR"/>
        </w:rPr>
        <w:t>Predsjednik otvara raspravu.</w:t>
      </w:r>
      <w:r w:rsidR="007D3CC6">
        <w:rPr>
          <w:rFonts w:ascii="Times New Roman" w:eastAsia="Times New Roman" w:hAnsi="Times New Roman"/>
          <w:i/>
          <w:sz w:val="24"/>
          <w:szCs w:val="24"/>
          <w:lang w:eastAsia="hr-HR"/>
        </w:rPr>
        <w:t xml:space="preserve"> </w:t>
      </w:r>
      <w:r w:rsidRPr="008135E5">
        <w:rPr>
          <w:rFonts w:ascii="Times New Roman" w:eastAsia="Times New Roman" w:hAnsi="Times New Roman"/>
          <w:sz w:val="24"/>
          <w:szCs w:val="24"/>
          <w:lang w:eastAsia="hr-HR"/>
        </w:rPr>
        <w:t xml:space="preserve">Bez rasprave/Vijeće </w:t>
      </w:r>
      <w:r w:rsidRPr="008135E5">
        <w:rPr>
          <w:rFonts w:ascii="Times New Roman" w:eastAsia="Times New Roman" w:hAnsi="Times New Roman"/>
          <w:i/>
          <w:sz w:val="24"/>
          <w:szCs w:val="24"/>
          <w:lang w:eastAsia="hr-HR"/>
        </w:rPr>
        <w:t>jednoglasno</w:t>
      </w:r>
      <w:r w:rsidRPr="008135E5">
        <w:rPr>
          <w:rFonts w:ascii="Times New Roman" w:eastAsia="Times New Roman" w:hAnsi="Times New Roman"/>
          <w:sz w:val="24"/>
          <w:szCs w:val="24"/>
          <w:lang w:eastAsia="hr-HR"/>
        </w:rPr>
        <w:t xml:space="preserve"> donosi</w:t>
      </w:r>
    </w:p>
    <w:p w:rsidR="008135E5" w:rsidRPr="008135E5" w:rsidRDefault="008135E5" w:rsidP="008135E5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8135E5" w:rsidRPr="008135E5" w:rsidRDefault="008135E5" w:rsidP="008135E5">
      <w:pPr>
        <w:spacing w:after="0" w:line="240" w:lineRule="auto"/>
        <w:ind w:right="-284"/>
        <w:jc w:val="both"/>
        <w:rPr>
          <w:rFonts w:ascii="Times New Roman" w:eastAsia="Times New Roman" w:hAnsi="Times New Roman"/>
          <w:b/>
          <w:sz w:val="24"/>
          <w:szCs w:val="24"/>
          <w:u w:val="single"/>
          <w:lang w:eastAsia="hr-HR"/>
        </w:rPr>
      </w:pPr>
    </w:p>
    <w:p w:rsidR="008135E5" w:rsidRPr="008135E5" w:rsidRDefault="008135E5" w:rsidP="008135E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8135E5">
        <w:rPr>
          <w:rFonts w:ascii="Times New Roman" w:eastAsia="Times New Roman" w:hAnsi="Times New Roman"/>
          <w:b/>
          <w:sz w:val="24"/>
          <w:szCs w:val="24"/>
        </w:rPr>
        <w:t>Z A K L J U Č A K</w:t>
      </w:r>
    </w:p>
    <w:p w:rsidR="008135E5" w:rsidRPr="008135E5" w:rsidRDefault="008135E5" w:rsidP="008135E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8135E5">
        <w:rPr>
          <w:rFonts w:ascii="Times New Roman" w:eastAsia="Times New Roman" w:hAnsi="Times New Roman"/>
          <w:sz w:val="24"/>
          <w:szCs w:val="24"/>
          <w:lang w:eastAsia="hr-HR"/>
        </w:rPr>
        <w:t>Prihvaća se izvješće predsjednika o realizaciji Plana malih komunalnih akcija Mjesnog odbora Stari Retkovec i Plana komunalne aktivnosti Gradske četvrti Donja Dubrava za područje Mjesnog odbora Stari Retkovec.</w:t>
      </w:r>
    </w:p>
    <w:p w:rsidR="009D24F9" w:rsidRDefault="009D24F9" w:rsidP="008D344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3D2C52" w:rsidRPr="00FC3999" w:rsidRDefault="003D2C52" w:rsidP="007806B1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236B38" w:rsidRPr="00FC3999" w:rsidRDefault="002B2FA7" w:rsidP="006D336E">
      <w:pPr>
        <w:spacing w:after="0"/>
        <w:rPr>
          <w:rFonts w:ascii="Times New Roman" w:hAnsi="Times New Roman"/>
          <w:b/>
          <w:sz w:val="24"/>
          <w:szCs w:val="24"/>
          <w:u w:val="single"/>
          <w:lang w:eastAsia="hr-HR"/>
        </w:rPr>
      </w:pPr>
      <w:r>
        <w:rPr>
          <w:rFonts w:ascii="Times New Roman" w:hAnsi="Times New Roman"/>
          <w:b/>
          <w:sz w:val="24"/>
          <w:szCs w:val="24"/>
          <w:lang w:eastAsia="hr-HR"/>
        </w:rPr>
        <w:t xml:space="preserve">Ad </w:t>
      </w:r>
      <w:r w:rsidR="008D3447">
        <w:rPr>
          <w:rFonts w:ascii="Times New Roman" w:hAnsi="Times New Roman"/>
          <w:b/>
          <w:sz w:val="24"/>
          <w:szCs w:val="24"/>
          <w:lang w:eastAsia="hr-HR"/>
        </w:rPr>
        <w:t>3</w:t>
      </w:r>
      <w:r w:rsidR="00057097" w:rsidRPr="00FC3999">
        <w:rPr>
          <w:rFonts w:ascii="Times New Roman" w:hAnsi="Times New Roman"/>
          <w:b/>
          <w:sz w:val="24"/>
          <w:szCs w:val="24"/>
          <w:lang w:eastAsia="hr-HR"/>
        </w:rPr>
        <w:t xml:space="preserve">. </w:t>
      </w:r>
      <w:r w:rsidR="00C878CE" w:rsidRPr="00FC3999">
        <w:rPr>
          <w:rFonts w:ascii="Times New Roman" w:hAnsi="Times New Roman"/>
          <w:b/>
          <w:sz w:val="24"/>
          <w:szCs w:val="24"/>
          <w:lang w:eastAsia="hr-HR"/>
        </w:rPr>
        <w:t xml:space="preserve"> </w:t>
      </w:r>
      <w:r w:rsidR="00C878CE" w:rsidRPr="00FC3999">
        <w:rPr>
          <w:rFonts w:ascii="Times New Roman" w:hAnsi="Times New Roman"/>
          <w:b/>
          <w:sz w:val="24"/>
          <w:szCs w:val="24"/>
          <w:u w:val="single"/>
          <w:lang w:eastAsia="hr-HR"/>
        </w:rPr>
        <w:t>P</w:t>
      </w:r>
      <w:r w:rsidR="00556830" w:rsidRPr="00FC3999">
        <w:rPr>
          <w:rFonts w:ascii="Times New Roman" w:hAnsi="Times New Roman"/>
          <w:b/>
          <w:sz w:val="24"/>
          <w:szCs w:val="24"/>
          <w:u w:val="single"/>
          <w:lang w:eastAsia="hr-HR"/>
        </w:rPr>
        <w:t>itanja, prijedlozi i obavijesti</w:t>
      </w:r>
    </w:p>
    <w:p w:rsidR="008135E5" w:rsidRDefault="008135E5" w:rsidP="007371FD">
      <w:pPr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Predsjednik obavještava prisutne da je postavljeno prometno ogledalo na Željezničkoj ulici nasuprot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hr-HR"/>
        </w:rPr>
        <w:t>Vrinica</w:t>
      </w:r>
      <w:proofErr w:type="spellEnd"/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, a koje je Vijeće Zaključkom predlagalo. Također je postavljen i prometni znak „STOP“ u ulici VII. Retkovec koji je isto tako Zaključkom tražen. </w:t>
      </w:r>
    </w:p>
    <w:p w:rsidR="008135E5" w:rsidRDefault="008135E5" w:rsidP="007371FD">
      <w:pPr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Nives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hr-HR"/>
        </w:rPr>
        <w:t>Tenjer</w:t>
      </w:r>
      <w:proofErr w:type="spellEnd"/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iznosi problem, a vezano za st</w:t>
      </w:r>
      <w:r w:rsidR="0034486E">
        <w:rPr>
          <w:rFonts w:ascii="Times New Roman" w:eastAsia="Times New Roman" w:hAnsi="Times New Roman"/>
          <w:sz w:val="24"/>
          <w:szCs w:val="24"/>
          <w:lang w:eastAsia="hr-HR"/>
        </w:rPr>
        <w:t xml:space="preserve">ablo u II. Retkovcu. Kaže da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grane stabla jednim dijelom </w:t>
      </w:r>
      <w:r w:rsidR="0034486E">
        <w:rPr>
          <w:rFonts w:ascii="Times New Roman" w:eastAsia="Times New Roman" w:hAnsi="Times New Roman"/>
          <w:sz w:val="24"/>
          <w:szCs w:val="24"/>
          <w:lang w:eastAsia="hr-HR"/>
        </w:rPr>
        <w:t xml:space="preserve">padaju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malo i</w:t>
      </w:r>
      <w:r w:rsidR="0034486E">
        <w:rPr>
          <w:rFonts w:ascii="Times New Roman" w:eastAsia="Times New Roman" w:hAnsi="Times New Roman"/>
          <w:sz w:val="24"/>
          <w:szCs w:val="24"/>
          <w:lang w:eastAsia="hr-HR"/>
        </w:rPr>
        <w:t>znad kolnika te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kada puše vjetar </w:t>
      </w:r>
      <w:r w:rsidR="0034486E">
        <w:rPr>
          <w:rFonts w:ascii="Times New Roman" w:eastAsia="Times New Roman" w:hAnsi="Times New Roman"/>
          <w:sz w:val="24"/>
          <w:szCs w:val="24"/>
          <w:lang w:eastAsia="hr-HR"/>
        </w:rPr>
        <w:t xml:space="preserve">grane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padaju na ulicu</w:t>
      </w:r>
      <w:r w:rsidR="0034486E">
        <w:rPr>
          <w:rFonts w:ascii="Times New Roman" w:eastAsia="Times New Roman" w:hAnsi="Times New Roman"/>
          <w:sz w:val="24"/>
          <w:szCs w:val="24"/>
          <w:lang w:eastAsia="hr-HR"/>
        </w:rPr>
        <w:t xml:space="preserve">. Predlaže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da se navedeno prijavi komunalnom r</w:t>
      </w:r>
      <w:r w:rsidR="0034486E">
        <w:rPr>
          <w:rFonts w:ascii="Times New Roman" w:eastAsia="Times New Roman" w:hAnsi="Times New Roman"/>
          <w:sz w:val="24"/>
          <w:szCs w:val="24"/>
          <w:lang w:eastAsia="hr-HR"/>
        </w:rPr>
        <w:t>edarstvu na  rješavanje navedenog problema</w:t>
      </w:r>
      <w:bookmarkStart w:id="0" w:name="_GoBack"/>
      <w:bookmarkEnd w:id="0"/>
    </w:p>
    <w:p w:rsidR="00553AA8" w:rsidRPr="00553AA8" w:rsidRDefault="008D3447" w:rsidP="00553AA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Budući da </w:t>
      </w:r>
      <w:r w:rsidR="00C012DC">
        <w:rPr>
          <w:rFonts w:ascii="Times New Roman" w:eastAsia="Times New Roman" w:hAnsi="Times New Roman"/>
          <w:sz w:val="24"/>
          <w:szCs w:val="24"/>
          <w:lang w:eastAsia="hr-HR"/>
        </w:rPr>
        <w:t xml:space="preserve"> više nije</w:t>
      </w:r>
      <w:r w:rsidR="00553AA8">
        <w:rPr>
          <w:rFonts w:ascii="Times New Roman" w:eastAsia="Times New Roman" w:hAnsi="Times New Roman"/>
          <w:sz w:val="24"/>
          <w:szCs w:val="24"/>
          <w:lang w:eastAsia="hr-HR"/>
        </w:rPr>
        <w:t xml:space="preserve"> bilo pitanja i prijedloga </w:t>
      </w:r>
      <w:r w:rsidR="00553AA8" w:rsidRPr="00553AA8">
        <w:rPr>
          <w:rFonts w:ascii="Times New Roman" w:eastAsia="Times New Roman" w:hAnsi="Times New Roman"/>
          <w:sz w:val="24"/>
          <w:szCs w:val="24"/>
          <w:lang w:eastAsia="hr-HR"/>
        </w:rPr>
        <w:t xml:space="preserve"> nitko nije javio za </w:t>
      </w:r>
      <w:r w:rsidR="00553AA8">
        <w:rPr>
          <w:rFonts w:ascii="Times New Roman" w:eastAsia="Times New Roman" w:hAnsi="Times New Roman"/>
          <w:sz w:val="24"/>
          <w:szCs w:val="24"/>
          <w:lang w:eastAsia="hr-HR"/>
        </w:rPr>
        <w:t xml:space="preserve">riječ predsjednik zatvara točku </w:t>
      </w:r>
      <w:r w:rsidR="00553AA8" w:rsidRPr="00553AA8">
        <w:rPr>
          <w:rFonts w:ascii="Times New Roman" w:eastAsia="Times New Roman" w:hAnsi="Times New Roman"/>
          <w:sz w:val="24"/>
          <w:szCs w:val="24"/>
          <w:lang w:eastAsia="hr-HR"/>
        </w:rPr>
        <w:t>dnevnog reda te zaključuje sjednicu.</w:t>
      </w:r>
    </w:p>
    <w:p w:rsidR="0071400E" w:rsidRPr="0071400E" w:rsidRDefault="0071400E" w:rsidP="0071400E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u w:val="single"/>
          <w:lang w:eastAsia="hr-HR"/>
        </w:rPr>
      </w:pPr>
    </w:p>
    <w:p w:rsidR="0071400E" w:rsidRPr="0071400E" w:rsidRDefault="0071400E" w:rsidP="0071400E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u w:val="single"/>
          <w:lang w:eastAsia="hr-HR"/>
        </w:rPr>
      </w:pPr>
    </w:p>
    <w:p w:rsidR="005D1A66" w:rsidRPr="005D1A66" w:rsidRDefault="005D1A66" w:rsidP="005D1A6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Dovr</w:t>
      </w:r>
      <w:r w:rsidR="008135E5">
        <w:rPr>
          <w:rFonts w:ascii="Times New Roman" w:eastAsia="Times New Roman" w:hAnsi="Times New Roman"/>
          <w:sz w:val="24"/>
          <w:szCs w:val="24"/>
          <w:lang w:eastAsia="hr-HR"/>
        </w:rPr>
        <w:t>šeno u 20,30</w:t>
      </w:r>
      <w:r w:rsidRPr="005D1A66">
        <w:rPr>
          <w:rFonts w:ascii="Times New Roman" w:eastAsia="Times New Roman" w:hAnsi="Times New Roman"/>
          <w:sz w:val="24"/>
          <w:szCs w:val="24"/>
          <w:lang w:eastAsia="hr-HR"/>
        </w:rPr>
        <w:t xml:space="preserve"> sati.</w:t>
      </w:r>
    </w:p>
    <w:p w:rsidR="00BF4CEF" w:rsidRDefault="00BF4CEF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2F217E" w:rsidRPr="00F56698" w:rsidRDefault="002F217E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315891" w:rsidRPr="003A7844" w:rsidRDefault="00E9467D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3A7844">
        <w:rPr>
          <w:rFonts w:ascii="Times New Roman" w:eastAsia="Times New Roman" w:hAnsi="Times New Roman"/>
          <w:sz w:val="24"/>
          <w:szCs w:val="24"/>
          <w:lang w:eastAsia="hr-HR"/>
        </w:rPr>
        <w:t xml:space="preserve">KLASA: </w:t>
      </w:r>
      <w:r w:rsidR="005E3CB8" w:rsidRPr="003A7844">
        <w:rPr>
          <w:rFonts w:ascii="Times New Roman" w:eastAsia="Times New Roman" w:hAnsi="Times New Roman"/>
          <w:sz w:val="24"/>
          <w:szCs w:val="24"/>
          <w:lang w:eastAsia="hr-HR"/>
        </w:rPr>
        <w:t xml:space="preserve">   </w:t>
      </w:r>
      <w:r w:rsidR="00373C42">
        <w:rPr>
          <w:rFonts w:ascii="Times New Roman" w:eastAsia="Times New Roman" w:hAnsi="Times New Roman"/>
          <w:sz w:val="24"/>
          <w:szCs w:val="24"/>
          <w:lang w:eastAsia="hr-HR"/>
        </w:rPr>
        <w:t>024-08/23</w:t>
      </w:r>
      <w:r w:rsidR="00826461">
        <w:rPr>
          <w:rFonts w:ascii="Times New Roman" w:eastAsia="Times New Roman" w:hAnsi="Times New Roman"/>
          <w:sz w:val="24"/>
          <w:szCs w:val="24"/>
          <w:lang w:eastAsia="hr-HR"/>
        </w:rPr>
        <w:t>-0</w:t>
      </w:r>
      <w:r w:rsidR="00E10AD2">
        <w:rPr>
          <w:rFonts w:ascii="Times New Roman" w:eastAsia="Times New Roman" w:hAnsi="Times New Roman"/>
          <w:sz w:val="24"/>
          <w:szCs w:val="24"/>
          <w:lang w:eastAsia="hr-HR"/>
        </w:rPr>
        <w:t>0</w:t>
      </w:r>
      <w:r w:rsidR="00826461">
        <w:rPr>
          <w:rFonts w:ascii="Times New Roman" w:eastAsia="Times New Roman" w:hAnsi="Times New Roman"/>
          <w:sz w:val="24"/>
          <w:szCs w:val="24"/>
          <w:lang w:eastAsia="hr-HR"/>
        </w:rPr>
        <w:t>3</w:t>
      </w:r>
      <w:r w:rsidR="00556830" w:rsidRPr="003A7844">
        <w:rPr>
          <w:rFonts w:ascii="Times New Roman" w:eastAsia="Times New Roman" w:hAnsi="Times New Roman"/>
          <w:sz w:val="24"/>
          <w:szCs w:val="24"/>
          <w:lang w:eastAsia="hr-HR"/>
        </w:rPr>
        <w:t>/</w:t>
      </w:r>
      <w:r w:rsidR="008D3447">
        <w:rPr>
          <w:rFonts w:ascii="Times New Roman" w:eastAsia="Times New Roman" w:hAnsi="Times New Roman"/>
          <w:sz w:val="24"/>
          <w:szCs w:val="24"/>
          <w:lang w:eastAsia="hr-HR"/>
        </w:rPr>
        <w:t>1418</w:t>
      </w:r>
    </w:p>
    <w:p w:rsidR="00315891" w:rsidRPr="003A7844" w:rsidRDefault="003A7844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3A7844">
        <w:rPr>
          <w:rFonts w:ascii="Times New Roman" w:eastAsia="Times New Roman" w:hAnsi="Times New Roman"/>
          <w:sz w:val="24"/>
          <w:szCs w:val="24"/>
          <w:lang w:eastAsia="hr-HR"/>
        </w:rPr>
        <w:t>URBROJ:  251-13-11-4</w:t>
      </w:r>
      <w:r w:rsidR="00E10AD2">
        <w:rPr>
          <w:rFonts w:ascii="Times New Roman" w:eastAsia="Times New Roman" w:hAnsi="Times New Roman"/>
          <w:sz w:val="24"/>
          <w:szCs w:val="24"/>
          <w:lang w:eastAsia="hr-HR"/>
        </w:rPr>
        <w:t>/003</w:t>
      </w:r>
      <w:r w:rsidR="00373C42">
        <w:rPr>
          <w:rFonts w:ascii="Times New Roman" w:eastAsia="Times New Roman" w:hAnsi="Times New Roman"/>
          <w:sz w:val="24"/>
          <w:szCs w:val="24"/>
          <w:lang w:eastAsia="hr-HR"/>
        </w:rPr>
        <w:t>-23</w:t>
      </w:r>
      <w:r w:rsidR="00140FE0" w:rsidRPr="003A7844">
        <w:rPr>
          <w:rFonts w:ascii="Times New Roman" w:eastAsia="Times New Roman" w:hAnsi="Times New Roman"/>
          <w:sz w:val="24"/>
          <w:szCs w:val="24"/>
          <w:lang w:eastAsia="hr-HR"/>
        </w:rPr>
        <w:t>-</w:t>
      </w:r>
      <w:r w:rsidR="00B337D8">
        <w:rPr>
          <w:rFonts w:ascii="Times New Roman" w:eastAsia="Times New Roman" w:hAnsi="Times New Roman"/>
          <w:sz w:val="24"/>
          <w:szCs w:val="24"/>
          <w:lang w:eastAsia="hr-HR"/>
        </w:rPr>
        <w:t>2</w:t>
      </w:r>
    </w:p>
    <w:p w:rsidR="00C97B28" w:rsidRDefault="00556830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3A7844">
        <w:rPr>
          <w:rFonts w:ascii="Times New Roman" w:eastAsia="Times New Roman" w:hAnsi="Times New Roman"/>
          <w:sz w:val="24"/>
          <w:szCs w:val="24"/>
          <w:lang w:eastAsia="hr-HR"/>
        </w:rPr>
        <w:t xml:space="preserve">Zagreb, </w:t>
      </w:r>
      <w:r w:rsidR="008D3447">
        <w:rPr>
          <w:rFonts w:ascii="Times New Roman" w:eastAsia="Times New Roman" w:hAnsi="Times New Roman"/>
          <w:sz w:val="24"/>
          <w:szCs w:val="24"/>
          <w:lang w:eastAsia="hr-HR"/>
        </w:rPr>
        <w:t>10. srpnja</w:t>
      </w:r>
      <w:r w:rsidR="001302AD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373C42">
        <w:rPr>
          <w:rFonts w:ascii="Times New Roman" w:eastAsia="Times New Roman" w:hAnsi="Times New Roman"/>
          <w:sz w:val="24"/>
          <w:szCs w:val="24"/>
          <w:lang w:eastAsia="hr-HR"/>
        </w:rPr>
        <w:t>2023</w:t>
      </w:r>
      <w:r w:rsidR="00315891" w:rsidRPr="003A7844">
        <w:rPr>
          <w:rFonts w:ascii="Times New Roman" w:eastAsia="Times New Roman" w:hAnsi="Times New Roman"/>
          <w:sz w:val="24"/>
          <w:szCs w:val="24"/>
          <w:lang w:eastAsia="hr-HR"/>
        </w:rPr>
        <w:t>.</w:t>
      </w:r>
    </w:p>
    <w:p w:rsidR="00BF4CEF" w:rsidRPr="003A7844" w:rsidRDefault="00BF4CEF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315891" w:rsidRDefault="00F879AF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Zapisnik sastavila</w:t>
      </w:r>
      <w:r w:rsidR="004008A3">
        <w:rPr>
          <w:rFonts w:ascii="Times New Roman" w:eastAsia="Times New Roman" w:hAnsi="Times New Roman"/>
          <w:sz w:val="24"/>
          <w:szCs w:val="24"/>
          <w:lang w:eastAsia="hr-HR"/>
        </w:rPr>
        <w:t>:</w:t>
      </w:r>
    </w:p>
    <w:p w:rsidR="00F879AF" w:rsidRDefault="00F879AF" w:rsidP="00F879A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Marijana Lepur, viša stručna referentica </w:t>
      </w:r>
    </w:p>
    <w:p w:rsidR="00F879AF" w:rsidRDefault="00F879AF" w:rsidP="00F879A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za rad tijela mjesne samouprave</w:t>
      </w:r>
    </w:p>
    <w:p w:rsidR="00F879AF" w:rsidRPr="004008A3" w:rsidRDefault="00F879AF" w:rsidP="00F879A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1E35D9" w:rsidRDefault="001E35D9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1E35D9" w:rsidRPr="003510D8" w:rsidRDefault="001E35D9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315891" w:rsidRPr="003510D8" w:rsidRDefault="00315891" w:rsidP="00315891">
      <w:pPr>
        <w:spacing w:after="0" w:line="240" w:lineRule="auto"/>
        <w:ind w:left="4956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  <w:r w:rsidRPr="003510D8">
        <w:rPr>
          <w:rFonts w:ascii="Times New Roman" w:eastAsia="Times New Roman" w:hAnsi="Times New Roman"/>
          <w:sz w:val="24"/>
          <w:szCs w:val="24"/>
          <w:lang w:eastAsia="hr-HR"/>
        </w:rPr>
        <w:t>Predsjednik</w:t>
      </w:r>
    </w:p>
    <w:p w:rsidR="00315891" w:rsidRPr="003510D8" w:rsidRDefault="00315891" w:rsidP="00315891">
      <w:pPr>
        <w:spacing w:after="0" w:line="240" w:lineRule="auto"/>
        <w:ind w:left="4956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  <w:r w:rsidRPr="003510D8">
        <w:rPr>
          <w:rFonts w:ascii="Times New Roman" w:eastAsia="Times New Roman" w:hAnsi="Times New Roman"/>
          <w:sz w:val="24"/>
          <w:szCs w:val="24"/>
          <w:lang w:eastAsia="hr-HR"/>
        </w:rPr>
        <w:t xml:space="preserve">Vijeća Mjesnog odbora </w:t>
      </w:r>
    </w:p>
    <w:p w:rsidR="00315891" w:rsidRPr="003510D8" w:rsidRDefault="00E253EA" w:rsidP="00315891">
      <w:pPr>
        <w:spacing w:after="0" w:line="240" w:lineRule="auto"/>
        <w:ind w:left="4956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315891" w:rsidRPr="003510D8">
        <w:rPr>
          <w:rFonts w:ascii="Times New Roman" w:eastAsia="Times New Roman" w:hAnsi="Times New Roman"/>
          <w:sz w:val="24"/>
          <w:szCs w:val="24"/>
          <w:lang w:eastAsia="hr-HR"/>
        </w:rPr>
        <w:t>Stari Retkovec</w:t>
      </w:r>
    </w:p>
    <w:p w:rsidR="00315891" w:rsidRPr="003510D8" w:rsidRDefault="00315891" w:rsidP="00315891">
      <w:pPr>
        <w:spacing w:after="0" w:line="240" w:lineRule="auto"/>
        <w:ind w:left="4956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EE2795" w:rsidRPr="003510D8" w:rsidRDefault="00315891" w:rsidP="001751E6">
      <w:pPr>
        <w:ind w:left="5664" w:firstLine="708"/>
        <w:rPr>
          <w:rFonts w:ascii="Times New Roman" w:hAnsi="Times New Roman"/>
          <w:sz w:val="24"/>
          <w:szCs w:val="24"/>
        </w:rPr>
      </w:pPr>
      <w:r w:rsidRPr="003510D8">
        <w:rPr>
          <w:rFonts w:ascii="Times New Roman" w:hAnsi="Times New Roman"/>
          <w:sz w:val="24"/>
          <w:szCs w:val="24"/>
        </w:rPr>
        <w:t>Anto Ešegović</w:t>
      </w:r>
    </w:p>
    <w:sectPr w:rsidR="00EE2795" w:rsidRPr="003510D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5794" w:rsidRDefault="008A5794" w:rsidP="00F60239">
      <w:pPr>
        <w:spacing w:after="0" w:line="240" w:lineRule="auto"/>
      </w:pPr>
      <w:r>
        <w:separator/>
      </w:r>
    </w:p>
  </w:endnote>
  <w:endnote w:type="continuationSeparator" w:id="0">
    <w:p w:rsidR="008A5794" w:rsidRDefault="008A5794" w:rsidP="00F602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0239" w:rsidRDefault="00F60239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0239" w:rsidRDefault="00F60239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0239" w:rsidRDefault="00F60239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5794" w:rsidRDefault="008A5794" w:rsidP="00F60239">
      <w:pPr>
        <w:spacing w:after="0" w:line="240" w:lineRule="auto"/>
      </w:pPr>
      <w:r>
        <w:separator/>
      </w:r>
    </w:p>
  </w:footnote>
  <w:footnote w:type="continuationSeparator" w:id="0">
    <w:p w:rsidR="008A5794" w:rsidRDefault="008A5794" w:rsidP="00F602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0239" w:rsidRDefault="00F60239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0239" w:rsidRDefault="00F60239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0239" w:rsidRDefault="00F60239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E5F46"/>
    <w:multiLevelType w:val="hybridMultilevel"/>
    <w:tmpl w:val="717AEE34"/>
    <w:lvl w:ilvl="0" w:tplc="7C7AC7E6">
      <w:start w:val="2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44621F7"/>
    <w:multiLevelType w:val="multilevel"/>
    <w:tmpl w:val="6EAE976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6BE4E87"/>
    <w:multiLevelType w:val="hybridMultilevel"/>
    <w:tmpl w:val="A2984E2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E12F1B"/>
    <w:multiLevelType w:val="hybridMultilevel"/>
    <w:tmpl w:val="73C81F62"/>
    <w:lvl w:ilvl="0" w:tplc="CC30FAC2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27233179"/>
    <w:multiLevelType w:val="hybridMultilevel"/>
    <w:tmpl w:val="A2984E2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88072C"/>
    <w:multiLevelType w:val="hybridMultilevel"/>
    <w:tmpl w:val="809A233C"/>
    <w:lvl w:ilvl="0" w:tplc="17D25B2E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  <w:b w:val="0"/>
      </w:rPr>
    </w:lvl>
    <w:lvl w:ilvl="1" w:tplc="041A0019">
      <w:start w:val="1"/>
      <w:numFmt w:val="lowerLetter"/>
      <w:lvlText w:val="%2."/>
      <w:lvlJc w:val="left"/>
      <w:pPr>
        <w:ind w:left="1364" w:hanging="360"/>
      </w:pPr>
    </w:lvl>
    <w:lvl w:ilvl="2" w:tplc="041A001B">
      <w:start w:val="1"/>
      <w:numFmt w:val="lowerRoman"/>
      <w:lvlText w:val="%3."/>
      <w:lvlJc w:val="right"/>
      <w:pPr>
        <w:ind w:left="2084" w:hanging="180"/>
      </w:pPr>
    </w:lvl>
    <w:lvl w:ilvl="3" w:tplc="041A000F">
      <w:start w:val="1"/>
      <w:numFmt w:val="decimal"/>
      <w:lvlText w:val="%4."/>
      <w:lvlJc w:val="left"/>
      <w:pPr>
        <w:ind w:left="2804" w:hanging="360"/>
      </w:pPr>
    </w:lvl>
    <w:lvl w:ilvl="4" w:tplc="041A0019">
      <w:start w:val="1"/>
      <w:numFmt w:val="lowerLetter"/>
      <w:lvlText w:val="%5."/>
      <w:lvlJc w:val="left"/>
      <w:pPr>
        <w:ind w:left="3524" w:hanging="360"/>
      </w:pPr>
    </w:lvl>
    <w:lvl w:ilvl="5" w:tplc="041A001B">
      <w:start w:val="1"/>
      <w:numFmt w:val="lowerRoman"/>
      <w:lvlText w:val="%6."/>
      <w:lvlJc w:val="right"/>
      <w:pPr>
        <w:ind w:left="4244" w:hanging="180"/>
      </w:pPr>
    </w:lvl>
    <w:lvl w:ilvl="6" w:tplc="041A000F">
      <w:start w:val="1"/>
      <w:numFmt w:val="decimal"/>
      <w:lvlText w:val="%7."/>
      <w:lvlJc w:val="left"/>
      <w:pPr>
        <w:ind w:left="4964" w:hanging="360"/>
      </w:pPr>
    </w:lvl>
    <w:lvl w:ilvl="7" w:tplc="041A0019">
      <w:start w:val="1"/>
      <w:numFmt w:val="lowerLetter"/>
      <w:lvlText w:val="%8."/>
      <w:lvlJc w:val="left"/>
      <w:pPr>
        <w:ind w:left="5684" w:hanging="360"/>
      </w:pPr>
    </w:lvl>
    <w:lvl w:ilvl="8" w:tplc="041A001B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2AF835F8"/>
    <w:multiLevelType w:val="hybridMultilevel"/>
    <w:tmpl w:val="D5360A26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8222173"/>
    <w:multiLevelType w:val="multilevel"/>
    <w:tmpl w:val="C57A6984"/>
    <w:styleLink w:val="WWNum5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8" w15:restartNumberingAfterBreak="0">
    <w:nsid w:val="3A587820"/>
    <w:multiLevelType w:val="hybridMultilevel"/>
    <w:tmpl w:val="E9807B12"/>
    <w:lvl w:ilvl="0" w:tplc="8F40F1B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3F3D5A32"/>
    <w:multiLevelType w:val="hybridMultilevel"/>
    <w:tmpl w:val="5368579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D348E1"/>
    <w:multiLevelType w:val="hybridMultilevel"/>
    <w:tmpl w:val="45C88DB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48497E"/>
    <w:multiLevelType w:val="hybridMultilevel"/>
    <w:tmpl w:val="AB008976"/>
    <w:lvl w:ilvl="0" w:tplc="041A000F">
      <w:start w:val="1"/>
      <w:numFmt w:val="decimal"/>
      <w:lvlText w:val="%1."/>
      <w:lvlJc w:val="left"/>
      <w:pPr>
        <w:ind w:left="1068" w:hanging="360"/>
      </w:pPr>
    </w:lvl>
    <w:lvl w:ilvl="1" w:tplc="041A0019">
      <w:start w:val="1"/>
      <w:numFmt w:val="lowerLetter"/>
      <w:lvlText w:val="%2."/>
      <w:lvlJc w:val="left"/>
      <w:pPr>
        <w:ind w:left="1788" w:hanging="360"/>
      </w:pPr>
    </w:lvl>
    <w:lvl w:ilvl="2" w:tplc="041A001B">
      <w:start w:val="1"/>
      <w:numFmt w:val="lowerRoman"/>
      <w:lvlText w:val="%3."/>
      <w:lvlJc w:val="right"/>
      <w:pPr>
        <w:ind w:left="2508" w:hanging="180"/>
      </w:pPr>
    </w:lvl>
    <w:lvl w:ilvl="3" w:tplc="041A000F">
      <w:start w:val="1"/>
      <w:numFmt w:val="decimal"/>
      <w:lvlText w:val="%4."/>
      <w:lvlJc w:val="left"/>
      <w:pPr>
        <w:ind w:left="3228" w:hanging="360"/>
      </w:pPr>
    </w:lvl>
    <w:lvl w:ilvl="4" w:tplc="041A0019">
      <w:start w:val="1"/>
      <w:numFmt w:val="lowerLetter"/>
      <w:lvlText w:val="%5."/>
      <w:lvlJc w:val="left"/>
      <w:pPr>
        <w:ind w:left="3948" w:hanging="360"/>
      </w:pPr>
    </w:lvl>
    <w:lvl w:ilvl="5" w:tplc="041A001B">
      <w:start w:val="1"/>
      <w:numFmt w:val="lowerRoman"/>
      <w:lvlText w:val="%6."/>
      <w:lvlJc w:val="right"/>
      <w:pPr>
        <w:ind w:left="4668" w:hanging="180"/>
      </w:pPr>
    </w:lvl>
    <w:lvl w:ilvl="6" w:tplc="041A000F">
      <w:start w:val="1"/>
      <w:numFmt w:val="decimal"/>
      <w:lvlText w:val="%7."/>
      <w:lvlJc w:val="left"/>
      <w:pPr>
        <w:ind w:left="5388" w:hanging="360"/>
      </w:pPr>
    </w:lvl>
    <w:lvl w:ilvl="7" w:tplc="041A0019">
      <w:start w:val="1"/>
      <w:numFmt w:val="lowerLetter"/>
      <w:lvlText w:val="%8."/>
      <w:lvlJc w:val="left"/>
      <w:pPr>
        <w:ind w:left="6108" w:hanging="360"/>
      </w:pPr>
    </w:lvl>
    <w:lvl w:ilvl="8" w:tplc="041A001B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47C2313A"/>
    <w:multiLevelType w:val="hybridMultilevel"/>
    <w:tmpl w:val="66624A84"/>
    <w:lvl w:ilvl="0" w:tplc="CB32E6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9854474"/>
    <w:multiLevelType w:val="hybridMultilevel"/>
    <w:tmpl w:val="4F42F048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89D5321"/>
    <w:multiLevelType w:val="hybridMultilevel"/>
    <w:tmpl w:val="7DA800F6"/>
    <w:lvl w:ilvl="0" w:tplc="041A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FD3CB2"/>
    <w:multiLevelType w:val="hybridMultilevel"/>
    <w:tmpl w:val="D98C8440"/>
    <w:lvl w:ilvl="0" w:tplc="F8CEBB7A">
      <w:start w:val="1"/>
      <w:numFmt w:val="lowerLetter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D294022"/>
    <w:multiLevelType w:val="hybridMultilevel"/>
    <w:tmpl w:val="A0AA34D6"/>
    <w:lvl w:ilvl="0" w:tplc="A5EA89C4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33A72ED"/>
    <w:multiLevelType w:val="hybridMultilevel"/>
    <w:tmpl w:val="FD1CE8E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255C990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8320426"/>
    <w:multiLevelType w:val="hybridMultilevel"/>
    <w:tmpl w:val="E402E4E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8875ED3"/>
    <w:multiLevelType w:val="hybridMultilevel"/>
    <w:tmpl w:val="D4AA0E82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88B5F0A"/>
    <w:multiLevelType w:val="hybridMultilevel"/>
    <w:tmpl w:val="EF46E584"/>
    <w:lvl w:ilvl="0" w:tplc="A5EA89C4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BB84DC7"/>
    <w:multiLevelType w:val="hybridMultilevel"/>
    <w:tmpl w:val="E5D0F4FC"/>
    <w:lvl w:ilvl="0" w:tplc="D958A8C4">
      <w:start w:val="2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2" w15:restartNumberingAfterBreak="0">
    <w:nsid w:val="6D743D1F"/>
    <w:multiLevelType w:val="hybridMultilevel"/>
    <w:tmpl w:val="47EE06BE"/>
    <w:lvl w:ilvl="0" w:tplc="17D25B2E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  <w:b w:val="0"/>
      </w:rPr>
    </w:lvl>
    <w:lvl w:ilvl="1" w:tplc="041A0019">
      <w:start w:val="1"/>
      <w:numFmt w:val="lowerLetter"/>
      <w:lvlText w:val="%2."/>
      <w:lvlJc w:val="left"/>
      <w:pPr>
        <w:ind w:left="1364" w:hanging="360"/>
      </w:pPr>
    </w:lvl>
    <w:lvl w:ilvl="2" w:tplc="041A001B">
      <w:start w:val="1"/>
      <w:numFmt w:val="lowerRoman"/>
      <w:lvlText w:val="%3."/>
      <w:lvlJc w:val="right"/>
      <w:pPr>
        <w:ind w:left="2084" w:hanging="180"/>
      </w:pPr>
    </w:lvl>
    <w:lvl w:ilvl="3" w:tplc="041A000F">
      <w:start w:val="1"/>
      <w:numFmt w:val="decimal"/>
      <w:lvlText w:val="%4."/>
      <w:lvlJc w:val="left"/>
      <w:pPr>
        <w:ind w:left="2804" w:hanging="360"/>
      </w:pPr>
    </w:lvl>
    <w:lvl w:ilvl="4" w:tplc="041A0019">
      <w:start w:val="1"/>
      <w:numFmt w:val="lowerLetter"/>
      <w:lvlText w:val="%5."/>
      <w:lvlJc w:val="left"/>
      <w:pPr>
        <w:ind w:left="3524" w:hanging="360"/>
      </w:pPr>
    </w:lvl>
    <w:lvl w:ilvl="5" w:tplc="041A001B">
      <w:start w:val="1"/>
      <w:numFmt w:val="lowerRoman"/>
      <w:lvlText w:val="%6."/>
      <w:lvlJc w:val="right"/>
      <w:pPr>
        <w:ind w:left="4244" w:hanging="180"/>
      </w:pPr>
    </w:lvl>
    <w:lvl w:ilvl="6" w:tplc="041A000F">
      <w:start w:val="1"/>
      <w:numFmt w:val="decimal"/>
      <w:lvlText w:val="%7."/>
      <w:lvlJc w:val="left"/>
      <w:pPr>
        <w:ind w:left="4964" w:hanging="360"/>
      </w:pPr>
    </w:lvl>
    <w:lvl w:ilvl="7" w:tplc="041A0019">
      <w:start w:val="1"/>
      <w:numFmt w:val="lowerLetter"/>
      <w:lvlText w:val="%8."/>
      <w:lvlJc w:val="left"/>
      <w:pPr>
        <w:ind w:left="5684" w:hanging="360"/>
      </w:pPr>
    </w:lvl>
    <w:lvl w:ilvl="8" w:tplc="041A001B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12"/>
  </w:num>
  <w:num w:numId="3">
    <w:abstractNumId w:val="12"/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5"/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</w:num>
  <w:num w:numId="13">
    <w:abstractNumId w:val="5"/>
  </w:num>
  <w:num w:numId="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2"/>
  </w:num>
  <w:num w:numId="16">
    <w:abstractNumId w:val="1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"/>
  </w:num>
  <w:num w:numId="19">
    <w:abstractNumId w:val="2"/>
  </w:num>
  <w:num w:numId="20">
    <w:abstractNumId w:val="16"/>
  </w:num>
  <w:num w:numId="21">
    <w:abstractNumId w:val="21"/>
  </w:num>
  <w:num w:numId="22">
    <w:abstractNumId w:val="16"/>
  </w:num>
  <w:num w:numId="23">
    <w:abstractNumId w:val="20"/>
  </w:num>
  <w:num w:numId="24">
    <w:abstractNumId w:val="7"/>
  </w:num>
  <w:num w:numId="25">
    <w:abstractNumId w:val="7"/>
    <w:lvlOverride w:ilvl="0">
      <w:startOverride w:val="1"/>
    </w:lvlOverride>
  </w:num>
  <w:num w:numId="2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8"/>
  </w:num>
  <w:num w:numId="2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891"/>
    <w:rsid w:val="00000482"/>
    <w:rsid w:val="00002862"/>
    <w:rsid w:val="0000675F"/>
    <w:rsid w:val="000108AA"/>
    <w:rsid w:val="000149E8"/>
    <w:rsid w:val="00022083"/>
    <w:rsid w:val="00031CF9"/>
    <w:rsid w:val="000324E5"/>
    <w:rsid w:val="000363F8"/>
    <w:rsid w:val="0004080E"/>
    <w:rsid w:val="00040D39"/>
    <w:rsid w:val="00042074"/>
    <w:rsid w:val="00052064"/>
    <w:rsid w:val="00056DBF"/>
    <w:rsid w:val="00057097"/>
    <w:rsid w:val="00061E4F"/>
    <w:rsid w:val="00064D35"/>
    <w:rsid w:val="00064D81"/>
    <w:rsid w:val="00066E29"/>
    <w:rsid w:val="00076751"/>
    <w:rsid w:val="00077BB5"/>
    <w:rsid w:val="00084785"/>
    <w:rsid w:val="0008531F"/>
    <w:rsid w:val="00087BC7"/>
    <w:rsid w:val="00092A76"/>
    <w:rsid w:val="000A2799"/>
    <w:rsid w:val="000A4DB9"/>
    <w:rsid w:val="000A5AB9"/>
    <w:rsid w:val="000B19A2"/>
    <w:rsid w:val="000B1AE1"/>
    <w:rsid w:val="000B221F"/>
    <w:rsid w:val="000C0457"/>
    <w:rsid w:val="000C183A"/>
    <w:rsid w:val="000C69E7"/>
    <w:rsid w:val="000C7B12"/>
    <w:rsid w:val="000D6949"/>
    <w:rsid w:val="000E0556"/>
    <w:rsid w:val="000E124D"/>
    <w:rsid w:val="000E1D85"/>
    <w:rsid w:val="000E2068"/>
    <w:rsid w:val="000F0D7B"/>
    <w:rsid w:val="000F6C4E"/>
    <w:rsid w:val="00107B44"/>
    <w:rsid w:val="001116A5"/>
    <w:rsid w:val="001138EF"/>
    <w:rsid w:val="00117586"/>
    <w:rsid w:val="001302AD"/>
    <w:rsid w:val="0013230D"/>
    <w:rsid w:val="00136EDF"/>
    <w:rsid w:val="00137E2C"/>
    <w:rsid w:val="00140FE0"/>
    <w:rsid w:val="00141151"/>
    <w:rsid w:val="00141EFA"/>
    <w:rsid w:val="00143EDA"/>
    <w:rsid w:val="00155ADD"/>
    <w:rsid w:val="00156DDD"/>
    <w:rsid w:val="001706BF"/>
    <w:rsid w:val="00171488"/>
    <w:rsid w:val="00172241"/>
    <w:rsid w:val="001737A0"/>
    <w:rsid w:val="001751E6"/>
    <w:rsid w:val="00176406"/>
    <w:rsid w:val="00194585"/>
    <w:rsid w:val="001B068B"/>
    <w:rsid w:val="001C1B1F"/>
    <w:rsid w:val="001D02C6"/>
    <w:rsid w:val="001D0A02"/>
    <w:rsid w:val="001D17E0"/>
    <w:rsid w:val="001D1F52"/>
    <w:rsid w:val="001D3D00"/>
    <w:rsid w:val="001D40FD"/>
    <w:rsid w:val="001D553B"/>
    <w:rsid w:val="001D75FA"/>
    <w:rsid w:val="001E2074"/>
    <w:rsid w:val="001E35D9"/>
    <w:rsid w:val="001E6DDC"/>
    <w:rsid w:val="001F521A"/>
    <w:rsid w:val="001F7384"/>
    <w:rsid w:val="001F7464"/>
    <w:rsid w:val="00210D66"/>
    <w:rsid w:val="00221CB4"/>
    <w:rsid w:val="00222172"/>
    <w:rsid w:val="00236B38"/>
    <w:rsid w:val="00242AFE"/>
    <w:rsid w:val="002446F1"/>
    <w:rsid w:val="00245504"/>
    <w:rsid w:val="0025292E"/>
    <w:rsid w:val="00262299"/>
    <w:rsid w:val="00264454"/>
    <w:rsid w:val="00264F27"/>
    <w:rsid w:val="0027083B"/>
    <w:rsid w:val="00271EDE"/>
    <w:rsid w:val="002738D6"/>
    <w:rsid w:val="00275D8F"/>
    <w:rsid w:val="002832CE"/>
    <w:rsid w:val="00287187"/>
    <w:rsid w:val="0029161E"/>
    <w:rsid w:val="00291D4E"/>
    <w:rsid w:val="00294087"/>
    <w:rsid w:val="00294785"/>
    <w:rsid w:val="00296794"/>
    <w:rsid w:val="00297372"/>
    <w:rsid w:val="002A3632"/>
    <w:rsid w:val="002A7FC4"/>
    <w:rsid w:val="002B2FA7"/>
    <w:rsid w:val="002B371F"/>
    <w:rsid w:val="002B4A03"/>
    <w:rsid w:val="002B4ABE"/>
    <w:rsid w:val="002B6B92"/>
    <w:rsid w:val="002B6DE7"/>
    <w:rsid w:val="002C697B"/>
    <w:rsid w:val="002D0538"/>
    <w:rsid w:val="002D1C9D"/>
    <w:rsid w:val="002D5D43"/>
    <w:rsid w:val="002E1AF2"/>
    <w:rsid w:val="002E54A7"/>
    <w:rsid w:val="002E5FD4"/>
    <w:rsid w:val="002F04D0"/>
    <w:rsid w:val="002F1F85"/>
    <w:rsid w:val="002F217E"/>
    <w:rsid w:val="002F4312"/>
    <w:rsid w:val="00300055"/>
    <w:rsid w:val="00315891"/>
    <w:rsid w:val="00316AAC"/>
    <w:rsid w:val="00320F89"/>
    <w:rsid w:val="0032684D"/>
    <w:rsid w:val="00333955"/>
    <w:rsid w:val="003413C6"/>
    <w:rsid w:val="00341F54"/>
    <w:rsid w:val="0034486E"/>
    <w:rsid w:val="00344BE1"/>
    <w:rsid w:val="003510D8"/>
    <w:rsid w:val="003559A9"/>
    <w:rsid w:val="003570CA"/>
    <w:rsid w:val="00362B5A"/>
    <w:rsid w:val="0036612E"/>
    <w:rsid w:val="00373C42"/>
    <w:rsid w:val="00377853"/>
    <w:rsid w:val="00383AD6"/>
    <w:rsid w:val="00383C82"/>
    <w:rsid w:val="00385C0E"/>
    <w:rsid w:val="00387383"/>
    <w:rsid w:val="003901E9"/>
    <w:rsid w:val="003920C4"/>
    <w:rsid w:val="00395C99"/>
    <w:rsid w:val="003A2522"/>
    <w:rsid w:val="003A3FFE"/>
    <w:rsid w:val="003A5F4E"/>
    <w:rsid w:val="003A6107"/>
    <w:rsid w:val="003A732C"/>
    <w:rsid w:val="003A7844"/>
    <w:rsid w:val="003B1226"/>
    <w:rsid w:val="003B12E1"/>
    <w:rsid w:val="003C308F"/>
    <w:rsid w:val="003C6740"/>
    <w:rsid w:val="003C6AF4"/>
    <w:rsid w:val="003C7BD2"/>
    <w:rsid w:val="003D0680"/>
    <w:rsid w:val="003D2871"/>
    <w:rsid w:val="003D2C52"/>
    <w:rsid w:val="003D35DD"/>
    <w:rsid w:val="003D3D3C"/>
    <w:rsid w:val="003D5DD7"/>
    <w:rsid w:val="003F5380"/>
    <w:rsid w:val="003F5E7F"/>
    <w:rsid w:val="003F6D29"/>
    <w:rsid w:val="004008A3"/>
    <w:rsid w:val="004009C7"/>
    <w:rsid w:val="00401649"/>
    <w:rsid w:val="00403FDD"/>
    <w:rsid w:val="00404381"/>
    <w:rsid w:val="004067F7"/>
    <w:rsid w:val="004119FC"/>
    <w:rsid w:val="0041329E"/>
    <w:rsid w:val="0041680B"/>
    <w:rsid w:val="004234AA"/>
    <w:rsid w:val="00423DA4"/>
    <w:rsid w:val="004269BE"/>
    <w:rsid w:val="00427718"/>
    <w:rsid w:val="004319C0"/>
    <w:rsid w:val="00432B2E"/>
    <w:rsid w:val="0043648F"/>
    <w:rsid w:val="00437967"/>
    <w:rsid w:val="004466E9"/>
    <w:rsid w:val="00447345"/>
    <w:rsid w:val="0045033E"/>
    <w:rsid w:val="00452F55"/>
    <w:rsid w:val="00455542"/>
    <w:rsid w:val="00463641"/>
    <w:rsid w:val="00464666"/>
    <w:rsid w:val="00467442"/>
    <w:rsid w:val="00467EF5"/>
    <w:rsid w:val="00476DA5"/>
    <w:rsid w:val="00481768"/>
    <w:rsid w:val="00483458"/>
    <w:rsid w:val="00484334"/>
    <w:rsid w:val="00485CD6"/>
    <w:rsid w:val="00490240"/>
    <w:rsid w:val="004949D1"/>
    <w:rsid w:val="004A41DF"/>
    <w:rsid w:val="004B06E7"/>
    <w:rsid w:val="004C68D6"/>
    <w:rsid w:val="004D3E1E"/>
    <w:rsid w:val="004D5329"/>
    <w:rsid w:val="004D5981"/>
    <w:rsid w:val="004E01E4"/>
    <w:rsid w:val="004E089E"/>
    <w:rsid w:val="004E58F1"/>
    <w:rsid w:val="004E6517"/>
    <w:rsid w:val="004F47F5"/>
    <w:rsid w:val="004F4880"/>
    <w:rsid w:val="00502127"/>
    <w:rsid w:val="005069A9"/>
    <w:rsid w:val="005127BB"/>
    <w:rsid w:val="00515C9F"/>
    <w:rsid w:val="00521B2C"/>
    <w:rsid w:val="005319E8"/>
    <w:rsid w:val="00543E82"/>
    <w:rsid w:val="00547499"/>
    <w:rsid w:val="00553AA8"/>
    <w:rsid w:val="00554092"/>
    <w:rsid w:val="00556830"/>
    <w:rsid w:val="00566F2D"/>
    <w:rsid w:val="00576D28"/>
    <w:rsid w:val="00577AF8"/>
    <w:rsid w:val="00582243"/>
    <w:rsid w:val="0058239D"/>
    <w:rsid w:val="0058332C"/>
    <w:rsid w:val="005853C6"/>
    <w:rsid w:val="005906C8"/>
    <w:rsid w:val="0059398C"/>
    <w:rsid w:val="005A05CE"/>
    <w:rsid w:val="005A0963"/>
    <w:rsid w:val="005A663B"/>
    <w:rsid w:val="005B1143"/>
    <w:rsid w:val="005B16F3"/>
    <w:rsid w:val="005B298E"/>
    <w:rsid w:val="005C0236"/>
    <w:rsid w:val="005C31CD"/>
    <w:rsid w:val="005C4165"/>
    <w:rsid w:val="005D1A66"/>
    <w:rsid w:val="005D1BD1"/>
    <w:rsid w:val="005D256F"/>
    <w:rsid w:val="005D5E4B"/>
    <w:rsid w:val="005E3CB8"/>
    <w:rsid w:val="005E5351"/>
    <w:rsid w:val="005F1C69"/>
    <w:rsid w:val="005F1E0C"/>
    <w:rsid w:val="005F2ED3"/>
    <w:rsid w:val="005F402B"/>
    <w:rsid w:val="005F5D8B"/>
    <w:rsid w:val="00604A18"/>
    <w:rsid w:val="00610125"/>
    <w:rsid w:val="00616588"/>
    <w:rsid w:val="00617DA0"/>
    <w:rsid w:val="006216E1"/>
    <w:rsid w:val="00621827"/>
    <w:rsid w:val="00622A42"/>
    <w:rsid w:val="00624506"/>
    <w:rsid w:val="0063533A"/>
    <w:rsid w:val="006355C4"/>
    <w:rsid w:val="006370ED"/>
    <w:rsid w:val="0063739E"/>
    <w:rsid w:val="0064190F"/>
    <w:rsid w:val="00644633"/>
    <w:rsid w:val="00645F56"/>
    <w:rsid w:val="00651957"/>
    <w:rsid w:val="00653CDA"/>
    <w:rsid w:val="006540A4"/>
    <w:rsid w:val="0065526A"/>
    <w:rsid w:val="00663EF9"/>
    <w:rsid w:val="00673694"/>
    <w:rsid w:val="006827B7"/>
    <w:rsid w:val="00683DC2"/>
    <w:rsid w:val="00693190"/>
    <w:rsid w:val="006934E1"/>
    <w:rsid w:val="00695F9C"/>
    <w:rsid w:val="006A5197"/>
    <w:rsid w:val="006B1C8A"/>
    <w:rsid w:val="006B23A3"/>
    <w:rsid w:val="006B5FF8"/>
    <w:rsid w:val="006C5B95"/>
    <w:rsid w:val="006C6D22"/>
    <w:rsid w:val="006D336E"/>
    <w:rsid w:val="006E0833"/>
    <w:rsid w:val="006F65DB"/>
    <w:rsid w:val="006F6F56"/>
    <w:rsid w:val="00703AE0"/>
    <w:rsid w:val="00712CA2"/>
    <w:rsid w:val="0071400E"/>
    <w:rsid w:val="0071445C"/>
    <w:rsid w:val="00714918"/>
    <w:rsid w:val="00720A53"/>
    <w:rsid w:val="0072526D"/>
    <w:rsid w:val="00726B62"/>
    <w:rsid w:val="00732024"/>
    <w:rsid w:val="007371FD"/>
    <w:rsid w:val="007417D0"/>
    <w:rsid w:val="00741A00"/>
    <w:rsid w:val="007502E7"/>
    <w:rsid w:val="00751360"/>
    <w:rsid w:val="007528A3"/>
    <w:rsid w:val="00754AFA"/>
    <w:rsid w:val="00760CCA"/>
    <w:rsid w:val="00760F83"/>
    <w:rsid w:val="00763446"/>
    <w:rsid w:val="007646B4"/>
    <w:rsid w:val="00764877"/>
    <w:rsid w:val="00765383"/>
    <w:rsid w:val="0076655A"/>
    <w:rsid w:val="00767E91"/>
    <w:rsid w:val="007806B1"/>
    <w:rsid w:val="007815EF"/>
    <w:rsid w:val="00782788"/>
    <w:rsid w:val="00784412"/>
    <w:rsid w:val="00792C6B"/>
    <w:rsid w:val="0079434B"/>
    <w:rsid w:val="007A7BD6"/>
    <w:rsid w:val="007B0489"/>
    <w:rsid w:val="007B57C5"/>
    <w:rsid w:val="007C48CC"/>
    <w:rsid w:val="007D26C9"/>
    <w:rsid w:val="007D32C5"/>
    <w:rsid w:val="007D330D"/>
    <w:rsid w:val="007D3CC6"/>
    <w:rsid w:val="007D5839"/>
    <w:rsid w:val="007D5D49"/>
    <w:rsid w:val="007E0274"/>
    <w:rsid w:val="007E0EE3"/>
    <w:rsid w:val="007E70BE"/>
    <w:rsid w:val="007F005D"/>
    <w:rsid w:val="007F5680"/>
    <w:rsid w:val="007F7683"/>
    <w:rsid w:val="00800B47"/>
    <w:rsid w:val="00805283"/>
    <w:rsid w:val="00805CF4"/>
    <w:rsid w:val="00807897"/>
    <w:rsid w:val="008125DA"/>
    <w:rsid w:val="00812B2F"/>
    <w:rsid w:val="008135E5"/>
    <w:rsid w:val="00820542"/>
    <w:rsid w:val="0082516E"/>
    <w:rsid w:val="00826461"/>
    <w:rsid w:val="00827E1B"/>
    <w:rsid w:val="0083215E"/>
    <w:rsid w:val="008426C0"/>
    <w:rsid w:val="0085305D"/>
    <w:rsid w:val="00857ED0"/>
    <w:rsid w:val="0086497F"/>
    <w:rsid w:val="00865F64"/>
    <w:rsid w:val="0087265E"/>
    <w:rsid w:val="00876E72"/>
    <w:rsid w:val="0088189F"/>
    <w:rsid w:val="0088572C"/>
    <w:rsid w:val="008918BA"/>
    <w:rsid w:val="00892627"/>
    <w:rsid w:val="008959D8"/>
    <w:rsid w:val="008A04AC"/>
    <w:rsid w:val="008A1A6E"/>
    <w:rsid w:val="008A4D97"/>
    <w:rsid w:val="008A5794"/>
    <w:rsid w:val="008B402C"/>
    <w:rsid w:val="008B4336"/>
    <w:rsid w:val="008B6CE5"/>
    <w:rsid w:val="008C1092"/>
    <w:rsid w:val="008C1D8E"/>
    <w:rsid w:val="008D3447"/>
    <w:rsid w:val="008D54B6"/>
    <w:rsid w:val="008D669A"/>
    <w:rsid w:val="008E342C"/>
    <w:rsid w:val="008E5D0D"/>
    <w:rsid w:val="008E6523"/>
    <w:rsid w:val="008F27DC"/>
    <w:rsid w:val="008F2FD4"/>
    <w:rsid w:val="008F31EA"/>
    <w:rsid w:val="008F42D0"/>
    <w:rsid w:val="00901008"/>
    <w:rsid w:val="00902BED"/>
    <w:rsid w:val="009065FF"/>
    <w:rsid w:val="00907F87"/>
    <w:rsid w:val="00914DB7"/>
    <w:rsid w:val="0091597A"/>
    <w:rsid w:val="0091679B"/>
    <w:rsid w:val="00921739"/>
    <w:rsid w:val="009227B2"/>
    <w:rsid w:val="00922DC6"/>
    <w:rsid w:val="00922F73"/>
    <w:rsid w:val="0092756E"/>
    <w:rsid w:val="009333C8"/>
    <w:rsid w:val="00933ADA"/>
    <w:rsid w:val="00933D2E"/>
    <w:rsid w:val="009445BD"/>
    <w:rsid w:val="0094497D"/>
    <w:rsid w:val="00947032"/>
    <w:rsid w:val="00950D06"/>
    <w:rsid w:val="0095436D"/>
    <w:rsid w:val="00956256"/>
    <w:rsid w:val="00962191"/>
    <w:rsid w:val="0096542B"/>
    <w:rsid w:val="00967B63"/>
    <w:rsid w:val="0097125A"/>
    <w:rsid w:val="00974C4D"/>
    <w:rsid w:val="00976879"/>
    <w:rsid w:val="009806B4"/>
    <w:rsid w:val="009829E5"/>
    <w:rsid w:val="00983EF5"/>
    <w:rsid w:val="00990BC8"/>
    <w:rsid w:val="00997FAF"/>
    <w:rsid w:val="009A699B"/>
    <w:rsid w:val="009A7E6F"/>
    <w:rsid w:val="009B2C97"/>
    <w:rsid w:val="009B4525"/>
    <w:rsid w:val="009B4B23"/>
    <w:rsid w:val="009B63AE"/>
    <w:rsid w:val="009B6C46"/>
    <w:rsid w:val="009D24F9"/>
    <w:rsid w:val="009E0364"/>
    <w:rsid w:val="009E0BAE"/>
    <w:rsid w:val="009E0D3A"/>
    <w:rsid w:val="009F0DAD"/>
    <w:rsid w:val="009F0EEB"/>
    <w:rsid w:val="009F3CD3"/>
    <w:rsid w:val="009F3F74"/>
    <w:rsid w:val="009F7461"/>
    <w:rsid w:val="009F7C97"/>
    <w:rsid w:val="00A0222B"/>
    <w:rsid w:val="00A02603"/>
    <w:rsid w:val="00A043B3"/>
    <w:rsid w:val="00A0491A"/>
    <w:rsid w:val="00A05142"/>
    <w:rsid w:val="00A13A5F"/>
    <w:rsid w:val="00A14656"/>
    <w:rsid w:val="00A1488E"/>
    <w:rsid w:val="00A16064"/>
    <w:rsid w:val="00A16D2A"/>
    <w:rsid w:val="00A22B64"/>
    <w:rsid w:val="00A248FC"/>
    <w:rsid w:val="00A324B0"/>
    <w:rsid w:val="00A34F20"/>
    <w:rsid w:val="00A36F14"/>
    <w:rsid w:val="00A37A86"/>
    <w:rsid w:val="00A44663"/>
    <w:rsid w:val="00A46F60"/>
    <w:rsid w:val="00A51959"/>
    <w:rsid w:val="00A53090"/>
    <w:rsid w:val="00A54615"/>
    <w:rsid w:val="00A5565C"/>
    <w:rsid w:val="00A62E6F"/>
    <w:rsid w:val="00A631F2"/>
    <w:rsid w:val="00A675A0"/>
    <w:rsid w:val="00A705FA"/>
    <w:rsid w:val="00A77DB9"/>
    <w:rsid w:val="00A80ABF"/>
    <w:rsid w:val="00A811D2"/>
    <w:rsid w:val="00A81781"/>
    <w:rsid w:val="00A83B77"/>
    <w:rsid w:val="00A8607E"/>
    <w:rsid w:val="00A8711A"/>
    <w:rsid w:val="00A902A2"/>
    <w:rsid w:val="00A91C79"/>
    <w:rsid w:val="00A92A57"/>
    <w:rsid w:val="00A964CD"/>
    <w:rsid w:val="00AA0B1B"/>
    <w:rsid w:val="00AA2A72"/>
    <w:rsid w:val="00AA435B"/>
    <w:rsid w:val="00AA6D08"/>
    <w:rsid w:val="00AB2304"/>
    <w:rsid w:val="00AB5E6C"/>
    <w:rsid w:val="00AC11AB"/>
    <w:rsid w:val="00AC2585"/>
    <w:rsid w:val="00AC3C4A"/>
    <w:rsid w:val="00AD0402"/>
    <w:rsid w:val="00AD1A03"/>
    <w:rsid w:val="00AD3AE2"/>
    <w:rsid w:val="00AE42D6"/>
    <w:rsid w:val="00AF17B1"/>
    <w:rsid w:val="00AF4EC0"/>
    <w:rsid w:val="00AF504D"/>
    <w:rsid w:val="00B04C0E"/>
    <w:rsid w:val="00B1524D"/>
    <w:rsid w:val="00B1562F"/>
    <w:rsid w:val="00B23EAD"/>
    <w:rsid w:val="00B25B1C"/>
    <w:rsid w:val="00B337D8"/>
    <w:rsid w:val="00B34C4A"/>
    <w:rsid w:val="00B35331"/>
    <w:rsid w:val="00B35C9E"/>
    <w:rsid w:val="00B36124"/>
    <w:rsid w:val="00B416C5"/>
    <w:rsid w:val="00B41F93"/>
    <w:rsid w:val="00B439AB"/>
    <w:rsid w:val="00B540F3"/>
    <w:rsid w:val="00B56AB8"/>
    <w:rsid w:val="00B579CD"/>
    <w:rsid w:val="00B57BF2"/>
    <w:rsid w:val="00B62734"/>
    <w:rsid w:val="00B6750A"/>
    <w:rsid w:val="00B71013"/>
    <w:rsid w:val="00B71410"/>
    <w:rsid w:val="00B83DD0"/>
    <w:rsid w:val="00B84EA9"/>
    <w:rsid w:val="00B90756"/>
    <w:rsid w:val="00B90A34"/>
    <w:rsid w:val="00B9250C"/>
    <w:rsid w:val="00B94391"/>
    <w:rsid w:val="00B946C0"/>
    <w:rsid w:val="00B948FF"/>
    <w:rsid w:val="00B97E3B"/>
    <w:rsid w:val="00BA0A98"/>
    <w:rsid w:val="00BA154B"/>
    <w:rsid w:val="00BA18C6"/>
    <w:rsid w:val="00BA355A"/>
    <w:rsid w:val="00BA3736"/>
    <w:rsid w:val="00BA763C"/>
    <w:rsid w:val="00BD19AB"/>
    <w:rsid w:val="00BD30DF"/>
    <w:rsid w:val="00BD4031"/>
    <w:rsid w:val="00BD4C9D"/>
    <w:rsid w:val="00BE135F"/>
    <w:rsid w:val="00BE665F"/>
    <w:rsid w:val="00BE7249"/>
    <w:rsid w:val="00BF1A81"/>
    <w:rsid w:val="00BF401C"/>
    <w:rsid w:val="00BF4C03"/>
    <w:rsid w:val="00BF4CEF"/>
    <w:rsid w:val="00C007F9"/>
    <w:rsid w:val="00C012DC"/>
    <w:rsid w:val="00C03272"/>
    <w:rsid w:val="00C05F66"/>
    <w:rsid w:val="00C12BBB"/>
    <w:rsid w:val="00C151E4"/>
    <w:rsid w:val="00C1547F"/>
    <w:rsid w:val="00C27093"/>
    <w:rsid w:val="00C27C7C"/>
    <w:rsid w:val="00C353CF"/>
    <w:rsid w:val="00C367E2"/>
    <w:rsid w:val="00C44826"/>
    <w:rsid w:val="00C50CB7"/>
    <w:rsid w:val="00C547A4"/>
    <w:rsid w:val="00C54B89"/>
    <w:rsid w:val="00C61F89"/>
    <w:rsid w:val="00C6355D"/>
    <w:rsid w:val="00C64000"/>
    <w:rsid w:val="00C66C73"/>
    <w:rsid w:val="00C67131"/>
    <w:rsid w:val="00C71E32"/>
    <w:rsid w:val="00C76C07"/>
    <w:rsid w:val="00C77E01"/>
    <w:rsid w:val="00C8300F"/>
    <w:rsid w:val="00C878CE"/>
    <w:rsid w:val="00C913F1"/>
    <w:rsid w:val="00C97B28"/>
    <w:rsid w:val="00CA635D"/>
    <w:rsid w:val="00CB37CC"/>
    <w:rsid w:val="00CB5BAC"/>
    <w:rsid w:val="00CB6FF7"/>
    <w:rsid w:val="00CB7503"/>
    <w:rsid w:val="00CC5E08"/>
    <w:rsid w:val="00CD250B"/>
    <w:rsid w:val="00CD4AEE"/>
    <w:rsid w:val="00CE5D4A"/>
    <w:rsid w:val="00CE6E6C"/>
    <w:rsid w:val="00CE7E86"/>
    <w:rsid w:val="00CF08F2"/>
    <w:rsid w:val="00CF35B3"/>
    <w:rsid w:val="00CF3D9A"/>
    <w:rsid w:val="00CF638C"/>
    <w:rsid w:val="00D00C88"/>
    <w:rsid w:val="00D02ED1"/>
    <w:rsid w:val="00D20CD9"/>
    <w:rsid w:val="00D20F64"/>
    <w:rsid w:val="00D308F9"/>
    <w:rsid w:val="00D35771"/>
    <w:rsid w:val="00D41616"/>
    <w:rsid w:val="00D422E0"/>
    <w:rsid w:val="00D47424"/>
    <w:rsid w:val="00D50919"/>
    <w:rsid w:val="00D50F69"/>
    <w:rsid w:val="00D60E43"/>
    <w:rsid w:val="00D63331"/>
    <w:rsid w:val="00D6757A"/>
    <w:rsid w:val="00D70983"/>
    <w:rsid w:val="00D72C58"/>
    <w:rsid w:val="00D75C44"/>
    <w:rsid w:val="00D80CE1"/>
    <w:rsid w:val="00D82664"/>
    <w:rsid w:val="00D85464"/>
    <w:rsid w:val="00D91BBC"/>
    <w:rsid w:val="00DA7DBB"/>
    <w:rsid w:val="00DB0959"/>
    <w:rsid w:val="00DB26C6"/>
    <w:rsid w:val="00DB3632"/>
    <w:rsid w:val="00DB389F"/>
    <w:rsid w:val="00DB6C6D"/>
    <w:rsid w:val="00DC3338"/>
    <w:rsid w:val="00DC444D"/>
    <w:rsid w:val="00DC773A"/>
    <w:rsid w:val="00DD00F5"/>
    <w:rsid w:val="00DD1D7D"/>
    <w:rsid w:val="00DD68D5"/>
    <w:rsid w:val="00DE3757"/>
    <w:rsid w:val="00DE7FF8"/>
    <w:rsid w:val="00DF7FCC"/>
    <w:rsid w:val="00E00156"/>
    <w:rsid w:val="00E0222D"/>
    <w:rsid w:val="00E10992"/>
    <w:rsid w:val="00E10AD2"/>
    <w:rsid w:val="00E13B10"/>
    <w:rsid w:val="00E14011"/>
    <w:rsid w:val="00E17C45"/>
    <w:rsid w:val="00E24871"/>
    <w:rsid w:val="00E24FD8"/>
    <w:rsid w:val="00E25332"/>
    <w:rsid w:val="00E253EA"/>
    <w:rsid w:val="00E27562"/>
    <w:rsid w:val="00E301CE"/>
    <w:rsid w:val="00E32332"/>
    <w:rsid w:val="00E40A4C"/>
    <w:rsid w:val="00E415BC"/>
    <w:rsid w:val="00E47D88"/>
    <w:rsid w:val="00E51F56"/>
    <w:rsid w:val="00E62AFF"/>
    <w:rsid w:val="00E64CD2"/>
    <w:rsid w:val="00E74A33"/>
    <w:rsid w:val="00E868AD"/>
    <w:rsid w:val="00E90697"/>
    <w:rsid w:val="00E9467D"/>
    <w:rsid w:val="00EA242E"/>
    <w:rsid w:val="00EA64BD"/>
    <w:rsid w:val="00EB04AC"/>
    <w:rsid w:val="00EB35F1"/>
    <w:rsid w:val="00EB49F4"/>
    <w:rsid w:val="00EC34F1"/>
    <w:rsid w:val="00EC4A63"/>
    <w:rsid w:val="00ED00B3"/>
    <w:rsid w:val="00ED0C8D"/>
    <w:rsid w:val="00ED79E4"/>
    <w:rsid w:val="00EE1C02"/>
    <w:rsid w:val="00EE1F24"/>
    <w:rsid w:val="00EE2795"/>
    <w:rsid w:val="00F12A36"/>
    <w:rsid w:val="00F22E1C"/>
    <w:rsid w:val="00F23661"/>
    <w:rsid w:val="00F2434F"/>
    <w:rsid w:val="00F26034"/>
    <w:rsid w:val="00F3078F"/>
    <w:rsid w:val="00F404DE"/>
    <w:rsid w:val="00F42155"/>
    <w:rsid w:val="00F458C3"/>
    <w:rsid w:val="00F56305"/>
    <w:rsid w:val="00F56698"/>
    <w:rsid w:val="00F574E8"/>
    <w:rsid w:val="00F57A3F"/>
    <w:rsid w:val="00F60239"/>
    <w:rsid w:val="00F622A2"/>
    <w:rsid w:val="00F62A70"/>
    <w:rsid w:val="00F64141"/>
    <w:rsid w:val="00F66372"/>
    <w:rsid w:val="00F70507"/>
    <w:rsid w:val="00F710C0"/>
    <w:rsid w:val="00F75ECE"/>
    <w:rsid w:val="00F762A3"/>
    <w:rsid w:val="00F81240"/>
    <w:rsid w:val="00F8198F"/>
    <w:rsid w:val="00F83C98"/>
    <w:rsid w:val="00F879AF"/>
    <w:rsid w:val="00F90922"/>
    <w:rsid w:val="00F92144"/>
    <w:rsid w:val="00F94696"/>
    <w:rsid w:val="00F969B8"/>
    <w:rsid w:val="00FA79B3"/>
    <w:rsid w:val="00FB3930"/>
    <w:rsid w:val="00FB710D"/>
    <w:rsid w:val="00FC3999"/>
    <w:rsid w:val="00FC7669"/>
    <w:rsid w:val="00FC7F51"/>
    <w:rsid w:val="00FD000C"/>
    <w:rsid w:val="00FD0C81"/>
    <w:rsid w:val="00FD0E7F"/>
    <w:rsid w:val="00FD489F"/>
    <w:rsid w:val="00FE5005"/>
    <w:rsid w:val="00FE7860"/>
    <w:rsid w:val="00FF0C66"/>
    <w:rsid w:val="00FF7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2746A7"/>
  <w15:chartTrackingRefBased/>
  <w15:docId w15:val="{5E16EDEF-29D3-441E-B99C-107997629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1D7D"/>
    <w:pPr>
      <w:spacing w:line="254" w:lineRule="auto"/>
    </w:pPr>
    <w:rPr>
      <w:rFonts w:ascii="Calibri" w:eastAsia="Calibri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315891"/>
    <w:pPr>
      <w:spacing w:line="252" w:lineRule="auto"/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A530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53090"/>
    <w:rPr>
      <w:rFonts w:ascii="Segoe UI" w:eastAsia="Calibri" w:hAnsi="Segoe UI" w:cs="Segoe UI"/>
      <w:sz w:val="18"/>
      <w:szCs w:val="18"/>
    </w:rPr>
  </w:style>
  <w:style w:type="paragraph" w:styleId="Zaglavlje">
    <w:name w:val="header"/>
    <w:basedOn w:val="Normal"/>
    <w:link w:val="ZaglavljeChar"/>
    <w:uiPriority w:val="99"/>
    <w:unhideWhenUsed/>
    <w:rsid w:val="00F602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F60239"/>
    <w:rPr>
      <w:rFonts w:ascii="Calibri" w:eastAsia="Calibri" w:hAnsi="Calibri" w:cs="Times New Roman"/>
    </w:rPr>
  </w:style>
  <w:style w:type="paragraph" w:styleId="Podnoje">
    <w:name w:val="footer"/>
    <w:basedOn w:val="Normal"/>
    <w:link w:val="PodnojeChar"/>
    <w:uiPriority w:val="99"/>
    <w:unhideWhenUsed/>
    <w:rsid w:val="00F602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F60239"/>
    <w:rPr>
      <w:rFonts w:ascii="Calibri" w:eastAsia="Calibri" w:hAnsi="Calibri" w:cs="Times New Roman"/>
    </w:rPr>
  </w:style>
  <w:style w:type="numbering" w:customStyle="1" w:styleId="WWNum51">
    <w:name w:val="WWNum51"/>
    <w:basedOn w:val="Bezpopisa"/>
    <w:rsid w:val="00543E82"/>
    <w:pPr>
      <w:numPr>
        <w:numId w:val="24"/>
      </w:numPr>
    </w:pPr>
  </w:style>
  <w:style w:type="numbering" w:customStyle="1" w:styleId="WWNum511">
    <w:name w:val="WWNum511"/>
    <w:basedOn w:val="Bezpopisa"/>
    <w:rsid w:val="00543E82"/>
  </w:style>
  <w:style w:type="numbering" w:customStyle="1" w:styleId="WWNum512">
    <w:name w:val="WWNum512"/>
    <w:basedOn w:val="Bezpopisa"/>
    <w:rsid w:val="006827B7"/>
  </w:style>
  <w:style w:type="numbering" w:customStyle="1" w:styleId="WWNum513">
    <w:name w:val="WWNum513"/>
    <w:basedOn w:val="Bezpopisa"/>
    <w:rsid w:val="00DA7DBB"/>
  </w:style>
  <w:style w:type="numbering" w:customStyle="1" w:styleId="WWNum514">
    <w:name w:val="WWNum514"/>
    <w:basedOn w:val="Bezpopisa"/>
    <w:rsid w:val="007844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3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4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0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36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9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0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4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0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0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95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1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0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0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3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6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5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0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7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0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7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8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2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3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8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2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1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0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5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45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5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5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2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1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9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23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6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5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34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0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3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8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9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7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4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9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0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8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4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06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12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4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1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2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8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9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7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9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5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2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01BF09-38E0-4380-849D-2C80586C34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2589</TotalTime>
  <Pages>2</Pages>
  <Words>432</Words>
  <Characters>2468</Characters>
  <Application>Microsoft Office Word</Application>
  <DocSecurity>0</DocSecurity>
  <Lines>20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Marijana Lepur</dc:creator>
  <cp:keywords/>
  <dc:description/>
  <cp:lastModifiedBy>Marijana Lepur</cp:lastModifiedBy>
  <cp:revision>649</cp:revision>
  <cp:lastPrinted>2023-08-11T11:42:00Z</cp:lastPrinted>
  <dcterms:created xsi:type="dcterms:W3CDTF">2018-04-16T12:12:00Z</dcterms:created>
  <dcterms:modified xsi:type="dcterms:W3CDTF">2023-08-11T11:45:00Z</dcterms:modified>
</cp:coreProperties>
</file>