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873" w:rsidRDefault="000A478E" w:rsidP="00444947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ZAPISNIK</w:t>
      </w:r>
    </w:p>
    <w:p w:rsidR="002A2873" w:rsidRDefault="004B193C" w:rsidP="00444947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0A478E">
        <w:rPr>
          <w:b/>
          <w:bCs/>
          <w:sz w:val="28"/>
          <w:szCs w:val="28"/>
        </w:rPr>
        <w:t>. sjednice Vijeća Mjesnog odbora  Miroševec</w:t>
      </w:r>
    </w:p>
    <w:p w:rsidR="002A2873" w:rsidRDefault="000A478E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održane </w:t>
      </w:r>
      <w:r w:rsidR="004B193C">
        <w:rPr>
          <w:b/>
          <w:bCs/>
          <w:sz w:val="28"/>
          <w:szCs w:val="28"/>
        </w:rPr>
        <w:t>01. srpnja</w:t>
      </w:r>
      <w:r>
        <w:rPr>
          <w:b/>
          <w:bCs/>
          <w:sz w:val="28"/>
          <w:szCs w:val="28"/>
        </w:rPr>
        <w:t xml:space="preserve"> 2021. u prostorijama mjesne samouprave</w:t>
      </w:r>
    </w:p>
    <w:p w:rsidR="002A2873" w:rsidRDefault="000A478E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Miroševečka cesta 131, s početkom u 20,00 sati</w:t>
      </w:r>
    </w:p>
    <w:p w:rsidR="00444947" w:rsidRDefault="00444947">
      <w:pPr>
        <w:pStyle w:val="Standard"/>
        <w:rPr>
          <w:b/>
          <w:bCs/>
          <w:sz w:val="28"/>
          <w:szCs w:val="28"/>
        </w:rPr>
      </w:pPr>
    </w:p>
    <w:p w:rsidR="00444947" w:rsidRDefault="00444947">
      <w:pPr>
        <w:pStyle w:val="Standard"/>
        <w:rPr>
          <w:b/>
          <w:bCs/>
          <w:sz w:val="28"/>
          <w:szCs w:val="28"/>
        </w:rPr>
      </w:pPr>
    </w:p>
    <w:p w:rsidR="002A2873" w:rsidRDefault="000A478E">
      <w:pPr>
        <w:pStyle w:val="Standard"/>
        <w:rPr>
          <w:b/>
          <w:bCs/>
          <w:sz w:val="28"/>
          <w:szCs w:val="28"/>
        </w:rPr>
      </w:pPr>
      <w:r>
        <w:rPr>
          <w:b/>
          <w:bCs/>
        </w:rPr>
        <w:t xml:space="preserve">NAZOČNI ČLANOVI : </w:t>
      </w:r>
      <w:r>
        <w:t>Dijana  Bačani, Sanja Kelčec Ključarić,</w:t>
      </w:r>
      <w:r w:rsidR="004B193C">
        <w:t xml:space="preserve"> Zdravko Mišić, </w:t>
      </w:r>
      <w:bookmarkStart w:id="0" w:name="_GoBack"/>
      <w:bookmarkEnd w:id="0"/>
    </w:p>
    <w:p w:rsidR="002A2873" w:rsidRDefault="000A478E">
      <w:pPr>
        <w:pStyle w:val="Standard"/>
      </w:pPr>
      <w:r>
        <w:t xml:space="preserve">                                         </w:t>
      </w:r>
      <w:r w:rsidR="00444947">
        <w:t xml:space="preserve"> </w:t>
      </w:r>
      <w:r w:rsidR="004B193C">
        <w:t>Krešimir Huzek</w:t>
      </w:r>
      <w:r w:rsidR="00444947">
        <w:t xml:space="preserve"> i </w:t>
      </w:r>
      <w:r>
        <w:t>Mario Lucić</w:t>
      </w:r>
    </w:p>
    <w:p w:rsidR="00340BF9" w:rsidRDefault="00340BF9">
      <w:pPr>
        <w:pStyle w:val="Standard"/>
      </w:pPr>
      <w:r>
        <w:t>Ostali nazočni:</w:t>
      </w:r>
    </w:p>
    <w:p w:rsidR="00340BF9" w:rsidRDefault="00340BF9">
      <w:pPr>
        <w:pStyle w:val="Standard"/>
      </w:pPr>
      <w:r>
        <w:t>Sjednici prisustvuje Sandra Šukunda, stručna referentica u Gradskom uredu za mjesnu samoupravu</w:t>
      </w:r>
    </w:p>
    <w:p w:rsidR="00340BF9" w:rsidRDefault="00340BF9">
      <w:pPr>
        <w:pStyle w:val="Standard"/>
      </w:pPr>
    </w:p>
    <w:p w:rsidR="002A2873" w:rsidRDefault="000A478E">
      <w:pPr>
        <w:pStyle w:val="Standard"/>
      </w:pPr>
      <w:r>
        <w:t>Pre</w:t>
      </w:r>
      <w:r w:rsidR="00444947">
        <w:t>dsjedava</w:t>
      </w:r>
      <w:r>
        <w:t>: Dijana Bačani</w:t>
      </w:r>
    </w:p>
    <w:p w:rsidR="002A2873" w:rsidRDefault="000A478E">
      <w:pPr>
        <w:pStyle w:val="Standard"/>
      </w:pPr>
      <w:r>
        <w:t>Zapisnik vodi: Dijana Bačani</w:t>
      </w:r>
    </w:p>
    <w:p w:rsidR="002A2873" w:rsidRDefault="002A2873">
      <w:pPr>
        <w:pStyle w:val="Standard"/>
      </w:pPr>
    </w:p>
    <w:p w:rsidR="002A2873" w:rsidRDefault="000A478E" w:rsidP="004B193C">
      <w:pPr>
        <w:pStyle w:val="Standard"/>
        <w:jc w:val="both"/>
      </w:pPr>
      <w:r>
        <w:t>Predsjednica konstatira da je nazočno 5 od ukupno 5 članova Vijeća, što znači da Vijeće</w:t>
      </w:r>
      <w:r w:rsidR="00444947">
        <w:t xml:space="preserve"> </w:t>
      </w:r>
      <w:r>
        <w:t>može pravo</w:t>
      </w:r>
      <w:r w:rsidR="004B193C">
        <w:t>valjano odlučivati, te otvara 2</w:t>
      </w:r>
      <w:r>
        <w:t>. sjednicu Vijeća Mjesnog odbora.</w:t>
      </w:r>
    </w:p>
    <w:p w:rsidR="002A2873" w:rsidRDefault="002A2873">
      <w:pPr>
        <w:pStyle w:val="Standard"/>
      </w:pPr>
    </w:p>
    <w:p w:rsidR="002A2873" w:rsidRDefault="000A478E" w:rsidP="004B193C">
      <w:pPr>
        <w:pStyle w:val="Standard"/>
        <w:jc w:val="both"/>
      </w:pPr>
      <w:r>
        <w:t>Bez rasprave</w:t>
      </w:r>
      <w:r w:rsidR="00444947">
        <w:t>,</w:t>
      </w:r>
      <w:r>
        <w:t xml:space="preserve"> </w:t>
      </w:r>
      <w:r w:rsidRPr="00444947">
        <w:rPr>
          <w:i/>
        </w:rPr>
        <w:t>jednoglasno</w:t>
      </w:r>
      <w:r>
        <w:t xml:space="preserve">, Vijeće prihvaća tekst zapisnika </w:t>
      </w:r>
      <w:r w:rsidR="004B193C">
        <w:t>konstituirajuće sjednice održane dana 24. lipnja 2021. te utvrđuje</w:t>
      </w:r>
    </w:p>
    <w:p w:rsidR="00444947" w:rsidRDefault="00444947">
      <w:pPr>
        <w:pStyle w:val="Standard"/>
      </w:pPr>
    </w:p>
    <w:p w:rsidR="002A2873" w:rsidRPr="004723C6" w:rsidRDefault="000A478E" w:rsidP="00444947">
      <w:pPr>
        <w:pStyle w:val="Standard"/>
        <w:jc w:val="center"/>
        <w:rPr>
          <w:b/>
        </w:rPr>
      </w:pPr>
      <w:r w:rsidRPr="004723C6">
        <w:rPr>
          <w:b/>
        </w:rPr>
        <w:t>DNEVNI RED</w:t>
      </w:r>
    </w:p>
    <w:p w:rsidR="00D30E94" w:rsidRDefault="00D30E94" w:rsidP="00D30E94">
      <w:pPr>
        <w:pStyle w:val="Standard"/>
      </w:pPr>
    </w:p>
    <w:p w:rsidR="009C2EB0" w:rsidRPr="009C2EB0" w:rsidRDefault="009C2EB0" w:rsidP="009C2EB0">
      <w:pPr>
        <w:widowControl/>
        <w:numPr>
          <w:ilvl w:val="0"/>
          <w:numId w:val="4"/>
        </w:numPr>
        <w:suppressAutoHyphens w:val="0"/>
        <w:autoSpaceDN/>
        <w:textAlignment w:val="auto"/>
      </w:pPr>
      <w:r w:rsidRPr="009C2EB0">
        <w:t xml:space="preserve">Način slanja materijala za sjednicu </w:t>
      </w:r>
      <w:r w:rsidRPr="009C2EB0">
        <w:rPr>
          <w:i/>
        </w:rPr>
        <w:t>- donošenje zaključka;</w:t>
      </w:r>
    </w:p>
    <w:p w:rsidR="009C2EB0" w:rsidRPr="009C2EB0" w:rsidRDefault="009C2EB0" w:rsidP="009C2EB0">
      <w:pPr>
        <w:widowControl/>
        <w:numPr>
          <w:ilvl w:val="0"/>
          <w:numId w:val="4"/>
        </w:numPr>
        <w:suppressAutoHyphens w:val="0"/>
        <w:autoSpaceDN/>
        <w:jc w:val="both"/>
        <w:textAlignment w:val="auto"/>
      </w:pPr>
      <w:r w:rsidRPr="009C2EB0">
        <w:t xml:space="preserve">Raspored dežurstva članova Vijeća u objektu mjesne samouprave </w:t>
      </w:r>
      <w:r w:rsidRPr="009C2EB0">
        <w:rPr>
          <w:i/>
        </w:rPr>
        <w:t>– donošenje zaključka;</w:t>
      </w:r>
    </w:p>
    <w:p w:rsidR="009C2EB0" w:rsidRPr="009C2EB0" w:rsidRDefault="009C2EB0" w:rsidP="009C2EB0">
      <w:pPr>
        <w:widowControl/>
        <w:numPr>
          <w:ilvl w:val="0"/>
          <w:numId w:val="4"/>
        </w:numPr>
        <w:suppressAutoHyphens w:val="0"/>
        <w:autoSpaceDN/>
        <w:jc w:val="both"/>
        <w:textAlignment w:val="auto"/>
      </w:pPr>
      <w:r w:rsidRPr="009C2EB0">
        <w:t xml:space="preserve">Prijedlog za osobu domara u objektu mjesne samouprave – </w:t>
      </w:r>
      <w:r w:rsidRPr="009C2EB0">
        <w:rPr>
          <w:i/>
        </w:rPr>
        <w:t>donošenje zaključka;</w:t>
      </w:r>
    </w:p>
    <w:p w:rsidR="009C2EB0" w:rsidRPr="009C2EB0" w:rsidRDefault="009C2EB0" w:rsidP="009C2EB0">
      <w:pPr>
        <w:widowControl/>
        <w:numPr>
          <w:ilvl w:val="0"/>
          <w:numId w:val="4"/>
        </w:numPr>
        <w:suppressAutoHyphens w:val="0"/>
        <w:autoSpaceDN/>
        <w:jc w:val="both"/>
        <w:textAlignment w:val="auto"/>
      </w:pPr>
      <w:r w:rsidRPr="009C2EB0">
        <w:t xml:space="preserve">Prijedlog uvjeta jednokratnog korištenja objekta mjesne samouprave – </w:t>
      </w:r>
      <w:r w:rsidRPr="009C2EB0">
        <w:rPr>
          <w:i/>
        </w:rPr>
        <w:t>donošenje zaključka;</w:t>
      </w:r>
    </w:p>
    <w:p w:rsidR="009C2EB0" w:rsidRPr="009C2EB0" w:rsidRDefault="009C2EB0" w:rsidP="006A67A3">
      <w:pPr>
        <w:widowControl/>
        <w:numPr>
          <w:ilvl w:val="0"/>
          <w:numId w:val="4"/>
        </w:numPr>
        <w:suppressAutoHyphens w:val="0"/>
        <w:autoSpaceDN/>
        <w:textAlignment w:val="auto"/>
        <w:rPr>
          <w:b/>
          <w:bCs/>
        </w:rPr>
      </w:pPr>
      <w:r w:rsidRPr="009C2EB0">
        <w:t>Pitanja, prijedlozi i obavijesti.</w:t>
      </w:r>
    </w:p>
    <w:p w:rsidR="009C2EB0" w:rsidRDefault="009C2EB0" w:rsidP="009C2EB0">
      <w:pPr>
        <w:widowControl/>
        <w:suppressAutoHyphens w:val="0"/>
        <w:autoSpaceDN/>
        <w:textAlignment w:val="auto"/>
        <w:rPr>
          <w:b/>
          <w:bCs/>
        </w:rPr>
      </w:pPr>
    </w:p>
    <w:p w:rsidR="009C2EB0" w:rsidRDefault="009C2EB0" w:rsidP="009C2EB0">
      <w:pPr>
        <w:widowControl/>
        <w:suppressAutoHyphens w:val="0"/>
        <w:autoSpaceDN/>
        <w:textAlignment w:val="auto"/>
        <w:rPr>
          <w:b/>
          <w:bCs/>
        </w:rPr>
      </w:pPr>
    </w:p>
    <w:p w:rsidR="005A0952" w:rsidRPr="009C2EB0" w:rsidRDefault="003057A4" w:rsidP="009C2EB0">
      <w:pPr>
        <w:widowControl/>
        <w:suppressAutoHyphens w:val="0"/>
        <w:autoSpaceDN/>
        <w:textAlignment w:val="auto"/>
        <w:rPr>
          <w:b/>
          <w:bCs/>
        </w:rPr>
      </w:pPr>
      <w:r w:rsidRPr="009C2EB0">
        <w:rPr>
          <w:b/>
          <w:bCs/>
        </w:rPr>
        <w:t>Ad</w:t>
      </w:r>
      <w:r w:rsidR="000A478E" w:rsidRPr="009C2EB0">
        <w:rPr>
          <w:b/>
          <w:bCs/>
        </w:rPr>
        <w:t xml:space="preserve"> 1.</w:t>
      </w:r>
      <w:r w:rsidR="005A0952" w:rsidRPr="009C2EB0">
        <w:rPr>
          <w:b/>
          <w:bCs/>
        </w:rPr>
        <w:t xml:space="preserve"> </w:t>
      </w:r>
      <w:r w:rsidR="009C2EB0">
        <w:rPr>
          <w:b/>
          <w:bCs/>
        </w:rPr>
        <w:t>Način slanja materijala za sjednicu</w:t>
      </w:r>
    </w:p>
    <w:p w:rsidR="005A0952" w:rsidRDefault="005A0952">
      <w:pPr>
        <w:pStyle w:val="Standard"/>
        <w:rPr>
          <w:bCs/>
        </w:rPr>
      </w:pPr>
      <w:r>
        <w:rPr>
          <w:bCs/>
        </w:rPr>
        <w:t>U raspravi sudjeluju svi nazočni članovi Vijeća.</w:t>
      </w:r>
    </w:p>
    <w:p w:rsidR="005A0952" w:rsidRDefault="005A0952">
      <w:pPr>
        <w:pStyle w:val="Standard"/>
        <w:rPr>
          <w:bCs/>
        </w:rPr>
      </w:pPr>
      <w:r>
        <w:rPr>
          <w:bCs/>
        </w:rPr>
        <w:t>Vijeće jednoglasno donosi</w:t>
      </w:r>
    </w:p>
    <w:p w:rsidR="005A0952" w:rsidRDefault="005A0952">
      <w:pPr>
        <w:pStyle w:val="Standard"/>
        <w:rPr>
          <w:bCs/>
        </w:rPr>
      </w:pPr>
    </w:p>
    <w:p w:rsidR="005A0952" w:rsidRPr="004723C6" w:rsidRDefault="005A0952" w:rsidP="005A0952">
      <w:pPr>
        <w:pStyle w:val="Standard"/>
        <w:jc w:val="center"/>
        <w:rPr>
          <w:b/>
          <w:bCs/>
        </w:rPr>
      </w:pPr>
      <w:r w:rsidRPr="004723C6">
        <w:rPr>
          <w:b/>
          <w:bCs/>
        </w:rPr>
        <w:t>ZAKLJUČAK</w:t>
      </w:r>
    </w:p>
    <w:p w:rsidR="005A0952" w:rsidRPr="005A0952" w:rsidRDefault="005A0952" w:rsidP="005A0952">
      <w:pPr>
        <w:pStyle w:val="Standard"/>
        <w:jc w:val="center"/>
        <w:rPr>
          <w:bCs/>
        </w:rPr>
      </w:pPr>
    </w:p>
    <w:p w:rsidR="005A0952" w:rsidRDefault="009C2EB0" w:rsidP="009C2EB0">
      <w:pPr>
        <w:widowControl/>
        <w:tabs>
          <w:tab w:val="left" w:pos="426"/>
        </w:tabs>
        <w:suppressAutoHyphens w:val="0"/>
        <w:autoSpaceDN/>
        <w:textAlignment w:val="auto"/>
      </w:pPr>
      <w:r>
        <w:tab/>
        <w:t>Predlaže se materijale za sjednice Vijeća Mjesnog odbora dostavljati članovima Vijeća putem maila.</w:t>
      </w:r>
    </w:p>
    <w:p w:rsidR="005A0952" w:rsidRDefault="005A0952" w:rsidP="005A0952">
      <w:pPr>
        <w:tabs>
          <w:tab w:val="left" w:pos="709"/>
        </w:tabs>
        <w:ind w:left="709" w:hanging="283"/>
      </w:pPr>
    </w:p>
    <w:p w:rsidR="005A0952" w:rsidRDefault="003057A4">
      <w:pPr>
        <w:pStyle w:val="Standard"/>
        <w:rPr>
          <w:b/>
          <w:bCs/>
        </w:rPr>
      </w:pPr>
      <w:r>
        <w:rPr>
          <w:b/>
          <w:bCs/>
        </w:rPr>
        <w:t>Ad</w:t>
      </w:r>
      <w:r w:rsidR="00F311DE">
        <w:rPr>
          <w:b/>
          <w:bCs/>
        </w:rPr>
        <w:t xml:space="preserve"> 2. </w:t>
      </w:r>
      <w:r w:rsidR="009C2EB0">
        <w:rPr>
          <w:b/>
          <w:bCs/>
        </w:rPr>
        <w:t>Raspored dežurstva članova Vijeća u objektu mjesne samouprave</w:t>
      </w:r>
    </w:p>
    <w:p w:rsidR="00F311DE" w:rsidRDefault="00F311DE">
      <w:pPr>
        <w:pStyle w:val="Standard"/>
        <w:rPr>
          <w:bCs/>
        </w:rPr>
      </w:pPr>
      <w:r>
        <w:rPr>
          <w:bCs/>
        </w:rPr>
        <w:t>U raspravi sudjeluju svi nazočni članovi Vijeća.</w:t>
      </w:r>
    </w:p>
    <w:p w:rsidR="00F311DE" w:rsidRDefault="00F311DE">
      <w:pPr>
        <w:pStyle w:val="Standard"/>
        <w:rPr>
          <w:bCs/>
        </w:rPr>
      </w:pPr>
      <w:r>
        <w:rPr>
          <w:bCs/>
        </w:rPr>
        <w:t>Vijeće jednoglasno donosi</w:t>
      </w:r>
    </w:p>
    <w:p w:rsidR="00F311DE" w:rsidRDefault="00F311DE">
      <w:pPr>
        <w:pStyle w:val="Standard"/>
        <w:rPr>
          <w:bCs/>
        </w:rPr>
      </w:pPr>
    </w:p>
    <w:p w:rsidR="00F311DE" w:rsidRDefault="00F311DE" w:rsidP="00F311DE">
      <w:pPr>
        <w:pStyle w:val="Standard"/>
        <w:jc w:val="center"/>
        <w:rPr>
          <w:b/>
          <w:bCs/>
        </w:rPr>
      </w:pPr>
      <w:r w:rsidRPr="004723C6">
        <w:rPr>
          <w:b/>
          <w:bCs/>
        </w:rPr>
        <w:t xml:space="preserve">ZAKLJUČAK </w:t>
      </w:r>
    </w:p>
    <w:p w:rsidR="00451914" w:rsidRPr="004723C6" w:rsidRDefault="00451914" w:rsidP="00F311DE">
      <w:pPr>
        <w:pStyle w:val="Standard"/>
        <w:jc w:val="center"/>
        <w:rPr>
          <w:b/>
          <w:bCs/>
        </w:rPr>
      </w:pPr>
    </w:p>
    <w:p w:rsidR="000D6171" w:rsidRDefault="00F311DE" w:rsidP="000D6171">
      <w:pPr>
        <w:pStyle w:val="Standard"/>
        <w:jc w:val="both"/>
        <w:rPr>
          <w:bCs/>
        </w:rPr>
      </w:pPr>
      <w:r>
        <w:rPr>
          <w:bCs/>
        </w:rPr>
        <w:tab/>
      </w:r>
      <w:r w:rsidR="009C2EB0">
        <w:rPr>
          <w:bCs/>
        </w:rPr>
        <w:t>Članovi Vijeća Mjesnog odbora Miroševec dežurati će u prostorijama objekta mjesne samouprave ponedjeljkom od 20,00 do 21,00 sat.</w:t>
      </w:r>
    </w:p>
    <w:p w:rsidR="00F311DE" w:rsidRDefault="00F311DE" w:rsidP="00F311DE">
      <w:pPr>
        <w:pStyle w:val="Standard"/>
        <w:rPr>
          <w:bCs/>
        </w:rPr>
      </w:pPr>
    </w:p>
    <w:p w:rsidR="00F311DE" w:rsidRPr="004723C6" w:rsidRDefault="003057A4" w:rsidP="00F311DE">
      <w:pPr>
        <w:pStyle w:val="Standard"/>
        <w:rPr>
          <w:b/>
          <w:bCs/>
        </w:rPr>
      </w:pPr>
      <w:r>
        <w:rPr>
          <w:b/>
          <w:bCs/>
        </w:rPr>
        <w:t>Ad</w:t>
      </w:r>
      <w:r w:rsidR="00F311DE" w:rsidRPr="004723C6">
        <w:rPr>
          <w:b/>
          <w:bCs/>
        </w:rPr>
        <w:t xml:space="preserve">. 3. </w:t>
      </w:r>
      <w:r w:rsidR="009C2EB0">
        <w:rPr>
          <w:b/>
          <w:bCs/>
        </w:rPr>
        <w:t>Prijedlog za osobu domara u objektu mjesne samouprave</w:t>
      </w:r>
    </w:p>
    <w:p w:rsidR="00F311DE" w:rsidRDefault="00F311DE" w:rsidP="00340BF9">
      <w:pPr>
        <w:pStyle w:val="Standard"/>
        <w:jc w:val="both"/>
        <w:rPr>
          <w:bCs/>
        </w:rPr>
      </w:pPr>
      <w:r>
        <w:rPr>
          <w:bCs/>
        </w:rPr>
        <w:t>U raspravi sudje</w:t>
      </w:r>
      <w:r w:rsidR="009C2EB0">
        <w:rPr>
          <w:bCs/>
        </w:rPr>
        <w:t>luju svi nazočni članovi Vijeća, navode da su zadovoljni radom dosadašnjeg domara te jednoglasno donose</w:t>
      </w:r>
    </w:p>
    <w:p w:rsidR="00F311DE" w:rsidRDefault="00F311DE" w:rsidP="00F311DE">
      <w:pPr>
        <w:pStyle w:val="Standard"/>
        <w:rPr>
          <w:bCs/>
        </w:rPr>
      </w:pPr>
    </w:p>
    <w:p w:rsidR="00F311DE" w:rsidRPr="004723C6" w:rsidRDefault="00F311DE" w:rsidP="00F311DE">
      <w:pPr>
        <w:pStyle w:val="Standard"/>
        <w:jc w:val="center"/>
        <w:rPr>
          <w:b/>
          <w:bCs/>
        </w:rPr>
      </w:pPr>
      <w:r w:rsidRPr="004723C6">
        <w:rPr>
          <w:b/>
          <w:bCs/>
        </w:rPr>
        <w:t>ZAKLJUČAK</w:t>
      </w:r>
    </w:p>
    <w:p w:rsidR="005047DA" w:rsidRDefault="005047DA" w:rsidP="00F311DE">
      <w:pPr>
        <w:pStyle w:val="Standard"/>
        <w:jc w:val="both"/>
      </w:pPr>
    </w:p>
    <w:p w:rsidR="00F311DE" w:rsidRPr="004723C6" w:rsidRDefault="005047DA" w:rsidP="005047DA">
      <w:pPr>
        <w:pStyle w:val="Standard"/>
        <w:ind w:firstLine="709"/>
        <w:jc w:val="both"/>
        <w:rPr>
          <w:i/>
        </w:rPr>
      </w:pPr>
      <w:r>
        <w:t>Za osobu domara u objektu mjesne samouprave na adresi Miroševečka c.131 predlaže se Nadica Lucić.</w:t>
      </w:r>
    </w:p>
    <w:p w:rsidR="00F311DE" w:rsidRPr="00F311DE" w:rsidRDefault="00F311DE" w:rsidP="00F311DE">
      <w:pPr>
        <w:pStyle w:val="Standard"/>
        <w:jc w:val="center"/>
        <w:rPr>
          <w:bCs/>
        </w:rPr>
      </w:pPr>
    </w:p>
    <w:p w:rsidR="005A0952" w:rsidRDefault="005A0952">
      <w:pPr>
        <w:pStyle w:val="Standard"/>
        <w:rPr>
          <w:b/>
          <w:bCs/>
        </w:rPr>
      </w:pPr>
    </w:p>
    <w:p w:rsidR="005047DA" w:rsidRDefault="004723C6">
      <w:pPr>
        <w:pStyle w:val="Standard"/>
        <w:rPr>
          <w:b/>
          <w:bCs/>
        </w:rPr>
      </w:pPr>
      <w:r>
        <w:rPr>
          <w:b/>
          <w:bCs/>
        </w:rPr>
        <w:t xml:space="preserve">Ad. 4 </w:t>
      </w:r>
      <w:r w:rsidR="005047DA">
        <w:rPr>
          <w:b/>
          <w:bCs/>
        </w:rPr>
        <w:t>Prijedlog uvjeta jednokratnog korištenja prostora u objektu mjesne samouprave</w:t>
      </w:r>
    </w:p>
    <w:p w:rsidR="002A2873" w:rsidRPr="004723C6" w:rsidRDefault="004723C6">
      <w:pPr>
        <w:pStyle w:val="Standard"/>
      </w:pPr>
      <w:r>
        <w:rPr>
          <w:b/>
          <w:bCs/>
        </w:rPr>
        <w:t xml:space="preserve"> </w:t>
      </w:r>
      <w:r w:rsidR="000A478E">
        <w:t>U raspravi sudjeluju svi nazočni članovi Vijeća</w:t>
      </w:r>
      <w:r>
        <w:t>.</w:t>
      </w:r>
    </w:p>
    <w:p w:rsidR="002A2873" w:rsidRDefault="000A478E">
      <w:pPr>
        <w:pStyle w:val="Standard"/>
      </w:pPr>
      <w:r>
        <w:t xml:space="preserve">Vijeće </w:t>
      </w:r>
      <w:r w:rsidRPr="004723C6">
        <w:rPr>
          <w:i/>
        </w:rPr>
        <w:t xml:space="preserve">jednoglasno </w:t>
      </w:r>
      <w:r>
        <w:t>donosi</w:t>
      </w:r>
    </w:p>
    <w:p w:rsidR="002A2873" w:rsidRDefault="002A2873">
      <w:pPr>
        <w:pStyle w:val="Standard"/>
      </w:pPr>
    </w:p>
    <w:p w:rsidR="002A2873" w:rsidRDefault="000A478E" w:rsidP="003C350C">
      <w:pPr>
        <w:pStyle w:val="Standard"/>
        <w:jc w:val="center"/>
        <w:rPr>
          <w:b/>
          <w:bCs/>
        </w:rPr>
      </w:pPr>
      <w:r>
        <w:rPr>
          <w:b/>
          <w:bCs/>
        </w:rPr>
        <w:t>ZAKLJUČAK</w:t>
      </w:r>
    </w:p>
    <w:p w:rsidR="002A2873" w:rsidRDefault="000A478E">
      <w:pPr>
        <w:pStyle w:val="Standard"/>
      </w:pPr>
      <w:r>
        <w:t xml:space="preserve"> </w:t>
      </w:r>
    </w:p>
    <w:p w:rsidR="004723C6" w:rsidRDefault="004723C6" w:rsidP="000A478E">
      <w:pPr>
        <w:pStyle w:val="Standard"/>
        <w:jc w:val="both"/>
      </w:pPr>
      <w:r>
        <w:t xml:space="preserve">Predlaže se </w:t>
      </w:r>
      <w:r w:rsidR="005047DA">
        <w:t xml:space="preserve">jednokratna korištenja prostora objekta mjesne samouprave </w:t>
      </w:r>
      <w:r w:rsidR="00340BF9">
        <w:t xml:space="preserve">odobravati građanima </w:t>
      </w:r>
      <w:r w:rsidR="005047DA">
        <w:t xml:space="preserve">za sva događanja, izuzev u svrhu organiziranja momačke ili djevojačke zabave. </w:t>
      </w:r>
    </w:p>
    <w:p w:rsidR="004723C6" w:rsidRDefault="004723C6">
      <w:pPr>
        <w:pStyle w:val="Standard"/>
      </w:pPr>
    </w:p>
    <w:p w:rsidR="003057A4" w:rsidRPr="003E5132" w:rsidRDefault="005047DA" w:rsidP="003057A4">
      <w:pPr>
        <w:pStyle w:val="Standard"/>
        <w:rPr>
          <w:b/>
        </w:rPr>
      </w:pPr>
      <w:r w:rsidRPr="003E5132">
        <w:rPr>
          <w:b/>
        </w:rPr>
        <w:t>Ad. 5. Pitanja, prijedlozi i obavijesti</w:t>
      </w:r>
    </w:p>
    <w:p w:rsidR="005047DA" w:rsidRPr="003057A4" w:rsidRDefault="005047DA" w:rsidP="005047DA">
      <w:pPr>
        <w:pStyle w:val="Standard"/>
        <w:jc w:val="both"/>
      </w:pPr>
      <w:r>
        <w:t>Nakon provedene rasprave o svim točkama dnevnog reda, na sjednicu pristupaju unaprijed najavljeni građani, Jelen</w:t>
      </w:r>
      <w:r w:rsidR="00340BF9">
        <w:t xml:space="preserve">a Šturlić Tupek i Darko Šturlić te mole informacije </w:t>
      </w:r>
      <w:r>
        <w:t xml:space="preserve">vezano uz </w:t>
      </w:r>
      <w:r w:rsidR="00340BF9">
        <w:t>asfaltiranje</w:t>
      </w:r>
      <w:r>
        <w:t xml:space="preserve"> p</w:t>
      </w:r>
      <w:r w:rsidR="00340BF9">
        <w:t>uta k.č.br.4914. Predsjednica upućuje stranke da se radi dobivanja informacija o navedenoj problematici obrate Gradskom uredu za mjesnu samoupravu.</w:t>
      </w:r>
    </w:p>
    <w:p w:rsidR="002A2873" w:rsidRDefault="002A2873">
      <w:pPr>
        <w:pStyle w:val="Standard"/>
      </w:pPr>
    </w:p>
    <w:p w:rsidR="002A2873" w:rsidRDefault="003057A4">
      <w:pPr>
        <w:pStyle w:val="Standard"/>
      </w:pPr>
      <w:r>
        <w:t>Završeno u 21,00 sa</w:t>
      </w:r>
      <w:r w:rsidR="00340BF9">
        <w:t>t</w:t>
      </w:r>
      <w:r>
        <w:t>.</w:t>
      </w:r>
    </w:p>
    <w:p w:rsidR="003057A4" w:rsidRDefault="003057A4">
      <w:pPr>
        <w:pStyle w:val="Standard"/>
      </w:pPr>
    </w:p>
    <w:p w:rsidR="003057A4" w:rsidRDefault="003057A4">
      <w:pPr>
        <w:pStyle w:val="Standard"/>
      </w:pPr>
      <w:r>
        <w:t>KLASA:</w:t>
      </w:r>
      <w:r w:rsidR="00340BF9">
        <w:t xml:space="preserve"> 026-02/21-002/1035</w:t>
      </w:r>
    </w:p>
    <w:p w:rsidR="003057A4" w:rsidRDefault="00AE0B0B">
      <w:pPr>
        <w:pStyle w:val="Standard"/>
      </w:pPr>
      <w:r>
        <w:t>URBROJ: 251-06-11-510-21-2</w:t>
      </w:r>
    </w:p>
    <w:p w:rsidR="00AE0B0B" w:rsidRDefault="00AE0B0B">
      <w:pPr>
        <w:pStyle w:val="Standard"/>
      </w:pPr>
      <w:r>
        <w:t xml:space="preserve">U Zagrebu, </w:t>
      </w:r>
      <w:r w:rsidR="00340BF9">
        <w:t>01. srpnja</w:t>
      </w:r>
      <w:r>
        <w:t xml:space="preserve"> 2021.</w:t>
      </w:r>
    </w:p>
    <w:p w:rsidR="002A2873" w:rsidRDefault="002A2873">
      <w:pPr>
        <w:pStyle w:val="Standard"/>
      </w:pPr>
    </w:p>
    <w:p w:rsidR="002A2873" w:rsidRDefault="002A2873">
      <w:pPr>
        <w:pStyle w:val="Standard"/>
      </w:pPr>
    </w:p>
    <w:p w:rsidR="002A2873" w:rsidRDefault="00AE0B0B">
      <w:pPr>
        <w:pStyle w:val="Standard"/>
      </w:pPr>
      <w:r>
        <w:t>Zapisnik sastavila</w:t>
      </w:r>
      <w:r w:rsidR="000A478E">
        <w:t>:</w:t>
      </w:r>
      <w:r>
        <w:t xml:space="preserve"> </w:t>
      </w:r>
      <w:r w:rsidR="000A478E">
        <w:t xml:space="preserve">Dijana Bačani                                               </w:t>
      </w:r>
      <w:r>
        <w:t xml:space="preserve">    </w:t>
      </w:r>
      <w:r w:rsidR="000A478E">
        <w:t>Predsjednica  Vijeća</w:t>
      </w:r>
    </w:p>
    <w:p w:rsidR="002A2873" w:rsidRDefault="000A478E">
      <w:pPr>
        <w:pStyle w:val="Standard"/>
      </w:pPr>
      <w:r>
        <w:t xml:space="preserve">                                                                                                   Mjesnog odbora Miroševec</w:t>
      </w:r>
    </w:p>
    <w:p w:rsidR="002A2873" w:rsidRDefault="000A478E">
      <w:pPr>
        <w:pStyle w:val="Standard"/>
      </w:pPr>
      <w:r>
        <w:t xml:space="preserve">         </w:t>
      </w:r>
    </w:p>
    <w:p w:rsidR="002A2873" w:rsidRDefault="000A478E">
      <w:pPr>
        <w:pStyle w:val="Standard"/>
      </w:pPr>
      <w:r>
        <w:t xml:space="preserve">                                                                                                            Dijana Bačani</w:t>
      </w:r>
    </w:p>
    <w:p w:rsidR="002A2873" w:rsidRDefault="002A2873">
      <w:pPr>
        <w:pStyle w:val="Standard"/>
      </w:pPr>
    </w:p>
    <w:p w:rsidR="002A2873" w:rsidRDefault="002A2873">
      <w:pPr>
        <w:pStyle w:val="Standard"/>
      </w:pPr>
    </w:p>
    <w:sectPr w:rsidR="002A2873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358" w:rsidRDefault="000A478E">
      <w:r>
        <w:separator/>
      </w:r>
    </w:p>
  </w:endnote>
  <w:endnote w:type="continuationSeparator" w:id="0">
    <w:p w:rsidR="00300358" w:rsidRDefault="000A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OpenSymbol"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358" w:rsidRDefault="000A478E">
      <w:r>
        <w:rPr>
          <w:color w:val="000000"/>
        </w:rPr>
        <w:separator/>
      </w:r>
    </w:p>
  </w:footnote>
  <w:footnote w:type="continuationSeparator" w:id="0">
    <w:p w:rsidR="00300358" w:rsidRDefault="000A4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F67EE852"/>
    <w:lvl w:ilvl="0" w:tplc="3D0C64C2">
      <w:start w:val="1"/>
      <w:numFmt w:val="decimal"/>
      <w:lvlText w:val="%1."/>
      <w:lvlJc w:val="left"/>
      <w:pPr>
        <w:ind w:left="127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995" w:hanging="360"/>
      </w:pPr>
    </w:lvl>
    <w:lvl w:ilvl="2" w:tplc="041A001B" w:tentative="1">
      <w:start w:val="1"/>
      <w:numFmt w:val="lowerRoman"/>
      <w:lvlText w:val="%3."/>
      <w:lvlJc w:val="right"/>
      <w:pPr>
        <w:ind w:left="2715" w:hanging="180"/>
      </w:pPr>
    </w:lvl>
    <w:lvl w:ilvl="3" w:tplc="041A000F" w:tentative="1">
      <w:start w:val="1"/>
      <w:numFmt w:val="decimal"/>
      <w:lvlText w:val="%4."/>
      <w:lvlJc w:val="left"/>
      <w:pPr>
        <w:ind w:left="3435" w:hanging="360"/>
      </w:pPr>
    </w:lvl>
    <w:lvl w:ilvl="4" w:tplc="041A0019" w:tentative="1">
      <w:start w:val="1"/>
      <w:numFmt w:val="lowerLetter"/>
      <w:lvlText w:val="%5."/>
      <w:lvlJc w:val="left"/>
      <w:pPr>
        <w:ind w:left="4155" w:hanging="360"/>
      </w:pPr>
    </w:lvl>
    <w:lvl w:ilvl="5" w:tplc="041A001B" w:tentative="1">
      <w:start w:val="1"/>
      <w:numFmt w:val="lowerRoman"/>
      <w:lvlText w:val="%6."/>
      <w:lvlJc w:val="right"/>
      <w:pPr>
        <w:ind w:left="4875" w:hanging="180"/>
      </w:pPr>
    </w:lvl>
    <w:lvl w:ilvl="6" w:tplc="041A000F" w:tentative="1">
      <w:start w:val="1"/>
      <w:numFmt w:val="decimal"/>
      <w:lvlText w:val="%7."/>
      <w:lvlJc w:val="left"/>
      <w:pPr>
        <w:ind w:left="5595" w:hanging="360"/>
      </w:pPr>
    </w:lvl>
    <w:lvl w:ilvl="7" w:tplc="041A0019" w:tentative="1">
      <w:start w:val="1"/>
      <w:numFmt w:val="lowerLetter"/>
      <w:lvlText w:val="%8."/>
      <w:lvlJc w:val="left"/>
      <w:pPr>
        <w:ind w:left="6315" w:hanging="360"/>
      </w:pPr>
    </w:lvl>
    <w:lvl w:ilvl="8" w:tplc="041A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" w15:restartNumberingAfterBreak="0">
    <w:nsid w:val="5B5D5090"/>
    <w:multiLevelType w:val="multilevel"/>
    <w:tmpl w:val="C4D839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7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7E8D4464"/>
    <w:multiLevelType w:val="multilevel"/>
    <w:tmpl w:val="C914A6F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SimSun" w:hAnsi="Times New Roman" w:cs="Mangal"/>
        <w:i w:val="0"/>
      </w:rPr>
    </w:lvl>
    <w:lvl w:ilvl="1">
      <w:start w:val="1"/>
      <w:numFmt w:val="decimal"/>
      <w:lvlText w:val="%2."/>
      <w:lvlJc w:val="left"/>
      <w:pPr>
        <w:ind w:left="1429" w:hanging="360"/>
      </w:pPr>
    </w:lvl>
    <w:lvl w:ilvl="2">
      <w:start w:val="1"/>
      <w:numFmt w:val="decimal"/>
      <w:lvlText w:val="%3."/>
      <w:lvlJc w:val="left"/>
      <w:pPr>
        <w:ind w:left="1789" w:hanging="360"/>
      </w:pPr>
      <w:rPr>
        <w:rFonts w:ascii="Times New Roman" w:eastAsia="SimSun" w:hAnsi="Times New Roman" w:cs="Mangal"/>
        <w:i w:val="0"/>
      </w:rPr>
    </w:lvl>
    <w:lvl w:ilvl="3">
      <w:start w:val="1"/>
      <w:numFmt w:val="decimal"/>
      <w:lvlText w:val="%4."/>
      <w:lvlJc w:val="left"/>
      <w:pPr>
        <w:ind w:left="2149" w:hanging="360"/>
      </w:pPr>
    </w:lvl>
    <w:lvl w:ilvl="4">
      <w:start w:val="1"/>
      <w:numFmt w:val="decimal"/>
      <w:lvlText w:val="%5."/>
      <w:lvlJc w:val="left"/>
      <w:pPr>
        <w:ind w:left="2509" w:hanging="360"/>
      </w:pPr>
    </w:lvl>
    <w:lvl w:ilvl="5">
      <w:start w:val="1"/>
      <w:numFmt w:val="decimal"/>
      <w:lvlText w:val="%6."/>
      <w:lvlJc w:val="left"/>
      <w:pPr>
        <w:ind w:left="2869" w:hanging="360"/>
      </w:pPr>
    </w:lvl>
    <w:lvl w:ilvl="6">
      <w:start w:val="1"/>
      <w:numFmt w:val="decimal"/>
      <w:lvlText w:val="%7."/>
      <w:lvlJc w:val="left"/>
      <w:pPr>
        <w:ind w:left="3229" w:hanging="360"/>
      </w:pPr>
    </w:lvl>
    <w:lvl w:ilvl="7">
      <w:start w:val="1"/>
      <w:numFmt w:val="decimal"/>
      <w:lvlText w:val="%8."/>
      <w:lvlJc w:val="left"/>
      <w:pPr>
        <w:ind w:left="3589" w:hanging="360"/>
      </w:pPr>
    </w:lvl>
    <w:lvl w:ilvl="8">
      <w:start w:val="1"/>
      <w:numFmt w:val="decimal"/>
      <w:lvlText w:val="%9."/>
      <w:lvlJc w:val="left"/>
      <w:pPr>
        <w:ind w:left="3949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873"/>
    <w:rsid w:val="000A478E"/>
    <w:rsid w:val="000D6171"/>
    <w:rsid w:val="00100E3F"/>
    <w:rsid w:val="002A2873"/>
    <w:rsid w:val="00300358"/>
    <w:rsid w:val="003057A4"/>
    <w:rsid w:val="00340BF9"/>
    <w:rsid w:val="003C350C"/>
    <w:rsid w:val="003E5132"/>
    <w:rsid w:val="00444947"/>
    <w:rsid w:val="00451914"/>
    <w:rsid w:val="004723C6"/>
    <w:rsid w:val="004B193C"/>
    <w:rsid w:val="005047DA"/>
    <w:rsid w:val="005A0952"/>
    <w:rsid w:val="009C2EB0"/>
    <w:rsid w:val="00AE0B0B"/>
    <w:rsid w:val="00B824E8"/>
    <w:rsid w:val="00CA0564"/>
    <w:rsid w:val="00D30E94"/>
    <w:rsid w:val="00E9486A"/>
    <w:rsid w:val="00F31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4658DD-CF43-4D26-8180-95011ECB8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hr-H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</w:style>
  <w:style w:type="paragraph" w:styleId="Naslov">
    <w:name w:val="Title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Podnaslov">
    <w:name w:val="Subtitle"/>
    <w:basedOn w:val="Naslov"/>
    <w:next w:val="Textbody"/>
    <w:pPr>
      <w:jc w:val="center"/>
    </w:pPr>
    <w:rPr>
      <w:i/>
      <w:iCs/>
    </w:rPr>
  </w:style>
  <w:style w:type="paragraph" w:styleId="Popis">
    <w:name w:val="List"/>
    <w:basedOn w:val="Textbody"/>
  </w:style>
  <w:style w:type="paragraph" w:styleId="Opisslik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51914"/>
    <w:rPr>
      <w:rFonts w:ascii="Segoe UI" w:hAnsi="Segoe UI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51914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roko bacani</dc:creator>
  <cp:lastModifiedBy>Sandra Šukunda</cp:lastModifiedBy>
  <cp:revision>5</cp:revision>
  <cp:lastPrinted>2021-02-22T08:37:00Z</cp:lastPrinted>
  <dcterms:created xsi:type="dcterms:W3CDTF">2021-07-02T07:39:00Z</dcterms:created>
  <dcterms:modified xsi:type="dcterms:W3CDTF">2021-07-02T08:20:00Z</dcterms:modified>
</cp:coreProperties>
</file>