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77C1B78C" w14:textId="3F2AEB61" w:rsidR="00FB79E2" w:rsidRPr="00FB79E2" w:rsidRDefault="003A35EA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21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</w:p>
    <w:p w14:paraId="5DAB7D1A" w14:textId="0D438ED1" w:rsidR="00FB79E2" w:rsidRPr="00FB79E2" w:rsidRDefault="003A35EA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održane 17</w:t>
      </w:r>
      <w:r w:rsidR="0055520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veljače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 xml:space="preserve">. </w:t>
      </w:r>
    </w:p>
    <w:p w14:paraId="16EB4968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u sjedištu Mjesnog odbora, Resnički put 1A</w:t>
      </w:r>
    </w:p>
    <w:p w14:paraId="5B6BD107" w14:textId="5267F975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početkom u 19</w:t>
      </w:r>
      <w:r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224887AC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>Nikola Vratarić</w:t>
      </w:r>
      <w:r w:rsidR="00611611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Zvonimir Božić, Saša Sumajstorčić</w:t>
      </w:r>
      <w:r w:rsidR="00C04B00"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F6FB644" w14:textId="400A5746" w:rsidR="002D6A49" w:rsidRP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611611">
        <w:rPr>
          <w:rFonts w:ascii="Times New Roman" w:hAnsi="Times New Roman" w:cs="Times New Roman"/>
        </w:rPr>
        <w:t>.</w:t>
      </w:r>
      <w:r w:rsidR="00C04B00" w:rsidRPr="00C04B00">
        <w:rPr>
          <w:rFonts w:ascii="Times New Roman" w:hAnsi="Times New Roman" w:cs="Times New Roman"/>
        </w:rPr>
        <w:t xml:space="preserve"> </w:t>
      </w:r>
    </w:p>
    <w:p w14:paraId="4353C87E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003F6723" w14:textId="3CA7A7E3" w:rsidR="00FB79E2" w:rsidRPr="00FB79E2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  <w:r w:rsidRPr="002D6A49">
        <w:rPr>
          <w:rFonts w:ascii="Times New Roman" w:hAnsi="Times New Roman" w:cs="Times New Roman"/>
        </w:rPr>
        <w:t>-Silvestar Smrekar, stručni referent za rad tijela mjesne samouprave.</w:t>
      </w:r>
    </w:p>
    <w:p w14:paraId="1B6469A2" w14:textId="4647C48B" w:rsidR="00FB79E2" w:rsidRP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611611">
        <w:rPr>
          <w:rFonts w:ascii="Times New Roman" w:hAnsi="Times New Roman" w:cs="Times New Roman"/>
        </w:rPr>
        <w:t xml:space="preserve">pisnik vodi </w:t>
      </w:r>
      <w:r w:rsidR="00D534B7">
        <w:rPr>
          <w:rFonts w:ascii="Times New Roman" w:hAnsi="Times New Roman" w:cs="Times New Roman"/>
        </w:rPr>
        <w:t>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7D96440D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D534B7">
        <w:rPr>
          <w:rFonts w:ascii="Times New Roman" w:hAnsi="Times New Roman" w:cs="Times New Roman"/>
        </w:rPr>
        <w:t>dnik konstatira da je nazočno 8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D534B7">
        <w:rPr>
          <w:rFonts w:ascii="Times New Roman" w:hAnsi="Times New Roman" w:cs="Times New Roman"/>
        </w:rPr>
        <w:t>valjano odlučivati, te otvara 21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36810CE9" w14:textId="5D6C38F2" w:rsidR="00FB79E2" w:rsidRPr="00FB79E2" w:rsidRDefault="00FB79E2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ab/>
        <w:t>Bez rasprave, Vi</w:t>
      </w:r>
      <w:r w:rsidR="00D534B7">
        <w:rPr>
          <w:rFonts w:ascii="Times New Roman" w:hAnsi="Times New Roman" w:cs="Times New Roman"/>
        </w:rPr>
        <w:t>jeće prihvaća tekst zapisnika 20</w:t>
      </w:r>
      <w:r w:rsidR="0097221D">
        <w:rPr>
          <w:rFonts w:ascii="Times New Roman" w:hAnsi="Times New Roman" w:cs="Times New Roman"/>
        </w:rPr>
        <w:t xml:space="preserve">. sjednice Vijeća, </w:t>
      </w:r>
      <w:r w:rsidR="00555205">
        <w:rPr>
          <w:rFonts w:ascii="Times New Roman" w:hAnsi="Times New Roman" w:cs="Times New Roman"/>
        </w:rPr>
        <w:t>održane 20</w:t>
      </w:r>
      <w:r w:rsidR="0097221D">
        <w:rPr>
          <w:rFonts w:ascii="Times New Roman" w:hAnsi="Times New Roman" w:cs="Times New Roman"/>
        </w:rPr>
        <w:t xml:space="preserve">. </w:t>
      </w:r>
      <w:r w:rsidR="00D534B7">
        <w:rPr>
          <w:rFonts w:ascii="Times New Roman" w:hAnsi="Times New Roman" w:cs="Times New Roman"/>
        </w:rPr>
        <w:t>siječnja</w:t>
      </w:r>
      <w:r w:rsidRPr="00FB79E2">
        <w:rPr>
          <w:rFonts w:ascii="Times New Roman" w:hAnsi="Times New Roman" w:cs="Times New Roman"/>
        </w:rPr>
        <w:t xml:space="preserve"> 202</w:t>
      </w:r>
      <w:r w:rsidR="00D534B7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16A7F29D" w14:textId="6AC3FD7D" w:rsidR="00FB79E2" w:rsidRDefault="00A90212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predlaže dodatnu točku dnevnog reda: “Jednokratno korištenje prostora“</w:t>
      </w:r>
    </w:p>
    <w:p w14:paraId="54D5EF54" w14:textId="7C79E145" w:rsidR="00A90212" w:rsidRDefault="00A90212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jednoglasno prihvaća dodatnu točku dnevnog reda.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6AC729AB" w14:textId="0665A3BC" w:rsidR="009D42A7" w:rsidRDefault="00FB79E2" w:rsidP="002D391F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6D58F473" w14:textId="34231530" w:rsidR="00611611" w:rsidRPr="00611611" w:rsidRDefault="00CA5339" w:rsidP="00611611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financijskog plana</w:t>
      </w:r>
      <w:r w:rsidR="00611611" w:rsidRPr="00611611">
        <w:rPr>
          <w:rFonts w:ascii="Times New Roman" w:hAnsi="Times New Roman" w:cs="Times New Roman"/>
        </w:rPr>
        <w:t xml:space="preserve"> Mjesnog Odbora Trnava za 2023.</w:t>
      </w:r>
    </w:p>
    <w:p w14:paraId="379929CA" w14:textId="0D17606C" w:rsidR="009D42A7" w:rsidRPr="00A90212" w:rsidRDefault="00CA5339" w:rsidP="00611611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izmjene</w:t>
      </w:r>
      <w:r w:rsidR="00611611" w:rsidRPr="00611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bookmarkStart w:id="0" w:name="_GoBack"/>
      <w:bookmarkEnd w:id="0"/>
      <w:r w:rsidR="00611611" w:rsidRPr="00611611">
        <w:rPr>
          <w:rFonts w:ascii="Times New Roman" w:hAnsi="Times New Roman" w:cs="Times New Roman"/>
        </w:rPr>
        <w:t>dluke o osnivanju mjesnih odbora-</w:t>
      </w:r>
      <w:r w:rsidR="00611611" w:rsidRPr="00611611">
        <w:rPr>
          <w:rFonts w:ascii="Times New Roman" w:hAnsi="Times New Roman" w:cs="Times New Roman"/>
          <w:i/>
        </w:rPr>
        <w:t>donošenje zaključka</w:t>
      </w:r>
    </w:p>
    <w:p w14:paraId="5FAA3B53" w14:textId="585D9664" w:rsidR="00A90212" w:rsidRDefault="00A90212" w:rsidP="00611611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Jednokratno korištenje prostora</w:t>
      </w:r>
    </w:p>
    <w:p w14:paraId="63227861" w14:textId="4ACA45A8" w:rsidR="00FB79E2" w:rsidRPr="00611611" w:rsidRDefault="00FB79E2" w:rsidP="00611611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7B4D1312" w14:textId="1B9C5DF9" w:rsidR="00D54D72" w:rsidRPr="002D391F" w:rsidRDefault="00FB79E2" w:rsidP="007B0EC6">
      <w:pPr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 xml:space="preserve">Ad 1. </w:t>
      </w:r>
      <w:r w:rsidR="00CA5339">
        <w:rPr>
          <w:rFonts w:ascii="Times New Roman" w:hAnsi="Times New Roman" w:cs="Times New Roman"/>
          <w:b/>
        </w:rPr>
        <w:t>P</w:t>
      </w:r>
      <w:r w:rsidR="00CA5339" w:rsidRPr="00CA5339">
        <w:rPr>
          <w:rFonts w:ascii="Times New Roman" w:hAnsi="Times New Roman" w:cs="Times New Roman"/>
        </w:rPr>
        <w:t>rijedlog financijskog plana</w:t>
      </w:r>
      <w:r w:rsidR="00611611" w:rsidRPr="00611611">
        <w:rPr>
          <w:rFonts w:ascii="Times New Roman" w:hAnsi="Times New Roman" w:cs="Times New Roman"/>
        </w:rPr>
        <w:t xml:space="preserve"> Odbora Trnava za 2023</w:t>
      </w:r>
      <w:r w:rsidR="00611611">
        <w:rPr>
          <w:rFonts w:ascii="Times New Roman" w:hAnsi="Times New Roman" w:cs="Times New Roman"/>
        </w:rPr>
        <w:t>.</w:t>
      </w:r>
    </w:p>
    <w:p w14:paraId="42098F9A" w14:textId="73FAD62A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="00B62823">
        <w:rPr>
          <w:rFonts w:ascii="Times New Roman" w:hAnsi="Times New Roman" w:cs="Times New Roman"/>
        </w:rPr>
        <w:t xml:space="preserve"> </w:t>
      </w:r>
      <w:r w:rsidR="00B62823" w:rsidRPr="00FB79E2">
        <w:rPr>
          <w:rFonts w:ascii="Times New Roman" w:hAnsi="Times New Roman" w:cs="Times New Roman"/>
        </w:rPr>
        <w:t>Ivan Vrgoč, Stipo Davidović, Zvonimir Božić, Saša Sumajstorčić</w:t>
      </w:r>
      <w:r w:rsidR="00B62823">
        <w:rPr>
          <w:rFonts w:ascii="Times New Roman" w:hAnsi="Times New Roman" w:cs="Times New Roman"/>
        </w:rPr>
        <w:t>, Silvana Vučković</w:t>
      </w:r>
      <w:r w:rsidR="00B62823"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="00A01527" w:rsidRPr="00FB79E2">
        <w:rPr>
          <w:rFonts w:ascii="Times New Roman" w:hAnsi="Times New Roman" w:cs="Times New Roman"/>
        </w:rPr>
        <w:t>.</w:t>
      </w:r>
    </w:p>
    <w:p w14:paraId="2E9AB837" w14:textId="77777777" w:rsidR="002075DA" w:rsidRPr="00FB79E2" w:rsidRDefault="002075DA" w:rsidP="00FB79E2">
      <w:pPr>
        <w:rPr>
          <w:rFonts w:ascii="Times New Roman" w:hAnsi="Times New Roman" w:cs="Times New Roman"/>
        </w:rPr>
      </w:pPr>
    </w:p>
    <w:p w14:paraId="03D6D34D" w14:textId="4E5FD416" w:rsid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="00FB79E2" w:rsidRPr="00FB79E2">
        <w:rPr>
          <w:rFonts w:ascii="Times New Roman" w:hAnsi="Times New Roman" w:cs="Times New Roman"/>
        </w:rPr>
        <w:t xml:space="preserve"> </w:t>
      </w:r>
      <w:r w:rsidR="00D534B7">
        <w:rPr>
          <w:rFonts w:ascii="Times New Roman" w:hAnsi="Times New Roman" w:cs="Times New Roman"/>
        </w:rPr>
        <w:t>jednoglasno</w:t>
      </w:r>
      <w:r w:rsidR="009F48CF">
        <w:rPr>
          <w:rFonts w:ascii="Times New Roman" w:hAnsi="Times New Roman" w:cs="Times New Roman"/>
          <w:i/>
        </w:rPr>
        <w:t xml:space="preserve"> </w:t>
      </w:r>
      <w:r w:rsidR="00D534B7">
        <w:rPr>
          <w:rFonts w:ascii="Times New Roman" w:hAnsi="Times New Roman" w:cs="Times New Roman"/>
        </w:rPr>
        <w:t>donosi</w:t>
      </w:r>
    </w:p>
    <w:p w14:paraId="322BAB30" w14:textId="56E1A3EE" w:rsidR="002075DA" w:rsidRDefault="002075DA" w:rsidP="00A557BF">
      <w:pPr>
        <w:jc w:val="center"/>
        <w:rPr>
          <w:rFonts w:ascii="Times New Roman" w:hAnsi="Times New Roman" w:cs="Times New Roman"/>
        </w:rPr>
      </w:pPr>
    </w:p>
    <w:p w14:paraId="295ACE2F" w14:textId="0498388E" w:rsidR="00D54D72" w:rsidRDefault="00681DFC" w:rsidP="009F48CF">
      <w:pPr>
        <w:jc w:val="center"/>
        <w:rPr>
          <w:rFonts w:ascii="Times New Roman" w:hAnsi="Times New Roman" w:cs="Times New Roman"/>
          <w:b/>
        </w:rPr>
      </w:pPr>
      <w:r w:rsidRPr="00681DFC">
        <w:rPr>
          <w:rFonts w:ascii="Times New Roman" w:hAnsi="Times New Roman" w:cs="Times New Roman"/>
          <w:b/>
        </w:rPr>
        <w:t>FINANCIJSKI PLAN</w:t>
      </w:r>
      <w:r w:rsidRPr="00611611">
        <w:rPr>
          <w:rFonts w:ascii="Times New Roman" w:hAnsi="Times New Roman" w:cs="Times New Roman"/>
        </w:rPr>
        <w:t xml:space="preserve"> </w:t>
      </w:r>
      <w:r w:rsidR="009F48CF" w:rsidRPr="009F48CF">
        <w:rPr>
          <w:rFonts w:ascii="Times New Roman" w:hAnsi="Times New Roman" w:cs="Times New Roman"/>
          <w:b/>
        </w:rPr>
        <w:t>Mjesnog odbora Trnava za 2023</w:t>
      </w:r>
      <w:r w:rsidR="009F48CF">
        <w:rPr>
          <w:rFonts w:ascii="Times New Roman" w:hAnsi="Times New Roman" w:cs="Times New Roman"/>
          <w:b/>
        </w:rPr>
        <w:t>.g.</w:t>
      </w:r>
    </w:p>
    <w:p w14:paraId="2CD0BB14" w14:textId="4151B844" w:rsidR="009F48CF" w:rsidRPr="009F48CF" w:rsidRDefault="00681DFC" w:rsidP="009F4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(Tekst FINANCIJSKOG PLANA</w:t>
      </w:r>
      <w:r w:rsidR="009F48CF">
        <w:rPr>
          <w:rFonts w:ascii="Times New Roman" w:hAnsi="Times New Roman" w:cs="Times New Roman"/>
        </w:rPr>
        <w:t xml:space="preserve"> prilaže se ovom zapisniku i njegov je sastavni dio)</w:t>
      </w:r>
    </w:p>
    <w:p w14:paraId="17AFF45B" w14:textId="77777777" w:rsidR="009F48CF" w:rsidRPr="009F48CF" w:rsidRDefault="009F48CF" w:rsidP="009F48CF">
      <w:pPr>
        <w:jc w:val="center"/>
        <w:rPr>
          <w:rFonts w:ascii="Times New Roman" w:hAnsi="Times New Roman" w:cs="Times New Roman"/>
          <w:b/>
        </w:rPr>
      </w:pPr>
    </w:p>
    <w:p w14:paraId="51ED6B3C" w14:textId="13CE14BC" w:rsidR="00681DFC" w:rsidRDefault="005D0D32" w:rsidP="007B0EC6">
      <w:pPr>
        <w:pStyle w:val="ListParagraph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Ad 2. </w:t>
      </w:r>
      <w:r w:rsidR="00CA5339" w:rsidRPr="00CA5339">
        <w:rPr>
          <w:rFonts w:ascii="Times New Roman" w:hAnsi="Times New Roman" w:cs="Times New Roman"/>
        </w:rPr>
        <w:t>Prijedlog i</w:t>
      </w:r>
      <w:r w:rsidR="00CA5339">
        <w:rPr>
          <w:rFonts w:ascii="Times New Roman" w:hAnsi="Times New Roman" w:cs="Times New Roman"/>
        </w:rPr>
        <w:t>zmjene</w:t>
      </w:r>
      <w:r w:rsidR="00681DFC" w:rsidRPr="00611611">
        <w:rPr>
          <w:rFonts w:ascii="Times New Roman" w:hAnsi="Times New Roman" w:cs="Times New Roman"/>
        </w:rPr>
        <w:t xml:space="preserve"> Odluke o osnivanju mjesnih odbora</w:t>
      </w:r>
      <w:r w:rsidR="009F48CF">
        <w:rPr>
          <w:rFonts w:ascii="Times New Roman" w:hAnsi="Times New Roman" w:cs="Times New Roman"/>
          <w:color w:val="000000"/>
        </w:rPr>
        <w:t>.</w:t>
      </w:r>
    </w:p>
    <w:p w14:paraId="7B04FEC7" w14:textId="1CC038E9" w:rsidR="00681DFC" w:rsidRDefault="00681DFC" w:rsidP="00681DFC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Silvana Vučković, Nikola Vratarić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62E30719" w14:textId="68D6298D" w:rsidR="009F48CF" w:rsidRDefault="009F48CF" w:rsidP="009F48CF">
      <w:pPr>
        <w:jc w:val="both"/>
        <w:rPr>
          <w:rFonts w:ascii="Times New Roman" w:hAnsi="Times New Roman" w:cs="Times New Roman"/>
        </w:rPr>
      </w:pPr>
    </w:p>
    <w:p w14:paraId="3A7AB885" w14:textId="20F32851" w:rsidR="00A90212" w:rsidRDefault="00804E44" w:rsidP="00804E44">
      <w:pPr>
        <w:jc w:val="both"/>
        <w:rPr>
          <w:rFonts w:ascii="Times New Roman" w:hAnsi="Times New Roman"/>
        </w:rPr>
      </w:pPr>
      <w:r w:rsidRPr="00804E44">
        <w:rPr>
          <w:rFonts w:ascii="Times New Roman" w:hAnsi="Times New Roman"/>
        </w:rPr>
        <w:t xml:space="preserve">Vijeće s </w:t>
      </w:r>
      <w:r>
        <w:rPr>
          <w:rFonts w:ascii="Times New Roman" w:hAnsi="Times New Roman"/>
        </w:rPr>
        <w:t>3 „suzdržana i 5 glasova „protiv</w:t>
      </w:r>
      <w:r w:rsidR="002220C1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ne donosi zaključak</w:t>
      </w:r>
      <w:r w:rsidR="002220C1">
        <w:rPr>
          <w:rFonts w:ascii="Times New Roman" w:hAnsi="Times New Roman"/>
        </w:rPr>
        <w:t xml:space="preserve"> o izmjenama Odluke o osnivanju mjesnih odbora.</w:t>
      </w:r>
    </w:p>
    <w:p w14:paraId="719F8928" w14:textId="659399A8" w:rsidR="00A90212" w:rsidRDefault="00A90212" w:rsidP="007B0EC6">
      <w:pPr>
        <w:rPr>
          <w:rFonts w:ascii="Times New Roman" w:hAnsi="Times New Roman" w:cs="Times New Roman"/>
        </w:rPr>
      </w:pPr>
    </w:p>
    <w:p w14:paraId="55DEFEFC" w14:textId="20E2DB82" w:rsidR="00A90212" w:rsidRPr="002D391F" w:rsidRDefault="00A90212" w:rsidP="00A90212">
      <w:pPr>
        <w:rPr>
          <w:rFonts w:ascii="Times New Roman" w:hAnsi="Times New Roman" w:cs="Times New Roman"/>
        </w:rPr>
      </w:pPr>
      <w:r w:rsidRPr="00A90212">
        <w:rPr>
          <w:rFonts w:ascii="Times New Roman" w:hAnsi="Times New Roman" w:cs="Times New Roman"/>
          <w:b/>
        </w:rPr>
        <w:t>Ad 3.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Jednokratno korištenje prostora</w:t>
      </w:r>
      <w:r w:rsidR="002D391F">
        <w:rPr>
          <w:rFonts w:ascii="Times New Roman" w:hAnsi="Times New Roman" w:cs="Times New Roman"/>
        </w:rPr>
        <w:t>.</w:t>
      </w:r>
    </w:p>
    <w:p w14:paraId="66E8F883" w14:textId="77777777" w:rsidR="00A90212" w:rsidRDefault="00A90212" w:rsidP="00A9021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</w:t>
      </w:r>
      <w:r>
        <w:rPr>
          <w:rFonts w:ascii="Times New Roman" w:hAnsi="Times New Roman" w:cs="Times New Roman"/>
        </w:rPr>
        <w:t>, Silvana Vučković</w:t>
      </w:r>
      <w:r w:rsidRPr="00FB79E2">
        <w:rPr>
          <w:rFonts w:ascii="Times New Roman" w:hAnsi="Times New Roman" w:cs="Times New Roman"/>
        </w:rPr>
        <w:t xml:space="preserve"> i Marina Marunić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.</w:t>
      </w:r>
    </w:p>
    <w:p w14:paraId="1292BA2B" w14:textId="77777777" w:rsidR="00A90212" w:rsidRPr="00FB79E2" w:rsidRDefault="00A90212" w:rsidP="00A90212">
      <w:pPr>
        <w:rPr>
          <w:rFonts w:ascii="Times New Roman" w:hAnsi="Times New Roman" w:cs="Times New Roman"/>
        </w:rPr>
      </w:pPr>
    </w:p>
    <w:p w14:paraId="7602EDDF" w14:textId="747B7A61" w:rsidR="00A90212" w:rsidRPr="002D391F" w:rsidRDefault="00A90212" w:rsidP="002D39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</w:t>
      </w:r>
      <w:r w:rsidRPr="00FB79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jednoglasno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donosi</w:t>
      </w:r>
    </w:p>
    <w:p w14:paraId="0B000595" w14:textId="60B2C2E3" w:rsidR="00A90212" w:rsidRDefault="00A90212" w:rsidP="00A902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</w:p>
    <w:p w14:paraId="44EB61BF" w14:textId="0890A82A" w:rsidR="00A90212" w:rsidRDefault="00A90212" w:rsidP="00A902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jednokratnom korištenju prostora</w:t>
      </w:r>
    </w:p>
    <w:p w14:paraId="30900C48" w14:textId="2133E267" w:rsidR="0087274E" w:rsidRDefault="0087274E" w:rsidP="00A90212">
      <w:pPr>
        <w:jc w:val="center"/>
        <w:rPr>
          <w:rFonts w:ascii="Times New Roman" w:hAnsi="Times New Roman" w:cs="Times New Roman"/>
          <w:b/>
        </w:rPr>
      </w:pPr>
    </w:p>
    <w:p w14:paraId="5E813E64" w14:textId="74C6BCE4" w:rsidR="0087274E" w:rsidRDefault="0087274E" w:rsidP="0087274E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7274E">
        <w:rPr>
          <w:rFonts w:ascii="Times New Roman" w:hAnsi="Times New Roman" w:cs="Times New Roman"/>
        </w:rPr>
        <w:t>Vijeće ne odobrava</w:t>
      </w:r>
      <w:r>
        <w:rPr>
          <w:rFonts w:ascii="Times New Roman" w:hAnsi="Times New Roman" w:cs="Times New Roman"/>
        </w:rPr>
        <w:t xml:space="preserve"> jednokratno korištenje prostora Leni Čičak.</w:t>
      </w:r>
    </w:p>
    <w:p w14:paraId="07497636" w14:textId="5CB99FC1" w:rsidR="0087274E" w:rsidRDefault="0087274E" w:rsidP="0087274E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Korištenje prostora ne odobrava se za rođendane odrasle djece zbog devastacije prostora, a u navedenom terminu tražiteljice već se koristi prostor</w:t>
      </w:r>
      <w:r w:rsidR="002D391F">
        <w:rPr>
          <w:rFonts w:ascii="Times New Roman" w:hAnsi="Times New Roman" w:cs="Times New Roman"/>
        </w:rPr>
        <w:t xml:space="preserve"> od strane STK Trnava.</w:t>
      </w:r>
    </w:p>
    <w:p w14:paraId="377AEE05" w14:textId="4BD3EF8A" w:rsidR="002D391F" w:rsidRDefault="002D391F" w:rsidP="0087274E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zaključak dostavlja se Leni Čičak na znanje.</w:t>
      </w:r>
    </w:p>
    <w:p w14:paraId="1C9961DE" w14:textId="77777777" w:rsidR="002D391F" w:rsidRPr="0087274E" w:rsidRDefault="002D391F" w:rsidP="002D391F">
      <w:pPr>
        <w:pStyle w:val="ListParagraph"/>
        <w:jc w:val="both"/>
        <w:rPr>
          <w:rFonts w:ascii="Times New Roman" w:hAnsi="Times New Roman" w:cs="Times New Roman"/>
        </w:rPr>
      </w:pPr>
    </w:p>
    <w:p w14:paraId="7CB6A9A6" w14:textId="5111E3EA" w:rsidR="00FB79E2" w:rsidRPr="002D391F" w:rsidRDefault="00A90212" w:rsidP="00E61AF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4</w:t>
      </w:r>
      <w:r w:rsidR="00E53900" w:rsidRPr="00E53900">
        <w:rPr>
          <w:rFonts w:ascii="Times New Roman" w:hAnsi="Times New Roman" w:cs="Times New Roman"/>
          <w:b/>
          <w:u w:val="single"/>
        </w:rPr>
        <w:t xml:space="preserve">. </w:t>
      </w:r>
      <w:r w:rsidR="00E53900"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0697322E" w14:textId="0883AE9E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 w:rsidR="00E61AF1">
        <w:rPr>
          <w:rFonts w:ascii="Times New Roman" w:hAnsi="Times New Roman" w:cs="Times New Roman"/>
        </w:rPr>
        <w:t>udući da se</w:t>
      </w:r>
      <w:r w:rsidR="00E53900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4AD5584D" w:rsidR="00FB79E2" w:rsidRPr="00FB79E2" w:rsidRDefault="0068047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A90212">
        <w:rPr>
          <w:rFonts w:ascii="Times New Roman" w:hAnsi="Times New Roman" w:cs="Times New Roman"/>
        </w:rPr>
        <w:t>5</w:t>
      </w:r>
      <w:r w:rsidR="00E61AF1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5CD7E8F2" w:rsidR="00FB79E2" w:rsidRPr="00FB79E2" w:rsidRDefault="002D391F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024-08/23-003/369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27DC6857" w:rsidR="00FB79E2" w:rsidRPr="00FB79E2" w:rsidRDefault="002D391F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17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veljače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5B08EBFD" w14:textId="1AE7FED3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2D7C9A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16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7"/>
  </w:num>
  <w:num w:numId="19">
    <w:abstractNumId w:val="0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75815"/>
    <w:rsid w:val="00081523"/>
    <w:rsid w:val="000A4D4A"/>
    <w:rsid w:val="00116DBA"/>
    <w:rsid w:val="00157CA6"/>
    <w:rsid w:val="001C71A8"/>
    <w:rsid w:val="001D0E14"/>
    <w:rsid w:val="002075DA"/>
    <w:rsid w:val="002220C1"/>
    <w:rsid w:val="0024147B"/>
    <w:rsid w:val="00256A38"/>
    <w:rsid w:val="002D391F"/>
    <w:rsid w:val="002D6A49"/>
    <w:rsid w:val="00336F18"/>
    <w:rsid w:val="003A35EA"/>
    <w:rsid w:val="00426626"/>
    <w:rsid w:val="00492D09"/>
    <w:rsid w:val="004A26E9"/>
    <w:rsid w:val="004D41C2"/>
    <w:rsid w:val="00555205"/>
    <w:rsid w:val="005D0D32"/>
    <w:rsid w:val="00611611"/>
    <w:rsid w:val="00676A70"/>
    <w:rsid w:val="00680471"/>
    <w:rsid w:val="00681DFC"/>
    <w:rsid w:val="006C1DB2"/>
    <w:rsid w:val="006C52AC"/>
    <w:rsid w:val="006D7549"/>
    <w:rsid w:val="007119A0"/>
    <w:rsid w:val="007B0EC6"/>
    <w:rsid w:val="00804E44"/>
    <w:rsid w:val="0087274E"/>
    <w:rsid w:val="00933D5F"/>
    <w:rsid w:val="00936A21"/>
    <w:rsid w:val="0097221D"/>
    <w:rsid w:val="009D42A7"/>
    <w:rsid w:val="009F48CF"/>
    <w:rsid w:val="00A01527"/>
    <w:rsid w:val="00A2745D"/>
    <w:rsid w:val="00A557BF"/>
    <w:rsid w:val="00A90212"/>
    <w:rsid w:val="00AB5589"/>
    <w:rsid w:val="00AF4A95"/>
    <w:rsid w:val="00B142E8"/>
    <w:rsid w:val="00B62823"/>
    <w:rsid w:val="00BB1C89"/>
    <w:rsid w:val="00C04B00"/>
    <w:rsid w:val="00C62C58"/>
    <w:rsid w:val="00CA5339"/>
    <w:rsid w:val="00CC3517"/>
    <w:rsid w:val="00CE1450"/>
    <w:rsid w:val="00D534B7"/>
    <w:rsid w:val="00D54D72"/>
    <w:rsid w:val="00DE2C63"/>
    <w:rsid w:val="00E53900"/>
    <w:rsid w:val="00E61AF1"/>
    <w:rsid w:val="00FB79E2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82B03-AF85-4017-9182-7C4CF0F5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47</cp:revision>
  <dcterms:created xsi:type="dcterms:W3CDTF">2022-11-25T05:21:00Z</dcterms:created>
  <dcterms:modified xsi:type="dcterms:W3CDTF">2023-03-01T13:06:00Z</dcterms:modified>
</cp:coreProperties>
</file>