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29690804" w:rsidR="00C45681" w:rsidRPr="008F6A96" w:rsidRDefault="00165421" w:rsidP="008F6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 A P I S N I K</w:t>
      </w:r>
    </w:p>
    <w:p w14:paraId="00000004" w14:textId="70F9A59E" w:rsidR="00C45681" w:rsidRPr="008F6A96" w:rsidRDefault="00165421" w:rsidP="008F6A9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A96">
        <w:rPr>
          <w:rFonts w:ascii="Times New Roman" w:hAnsi="Times New Roman" w:cs="Times New Roman"/>
          <w:b/>
          <w:sz w:val="28"/>
          <w:szCs w:val="28"/>
        </w:rPr>
        <w:t>4</w:t>
      </w:r>
      <w:r w:rsidR="00C1450D" w:rsidRPr="008F6A96">
        <w:rPr>
          <w:rFonts w:ascii="Times New Roman" w:hAnsi="Times New Roman" w:cs="Times New Roman"/>
          <w:b/>
          <w:sz w:val="28"/>
          <w:szCs w:val="28"/>
        </w:rPr>
        <w:t>2</w:t>
      </w:r>
      <w:r w:rsidRPr="008F6A96">
        <w:rPr>
          <w:rFonts w:ascii="Times New Roman" w:hAnsi="Times New Roman" w:cs="Times New Roman"/>
          <w:b/>
          <w:sz w:val="28"/>
          <w:szCs w:val="28"/>
        </w:rPr>
        <w:t>. sjednice Vijeća Mjesnog odbora Gornja Dubrava,</w:t>
      </w:r>
    </w:p>
    <w:p w14:paraId="00000006" w14:textId="1D355D1B" w:rsidR="00C45681" w:rsidRPr="008F6A96" w:rsidRDefault="00165421" w:rsidP="008F6A9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A96">
        <w:rPr>
          <w:rFonts w:ascii="Times New Roman" w:hAnsi="Times New Roman" w:cs="Times New Roman"/>
          <w:b/>
          <w:sz w:val="28"/>
          <w:szCs w:val="28"/>
        </w:rPr>
        <w:t xml:space="preserve">održane </w:t>
      </w:r>
      <w:r w:rsidRPr="008F6A96">
        <w:rPr>
          <w:rFonts w:ascii="Times New Roman" w:hAnsi="Times New Roman" w:cs="Times New Roman"/>
          <w:b/>
          <w:sz w:val="28"/>
          <w:szCs w:val="28"/>
        </w:rPr>
        <w:t>2</w:t>
      </w:r>
      <w:r w:rsidR="00580E36" w:rsidRPr="008F6A96">
        <w:rPr>
          <w:rFonts w:ascii="Times New Roman" w:hAnsi="Times New Roman" w:cs="Times New Roman"/>
          <w:b/>
          <w:sz w:val="28"/>
          <w:szCs w:val="28"/>
        </w:rPr>
        <w:t>6</w:t>
      </w:r>
      <w:r w:rsidR="008F6A96">
        <w:rPr>
          <w:rFonts w:ascii="Times New Roman" w:hAnsi="Times New Roman" w:cs="Times New Roman"/>
          <w:b/>
          <w:sz w:val="28"/>
          <w:szCs w:val="28"/>
        </w:rPr>
        <w:t xml:space="preserve">. rujna </w:t>
      </w:r>
      <w:r w:rsidRPr="008F6A96">
        <w:rPr>
          <w:rFonts w:ascii="Times New Roman" w:hAnsi="Times New Roman" w:cs="Times New Roman"/>
          <w:b/>
          <w:sz w:val="28"/>
          <w:szCs w:val="28"/>
        </w:rPr>
        <w:t>2024.</w:t>
      </w:r>
    </w:p>
    <w:p w14:paraId="00000008" w14:textId="452124F1" w:rsidR="00C45681" w:rsidRPr="008F6A96" w:rsidRDefault="00165421" w:rsidP="008F6A9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A96">
        <w:rPr>
          <w:rFonts w:ascii="Times New Roman" w:hAnsi="Times New Roman" w:cs="Times New Roman"/>
          <w:b/>
          <w:sz w:val="28"/>
          <w:szCs w:val="28"/>
        </w:rPr>
        <w:t>u prostoru objekta mjesne samouprave Dravska 4,</w:t>
      </w:r>
    </w:p>
    <w:p w14:paraId="00000009" w14:textId="2341866A" w:rsidR="00C45681" w:rsidRDefault="00165421" w:rsidP="008F6A9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A96">
        <w:rPr>
          <w:rFonts w:ascii="Times New Roman" w:hAnsi="Times New Roman" w:cs="Times New Roman"/>
          <w:b/>
          <w:sz w:val="28"/>
          <w:szCs w:val="28"/>
        </w:rPr>
        <w:t>s početkom u 20,00 sati</w:t>
      </w:r>
    </w:p>
    <w:p w14:paraId="23CE4D6D" w14:textId="4EB4C526" w:rsidR="008F6A96" w:rsidRDefault="008F6A96" w:rsidP="008F6A9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C2E55" w14:textId="708A1917" w:rsidR="002B0F74" w:rsidRDefault="002B0F74" w:rsidP="008F6A9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F1799E" w14:textId="77777777" w:rsidR="002B0F74" w:rsidRDefault="002B0F74" w:rsidP="008F6A9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517F5" w14:textId="77777777" w:rsidR="008F6A96" w:rsidRPr="008F6A96" w:rsidRDefault="008F6A96" w:rsidP="008F6A9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000A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754096" w14:textId="4D3B8A5E" w:rsidR="008F6A96" w:rsidRPr="008F6A96" w:rsidRDefault="00165421" w:rsidP="008F6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6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="008F6A96" w:rsidRPr="008F6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F6A96" w:rsidRPr="008F6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Ivana Jerbić, Slavko Klarić, Mirjana Šimić, Gabrijela </w:t>
      </w:r>
      <w:proofErr w:type="spellStart"/>
      <w:r w:rsidR="008F6A96" w:rsidRPr="008F6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Divković</w:t>
      </w:r>
      <w:proofErr w:type="spellEnd"/>
    </w:p>
    <w:p w14:paraId="0000000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36C57A" w14:textId="6A42B841" w:rsidR="008F6A96" w:rsidRDefault="00165421" w:rsidP="008F6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  <w:r w:rsidR="008F6A96" w:rsidRP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Siniša </w:t>
      </w:r>
      <w:proofErr w:type="spellStart"/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>Senad</w:t>
      </w:r>
      <w:proofErr w:type="spellEnd"/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>Musić</w:t>
      </w:r>
      <w:proofErr w:type="spellEnd"/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Ivica Škalfa i Davor </w:t>
      </w:r>
      <w:proofErr w:type="spellStart"/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>Mačukat</w:t>
      </w:r>
      <w:proofErr w:type="spellEnd"/>
    </w:p>
    <w:p w14:paraId="0000000E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35D9BAC5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Luka </w:t>
      </w:r>
      <w:r w:rsidR="006233BF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>oljevac</w:t>
      </w:r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>, p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redsjednik </w:t>
      </w:r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Vijeća 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>Gradske</w:t>
      </w:r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četvrti Gornja Dubrava </w:t>
      </w:r>
    </w:p>
    <w:p w14:paraId="0000001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Predsjedava Ivana Jerbić predsjednica Vijeća.</w:t>
      </w:r>
    </w:p>
    <w:p w14:paraId="00000015" w14:textId="49FFC1D0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vodi:</w:t>
      </w:r>
      <w:r w:rsidR="00623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Mirjana Šimić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član Vijeća.</w:t>
      </w:r>
    </w:p>
    <w:p w14:paraId="00000016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7" w14:textId="56627B74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konstatira da je nazočno </w:t>
      </w:r>
      <w:r w:rsidR="00C1450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</w:t>
      </w:r>
    </w:p>
    <w:p w14:paraId="00000018" w14:textId="7CDEED81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233B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A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sjednicu Vijeća Mjesnog odbora.</w:t>
      </w:r>
    </w:p>
    <w:p w14:paraId="0000001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125678D4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</w:t>
      </w:r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će  prihvaća tekst Zapisnika </w:t>
      </w:r>
      <w:r w:rsidR="00580E3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>.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jednice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E" w14:textId="4A1C3A30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prijedlog predsjednice Vijeće jednog</w:t>
      </w:r>
      <w:r w:rsidR="008F6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utvrđuje</w:t>
      </w:r>
    </w:p>
    <w:p w14:paraId="0000001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1" w14:textId="37F12A51" w:rsidR="00C45681" w:rsidRPr="008F6A96" w:rsidRDefault="00165421" w:rsidP="008F6A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6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 R E D</w:t>
      </w:r>
      <w:r w:rsidR="008F6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000002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B387D2" w14:textId="133BBBD0" w:rsidR="00580E36" w:rsidRPr="002B0F74" w:rsidRDefault="002B0F74" w:rsidP="002B0F7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</w:pPr>
      <w:bookmarkStart w:id="0" w:name="_Hlk175603567"/>
      <w:r w:rsidRPr="002B0F74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Izmjena Financijskog plana Mjesnog odbora Gornja Dubrava za 2024.</w:t>
      </w:r>
    </w:p>
    <w:p w14:paraId="771CC9B6" w14:textId="4B1232AA" w:rsidR="00580E36" w:rsidRPr="002B0F74" w:rsidRDefault="00580E36" w:rsidP="002B0F74">
      <w:pPr>
        <w:pStyle w:val="Odlomakpopis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75604083"/>
      <w:bookmarkEnd w:id="0"/>
      <w:r w:rsidRPr="002B0F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Prijedlog </w:t>
      </w:r>
      <w:r w:rsidR="00C1450D" w:rsidRPr="002B0F74">
        <w:rPr>
          <w:rFonts w:ascii="Times New Roman" w:eastAsia="Times New Roman" w:hAnsi="Times New Roman" w:cs="Times New Roman"/>
          <w:color w:val="000000"/>
          <w:sz w:val="24"/>
          <w:szCs w:val="24"/>
        </w:rPr>
        <w:t>Odluke o izmjeni Poslovnika o radu Vijeća Mjesnog odbora Gornja Dubrava</w:t>
      </w:r>
    </w:p>
    <w:p w14:paraId="3C477DA1" w14:textId="3E37B714" w:rsidR="00ED5791" w:rsidRPr="002B0F74" w:rsidRDefault="00ED5791" w:rsidP="002B0F74">
      <w:pPr>
        <w:pStyle w:val="Odlomakpopis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75604523"/>
      <w:bookmarkEnd w:id="1"/>
      <w:r w:rsidRPr="002B0F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Prijedlog </w:t>
      </w:r>
      <w:r w:rsidR="00C1450D" w:rsidRPr="002B0F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zaključka o Planu potreba za aktivnostima, programima i projektima unapređenja kvalitete života u 2025.</w:t>
      </w:r>
    </w:p>
    <w:bookmarkEnd w:id="2"/>
    <w:p w14:paraId="725D21C7" w14:textId="6840C245" w:rsidR="00580E36" w:rsidRPr="002B0F74" w:rsidRDefault="00580E36" w:rsidP="002B0F74">
      <w:pPr>
        <w:pStyle w:val="Odlomakpopis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0F74">
        <w:rPr>
          <w:rFonts w:ascii="Times New Roman" w:eastAsia="Times New Roman" w:hAnsi="Times New Roman" w:cs="Times New Roman"/>
          <w:color w:val="000000"/>
          <w:sz w:val="24"/>
          <w:szCs w:val="24"/>
        </w:rPr>
        <w:t>Pitanja,</w:t>
      </w:r>
      <w:r w:rsidR="008F6A96" w:rsidRPr="002B0F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0F74">
        <w:rPr>
          <w:rFonts w:ascii="Times New Roman" w:eastAsia="Times New Roman" w:hAnsi="Times New Roman" w:cs="Times New Roman"/>
          <w:color w:val="000000"/>
          <w:sz w:val="24"/>
          <w:szCs w:val="24"/>
        </w:rPr>
        <w:t>prijedlozi i obavijesti</w:t>
      </w:r>
    </w:p>
    <w:p w14:paraId="0000002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A" w14:textId="77777777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B" w14:textId="77777777" w:rsidR="00C45681" w:rsidRDefault="00C4568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C45681" w:rsidRDefault="00165421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0177F70" w14:textId="1BBA3028" w:rsidR="002B0F74" w:rsidRDefault="002B0F74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Ad 1. </w:t>
      </w:r>
      <w:r w:rsidRPr="002B0F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Izmjena Financijskog plana Mjesnog odbora Gornja Dubrava za 2024.</w:t>
      </w:r>
    </w:p>
    <w:p w14:paraId="50D62CF2" w14:textId="43872584" w:rsidR="002B0F74" w:rsidRDefault="002B0F74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B71E7B" w14:textId="36064236" w:rsidR="002B0F74" w:rsidRDefault="0040013D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2926E564" w14:textId="6583D481" w:rsidR="0040013D" w:rsidRDefault="0040013D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jednoglasno donosi</w:t>
      </w:r>
    </w:p>
    <w:p w14:paraId="0D7C3D6C" w14:textId="724D0291" w:rsidR="0040013D" w:rsidRDefault="0040013D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686692" w14:textId="77777777" w:rsidR="0040013D" w:rsidRDefault="0040013D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5B0645" w14:textId="56EEE1B9" w:rsidR="0040013D" w:rsidRDefault="0040013D" w:rsidP="00400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Izmjenu</w:t>
      </w:r>
      <w:r w:rsidRPr="00E770B2">
        <w:rPr>
          <w:rFonts w:ascii="Times New Roman" w:eastAsia="Times New Roman" w:hAnsi="Times New Roman" w:cs="Times New Roman"/>
          <w:b/>
          <w:sz w:val="24"/>
          <w:szCs w:val="24"/>
        </w:rPr>
        <w:t xml:space="preserve"> Financijsko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 plana Mjesnog odbora Gornja Dubrava</w:t>
      </w:r>
      <w:r w:rsidRPr="00E770B2">
        <w:rPr>
          <w:rFonts w:ascii="Times New Roman" w:eastAsia="Times New Roman" w:hAnsi="Times New Roman" w:cs="Times New Roman"/>
          <w:b/>
          <w:sz w:val="24"/>
          <w:szCs w:val="24"/>
        </w:rPr>
        <w:t xml:space="preserve"> za 2024.</w:t>
      </w:r>
    </w:p>
    <w:p w14:paraId="300C45BB" w14:textId="77777777" w:rsidR="0040013D" w:rsidRPr="00BE77F6" w:rsidRDefault="0040013D" w:rsidP="004001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/Izmjena Financijskog plana nalazi se u privitku ovog zapisnika i njegov je sastavni dio/</w:t>
      </w:r>
    </w:p>
    <w:p w14:paraId="332BD527" w14:textId="77777777" w:rsidR="0040013D" w:rsidRPr="002B0F74" w:rsidRDefault="0040013D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24C2E8" w14:textId="77777777" w:rsidR="002B0F74" w:rsidRDefault="002B0F74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D30E328" w14:textId="70809D70" w:rsidR="00C1450D" w:rsidRPr="008F6A96" w:rsidRDefault="002B0F74" w:rsidP="00C14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2</w:t>
      </w:r>
      <w:r w:rsidR="00165421" w:rsidRPr="008F6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C1450D" w:rsidRPr="008F6A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Prijedlog Odluke o izmjeni Poslovnika o radu Vijeća Mjesnog odbora Gornja Dubrava</w:t>
      </w:r>
    </w:p>
    <w:p w14:paraId="0000002E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294448" w14:textId="77777777" w:rsidR="0040013D" w:rsidRDefault="0040013D" w:rsidP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Vijeća primili su pisani materijal uz poziv.</w:t>
      </w:r>
    </w:p>
    <w:p w14:paraId="00000030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1" w14:textId="6BCDE0A9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raspravi sudjeluju: Ivana Jerbić, Slavko Klarić, Mirjana Šimić, </w:t>
      </w:r>
      <w:r w:rsidR="00C1450D">
        <w:rPr>
          <w:rFonts w:ascii="Times New Roman" w:eastAsia="Times New Roman" w:hAnsi="Times New Roman" w:cs="Times New Roman"/>
          <w:color w:val="000000"/>
          <w:sz w:val="24"/>
          <w:szCs w:val="24"/>
        </w:rPr>
        <w:t>Gabrijela Divković</w:t>
      </w:r>
    </w:p>
    <w:p w14:paraId="0000003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3" w14:textId="71C16BAE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 </w:t>
      </w:r>
      <w:r w:rsidR="0040013D">
        <w:rPr>
          <w:rFonts w:ascii="Times New Roman" w:eastAsia="Times New Roman" w:hAnsi="Times New Roman" w:cs="Times New Roman"/>
          <w:color w:val="000000"/>
          <w:sz w:val="24"/>
          <w:szCs w:val="24"/>
        </w:rPr>
        <w:t>jednoglasno donosi</w:t>
      </w:r>
    </w:p>
    <w:p w14:paraId="00000034" w14:textId="77777777" w:rsidR="00C45681" w:rsidRPr="0040013D" w:rsidRDefault="00C45681" w:rsidP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5" w14:textId="77777777" w:rsidR="00C45681" w:rsidRPr="0040013D" w:rsidRDefault="00165421" w:rsidP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01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0F41312A" w14:textId="77777777" w:rsidR="0040013D" w:rsidRPr="0040013D" w:rsidRDefault="0040013D" w:rsidP="0040013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4001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 izmjeni Poslovnika o radu Vijeća Mjesnog odbora</w:t>
      </w:r>
      <w:r w:rsidRPr="0040013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4001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Gornja Dubrava</w:t>
      </w:r>
    </w:p>
    <w:p w14:paraId="5307E3EF" w14:textId="77777777" w:rsidR="0040013D" w:rsidRPr="0040013D" w:rsidRDefault="0040013D" w:rsidP="0040013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70C03332" w14:textId="77777777" w:rsidR="0040013D" w:rsidRPr="0040013D" w:rsidRDefault="0040013D" w:rsidP="0040013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878EA2C" w14:textId="77777777" w:rsidR="0040013D" w:rsidRPr="0040013D" w:rsidRDefault="0040013D" w:rsidP="0040013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4001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Članak 1.</w:t>
      </w:r>
    </w:p>
    <w:p w14:paraId="71BC47C3" w14:textId="77777777" w:rsidR="0040013D" w:rsidRPr="0040013D" w:rsidRDefault="0040013D" w:rsidP="0040013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5F1A035E" w14:textId="77777777" w:rsidR="0040013D" w:rsidRPr="0040013D" w:rsidRDefault="0040013D" w:rsidP="0040013D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13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U Poslovniku o radu Vijeća Mjesnog odbora Gornja Dubrava, donesenog na 24. sjednici, 04. svibnja 2023., u članku </w:t>
      </w:r>
      <w:r w:rsidRPr="004001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40</w:t>
      </w:r>
      <w:r w:rsidRPr="0040013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stavak 2. mijenja se i glasi:</w:t>
      </w:r>
    </w:p>
    <w:p w14:paraId="04000CFC" w14:textId="77777777" w:rsidR="0040013D" w:rsidRPr="0040013D" w:rsidRDefault="0040013D" w:rsidP="0040013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13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10FEDF3D" w14:textId="77777777" w:rsidR="0040013D" w:rsidRPr="0040013D" w:rsidRDefault="0040013D" w:rsidP="0040013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1CC6E9C6" w14:textId="77777777" w:rsidR="0040013D" w:rsidRPr="0040013D" w:rsidRDefault="0040013D" w:rsidP="0040013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160316C4" w14:textId="77777777" w:rsidR="0040013D" w:rsidRPr="0040013D" w:rsidRDefault="0040013D" w:rsidP="0040013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4001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Članak 2.</w:t>
      </w:r>
    </w:p>
    <w:p w14:paraId="0F8D1BC6" w14:textId="77777777" w:rsidR="0040013D" w:rsidRPr="0040013D" w:rsidRDefault="0040013D" w:rsidP="0040013D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36F21BE" w14:textId="77777777" w:rsidR="0040013D" w:rsidRPr="0040013D" w:rsidRDefault="0040013D" w:rsidP="0040013D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0013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Ova odluka stupa na snagu osmoga dana od dana objave na oglasnoj ploči u sjedištu Mjesnog odbora.</w:t>
      </w:r>
    </w:p>
    <w:p w14:paraId="00000036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9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537844" w14:textId="3A96DC3F" w:rsidR="00C1450D" w:rsidRPr="0040013D" w:rsidRDefault="0040013D" w:rsidP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01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3.</w:t>
      </w:r>
      <w:r w:rsidR="00C1450D" w:rsidRPr="004001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Prijedlog  zaključka o Planu potreba za aktivnostima, programima i projektima unapređenja kvalitete života u 2025.</w:t>
      </w:r>
    </w:p>
    <w:p w14:paraId="15F2974B" w14:textId="4B398D43" w:rsidR="00DE0C58" w:rsidRPr="00DE0C58" w:rsidRDefault="00DE0C58" w:rsidP="00DE0C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C" w14:textId="77777777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7560437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usmeno informira nazočne o predmetu rasprave i odlučivanja.</w:t>
      </w:r>
    </w:p>
    <w:p w14:paraId="0000003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E" w14:textId="3B26D58A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raspravi sudjeluju: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Ivana Jerbić, Slavko Klarić, Mirjana Ši</w:t>
      </w:r>
      <w:r>
        <w:rPr>
          <w:rFonts w:ascii="Times New Roman" w:eastAsia="Times New Roman" w:hAnsi="Times New Roman" w:cs="Times New Roman"/>
          <w:sz w:val="24"/>
          <w:szCs w:val="24"/>
        </w:rPr>
        <w:t>mić,</w:t>
      </w:r>
      <w:r w:rsidR="006233BF">
        <w:rPr>
          <w:rFonts w:ascii="Times New Roman" w:eastAsia="Times New Roman" w:hAnsi="Times New Roman" w:cs="Times New Roman"/>
          <w:sz w:val="24"/>
          <w:szCs w:val="24"/>
        </w:rPr>
        <w:t xml:space="preserve"> Gabrijela Divković</w:t>
      </w:r>
    </w:p>
    <w:bookmarkEnd w:id="3"/>
    <w:p w14:paraId="0000003F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0" w14:textId="77D879A6" w:rsidR="00C45681" w:rsidRDefault="00165421" w:rsidP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</w:t>
      </w:r>
      <w:r w:rsidR="00DE0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jednoglasno </w:t>
      </w:r>
      <w:r w:rsidR="004001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donosi  </w:t>
      </w:r>
    </w:p>
    <w:p w14:paraId="46BFCDF0" w14:textId="77777777" w:rsidR="0040013D" w:rsidRDefault="0040013D" w:rsidP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2" w14:textId="38512671" w:rsidR="00C45681" w:rsidRDefault="00165421" w:rsidP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01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K LJ U Č A K</w:t>
      </w:r>
    </w:p>
    <w:p w14:paraId="1C3C93F8" w14:textId="186D808C" w:rsidR="0040013D" w:rsidRPr="0040013D" w:rsidRDefault="0040013D" w:rsidP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01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o Planu potreba za aktivnostima, programima i projektima unapređenja kvalitete života u 2025.</w:t>
      </w:r>
    </w:p>
    <w:p w14:paraId="0000004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5" w14:textId="3AA7106E" w:rsidR="00C45681" w:rsidRDefault="006233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Mjesni odbor  Gornja Dubrava planira utrošiti  sva sredstva za Plan potreba za aktivnostima, programima i projektima  kvalitete života u 2025.</w:t>
      </w:r>
    </w:p>
    <w:p w14:paraId="60743264" w14:textId="6B02609D" w:rsidR="00ED5791" w:rsidRPr="00ED5791" w:rsidRDefault="00ED5791" w:rsidP="00ED57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1" w14:textId="31606150" w:rsidR="00C45681" w:rsidRDefault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4. Pitanja, prijedlozi i obavijesti.</w:t>
      </w:r>
    </w:p>
    <w:p w14:paraId="598200B8" w14:textId="6B6277B2" w:rsidR="0040013D" w:rsidRDefault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96D43C" w14:textId="4D408D29" w:rsidR="0040013D" w:rsidRPr="0040013D" w:rsidRDefault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Nije bilo rasprave.</w:t>
      </w:r>
    </w:p>
    <w:p w14:paraId="00000052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C" w14:textId="2CDE160B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gjdgxs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Dovršeno u 2</w:t>
      </w:r>
      <w:r w:rsidR="00ED579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sati.</w:t>
      </w:r>
    </w:p>
    <w:p w14:paraId="0000005D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6C086358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</w:t>
      </w:r>
      <w:r w:rsidR="004001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024-08/24-003/1937</w:t>
      </w:r>
    </w:p>
    <w:p w14:paraId="0000005F" w14:textId="2A41A080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</w:t>
      </w:r>
      <w:r w:rsidR="004001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251-13-11-5/010-24-2</w:t>
      </w:r>
    </w:p>
    <w:p w14:paraId="00000060" w14:textId="4DEDE499" w:rsidR="00C45681" w:rsidRDefault="00400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26. rujna 2024</w:t>
      </w:r>
      <w:r w:rsidR="001654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61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2" w14:textId="77777777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sastavio</w:t>
      </w:r>
    </w:p>
    <w:p w14:paraId="00000063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4" w14:textId="77777777" w:rsidR="00C45681" w:rsidRDefault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>ana Jerbić</w:t>
      </w:r>
    </w:p>
    <w:p w14:paraId="026897F0" w14:textId="4AF26798" w:rsidR="00165421" w:rsidRDefault="00165421" w:rsidP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14:paraId="019970FD" w14:textId="39C27E40" w:rsidR="00165421" w:rsidRDefault="00165421" w:rsidP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</w:t>
      </w:r>
    </w:p>
    <w:p w14:paraId="7690401F" w14:textId="36894767" w:rsidR="00165421" w:rsidRDefault="00165421" w:rsidP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Gornja Dubrava</w:t>
      </w:r>
    </w:p>
    <w:p w14:paraId="4B851980" w14:textId="77777777" w:rsidR="00165421" w:rsidRDefault="00165421" w:rsidP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GoBack"/>
      <w:bookmarkEnd w:id="5"/>
    </w:p>
    <w:p w14:paraId="16F8EE87" w14:textId="4A8DA1E9" w:rsidR="00165421" w:rsidRDefault="00165421" w:rsidP="001654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Ivana Jerbić</w:t>
      </w:r>
    </w:p>
    <w:p w14:paraId="00000065" w14:textId="77777777" w:rsidR="00C45681" w:rsidRDefault="00C456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45681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3727"/>
    <w:multiLevelType w:val="hybridMultilevel"/>
    <w:tmpl w:val="1EC85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568"/>
    <w:multiLevelType w:val="multilevel"/>
    <w:tmpl w:val="A48ADB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B252F83"/>
    <w:multiLevelType w:val="hybridMultilevel"/>
    <w:tmpl w:val="A942F8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E46E4"/>
    <w:multiLevelType w:val="hybridMultilevel"/>
    <w:tmpl w:val="844266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60119"/>
    <w:multiLevelType w:val="hybridMultilevel"/>
    <w:tmpl w:val="4A9828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A4154"/>
    <w:multiLevelType w:val="hybridMultilevel"/>
    <w:tmpl w:val="2B48F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87437"/>
    <w:multiLevelType w:val="hybridMultilevel"/>
    <w:tmpl w:val="0DF01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E3A48"/>
    <w:multiLevelType w:val="hybridMultilevel"/>
    <w:tmpl w:val="16029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C17E6"/>
    <w:multiLevelType w:val="hybridMultilevel"/>
    <w:tmpl w:val="F0661C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681"/>
    <w:rsid w:val="00165421"/>
    <w:rsid w:val="002B0F74"/>
    <w:rsid w:val="0040013D"/>
    <w:rsid w:val="00580E36"/>
    <w:rsid w:val="006233BF"/>
    <w:rsid w:val="007148EA"/>
    <w:rsid w:val="008F6A96"/>
    <w:rsid w:val="00A05B99"/>
    <w:rsid w:val="00A737ED"/>
    <w:rsid w:val="00C1450D"/>
    <w:rsid w:val="00C45681"/>
    <w:rsid w:val="00CE33FE"/>
    <w:rsid w:val="00DE0C58"/>
    <w:rsid w:val="00ED5791"/>
    <w:rsid w:val="00F4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21C"/>
  <w15:docId w15:val="{EAD3772E-7092-42C8-B6ED-0BAB9F23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580E36"/>
    <w:pPr>
      <w:ind w:left="720"/>
      <w:contextualSpacing/>
    </w:pPr>
  </w:style>
  <w:style w:type="paragraph" w:styleId="Bezproreda">
    <w:name w:val="No Spacing"/>
    <w:uiPriority w:val="1"/>
    <w:qFormat/>
    <w:rsid w:val="008F6A96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5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5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Nataša Zadro</cp:lastModifiedBy>
  <cp:revision>3</cp:revision>
  <cp:lastPrinted>2024-10-01T07:57:00Z</cp:lastPrinted>
  <dcterms:created xsi:type="dcterms:W3CDTF">2024-09-26T20:39:00Z</dcterms:created>
  <dcterms:modified xsi:type="dcterms:W3CDTF">2024-10-01T07:57:00Z</dcterms:modified>
</cp:coreProperties>
</file>