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AAB1" w14:textId="77777777" w:rsidR="001F0668" w:rsidRPr="001F0668" w:rsidRDefault="001F0668" w:rsidP="001F0668">
      <w:pPr>
        <w:jc w:val="center"/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ZAPISNIK</w:t>
      </w:r>
    </w:p>
    <w:p w14:paraId="10CDF317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47F361F7" w14:textId="6E347B45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s 2</w:t>
      </w:r>
      <w:r>
        <w:rPr>
          <w:rFonts w:ascii="Arial" w:hAnsi="Arial" w:cs="Arial"/>
          <w:sz w:val="24"/>
          <w:szCs w:val="24"/>
        </w:rPr>
        <w:t>1</w:t>
      </w:r>
      <w:r w:rsidRPr="001F0668">
        <w:rPr>
          <w:rFonts w:ascii="Arial" w:hAnsi="Arial" w:cs="Arial"/>
          <w:sz w:val="24"/>
          <w:szCs w:val="24"/>
        </w:rPr>
        <w:t>. sjednice Vijeća Mjesnog odbora Gajnice održane u ponedjeljak, 1</w:t>
      </w:r>
      <w:r>
        <w:rPr>
          <w:rFonts w:ascii="Arial" w:hAnsi="Arial" w:cs="Arial"/>
          <w:sz w:val="24"/>
          <w:szCs w:val="24"/>
        </w:rPr>
        <w:t>6</w:t>
      </w:r>
      <w:r w:rsidRPr="001F0668">
        <w:rPr>
          <w:rFonts w:ascii="Arial" w:hAnsi="Arial" w:cs="Arial"/>
          <w:sz w:val="24"/>
          <w:szCs w:val="24"/>
        </w:rPr>
        <w:t>. 1.  202</w:t>
      </w:r>
      <w:r>
        <w:rPr>
          <w:rFonts w:ascii="Arial" w:hAnsi="Arial" w:cs="Arial"/>
          <w:sz w:val="24"/>
          <w:szCs w:val="24"/>
        </w:rPr>
        <w:t>3</w:t>
      </w:r>
      <w:r w:rsidRPr="001F0668">
        <w:rPr>
          <w:rFonts w:ascii="Arial" w:hAnsi="Arial" w:cs="Arial"/>
          <w:sz w:val="24"/>
          <w:szCs w:val="24"/>
        </w:rPr>
        <w:t>. u 18.30 sati u prostoru Mjesne samouprave Gajnice, Ulica kerestinečkih žrtava 31, mala dvorana.</w:t>
      </w:r>
    </w:p>
    <w:p w14:paraId="5F022BCD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715746F7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NAZOČNI ČLANOVI VIJEĆA:</w:t>
      </w:r>
    </w:p>
    <w:p w14:paraId="3C4A565C" w14:textId="4F66E795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Milan Vukelić, Lucija </w:t>
      </w:r>
      <w:proofErr w:type="spellStart"/>
      <w:r w:rsidRPr="001F0668">
        <w:rPr>
          <w:rFonts w:ascii="Arial" w:hAnsi="Arial" w:cs="Arial"/>
          <w:sz w:val="24"/>
          <w:szCs w:val="24"/>
        </w:rPr>
        <w:t>Rain</w:t>
      </w:r>
      <w:proofErr w:type="spellEnd"/>
      <w:r w:rsidRPr="001F0668">
        <w:rPr>
          <w:rFonts w:ascii="Arial" w:hAnsi="Arial" w:cs="Arial"/>
          <w:sz w:val="24"/>
          <w:szCs w:val="24"/>
        </w:rPr>
        <w:t xml:space="preserve">,  Ljiljana Kahlina, Lidija Sarta, </w:t>
      </w:r>
      <w:proofErr w:type="spellStart"/>
      <w:r w:rsidRPr="001F0668">
        <w:rPr>
          <w:rFonts w:ascii="Arial" w:hAnsi="Arial" w:cs="Arial"/>
          <w:sz w:val="24"/>
          <w:szCs w:val="24"/>
        </w:rPr>
        <w:t>Mažda</w:t>
      </w:r>
      <w:proofErr w:type="spellEnd"/>
      <w:r w:rsidRPr="001F06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0668">
        <w:rPr>
          <w:rFonts w:ascii="Arial" w:hAnsi="Arial" w:cs="Arial"/>
          <w:sz w:val="24"/>
          <w:szCs w:val="24"/>
        </w:rPr>
        <w:t>Hd</w:t>
      </w:r>
      <w:r w:rsidR="00735DDB">
        <w:rPr>
          <w:rFonts w:ascii="Arial" w:hAnsi="Arial" w:cs="Arial"/>
          <w:sz w:val="24"/>
          <w:szCs w:val="24"/>
        </w:rPr>
        <w:t>agha</w:t>
      </w:r>
      <w:proofErr w:type="spellEnd"/>
      <w:r w:rsidR="00735DD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1F0668">
        <w:rPr>
          <w:rFonts w:ascii="Arial" w:hAnsi="Arial" w:cs="Arial"/>
          <w:sz w:val="24"/>
          <w:szCs w:val="24"/>
        </w:rPr>
        <w:t xml:space="preserve">Alen </w:t>
      </w:r>
      <w:proofErr w:type="spellStart"/>
      <w:r w:rsidRPr="001F0668">
        <w:rPr>
          <w:rFonts w:ascii="Arial" w:hAnsi="Arial" w:cs="Arial"/>
          <w:sz w:val="24"/>
          <w:szCs w:val="24"/>
        </w:rPr>
        <w:t>Šukurica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1F0668">
        <w:rPr>
          <w:rFonts w:ascii="Arial" w:hAnsi="Arial" w:cs="Arial"/>
          <w:sz w:val="24"/>
          <w:szCs w:val="24"/>
        </w:rPr>
        <w:t xml:space="preserve">Ivančica </w:t>
      </w:r>
      <w:proofErr w:type="spellStart"/>
      <w:r w:rsidRPr="001F0668">
        <w:rPr>
          <w:rFonts w:ascii="Arial" w:hAnsi="Arial" w:cs="Arial"/>
          <w:sz w:val="24"/>
          <w:szCs w:val="24"/>
        </w:rPr>
        <w:t>Tomečić</w:t>
      </w:r>
      <w:proofErr w:type="spellEnd"/>
      <w:r w:rsidRPr="001F0668">
        <w:rPr>
          <w:rFonts w:ascii="Arial" w:hAnsi="Arial" w:cs="Arial"/>
          <w:sz w:val="24"/>
          <w:szCs w:val="24"/>
        </w:rPr>
        <w:t xml:space="preserve"> i  Bojan </w:t>
      </w:r>
      <w:proofErr w:type="spellStart"/>
      <w:r w:rsidRPr="001F0668">
        <w:rPr>
          <w:rFonts w:ascii="Arial" w:hAnsi="Arial" w:cs="Arial"/>
          <w:sz w:val="24"/>
          <w:szCs w:val="24"/>
        </w:rPr>
        <w:t>Tepšić</w:t>
      </w:r>
      <w:proofErr w:type="spellEnd"/>
      <w:r w:rsidRPr="001F0668">
        <w:rPr>
          <w:rFonts w:ascii="Arial" w:hAnsi="Arial" w:cs="Arial"/>
          <w:sz w:val="24"/>
          <w:szCs w:val="24"/>
        </w:rPr>
        <w:t xml:space="preserve"> </w:t>
      </w:r>
    </w:p>
    <w:p w14:paraId="0ADFDF2B" w14:textId="740A2A2E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ODSUTNI ČLANOVI VIJEĆA: </w:t>
      </w:r>
      <w:r w:rsidR="00735DDB">
        <w:rPr>
          <w:rFonts w:ascii="Arial" w:hAnsi="Arial" w:cs="Arial"/>
          <w:sz w:val="24"/>
          <w:szCs w:val="24"/>
        </w:rPr>
        <w:t>Željko Prašnički</w:t>
      </w:r>
    </w:p>
    <w:p w14:paraId="49811CA2" w14:textId="48F03D86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Predsjednica konstatira da je  sjednici  prisutno  </w:t>
      </w:r>
      <w:r w:rsidR="00824C53">
        <w:rPr>
          <w:rFonts w:ascii="Arial" w:hAnsi="Arial" w:cs="Arial"/>
          <w:sz w:val="24"/>
          <w:szCs w:val="24"/>
        </w:rPr>
        <w:t>8</w:t>
      </w:r>
      <w:r w:rsidRPr="001F0668">
        <w:rPr>
          <w:rFonts w:ascii="Arial" w:hAnsi="Arial" w:cs="Arial"/>
          <w:sz w:val="24"/>
          <w:szCs w:val="24"/>
        </w:rPr>
        <w:t xml:space="preserve"> članova Vijeća.</w:t>
      </w:r>
    </w:p>
    <w:p w14:paraId="79344C8A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Predsjedava Ljiljana Kahlina, predsjednica Vijeća.</w:t>
      </w:r>
    </w:p>
    <w:p w14:paraId="6669343B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Zapisnik vodi: Ljiljana Kahlina.</w:t>
      </w:r>
    </w:p>
    <w:p w14:paraId="6D059D10" w14:textId="403D7103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Predsjednica daje na glasovanje Zapisnik sa </w:t>
      </w:r>
      <w:r>
        <w:rPr>
          <w:rFonts w:ascii="Arial" w:hAnsi="Arial" w:cs="Arial"/>
          <w:sz w:val="24"/>
          <w:szCs w:val="24"/>
        </w:rPr>
        <w:t>20</w:t>
      </w:r>
      <w:r w:rsidRPr="001F0668">
        <w:rPr>
          <w:rFonts w:ascii="Arial" w:hAnsi="Arial" w:cs="Arial"/>
          <w:sz w:val="24"/>
          <w:szCs w:val="24"/>
        </w:rPr>
        <w:t xml:space="preserve">. sjednice. </w:t>
      </w:r>
      <w:r w:rsidR="00824C53">
        <w:rPr>
          <w:rFonts w:ascii="Arial" w:hAnsi="Arial" w:cs="Arial"/>
          <w:sz w:val="24"/>
          <w:szCs w:val="24"/>
        </w:rPr>
        <w:t xml:space="preserve">M. </w:t>
      </w:r>
      <w:proofErr w:type="spellStart"/>
      <w:r w:rsidR="00824C53">
        <w:rPr>
          <w:rFonts w:ascii="Arial" w:hAnsi="Arial" w:cs="Arial"/>
          <w:sz w:val="24"/>
          <w:szCs w:val="24"/>
        </w:rPr>
        <w:t>Hdagha</w:t>
      </w:r>
      <w:proofErr w:type="spellEnd"/>
      <w:r w:rsidR="00824C53">
        <w:rPr>
          <w:rFonts w:ascii="Arial" w:hAnsi="Arial" w:cs="Arial"/>
          <w:sz w:val="24"/>
          <w:szCs w:val="24"/>
        </w:rPr>
        <w:t xml:space="preserve"> traži ispravku zapisnika u T</w:t>
      </w:r>
      <w:r w:rsidR="00D3507B">
        <w:rPr>
          <w:rFonts w:ascii="Arial" w:hAnsi="Arial" w:cs="Arial"/>
          <w:sz w:val="24"/>
          <w:szCs w:val="24"/>
        </w:rPr>
        <w:t>6</w:t>
      </w:r>
      <w:r w:rsidR="000075EA">
        <w:rPr>
          <w:rFonts w:ascii="Arial" w:hAnsi="Arial" w:cs="Arial"/>
          <w:sz w:val="24"/>
          <w:szCs w:val="24"/>
        </w:rPr>
        <w:t xml:space="preserve">. </w:t>
      </w:r>
      <w:r w:rsidR="00030B46">
        <w:rPr>
          <w:rFonts w:ascii="Arial" w:hAnsi="Arial" w:cs="Arial"/>
          <w:sz w:val="24"/>
          <w:szCs w:val="24"/>
        </w:rPr>
        <w:t>na način da se posljednja rečenica</w:t>
      </w:r>
      <w:r w:rsidR="00765A64">
        <w:rPr>
          <w:rFonts w:ascii="Arial" w:hAnsi="Arial" w:cs="Arial"/>
          <w:sz w:val="24"/>
          <w:szCs w:val="24"/>
        </w:rPr>
        <w:t xml:space="preserve"> ispravi u „</w:t>
      </w:r>
      <w:r w:rsidR="0056127C" w:rsidRPr="0056127C">
        <w:rPr>
          <w:rFonts w:ascii="Arial" w:hAnsi="Arial" w:cs="Arial"/>
          <w:sz w:val="24"/>
          <w:szCs w:val="24"/>
        </w:rPr>
        <w:t xml:space="preserve">M. </w:t>
      </w:r>
      <w:proofErr w:type="spellStart"/>
      <w:r w:rsidR="0056127C" w:rsidRPr="0056127C">
        <w:rPr>
          <w:rFonts w:ascii="Arial" w:hAnsi="Arial" w:cs="Arial"/>
          <w:sz w:val="24"/>
          <w:szCs w:val="24"/>
        </w:rPr>
        <w:t>Hdagha</w:t>
      </w:r>
      <w:proofErr w:type="spellEnd"/>
      <w:r w:rsidR="0056127C" w:rsidRPr="0056127C">
        <w:rPr>
          <w:rFonts w:ascii="Arial" w:hAnsi="Arial" w:cs="Arial"/>
          <w:sz w:val="24"/>
          <w:szCs w:val="24"/>
        </w:rPr>
        <w:t xml:space="preserve"> se složila i istaknula da bi se na plakatima manifestacija u prostorima mjesne samouprave  trebalo koristiti hrvatski standardni jezik a ne riječi tipa buvljak.</w:t>
      </w:r>
      <w:r w:rsidR="0056127C">
        <w:rPr>
          <w:rFonts w:ascii="Arial" w:hAnsi="Arial" w:cs="Arial"/>
          <w:sz w:val="24"/>
          <w:szCs w:val="24"/>
        </w:rPr>
        <w:t>“</w:t>
      </w:r>
    </w:p>
    <w:p w14:paraId="0B6762A8" w14:textId="37D79901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Zapisnik s </w:t>
      </w:r>
      <w:r>
        <w:rPr>
          <w:rFonts w:ascii="Arial" w:hAnsi="Arial" w:cs="Arial"/>
          <w:sz w:val="24"/>
          <w:szCs w:val="24"/>
        </w:rPr>
        <w:t>20</w:t>
      </w:r>
      <w:r w:rsidRPr="001F0668">
        <w:rPr>
          <w:rFonts w:ascii="Arial" w:hAnsi="Arial" w:cs="Arial"/>
          <w:sz w:val="24"/>
          <w:szCs w:val="24"/>
        </w:rPr>
        <w:t xml:space="preserve">. sjednice VMO Gajnice prihvaćen je jednoglasno. </w:t>
      </w:r>
    </w:p>
    <w:p w14:paraId="3DB81AC1" w14:textId="7583FE24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Predsjednica predlaže</w:t>
      </w:r>
      <w:r w:rsidR="00AE56EC">
        <w:rPr>
          <w:rFonts w:ascii="Arial" w:hAnsi="Arial" w:cs="Arial"/>
          <w:sz w:val="24"/>
          <w:szCs w:val="24"/>
        </w:rPr>
        <w:t>:</w:t>
      </w:r>
    </w:p>
    <w:p w14:paraId="7309E0EE" w14:textId="7661D6CD" w:rsid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DNEVNI RED:</w:t>
      </w:r>
    </w:p>
    <w:p w14:paraId="5BC54C27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1.</w:t>
      </w:r>
      <w:r w:rsidRPr="001F0668">
        <w:rPr>
          <w:rFonts w:ascii="Arial" w:hAnsi="Arial" w:cs="Arial"/>
          <w:sz w:val="24"/>
          <w:szCs w:val="24"/>
        </w:rPr>
        <w:tab/>
      </w:r>
      <w:bookmarkStart w:id="0" w:name="_Hlk124779399"/>
      <w:r w:rsidRPr="001F0668">
        <w:rPr>
          <w:rFonts w:ascii="Arial" w:hAnsi="Arial" w:cs="Arial"/>
          <w:sz w:val="24"/>
          <w:szCs w:val="24"/>
        </w:rPr>
        <w:t xml:space="preserve">Prijedlog rasporeda korištenja prostora mjesne samouprave u 2023. </w:t>
      </w:r>
    </w:p>
    <w:bookmarkEnd w:id="0"/>
    <w:p w14:paraId="3B076D8D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2.</w:t>
      </w:r>
      <w:r w:rsidRPr="001F0668">
        <w:rPr>
          <w:rFonts w:ascii="Arial" w:hAnsi="Arial" w:cs="Arial"/>
          <w:sz w:val="24"/>
          <w:szCs w:val="24"/>
        </w:rPr>
        <w:tab/>
        <w:t>Zaključci na temelju zahtjeva građana:</w:t>
      </w:r>
    </w:p>
    <w:p w14:paraId="27029DF4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a)</w:t>
      </w:r>
      <w:r w:rsidRPr="001F0668">
        <w:rPr>
          <w:rFonts w:ascii="Arial" w:hAnsi="Arial" w:cs="Arial"/>
          <w:sz w:val="24"/>
          <w:szCs w:val="24"/>
        </w:rPr>
        <w:tab/>
        <w:t xml:space="preserve">postavljanje stupića na označenoj horizontalnoj signalizaciji ispred </w:t>
      </w:r>
      <w:proofErr w:type="spellStart"/>
      <w:r w:rsidRPr="001F0668">
        <w:rPr>
          <w:rFonts w:ascii="Arial" w:hAnsi="Arial" w:cs="Arial"/>
          <w:sz w:val="24"/>
          <w:szCs w:val="24"/>
        </w:rPr>
        <w:t>smetlarnika</w:t>
      </w:r>
      <w:proofErr w:type="spellEnd"/>
      <w:r w:rsidRPr="001F0668">
        <w:rPr>
          <w:rFonts w:ascii="Arial" w:hAnsi="Arial" w:cs="Arial"/>
          <w:sz w:val="24"/>
          <w:szCs w:val="24"/>
        </w:rPr>
        <w:t xml:space="preserve"> u Ulici Mahatme Gandhija 1 i 3 (prijedlog M.G.)</w:t>
      </w:r>
    </w:p>
    <w:p w14:paraId="2A726A6A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b)</w:t>
      </w:r>
      <w:r w:rsidRPr="001F0668">
        <w:rPr>
          <w:rFonts w:ascii="Arial" w:hAnsi="Arial" w:cs="Arial"/>
          <w:sz w:val="24"/>
          <w:szCs w:val="24"/>
        </w:rPr>
        <w:tab/>
        <w:t xml:space="preserve">označavanje horizontalne signalizacije zabrane parkiranja ispred protupožarnih stepenica u Ulici Mahatme Gandhija 1 i 3 (prijedlog M.G.) </w:t>
      </w:r>
    </w:p>
    <w:p w14:paraId="02693702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3.</w:t>
      </w:r>
      <w:r w:rsidRPr="001F0668">
        <w:rPr>
          <w:rFonts w:ascii="Arial" w:hAnsi="Arial" w:cs="Arial"/>
          <w:sz w:val="24"/>
          <w:szCs w:val="24"/>
        </w:rPr>
        <w:tab/>
      </w:r>
      <w:bookmarkStart w:id="1" w:name="_Hlk124780011"/>
      <w:r w:rsidRPr="001F0668">
        <w:rPr>
          <w:rFonts w:ascii="Arial" w:hAnsi="Arial" w:cs="Arial"/>
          <w:sz w:val="24"/>
          <w:szCs w:val="24"/>
        </w:rPr>
        <w:t>Pitanja i prijedlozi</w:t>
      </w:r>
    </w:p>
    <w:bookmarkEnd w:id="1"/>
    <w:p w14:paraId="227A703C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3755A9D8" w14:textId="5992F8DB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F0668">
        <w:rPr>
          <w:rFonts w:ascii="Arial" w:hAnsi="Arial" w:cs="Arial"/>
          <w:sz w:val="24"/>
          <w:szCs w:val="24"/>
        </w:rPr>
        <w:t>nevni red je jednoglasno prihvaćen.</w:t>
      </w:r>
    </w:p>
    <w:p w14:paraId="6C6191EB" w14:textId="516A9FF6" w:rsidR="001F0668" w:rsidRPr="001439D5" w:rsidRDefault="001F0668" w:rsidP="001F0668">
      <w:pPr>
        <w:rPr>
          <w:rFonts w:ascii="Arial" w:hAnsi="Arial" w:cs="Arial"/>
          <w:b/>
          <w:bCs/>
          <w:sz w:val="24"/>
          <w:szCs w:val="24"/>
        </w:rPr>
      </w:pPr>
      <w:r w:rsidRPr="001439D5">
        <w:rPr>
          <w:rFonts w:ascii="Arial" w:hAnsi="Arial" w:cs="Arial"/>
          <w:b/>
          <w:bCs/>
          <w:sz w:val="24"/>
          <w:szCs w:val="24"/>
        </w:rPr>
        <w:t xml:space="preserve">Točka 1. </w:t>
      </w:r>
      <w:r w:rsidR="001439D5" w:rsidRPr="001439D5">
        <w:rPr>
          <w:rFonts w:ascii="Arial" w:hAnsi="Arial" w:cs="Arial"/>
          <w:b/>
          <w:bCs/>
          <w:sz w:val="24"/>
          <w:szCs w:val="24"/>
        </w:rPr>
        <w:t>Prijedlog rasporeda korištenja prostora mjesne samouprave u 2023.</w:t>
      </w:r>
    </w:p>
    <w:p w14:paraId="7627C507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</w:p>
    <w:p w14:paraId="6EBE83AB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1DCE2724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Vijeće jednoglasno  donosi </w:t>
      </w:r>
    </w:p>
    <w:p w14:paraId="08C058D6" w14:textId="77777777" w:rsidR="001F0668" w:rsidRPr="001F0668" w:rsidRDefault="001F0668" w:rsidP="00544D1A">
      <w:pPr>
        <w:jc w:val="center"/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lastRenderedPageBreak/>
        <w:t>ZAKLJUČAK</w:t>
      </w:r>
    </w:p>
    <w:p w14:paraId="561CCB87" w14:textId="7228FD13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Vijeće Mjesnog odbora Gajnice </w:t>
      </w:r>
      <w:r w:rsidR="001439D5">
        <w:rPr>
          <w:rFonts w:ascii="Arial" w:hAnsi="Arial" w:cs="Arial"/>
          <w:sz w:val="24"/>
          <w:szCs w:val="24"/>
        </w:rPr>
        <w:t xml:space="preserve">donosi </w:t>
      </w:r>
      <w:r w:rsidR="001439D5" w:rsidRPr="001439D5">
        <w:rPr>
          <w:rFonts w:ascii="Arial" w:hAnsi="Arial" w:cs="Arial"/>
          <w:sz w:val="24"/>
          <w:szCs w:val="24"/>
        </w:rPr>
        <w:t>raspored korištenja prostora mjesne samouprave u 2023.</w:t>
      </w:r>
      <w:r w:rsidR="001439D5">
        <w:rPr>
          <w:rFonts w:ascii="Arial" w:hAnsi="Arial" w:cs="Arial"/>
          <w:sz w:val="24"/>
          <w:szCs w:val="24"/>
        </w:rPr>
        <w:t xml:space="preserve"> </w:t>
      </w:r>
      <w:r w:rsidR="00544D1A">
        <w:rPr>
          <w:rFonts w:ascii="Arial" w:hAnsi="Arial" w:cs="Arial"/>
          <w:sz w:val="24"/>
          <w:szCs w:val="24"/>
        </w:rPr>
        <w:t>koji je sastavni dio ovog zapisnika.</w:t>
      </w:r>
    </w:p>
    <w:p w14:paraId="29B8E651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356876F6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03A8846D" w14:textId="1EDB73C5" w:rsidR="001F0668" w:rsidRPr="006A72AD" w:rsidRDefault="001F0668" w:rsidP="001F0668">
      <w:pPr>
        <w:rPr>
          <w:rFonts w:ascii="Arial" w:hAnsi="Arial" w:cs="Arial"/>
          <w:b/>
          <w:bCs/>
          <w:sz w:val="24"/>
          <w:szCs w:val="24"/>
        </w:rPr>
      </w:pPr>
      <w:r w:rsidRPr="006A72AD">
        <w:rPr>
          <w:rFonts w:ascii="Arial" w:hAnsi="Arial" w:cs="Arial"/>
          <w:b/>
          <w:bCs/>
          <w:sz w:val="24"/>
          <w:szCs w:val="24"/>
        </w:rPr>
        <w:t xml:space="preserve">Točka 2. </w:t>
      </w:r>
      <w:r w:rsidR="006A72AD" w:rsidRPr="006A72AD">
        <w:rPr>
          <w:rFonts w:ascii="Arial" w:hAnsi="Arial" w:cs="Arial"/>
          <w:b/>
          <w:bCs/>
          <w:sz w:val="24"/>
          <w:szCs w:val="24"/>
        </w:rPr>
        <w:t>Zaključci na temelju zahtjeva građana:</w:t>
      </w:r>
    </w:p>
    <w:p w14:paraId="2A2DC7B7" w14:textId="74292914" w:rsidR="006A72AD" w:rsidRDefault="006A72AD" w:rsidP="006A72AD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A72AD">
        <w:rPr>
          <w:rFonts w:ascii="Arial" w:hAnsi="Arial" w:cs="Arial"/>
          <w:sz w:val="24"/>
          <w:szCs w:val="24"/>
        </w:rPr>
        <w:t xml:space="preserve">postavljanje stupića na označenoj horizontalnoj signalizaciji ispred </w:t>
      </w:r>
      <w:proofErr w:type="spellStart"/>
      <w:r w:rsidRPr="006A72AD">
        <w:rPr>
          <w:rFonts w:ascii="Arial" w:hAnsi="Arial" w:cs="Arial"/>
          <w:sz w:val="24"/>
          <w:szCs w:val="24"/>
        </w:rPr>
        <w:t>smetlarnika</w:t>
      </w:r>
      <w:proofErr w:type="spellEnd"/>
      <w:r w:rsidRPr="006A72AD">
        <w:rPr>
          <w:rFonts w:ascii="Arial" w:hAnsi="Arial" w:cs="Arial"/>
          <w:sz w:val="24"/>
          <w:szCs w:val="24"/>
        </w:rPr>
        <w:t xml:space="preserve"> u Ulici Mahatme Gandhija 1 i 3 (prijedlog M.G.)</w:t>
      </w:r>
    </w:p>
    <w:p w14:paraId="6A19DBB3" w14:textId="77777777" w:rsidR="00A85D4D" w:rsidRDefault="00A85D4D" w:rsidP="00A85D4D">
      <w:pPr>
        <w:pStyle w:val="Odlomakpopisa"/>
        <w:rPr>
          <w:rFonts w:ascii="Arial" w:hAnsi="Arial" w:cs="Arial"/>
          <w:sz w:val="24"/>
          <w:szCs w:val="24"/>
        </w:rPr>
      </w:pPr>
    </w:p>
    <w:p w14:paraId="09482CFB" w14:textId="24A1A10A" w:rsidR="001F0668" w:rsidRPr="001F0668" w:rsidRDefault="00602A9E" w:rsidP="001F0668">
      <w:pPr>
        <w:rPr>
          <w:rFonts w:ascii="Arial" w:hAnsi="Arial" w:cs="Arial"/>
          <w:sz w:val="24"/>
          <w:szCs w:val="24"/>
        </w:rPr>
      </w:pPr>
      <w:r w:rsidRPr="00602A9E">
        <w:rPr>
          <w:rFonts w:ascii="Arial" w:hAnsi="Arial" w:cs="Arial"/>
          <w:sz w:val="24"/>
          <w:szCs w:val="24"/>
        </w:rPr>
        <w:t xml:space="preserve">Vijećnici su unaprijed dobili materijal za ovu točku. Predsjednica otvara raspravu. U raspravi sudjeluju svi vijećnici. </w:t>
      </w:r>
      <w:r w:rsidR="001F0668" w:rsidRPr="001F0668">
        <w:rPr>
          <w:rFonts w:ascii="Arial" w:hAnsi="Arial" w:cs="Arial"/>
          <w:sz w:val="24"/>
          <w:szCs w:val="24"/>
        </w:rPr>
        <w:t>Vijeće jednoglasno donosi</w:t>
      </w:r>
    </w:p>
    <w:p w14:paraId="30F2604B" w14:textId="77777777" w:rsidR="001F0668" w:rsidRPr="001F0668" w:rsidRDefault="001F0668" w:rsidP="00A85D4D">
      <w:pPr>
        <w:jc w:val="center"/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>ZAKLJUČAK</w:t>
      </w:r>
    </w:p>
    <w:p w14:paraId="5D64DF2E" w14:textId="5B661B13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Vijeće Mjesnog odbora Gajnice </w:t>
      </w:r>
      <w:r w:rsidR="00E70B23">
        <w:rPr>
          <w:rFonts w:ascii="Arial" w:hAnsi="Arial" w:cs="Arial"/>
          <w:sz w:val="24"/>
          <w:szCs w:val="24"/>
        </w:rPr>
        <w:t>nije suglasno s prijedlogom M.G.</w:t>
      </w:r>
      <w:r w:rsidR="005667A1">
        <w:rPr>
          <w:rFonts w:ascii="Arial" w:hAnsi="Arial" w:cs="Arial"/>
          <w:sz w:val="24"/>
          <w:szCs w:val="24"/>
        </w:rPr>
        <w:t xml:space="preserve"> za </w:t>
      </w:r>
      <w:r w:rsidR="00E70B23" w:rsidRPr="00E70B23">
        <w:rPr>
          <w:rFonts w:ascii="Arial" w:hAnsi="Arial" w:cs="Arial"/>
          <w:sz w:val="24"/>
          <w:szCs w:val="24"/>
        </w:rPr>
        <w:t>postavljanje</w:t>
      </w:r>
      <w:r w:rsidR="005667A1">
        <w:rPr>
          <w:rFonts w:ascii="Arial" w:hAnsi="Arial" w:cs="Arial"/>
          <w:sz w:val="24"/>
          <w:szCs w:val="24"/>
        </w:rPr>
        <w:t xml:space="preserve">m </w:t>
      </w:r>
      <w:r w:rsidR="00E70B23" w:rsidRPr="00E70B23">
        <w:rPr>
          <w:rFonts w:ascii="Arial" w:hAnsi="Arial" w:cs="Arial"/>
          <w:sz w:val="24"/>
          <w:szCs w:val="24"/>
        </w:rPr>
        <w:t xml:space="preserve">stupića na označenoj horizontalnoj signalizaciji ispred </w:t>
      </w:r>
      <w:proofErr w:type="spellStart"/>
      <w:r w:rsidR="00E70B23" w:rsidRPr="00E70B23">
        <w:rPr>
          <w:rFonts w:ascii="Arial" w:hAnsi="Arial" w:cs="Arial"/>
          <w:sz w:val="24"/>
          <w:szCs w:val="24"/>
        </w:rPr>
        <w:t>smetlarnika</w:t>
      </w:r>
      <w:proofErr w:type="spellEnd"/>
      <w:r w:rsidR="00E70B23" w:rsidRPr="00E70B23">
        <w:rPr>
          <w:rFonts w:ascii="Arial" w:hAnsi="Arial" w:cs="Arial"/>
          <w:sz w:val="24"/>
          <w:szCs w:val="24"/>
        </w:rPr>
        <w:t xml:space="preserve"> u Ulici Mahatme Gandhija 1 i 3</w:t>
      </w:r>
      <w:r w:rsidR="00375FBD">
        <w:rPr>
          <w:rFonts w:ascii="Arial" w:hAnsi="Arial" w:cs="Arial"/>
          <w:sz w:val="24"/>
          <w:szCs w:val="24"/>
        </w:rPr>
        <w:t>.</w:t>
      </w:r>
    </w:p>
    <w:p w14:paraId="53430289" w14:textId="67A63D82" w:rsidR="00375FBD" w:rsidRPr="00616AFE" w:rsidRDefault="00E70B23" w:rsidP="00616AFE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70B23">
        <w:rPr>
          <w:rFonts w:ascii="Arial" w:hAnsi="Arial" w:cs="Arial"/>
          <w:sz w:val="24"/>
          <w:szCs w:val="24"/>
        </w:rPr>
        <w:t>označavanje horizontalne signalizacije zabrane parkiranja ispred protupožarnih stepenica u Ulici Mahatme Gandhija 1 i 3 (prijedlog M.G.)</w:t>
      </w:r>
    </w:p>
    <w:p w14:paraId="774A343A" w14:textId="77777777" w:rsidR="00375FBD" w:rsidRDefault="00375FBD" w:rsidP="00375FBD">
      <w:pPr>
        <w:pStyle w:val="Odlomakpopisa"/>
        <w:rPr>
          <w:rFonts w:ascii="Arial" w:hAnsi="Arial" w:cs="Arial"/>
          <w:sz w:val="24"/>
          <w:szCs w:val="24"/>
        </w:rPr>
      </w:pPr>
    </w:p>
    <w:p w14:paraId="339A06D0" w14:textId="77777777" w:rsidR="00582E73" w:rsidRDefault="00582E73" w:rsidP="00582E73">
      <w:pPr>
        <w:pStyle w:val="Odlomakpopisa"/>
        <w:rPr>
          <w:rFonts w:ascii="Arial" w:hAnsi="Arial" w:cs="Arial"/>
          <w:sz w:val="24"/>
          <w:szCs w:val="24"/>
        </w:rPr>
      </w:pPr>
    </w:p>
    <w:p w14:paraId="1F9BC84F" w14:textId="41BFE64C" w:rsidR="00602A9E" w:rsidRDefault="00582E73" w:rsidP="00582E73">
      <w:pPr>
        <w:rPr>
          <w:rFonts w:ascii="Arial" w:hAnsi="Arial" w:cs="Arial"/>
          <w:sz w:val="24"/>
          <w:szCs w:val="24"/>
        </w:rPr>
      </w:pPr>
      <w:r w:rsidRPr="00582E73">
        <w:rPr>
          <w:rFonts w:ascii="Arial" w:hAnsi="Arial" w:cs="Arial"/>
          <w:sz w:val="24"/>
          <w:szCs w:val="24"/>
        </w:rPr>
        <w:t>Vijećnici su unaprijed dobili materijal za ovu točku. Predsjednica otvara raspravu. U raspravi sudjeluju svi vijećnici. Vijeće jednoglasno donosi</w:t>
      </w:r>
    </w:p>
    <w:p w14:paraId="286AEFA0" w14:textId="77777777" w:rsidR="00582E73" w:rsidRPr="00582E73" w:rsidRDefault="00582E73" w:rsidP="00582E73">
      <w:pPr>
        <w:jc w:val="center"/>
        <w:rPr>
          <w:rFonts w:ascii="Arial" w:hAnsi="Arial" w:cs="Arial"/>
          <w:sz w:val="24"/>
          <w:szCs w:val="24"/>
        </w:rPr>
      </w:pPr>
      <w:r w:rsidRPr="00582E73">
        <w:rPr>
          <w:rFonts w:ascii="Arial" w:hAnsi="Arial" w:cs="Arial"/>
          <w:sz w:val="24"/>
          <w:szCs w:val="24"/>
        </w:rPr>
        <w:t>ZAKLJUČAK</w:t>
      </w:r>
    </w:p>
    <w:p w14:paraId="79F2C97F" w14:textId="78E32400" w:rsidR="00582E73" w:rsidRDefault="00582E73" w:rsidP="00582E73">
      <w:pPr>
        <w:rPr>
          <w:rFonts w:ascii="Arial" w:hAnsi="Arial" w:cs="Arial"/>
          <w:sz w:val="24"/>
          <w:szCs w:val="24"/>
        </w:rPr>
      </w:pPr>
      <w:r w:rsidRPr="00582E73">
        <w:rPr>
          <w:rFonts w:ascii="Arial" w:hAnsi="Arial" w:cs="Arial"/>
          <w:sz w:val="24"/>
          <w:szCs w:val="24"/>
        </w:rPr>
        <w:t xml:space="preserve">Vijeće Mjesnog odbora Gajnice nije suglasno s prijedlogom M.G. </w:t>
      </w:r>
      <w:r w:rsidR="00C636B6">
        <w:rPr>
          <w:rFonts w:ascii="Arial" w:hAnsi="Arial" w:cs="Arial"/>
          <w:sz w:val="24"/>
          <w:szCs w:val="24"/>
        </w:rPr>
        <w:t xml:space="preserve">za </w:t>
      </w:r>
      <w:r w:rsidR="00375FBD" w:rsidRPr="00375FBD">
        <w:rPr>
          <w:rFonts w:ascii="Arial" w:hAnsi="Arial" w:cs="Arial"/>
          <w:sz w:val="24"/>
          <w:szCs w:val="24"/>
        </w:rPr>
        <w:t>označavanje</w:t>
      </w:r>
      <w:r w:rsidR="00C636B6">
        <w:rPr>
          <w:rFonts w:ascii="Arial" w:hAnsi="Arial" w:cs="Arial"/>
          <w:sz w:val="24"/>
          <w:szCs w:val="24"/>
        </w:rPr>
        <w:t>m</w:t>
      </w:r>
      <w:r w:rsidR="00E759EC">
        <w:rPr>
          <w:rFonts w:ascii="Arial" w:hAnsi="Arial" w:cs="Arial"/>
          <w:sz w:val="24"/>
          <w:szCs w:val="24"/>
        </w:rPr>
        <w:t xml:space="preserve"> </w:t>
      </w:r>
      <w:r w:rsidR="00375FBD" w:rsidRPr="00375FBD">
        <w:rPr>
          <w:rFonts w:ascii="Arial" w:hAnsi="Arial" w:cs="Arial"/>
          <w:sz w:val="24"/>
          <w:szCs w:val="24"/>
        </w:rPr>
        <w:t>horizontalne signalizacije zabrane parkiranja ispred protupožarnih stepenica u Ulici Mahatme Gandhija 1 i 3</w:t>
      </w:r>
      <w:r w:rsidR="00375FBD">
        <w:rPr>
          <w:rFonts w:ascii="Arial" w:hAnsi="Arial" w:cs="Arial"/>
          <w:sz w:val="24"/>
          <w:szCs w:val="24"/>
        </w:rPr>
        <w:t>.</w:t>
      </w:r>
    </w:p>
    <w:p w14:paraId="23862268" w14:textId="77777777" w:rsidR="00035C82" w:rsidRDefault="00035C82" w:rsidP="001F0668">
      <w:pPr>
        <w:rPr>
          <w:rFonts w:ascii="Arial" w:hAnsi="Arial" w:cs="Arial"/>
          <w:sz w:val="24"/>
          <w:szCs w:val="24"/>
        </w:rPr>
      </w:pPr>
    </w:p>
    <w:p w14:paraId="1231D807" w14:textId="42D79598" w:rsidR="001F0668" w:rsidRPr="00E759EC" w:rsidRDefault="001F0668" w:rsidP="001F0668">
      <w:pPr>
        <w:rPr>
          <w:rFonts w:ascii="Arial" w:hAnsi="Arial" w:cs="Arial"/>
          <w:b/>
          <w:bCs/>
          <w:sz w:val="24"/>
          <w:szCs w:val="24"/>
        </w:rPr>
      </w:pPr>
      <w:r w:rsidRPr="00E759EC">
        <w:rPr>
          <w:rFonts w:ascii="Arial" w:hAnsi="Arial" w:cs="Arial"/>
          <w:b/>
          <w:bCs/>
          <w:sz w:val="24"/>
          <w:szCs w:val="24"/>
        </w:rPr>
        <w:t>Točka 3.</w:t>
      </w:r>
      <w:r w:rsidR="00EE734E" w:rsidRPr="00E759EC">
        <w:rPr>
          <w:rFonts w:ascii="Arial" w:hAnsi="Arial" w:cs="Arial"/>
          <w:b/>
          <w:bCs/>
          <w:sz w:val="24"/>
          <w:szCs w:val="24"/>
        </w:rPr>
        <w:t xml:space="preserve"> Pitanja i prijedlozi</w:t>
      </w:r>
    </w:p>
    <w:p w14:paraId="4C41F584" w14:textId="4C98132F" w:rsidR="001F0668" w:rsidRDefault="00B70797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</w:t>
      </w:r>
      <w:r w:rsidR="00CF7FB6">
        <w:rPr>
          <w:rFonts w:ascii="Arial" w:hAnsi="Arial" w:cs="Arial"/>
          <w:sz w:val="24"/>
          <w:szCs w:val="24"/>
        </w:rPr>
        <w:t>redsjednica prenosi informaciju</w:t>
      </w:r>
      <w:r w:rsidR="007147FC">
        <w:rPr>
          <w:rFonts w:ascii="Arial" w:hAnsi="Arial" w:cs="Arial"/>
          <w:sz w:val="24"/>
          <w:szCs w:val="24"/>
        </w:rPr>
        <w:t xml:space="preserve"> koju je saznala od predsjednika VGČ g. Donata </w:t>
      </w:r>
      <w:proofErr w:type="spellStart"/>
      <w:r w:rsidR="007147FC">
        <w:rPr>
          <w:rFonts w:ascii="Arial" w:hAnsi="Arial" w:cs="Arial"/>
          <w:sz w:val="24"/>
          <w:szCs w:val="24"/>
        </w:rPr>
        <w:t>Radasa</w:t>
      </w:r>
      <w:proofErr w:type="spellEnd"/>
      <w:r w:rsidR="007147FC">
        <w:rPr>
          <w:rFonts w:ascii="Arial" w:hAnsi="Arial" w:cs="Arial"/>
          <w:sz w:val="24"/>
          <w:szCs w:val="24"/>
        </w:rPr>
        <w:t xml:space="preserve"> da će</w:t>
      </w:r>
      <w:r w:rsidR="00352130">
        <w:rPr>
          <w:rFonts w:ascii="Arial" w:hAnsi="Arial" w:cs="Arial"/>
          <w:sz w:val="24"/>
          <w:szCs w:val="24"/>
        </w:rPr>
        <w:t xml:space="preserve"> </w:t>
      </w:r>
      <w:r w:rsidR="007147FC">
        <w:rPr>
          <w:rFonts w:ascii="Arial" w:hAnsi="Arial" w:cs="Arial"/>
          <w:sz w:val="24"/>
          <w:szCs w:val="24"/>
        </w:rPr>
        <w:t xml:space="preserve"> </w:t>
      </w:r>
      <w:r w:rsidR="00B61003">
        <w:rPr>
          <w:rFonts w:ascii="Arial" w:hAnsi="Arial" w:cs="Arial"/>
          <w:sz w:val="24"/>
          <w:szCs w:val="24"/>
        </w:rPr>
        <w:t>zgrada MSG</w:t>
      </w:r>
      <w:r w:rsidR="00914049">
        <w:rPr>
          <w:rFonts w:ascii="Arial" w:hAnsi="Arial" w:cs="Arial"/>
          <w:sz w:val="24"/>
          <w:szCs w:val="24"/>
        </w:rPr>
        <w:t xml:space="preserve"> u Ulici kerestinečkih žrtava  od jeseni 2023.</w:t>
      </w:r>
      <w:r w:rsidR="00141172">
        <w:rPr>
          <w:rFonts w:ascii="Arial" w:hAnsi="Arial" w:cs="Arial"/>
          <w:sz w:val="24"/>
          <w:szCs w:val="24"/>
        </w:rPr>
        <w:t xml:space="preserve"> ići</w:t>
      </w:r>
      <w:r w:rsidR="003521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u prenamjenu za vrtić.</w:t>
      </w:r>
    </w:p>
    <w:p w14:paraId="4A763954" w14:textId="70F4E68B" w:rsidR="001F0668" w:rsidRDefault="0069213C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-inicijativa Vijeća roditelja OŠ Dragutina Domjanića</w:t>
      </w:r>
      <w:r w:rsidR="00141172">
        <w:rPr>
          <w:rFonts w:ascii="Arial" w:hAnsi="Arial" w:cs="Arial"/>
          <w:sz w:val="24"/>
          <w:szCs w:val="24"/>
        </w:rPr>
        <w:t xml:space="preserve">-upit M. </w:t>
      </w:r>
      <w:proofErr w:type="spellStart"/>
      <w:r w:rsidR="00141172">
        <w:rPr>
          <w:rFonts w:ascii="Arial" w:hAnsi="Arial" w:cs="Arial"/>
          <w:sz w:val="24"/>
          <w:szCs w:val="24"/>
        </w:rPr>
        <w:t>Hdagha</w:t>
      </w:r>
      <w:proofErr w:type="spellEnd"/>
      <w:r w:rsidR="00272A4A">
        <w:rPr>
          <w:rFonts w:ascii="Arial" w:hAnsi="Arial" w:cs="Arial"/>
          <w:sz w:val="24"/>
          <w:szCs w:val="24"/>
        </w:rPr>
        <w:t>: predsjednica izvješćuje da je u kontaktu s predsjednikom Vijeća roditelja OŠ D. Domjanića ali i da je Vijeće već poduzelo</w:t>
      </w:r>
      <w:r w:rsidR="00755B8A">
        <w:rPr>
          <w:rFonts w:ascii="Arial" w:hAnsi="Arial" w:cs="Arial"/>
          <w:sz w:val="24"/>
          <w:szCs w:val="24"/>
        </w:rPr>
        <w:t xml:space="preserve"> mjere koje se u inicijativi predlažu a u nadležnosti su ovog Vijeća</w:t>
      </w:r>
    </w:p>
    <w:p w14:paraId="7E3D4A91" w14:textId="147797D0" w:rsidR="00172694" w:rsidRDefault="00172694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-L. Sarta predlaže da se na sljedećoj sjednici zatraži postavljanje znaka zabrane za pse unutar školskog dvorišta OŠ Dragutina Domjanića</w:t>
      </w:r>
    </w:p>
    <w:p w14:paraId="4B07B64B" w14:textId="05EB37EB" w:rsidR="003E52C8" w:rsidRDefault="003E52C8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</w:t>
      </w:r>
      <w:proofErr w:type="spellStart"/>
      <w:r>
        <w:rPr>
          <w:rFonts w:ascii="Arial" w:hAnsi="Arial" w:cs="Arial"/>
          <w:sz w:val="24"/>
          <w:szCs w:val="24"/>
        </w:rPr>
        <w:t>L.Rain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74FFE">
        <w:rPr>
          <w:rFonts w:ascii="Arial" w:hAnsi="Arial" w:cs="Arial"/>
          <w:sz w:val="24"/>
          <w:szCs w:val="24"/>
        </w:rPr>
        <w:t xml:space="preserve"> traži </w:t>
      </w:r>
      <w:r w:rsidR="006F1043">
        <w:rPr>
          <w:rFonts w:ascii="Arial" w:hAnsi="Arial" w:cs="Arial"/>
          <w:sz w:val="24"/>
          <w:szCs w:val="24"/>
        </w:rPr>
        <w:t>informaciju o realizaciji zaključka koje je Vijeće donijelo</w:t>
      </w:r>
      <w:r w:rsidR="00074FFE">
        <w:rPr>
          <w:rFonts w:ascii="Arial" w:hAnsi="Arial" w:cs="Arial"/>
          <w:sz w:val="24"/>
          <w:szCs w:val="24"/>
        </w:rPr>
        <w:t xml:space="preserve"> za postavljanjem košarica za otpatke na podruju</w:t>
      </w:r>
      <w:r w:rsidR="00EE046F">
        <w:rPr>
          <w:rFonts w:ascii="Arial" w:hAnsi="Arial" w:cs="Arial"/>
          <w:sz w:val="24"/>
          <w:szCs w:val="24"/>
        </w:rPr>
        <w:t xml:space="preserve"> MO</w:t>
      </w:r>
    </w:p>
    <w:p w14:paraId="5DD015CC" w14:textId="2BCCDC42" w:rsidR="0069213C" w:rsidRDefault="0069213C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-javni poziv za nagradu Grada Zagreba i </w:t>
      </w:r>
      <w:r w:rsidR="00B34CCE">
        <w:rPr>
          <w:rFonts w:ascii="Arial" w:hAnsi="Arial" w:cs="Arial"/>
          <w:sz w:val="24"/>
          <w:szCs w:val="24"/>
        </w:rPr>
        <w:t>Zagrepčanke godine</w:t>
      </w:r>
      <w:r w:rsidR="00AB37C6">
        <w:rPr>
          <w:rFonts w:ascii="Arial" w:hAnsi="Arial" w:cs="Arial"/>
          <w:sz w:val="24"/>
          <w:szCs w:val="24"/>
        </w:rPr>
        <w:t xml:space="preserve">-informacija na znanje </w:t>
      </w:r>
      <w:r w:rsidR="00172694">
        <w:rPr>
          <w:rFonts w:ascii="Arial" w:hAnsi="Arial" w:cs="Arial"/>
          <w:sz w:val="24"/>
          <w:szCs w:val="24"/>
        </w:rPr>
        <w:t xml:space="preserve">vijećnicima </w:t>
      </w:r>
      <w:r w:rsidR="00AB37C6">
        <w:rPr>
          <w:rFonts w:ascii="Arial" w:hAnsi="Arial" w:cs="Arial"/>
          <w:sz w:val="24"/>
          <w:szCs w:val="24"/>
        </w:rPr>
        <w:t>putem elektronske pošte</w:t>
      </w:r>
    </w:p>
    <w:p w14:paraId="6D2A980E" w14:textId="365980FA" w:rsidR="00EE046F" w:rsidRPr="001F0668" w:rsidRDefault="00EE046F" w:rsidP="001F0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-I. </w:t>
      </w:r>
      <w:proofErr w:type="spellStart"/>
      <w:r>
        <w:rPr>
          <w:rFonts w:ascii="Arial" w:hAnsi="Arial" w:cs="Arial"/>
          <w:sz w:val="24"/>
          <w:szCs w:val="24"/>
        </w:rPr>
        <w:t>Tomečić</w:t>
      </w:r>
      <w:proofErr w:type="spellEnd"/>
      <w:r>
        <w:rPr>
          <w:rFonts w:ascii="Arial" w:hAnsi="Arial" w:cs="Arial"/>
          <w:sz w:val="24"/>
          <w:szCs w:val="24"/>
        </w:rPr>
        <w:t xml:space="preserve"> predlaže da Vijeće pokrene inicijativu</w:t>
      </w:r>
      <w:r w:rsidR="00D21901">
        <w:rPr>
          <w:rFonts w:ascii="Arial" w:hAnsi="Arial" w:cs="Arial"/>
          <w:sz w:val="24"/>
          <w:szCs w:val="24"/>
        </w:rPr>
        <w:t xml:space="preserve"> o vremenskom ograničenju upotrebe pirotehničkih sredstava</w:t>
      </w:r>
    </w:p>
    <w:p w14:paraId="5D9FA1E2" w14:textId="6D197663" w:rsid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 xml:space="preserve">Sjednica je završila u  </w:t>
      </w:r>
      <w:r w:rsidR="003D4BE6">
        <w:rPr>
          <w:rFonts w:ascii="Arial" w:hAnsi="Arial" w:cs="Arial"/>
          <w:sz w:val="24"/>
          <w:szCs w:val="24"/>
        </w:rPr>
        <w:t xml:space="preserve">19 </w:t>
      </w:r>
      <w:r w:rsidRPr="001F0668">
        <w:rPr>
          <w:rFonts w:ascii="Arial" w:hAnsi="Arial" w:cs="Arial"/>
          <w:sz w:val="24"/>
          <w:szCs w:val="24"/>
        </w:rPr>
        <w:t xml:space="preserve">sati i </w:t>
      </w:r>
      <w:r w:rsidR="003D4BE6">
        <w:rPr>
          <w:rFonts w:ascii="Arial" w:hAnsi="Arial" w:cs="Arial"/>
          <w:sz w:val="24"/>
          <w:szCs w:val="24"/>
        </w:rPr>
        <w:t>48</w:t>
      </w:r>
      <w:r w:rsidRPr="001F0668">
        <w:rPr>
          <w:rFonts w:ascii="Arial" w:hAnsi="Arial" w:cs="Arial"/>
          <w:sz w:val="24"/>
          <w:szCs w:val="24"/>
        </w:rPr>
        <w:t xml:space="preserve">  min.</w:t>
      </w:r>
    </w:p>
    <w:p w14:paraId="04DF9766" w14:textId="77777777" w:rsidR="003D4BE6" w:rsidRPr="001F0668" w:rsidRDefault="003D4BE6" w:rsidP="001F0668">
      <w:pPr>
        <w:rPr>
          <w:rFonts w:ascii="Arial" w:hAnsi="Arial" w:cs="Arial"/>
          <w:sz w:val="24"/>
          <w:szCs w:val="24"/>
        </w:rPr>
      </w:pPr>
    </w:p>
    <w:p w14:paraId="501231B8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  <w:t xml:space="preserve">Predsjednica Vijeća Mjesnog odbora Gajnice        </w:t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</w:r>
      <w:r w:rsidRPr="001F0668">
        <w:rPr>
          <w:rFonts w:ascii="Arial" w:hAnsi="Arial" w:cs="Arial"/>
          <w:sz w:val="24"/>
          <w:szCs w:val="24"/>
        </w:rPr>
        <w:tab/>
        <w:t>Ljiljana Kahlina</w:t>
      </w:r>
    </w:p>
    <w:p w14:paraId="650A38C8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543141CC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00B61398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641A5195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60B8B724" w14:textId="77777777" w:rsidR="001F0668" w:rsidRPr="001F0668" w:rsidRDefault="001F0668" w:rsidP="001F0668">
      <w:pPr>
        <w:rPr>
          <w:rFonts w:ascii="Arial" w:hAnsi="Arial" w:cs="Arial"/>
          <w:sz w:val="24"/>
          <w:szCs w:val="24"/>
        </w:rPr>
      </w:pPr>
    </w:p>
    <w:p w14:paraId="05CF869E" w14:textId="77777777" w:rsidR="001B26B3" w:rsidRPr="001F0668" w:rsidRDefault="001B26B3">
      <w:pPr>
        <w:rPr>
          <w:rFonts w:ascii="Arial" w:hAnsi="Arial" w:cs="Arial"/>
          <w:sz w:val="24"/>
          <w:szCs w:val="24"/>
        </w:rPr>
      </w:pPr>
    </w:p>
    <w:sectPr w:rsidR="001B26B3" w:rsidRPr="001F0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46D6" w14:textId="77777777" w:rsidR="00F4566E" w:rsidRDefault="00F4566E" w:rsidP="00544D1A">
      <w:pPr>
        <w:spacing w:after="0" w:line="240" w:lineRule="auto"/>
      </w:pPr>
      <w:r>
        <w:separator/>
      </w:r>
    </w:p>
  </w:endnote>
  <w:endnote w:type="continuationSeparator" w:id="0">
    <w:p w14:paraId="10D544D6" w14:textId="77777777" w:rsidR="00F4566E" w:rsidRDefault="00F4566E" w:rsidP="00544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5B890" w14:textId="77777777" w:rsidR="00F4566E" w:rsidRDefault="00F4566E" w:rsidP="00544D1A">
      <w:pPr>
        <w:spacing w:after="0" w:line="240" w:lineRule="auto"/>
      </w:pPr>
      <w:r>
        <w:separator/>
      </w:r>
    </w:p>
  </w:footnote>
  <w:footnote w:type="continuationSeparator" w:id="0">
    <w:p w14:paraId="2639BCC2" w14:textId="77777777" w:rsidR="00F4566E" w:rsidRDefault="00F4566E" w:rsidP="00544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64C56"/>
    <w:multiLevelType w:val="hybridMultilevel"/>
    <w:tmpl w:val="735AC6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89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68"/>
    <w:rsid w:val="000075EA"/>
    <w:rsid w:val="00030B46"/>
    <w:rsid w:val="00035C82"/>
    <w:rsid w:val="00074FFE"/>
    <w:rsid w:val="00141172"/>
    <w:rsid w:val="001439D5"/>
    <w:rsid w:val="00172694"/>
    <w:rsid w:val="001B26B3"/>
    <w:rsid w:val="001F0668"/>
    <w:rsid w:val="00251060"/>
    <w:rsid w:val="00272A4A"/>
    <w:rsid w:val="0034006A"/>
    <w:rsid w:val="00352130"/>
    <w:rsid w:val="00375FBD"/>
    <w:rsid w:val="00386ECF"/>
    <w:rsid w:val="003D4BE6"/>
    <w:rsid w:val="003D6D3A"/>
    <w:rsid w:val="003E52C8"/>
    <w:rsid w:val="00544D1A"/>
    <w:rsid w:val="0056127C"/>
    <w:rsid w:val="005667A1"/>
    <w:rsid w:val="00582E73"/>
    <w:rsid w:val="00602A9E"/>
    <w:rsid w:val="00616AFE"/>
    <w:rsid w:val="0069213C"/>
    <w:rsid w:val="006A72AD"/>
    <w:rsid w:val="006F1043"/>
    <w:rsid w:val="007147FC"/>
    <w:rsid w:val="00735DDB"/>
    <w:rsid w:val="00755B8A"/>
    <w:rsid w:val="00765A64"/>
    <w:rsid w:val="007A73FE"/>
    <w:rsid w:val="00824C53"/>
    <w:rsid w:val="008C5146"/>
    <w:rsid w:val="00914049"/>
    <w:rsid w:val="00A85D4D"/>
    <w:rsid w:val="00AB37C6"/>
    <w:rsid w:val="00AE56EC"/>
    <w:rsid w:val="00B337AA"/>
    <w:rsid w:val="00B34CCE"/>
    <w:rsid w:val="00B61003"/>
    <w:rsid w:val="00B70797"/>
    <w:rsid w:val="00C31795"/>
    <w:rsid w:val="00C636B6"/>
    <w:rsid w:val="00CF7FB6"/>
    <w:rsid w:val="00D15F97"/>
    <w:rsid w:val="00D21901"/>
    <w:rsid w:val="00D3507B"/>
    <w:rsid w:val="00E46CA0"/>
    <w:rsid w:val="00E70B23"/>
    <w:rsid w:val="00E759EC"/>
    <w:rsid w:val="00EE046F"/>
    <w:rsid w:val="00EE734E"/>
    <w:rsid w:val="00F4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4535"/>
  <w15:chartTrackingRefBased/>
  <w15:docId w15:val="{AF3AB534-F98F-420D-B240-9BDBDC15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44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4D1A"/>
  </w:style>
  <w:style w:type="paragraph" w:styleId="Podnoje">
    <w:name w:val="footer"/>
    <w:basedOn w:val="Normal"/>
    <w:link w:val="PodnojeChar"/>
    <w:uiPriority w:val="99"/>
    <w:unhideWhenUsed/>
    <w:rsid w:val="00544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4D1A"/>
  </w:style>
  <w:style w:type="paragraph" w:styleId="Odlomakpopisa">
    <w:name w:val="List Paragraph"/>
    <w:basedOn w:val="Normal"/>
    <w:uiPriority w:val="34"/>
    <w:qFormat/>
    <w:rsid w:val="006A7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50</cp:revision>
  <dcterms:created xsi:type="dcterms:W3CDTF">2023-01-16T15:30:00Z</dcterms:created>
  <dcterms:modified xsi:type="dcterms:W3CDTF">2023-01-18T19:34:00Z</dcterms:modified>
</cp:coreProperties>
</file>