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9786213" w14:textId="7F2AC7AE" w:rsidR="00633624" w:rsidRPr="00BB690C" w:rsidRDefault="00747762" w:rsidP="00BB690C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7A575BF3" w14:textId="1094D734" w:rsidR="00633624" w:rsidRPr="00BB690C" w:rsidRDefault="00747762" w:rsidP="00BB690C">
      <w:pPr>
        <w:spacing w:before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 xml:space="preserve"> 34. sjednice Vijeća Mjesnog odbora “Andrija Medulić” održane u četvrtak, 22.</w:t>
      </w:r>
      <w:r w:rsidR="00BB690C">
        <w:rPr>
          <w:rFonts w:ascii="Times New Roman" w:eastAsia="Times New Roman" w:hAnsi="Times New Roman" w:cs="Times New Roman"/>
          <w:b/>
          <w:sz w:val="24"/>
          <w:szCs w:val="24"/>
        </w:rPr>
        <w:t xml:space="preserve"> veljače </w:t>
      </w: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>2024. u 16,00 sati u prostorijama MO „Andrija Medulić“, Medulićeva 30</w:t>
      </w:r>
      <w:r w:rsidRPr="00BB69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6F6C72" w14:textId="77777777" w:rsidR="00633624" w:rsidRPr="00BB690C" w:rsidRDefault="00747762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>NAZOČNI ČLANOVI VIJEĆA</w:t>
      </w: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: Davor Sirovica, Neda </w:t>
      </w:r>
      <w:proofErr w:type="spellStart"/>
      <w:r w:rsidRPr="00BB690C">
        <w:rPr>
          <w:rFonts w:ascii="Times New Roman" w:eastAsia="Times New Roman" w:hAnsi="Times New Roman" w:cs="Times New Roman"/>
          <w:sz w:val="24"/>
          <w:szCs w:val="24"/>
        </w:rPr>
        <w:t>Janovski</w:t>
      </w:r>
      <w:proofErr w:type="spellEnd"/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, Jasmina </w:t>
      </w:r>
      <w:proofErr w:type="spellStart"/>
      <w:r w:rsidRPr="00BB690C">
        <w:rPr>
          <w:rFonts w:ascii="Times New Roman" w:eastAsia="Times New Roman" w:hAnsi="Times New Roman" w:cs="Times New Roman"/>
          <w:sz w:val="24"/>
          <w:szCs w:val="24"/>
        </w:rPr>
        <w:t>Zagrajski</w:t>
      </w:r>
      <w:proofErr w:type="spellEnd"/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Vukelić,  Lucija </w:t>
      </w:r>
      <w:proofErr w:type="spellStart"/>
      <w:r w:rsidRPr="00BB690C">
        <w:rPr>
          <w:rFonts w:ascii="Times New Roman" w:eastAsia="Times New Roman" w:hAnsi="Times New Roman" w:cs="Times New Roman"/>
          <w:sz w:val="24"/>
          <w:szCs w:val="24"/>
        </w:rPr>
        <w:t>Bubrić</w:t>
      </w:r>
      <w:proofErr w:type="spellEnd"/>
    </w:p>
    <w:p w14:paraId="41A00BEF" w14:textId="0A9CD3F1" w:rsidR="00633624" w:rsidRPr="00BB690C" w:rsidRDefault="00747762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>NENAZOČNI ČLANOVI VIJEĆA</w:t>
      </w:r>
      <w:r w:rsidRPr="00BB690C">
        <w:rPr>
          <w:rFonts w:ascii="Times New Roman" w:eastAsia="Times New Roman" w:hAnsi="Times New Roman" w:cs="Times New Roman"/>
          <w:sz w:val="24"/>
          <w:szCs w:val="24"/>
        </w:rPr>
        <w:t>:</w:t>
      </w:r>
      <w:r w:rsidR="00BB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Zlatko </w:t>
      </w:r>
      <w:proofErr w:type="spellStart"/>
      <w:r w:rsidRPr="00BB690C">
        <w:rPr>
          <w:rFonts w:ascii="Times New Roman" w:eastAsia="Times New Roman" w:hAnsi="Times New Roman" w:cs="Times New Roman"/>
          <w:sz w:val="24"/>
          <w:szCs w:val="24"/>
        </w:rPr>
        <w:t>Hasanbegović</w:t>
      </w:r>
      <w:proofErr w:type="spellEnd"/>
    </w:p>
    <w:p w14:paraId="33F6A458" w14:textId="77777777" w:rsidR="00633624" w:rsidRPr="00BB690C" w:rsidRDefault="00747762" w:rsidP="00BB690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Predsjednik Vijeća konstatira da je sjednici nazočno 4 od 5 članova Vijeća,</w:t>
      </w:r>
    </w:p>
    <w:p w14:paraId="180B999D" w14:textId="77777777" w:rsidR="00633624" w:rsidRPr="00BB690C" w:rsidRDefault="00747762" w:rsidP="00BB690C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>čime su stečeni uvjeti za raspravu i pravovaljano odlučivanje te otvara 34.</w:t>
      </w:r>
    </w:p>
    <w:p w14:paraId="1010E71E" w14:textId="77777777" w:rsidR="00633624" w:rsidRPr="00BB690C" w:rsidRDefault="00747762" w:rsidP="00BB690C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>sjednicu Vijeća Mjesnog odbora „Andrija Medulić“.</w:t>
      </w:r>
    </w:p>
    <w:p w14:paraId="737F1D85" w14:textId="77777777" w:rsidR="00633624" w:rsidRPr="00BB690C" w:rsidRDefault="00747762" w:rsidP="00BB690C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>Zapisnik 33. sjednice daje na raspravu, Vijeće bez rasprave jednoglasno</w:t>
      </w:r>
    </w:p>
    <w:p w14:paraId="6E9C7D49" w14:textId="77777777" w:rsidR="00633624" w:rsidRPr="00BB690C" w:rsidRDefault="00747762" w:rsidP="00BB690C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>prihvaća zapisnik.</w:t>
      </w:r>
    </w:p>
    <w:p w14:paraId="047F5109" w14:textId="77777777" w:rsidR="00633624" w:rsidRPr="00BB690C" w:rsidRDefault="00747762" w:rsidP="00BB690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Predsjednik Vijeća, g. Sirovica predlaže sljedeći</w:t>
      </w:r>
    </w:p>
    <w:p w14:paraId="23546EF5" w14:textId="77777777" w:rsidR="00633624" w:rsidRPr="00BB690C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3C4979" w14:textId="771BFECF" w:rsidR="00BB690C" w:rsidRDefault="00747762" w:rsidP="005136F8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5B8D9A1F" w14:textId="256F6138" w:rsidR="00BB690C" w:rsidRPr="00BB690C" w:rsidRDefault="00BB690C" w:rsidP="005136F8">
      <w:pPr>
        <w:pStyle w:val="ListParagraph"/>
        <w:numPr>
          <w:ilvl w:val="1"/>
          <w:numId w:val="1"/>
        </w:numPr>
        <w:spacing w:before="240" w:line="240" w:lineRule="auto"/>
        <w:ind w:left="426" w:hanging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Plan potreba za aktivnostima, programima i projektima unapređenja kvalitete života građana Mjesnog odbora „Andrija Medulić“ u 2024. – </w:t>
      </w:r>
      <w:r w:rsidRPr="00BB690C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14:paraId="79EF9694" w14:textId="012205CD" w:rsidR="00633624" w:rsidRPr="00BB690C" w:rsidRDefault="005A5324" w:rsidP="005136F8">
      <w:pPr>
        <w:pStyle w:val="ListParagraph"/>
        <w:numPr>
          <w:ilvl w:val="1"/>
          <w:numId w:val="1"/>
        </w:numPr>
        <w:spacing w:before="240" w:line="240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Izvještaj</w:t>
      </w:r>
      <w:r w:rsidR="00747762" w:rsidRPr="00BB690C">
        <w:rPr>
          <w:rFonts w:ascii="Times New Roman" w:eastAsia="Times New Roman" w:hAnsi="Times New Roman" w:cs="Times New Roman"/>
          <w:sz w:val="24"/>
          <w:szCs w:val="24"/>
        </w:rPr>
        <w:t xml:space="preserve"> o radu Vijeća Mjesnog odbora „Andrija Medulić“ za 2023. godinu, </w:t>
      </w:r>
      <w:r w:rsidR="00747762" w:rsidRPr="00BB690C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14:paraId="7770B734" w14:textId="2BFED500" w:rsidR="00633624" w:rsidRPr="00BB690C" w:rsidRDefault="00747762" w:rsidP="005136F8">
      <w:pPr>
        <w:pStyle w:val="ListParagraph"/>
        <w:numPr>
          <w:ilvl w:val="1"/>
          <w:numId w:val="1"/>
        </w:numPr>
        <w:spacing w:before="240" w:line="240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Program rada Vijeća Mjesnog odbora „Andrija Medulić“ za 2024. godinu, </w:t>
      </w:r>
      <w:r w:rsidRPr="00BB690C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14:paraId="3A314771" w14:textId="1964771F" w:rsidR="00633624" w:rsidRPr="00BB690C" w:rsidRDefault="00747762" w:rsidP="005136F8">
      <w:pPr>
        <w:pStyle w:val="ListParagraph"/>
        <w:numPr>
          <w:ilvl w:val="1"/>
          <w:numId w:val="1"/>
        </w:numPr>
        <w:spacing w:before="240" w:line="240" w:lineRule="auto"/>
        <w:ind w:left="426" w:hanging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stavljanju izvan snage UPU groblja Moravče, </w:t>
      </w:r>
      <w:r w:rsidRPr="00BB690C">
        <w:rPr>
          <w:rFonts w:ascii="Times New Roman" w:eastAsia="Times New Roman" w:hAnsi="Times New Roman" w:cs="Times New Roman"/>
          <w:i/>
          <w:sz w:val="24"/>
          <w:szCs w:val="24"/>
        </w:rPr>
        <w:t>mišljenje</w:t>
      </w:r>
      <w:r w:rsidR="00BB690C" w:rsidRPr="00BB690C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BB690C">
        <w:rPr>
          <w:rFonts w:ascii="Times New Roman" w:eastAsia="Times New Roman" w:hAnsi="Times New Roman" w:cs="Times New Roman"/>
          <w:i/>
          <w:sz w:val="24"/>
          <w:szCs w:val="24"/>
        </w:rPr>
        <w:t xml:space="preserve"> daje se</w:t>
      </w:r>
    </w:p>
    <w:p w14:paraId="0F8E9624" w14:textId="5B974FEE" w:rsidR="00633624" w:rsidRPr="00BB690C" w:rsidRDefault="00747762" w:rsidP="005136F8">
      <w:pPr>
        <w:pStyle w:val="ListParagraph"/>
        <w:numPr>
          <w:ilvl w:val="1"/>
          <w:numId w:val="1"/>
        </w:numPr>
        <w:spacing w:before="240" w:line="240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Prijedlog odluke o stavljanju izvan snage UPU Savski Park-Istok – </w:t>
      </w:r>
      <w:r w:rsidRPr="00BB690C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6C229F9E" w14:textId="5F8624B3" w:rsidR="00633624" w:rsidRPr="00BB690C" w:rsidRDefault="00747762" w:rsidP="005136F8">
      <w:pPr>
        <w:pStyle w:val="ListParagraph"/>
        <w:numPr>
          <w:ilvl w:val="1"/>
          <w:numId w:val="1"/>
        </w:numPr>
        <w:spacing w:before="240" w:line="240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Prijedlog odluke o stavljanju izvan snage UPU Savski Park-Zapad – </w:t>
      </w:r>
      <w:r w:rsidRPr="00BB690C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0752679D" w14:textId="01135EE1" w:rsidR="00633624" w:rsidRPr="00BB690C" w:rsidRDefault="00747762" w:rsidP="005136F8">
      <w:pPr>
        <w:pStyle w:val="ListParagraph"/>
        <w:numPr>
          <w:ilvl w:val="1"/>
          <w:numId w:val="1"/>
        </w:numPr>
        <w:spacing w:before="240" w:line="240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>Prijedlog odluke o stavljanju izvan snage</w:t>
      </w:r>
      <w:r w:rsidR="00BB690C" w:rsidRPr="00BB690C">
        <w:rPr>
          <w:rFonts w:ascii="Times New Roman" w:eastAsia="Times New Roman" w:hAnsi="Times New Roman" w:cs="Times New Roman"/>
          <w:sz w:val="24"/>
          <w:szCs w:val="24"/>
        </w:rPr>
        <w:t xml:space="preserve"> UPU Savska-Šarengradska-sjever - </w:t>
      </w:r>
      <w:r w:rsidRPr="00BB690C">
        <w:rPr>
          <w:rFonts w:ascii="Times New Roman" w:eastAsia="Times New Roman" w:hAnsi="Times New Roman" w:cs="Times New Roman"/>
          <w:i/>
          <w:sz w:val="24"/>
          <w:szCs w:val="24"/>
        </w:rPr>
        <w:t>mišljenje daje se</w:t>
      </w:r>
    </w:p>
    <w:p w14:paraId="7F5DA535" w14:textId="6147F56C" w:rsidR="00633624" w:rsidRPr="00BB690C" w:rsidRDefault="00747762" w:rsidP="005136F8">
      <w:pPr>
        <w:pStyle w:val="ListParagraph"/>
        <w:numPr>
          <w:ilvl w:val="1"/>
          <w:numId w:val="1"/>
        </w:numPr>
        <w:spacing w:before="240" w:line="240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Prijedlog odluke o stavljanju izvan snage UPU Savska-Šarengradska-Jug, </w:t>
      </w:r>
      <w:r w:rsidRPr="00BB690C">
        <w:rPr>
          <w:rFonts w:ascii="Times New Roman" w:eastAsia="Times New Roman" w:hAnsi="Times New Roman" w:cs="Times New Roman"/>
          <w:i/>
          <w:sz w:val="24"/>
          <w:szCs w:val="24"/>
        </w:rPr>
        <w:t>mišljenje daje se</w:t>
      </w:r>
    </w:p>
    <w:p w14:paraId="4697E4C7" w14:textId="358D2B32" w:rsidR="00633624" w:rsidRPr="00BB690C" w:rsidRDefault="00747762" w:rsidP="005136F8">
      <w:pPr>
        <w:pStyle w:val="ListParagraph"/>
        <w:numPr>
          <w:ilvl w:val="1"/>
          <w:numId w:val="1"/>
        </w:numPr>
        <w:spacing w:before="240" w:line="240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Korištenje prostora  Mjesnog odbora „ Andrija Medulić“ </w:t>
      </w:r>
    </w:p>
    <w:p w14:paraId="11BD272D" w14:textId="21CA8CFA" w:rsidR="00BB690C" w:rsidRPr="00BB690C" w:rsidRDefault="00BB690C" w:rsidP="005136F8">
      <w:pPr>
        <w:pStyle w:val="ListParagraph"/>
        <w:numPr>
          <w:ilvl w:val="1"/>
          <w:numId w:val="1"/>
        </w:numPr>
        <w:spacing w:before="240" w:line="240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Razno</w:t>
      </w:r>
    </w:p>
    <w:p w14:paraId="04AC5A6F" w14:textId="0878B9A1" w:rsidR="00E60562" w:rsidRDefault="00E605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747762" w:rsidRPr="00BB690C">
        <w:rPr>
          <w:rFonts w:ascii="Times New Roman" w:eastAsia="Times New Roman" w:hAnsi="Times New Roman" w:cs="Times New Roman"/>
          <w:sz w:val="24"/>
          <w:szCs w:val="24"/>
        </w:rPr>
        <w:t>nevni red je jednoglasno prihvaćen.</w:t>
      </w:r>
    </w:p>
    <w:p w14:paraId="18BEF241" w14:textId="77777777" w:rsidR="00747762" w:rsidRPr="00747762" w:rsidRDefault="00747762" w:rsidP="00747762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7762">
        <w:rPr>
          <w:rFonts w:ascii="Times New Roman" w:eastAsia="Times New Roman" w:hAnsi="Times New Roman" w:cs="Times New Roman"/>
          <w:b/>
          <w:sz w:val="24"/>
          <w:szCs w:val="24"/>
        </w:rPr>
        <w:t>AD.1.  Plan potreba za aktivnostima, programima i projektima unapređenja kvalitete života građana Mjesnog odbora „Andrija Medulić“ u 2024.</w:t>
      </w:r>
    </w:p>
    <w:p w14:paraId="4674CD2E" w14:textId="70605CCF" w:rsidR="00E60562" w:rsidRDefault="00747762" w:rsidP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747762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tbl>
      <w:tblPr>
        <w:tblpPr w:leftFromText="180" w:rightFromText="180" w:vertAnchor="text" w:horzAnchor="page" w:tblpX="559" w:tblpY="-1198"/>
        <w:tblW w:w="11052" w:type="dxa"/>
        <w:tblLook w:val="04A0" w:firstRow="1" w:lastRow="0" w:firstColumn="1" w:lastColumn="0" w:noHBand="0" w:noVBand="1"/>
      </w:tblPr>
      <w:tblGrid>
        <w:gridCol w:w="142"/>
        <w:gridCol w:w="1418"/>
        <w:gridCol w:w="9355"/>
        <w:gridCol w:w="137"/>
      </w:tblGrid>
      <w:tr w:rsidR="00747762" w:rsidRPr="00747762" w14:paraId="7B85FC7B" w14:textId="77777777" w:rsidTr="00747762">
        <w:trPr>
          <w:gridAfter w:val="1"/>
          <w:wAfter w:w="137" w:type="dxa"/>
          <w:trHeight w:val="1800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E2E8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89CC1A4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0BD5E83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BDF8853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97DD5F5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PLAN</w:t>
            </w: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potreba za aktivnostima, programima i projektima unapređenja kvalitete života građana</w:t>
            </w: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Mjesnog odbora Medulić u 2024.</w:t>
            </w:r>
          </w:p>
        </w:tc>
      </w:tr>
      <w:tr w:rsidR="00747762" w:rsidRPr="00747762" w14:paraId="08C2A3F2" w14:textId="77777777" w:rsidTr="00747762">
        <w:trPr>
          <w:gridBefore w:val="1"/>
          <w:wBefore w:w="142" w:type="dxa"/>
          <w:trHeight w:val="2100"/>
        </w:trPr>
        <w:tc>
          <w:tcPr>
            <w:tcW w:w="10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3EAC6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br/>
              <w:t>Članak 1.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747762" w:rsidRPr="00747762" w14:paraId="71341E70" w14:textId="77777777" w:rsidTr="00747762">
        <w:trPr>
          <w:gridAfter w:val="1"/>
          <w:wAfter w:w="137" w:type="dxa"/>
          <w:trHeight w:val="172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8319D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br/>
              <w:t>Članak 2.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br/>
              <w:t>Planirana sredstva iz članka 1. u Mjesnom odboru, u ukupnom iznosu od  3000,00 eura, raspoređuju se za sljedeće aktivnosti:</w:t>
            </w:r>
          </w:p>
        </w:tc>
      </w:tr>
      <w:tr w:rsidR="00747762" w:rsidRPr="00747762" w14:paraId="1B21BC46" w14:textId="77777777" w:rsidTr="00747762">
        <w:trPr>
          <w:gridAfter w:val="1"/>
          <w:wAfter w:w="137" w:type="dxa"/>
          <w:trHeight w:val="615"/>
        </w:trPr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8096AF" w14:textId="77777777" w:rsidR="00747762" w:rsidRPr="00747762" w:rsidRDefault="00747762" w:rsidP="00747762">
            <w:pPr>
              <w:spacing w:line="240" w:lineRule="auto"/>
              <w:rPr>
                <w:rFonts w:eastAsia="Times New Roman"/>
                <w:color w:val="000000"/>
              </w:rPr>
            </w:pPr>
            <w:r w:rsidRPr="00747762">
              <w:rPr>
                <w:rFonts w:eastAsia="Times New Roman"/>
                <w:color w:val="000000"/>
              </w:rPr>
              <w:t> </w:t>
            </w:r>
          </w:p>
        </w:tc>
      </w:tr>
      <w:tr w:rsidR="00747762" w:rsidRPr="00747762" w14:paraId="60F8746E" w14:textId="77777777" w:rsidTr="00747762">
        <w:trPr>
          <w:gridAfter w:val="1"/>
          <w:wAfter w:w="137" w:type="dxa"/>
          <w:trHeight w:val="300"/>
        </w:trPr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409747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DRUŠTVENI ŽIVOT I KULTURA  </w:t>
            </w:r>
          </w:p>
        </w:tc>
      </w:tr>
      <w:tr w:rsidR="00747762" w:rsidRPr="00747762" w14:paraId="09F095C7" w14:textId="77777777" w:rsidTr="00747762">
        <w:trPr>
          <w:gridAfter w:val="1"/>
          <w:wAfter w:w="137" w:type="dxa"/>
          <w:trHeight w:val="39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780B2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0F33E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 Proslava Svjetskog dana plesa;                                                                                       </w:t>
            </w:r>
          </w:p>
        </w:tc>
      </w:tr>
      <w:tr w:rsidR="00747762" w:rsidRPr="00747762" w14:paraId="6E66B912" w14:textId="77777777" w:rsidTr="00747762">
        <w:trPr>
          <w:gridAfter w:val="1"/>
          <w:wAfter w:w="137" w:type="dxa"/>
          <w:trHeight w:val="825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E9755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Opis aktivnosti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07FE1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Obilježavanje Svjetskog dana plesa izvedbom plesne predstave u DV IZVOR koji djeluje na prostoru Mo Medulić</w:t>
            </w:r>
          </w:p>
        </w:tc>
      </w:tr>
      <w:tr w:rsidR="00747762" w:rsidRPr="00747762" w14:paraId="4726EE79" w14:textId="77777777" w:rsidTr="00747762">
        <w:trPr>
          <w:gridAfter w:val="1"/>
          <w:wAfter w:w="137" w:type="dxa"/>
          <w:trHeight w:val="87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6DBAD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 aktivnosti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66AAB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Obogačivanje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dječjih života upoznavanjem sa plesom i muzikom i usmjeravanjem u taj vid umjetnosti</w:t>
            </w:r>
          </w:p>
        </w:tc>
      </w:tr>
      <w:tr w:rsidR="00747762" w:rsidRPr="00747762" w14:paraId="10E1F2E9" w14:textId="77777777" w:rsidTr="00747762">
        <w:trPr>
          <w:gridAfter w:val="1"/>
          <w:wAfter w:w="137" w:type="dxa"/>
          <w:trHeight w:val="645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77551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C8AB4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Obilježavanje </w:t>
            </w: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Svjetskog dana plesa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plesnom izvedbom 29.4.</w:t>
            </w:r>
          </w:p>
        </w:tc>
      </w:tr>
      <w:tr w:rsidR="00747762" w:rsidRPr="00747762" w14:paraId="2F906778" w14:textId="77777777" w:rsidTr="00747762">
        <w:trPr>
          <w:gridAfter w:val="1"/>
          <w:wAfter w:w="137" w:type="dxa"/>
          <w:trHeight w:val="285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08E1D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C8D497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950</w:t>
            </w:r>
          </w:p>
        </w:tc>
      </w:tr>
      <w:tr w:rsidR="00747762" w:rsidRPr="00747762" w14:paraId="535B3686" w14:textId="77777777" w:rsidTr="00747762">
        <w:trPr>
          <w:gridAfter w:val="1"/>
          <w:wAfter w:w="137" w:type="dxa"/>
          <w:trHeight w:val="300"/>
        </w:trPr>
        <w:tc>
          <w:tcPr>
            <w:tcW w:w="109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DE2C6D" w14:textId="77777777" w:rsidR="00747762" w:rsidRPr="00747762" w:rsidRDefault="00747762" w:rsidP="00747762">
            <w:pPr>
              <w:spacing w:line="240" w:lineRule="auto"/>
              <w:rPr>
                <w:rFonts w:eastAsia="Times New Roman"/>
                <w:color w:val="000000"/>
              </w:rPr>
            </w:pPr>
            <w:r w:rsidRPr="00747762">
              <w:rPr>
                <w:rFonts w:eastAsia="Times New Roman"/>
                <w:color w:val="000000"/>
              </w:rPr>
              <w:t> </w:t>
            </w:r>
          </w:p>
        </w:tc>
      </w:tr>
      <w:tr w:rsidR="00747762" w:rsidRPr="00747762" w14:paraId="2652F2E0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7A637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08FA0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2.Dan Mjesnog odbora                                                                                   </w:t>
            </w:r>
          </w:p>
        </w:tc>
      </w:tr>
      <w:tr w:rsidR="00747762" w:rsidRPr="00747762" w14:paraId="4DC71723" w14:textId="77777777" w:rsidTr="00747762">
        <w:trPr>
          <w:gridAfter w:val="1"/>
          <w:wAfter w:w="137" w:type="dxa"/>
          <w:trHeight w:val="114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C37B1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Opis aktivnosti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1639B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Mjesto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održavanja:Park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Dalmatinska:Vježbanje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za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starije,dječji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zbor,Karate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prezentacija,Zbor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slobodnih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umjetnika,dramska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predstava MO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Medulić:Filmske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večeri sa snimkama dokumentarnih filmova Udruge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Blank,filmske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večeri za mlade</w:t>
            </w:r>
          </w:p>
        </w:tc>
      </w:tr>
      <w:tr w:rsidR="00747762" w:rsidRPr="00747762" w14:paraId="63CA43C8" w14:textId="77777777" w:rsidTr="00747762">
        <w:trPr>
          <w:gridAfter w:val="1"/>
          <w:wAfter w:w="137" w:type="dxa"/>
          <w:trHeight w:val="114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F6DC8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 aktivnosti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38A37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Obogaćivanje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društevno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-kulturnog života u Mjesnom odboru, zbližavanje ljudi i njihovih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interesa,upoznavanje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stanovnika sa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mogučnostima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i programima koji se održavaju unutar prostorija MO Medulić</w:t>
            </w:r>
          </w:p>
        </w:tc>
      </w:tr>
      <w:tr w:rsidR="00747762" w:rsidRPr="00747762" w14:paraId="7D0817AB" w14:textId="77777777" w:rsidTr="00747762">
        <w:trPr>
          <w:gridAfter w:val="1"/>
          <w:wAfter w:w="137" w:type="dxa"/>
          <w:trHeight w:val="45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74DC2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F0038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25.06.24</w:t>
            </w:r>
          </w:p>
        </w:tc>
      </w:tr>
      <w:tr w:rsidR="00747762" w:rsidRPr="00747762" w14:paraId="0D6F224D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0E538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E676F9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1020</w:t>
            </w:r>
          </w:p>
        </w:tc>
      </w:tr>
      <w:tr w:rsidR="00747762" w:rsidRPr="00747762" w14:paraId="13754F61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3908D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4D745A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47762" w:rsidRPr="00747762" w14:paraId="00236FA3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2F5F0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Naziv aktivnosti</w:t>
            </w:r>
          </w:p>
        </w:tc>
        <w:tc>
          <w:tcPr>
            <w:tcW w:w="9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1B1EB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3.Jesen u gradu                                                                                   </w:t>
            </w:r>
          </w:p>
        </w:tc>
      </w:tr>
      <w:tr w:rsidR="00747762" w:rsidRPr="00747762" w14:paraId="2EA5F33E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E612E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Opis aktivnosti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31EEC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Predstava po obavljenom javnom natječaju 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npr.Drvo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koje je plesalo</w:t>
            </w:r>
          </w:p>
        </w:tc>
      </w:tr>
      <w:tr w:rsidR="00747762" w:rsidRPr="00747762" w14:paraId="0342A4EA" w14:textId="77777777" w:rsidTr="00747762">
        <w:trPr>
          <w:gridAfter w:val="1"/>
          <w:wAfter w:w="137" w:type="dxa"/>
          <w:trHeight w:val="6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14B25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 aktivnosti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C9812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>obogačivanje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 kulturnog života stanovnika staračkog doma i njihovo zbližavanje sa stanovnicima Mo</w:t>
            </w:r>
          </w:p>
        </w:tc>
      </w:tr>
      <w:tr w:rsidR="00747762" w:rsidRPr="00747762" w14:paraId="0EA65B57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D453A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59FF6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9 mjesec 2024.</w:t>
            </w:r>
          </w:p>
        </w:tc>
      </w:tr>
      <w:tr w:rsidR="00747762" w:rsidRPr="00747762" w14:paraId="15C4F319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ACA36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FC3688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301</w:t>
            </w:r>
          </w:p>
        </w:tc>
      </w:tr>
      <w:tr w:rsidR="00747762" w:rsidRPr="00747762" w14:paraId="2FAC569E" w14:textId="77777777" w:rsidTr="00747762">
        <w:trPr>
          <w:gridAfter w:val="1"/>
          <w:wAfter w:w="137" w:type="dxa"/>
          <w:trHeight w:val="300"/>
        </w:trPr>
        <w:tc>
          <w:tcPr>
            <w:tcW w:w="1091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CAF1" w14:textId="77777777" w:rsidR="00747762" w:rsidRPr="00747762" w:rsidRDefault="00747762" w:rsidP="00747762">
            <w:pPr>
              <w:spacing w:line="240" w:lineRule="auto"/>
              <w:rPr>
                <w:rFonts w:eastAsia="Times New Roman"/>
                <w:color w:val="000000"/>
              </w:rPr>
            </w:pPr>
            <w:r w:rsidRPr="00747762">
              <w:rPr>
                <w:rFonts w:eastAsia="Times New Roman"/>
                <w:color w:val="000000"/>
              </w:rPr>
              <w:t> </w:t>
            </w:r>
          </w:p>
        </w:tc>
      </w:tr>
      <w:tr w:rsidR="00747762" w:rsidRPr="00747762" w14:paraId="37944270" w14:textId="77777777" w:rsidTr="00747762">
        <w:trPr>
          <w:gridAfter w:val="1"/>
          <w:wAfter w:w="137" w:type="dxa"/>
          <w:trHeight w:val="300"/>
        </w:trPr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83C7CA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ZDRAVLJE I PREVENCIJA BOLESTI</w:t>
            </w:r>
          </w:p>
        </w:tc>
      </w:tr>
      <w:tr w:rsidR="00747762" w:rsidRPr="00747762" w14:paraId="42784742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5830D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17027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Predavanje:prehrana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u starijoj životnoj dobi</w:t>
            </w:r>
          </w:p>
        </w:tc>
      </w:tr>
      <w:tr w:rsidR="00747762" w:rsidRPr="00747762" w14:paraId="7552DD40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28692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Opis aktivnosti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14F7A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Predavanje stanovnicima starije dobi</w:t>
            </w:r>
          </w:p>
        </w:tc>
      </w:tr>
      <w:tr w:rsidR="00747762" w:rsidRPr="00747762" w14:paraId="5856030A" w14:textId="77777777" w:rsidTr="00747762">
        <w:trPr>
          <w:gridAfter w:val="1"/>
          <w:wAfter w:w="137" w:type="dxa"/>
          <w:trHeight w:val="998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EC99A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 aktivnosti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8DB67" w14:textId="77777777" w:rsidR="00747762" w:rsidRPr="00747762" w:rsidRDefault="00747762" w:rsidP="007477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Ciljevi predavanja su obraćanje populaciji starijih građana našeg Mjesnog odbora te svim zainteresiranim građanima, a kako bi im omogućili kompetentno dobivanje informacija i uputa u brizi za zdravlje</w:t>
            </w:r>
          </w:p>
        </w:tc>
      </w:tr>
      <w:tr w:rsidR="00747762" w:rsidRPr="00747762" w14:paraId="2EF7BC9A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F83F3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60201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02.09.24</w:t>
            </w:r>
          </w:p>
        </w:tc>
      </w:tr>
      <w:tr w:rsidR="00747762" w:rsidRPr="00747762" w14:paraId="1CE2852F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B2A6C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76034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243</w:t>
            </w:r>
          </w:p>
        </w:tc>
      </w:tr>
      <w:tr w:rsidR="00747762" w:rsidRPr="00747762" w14:paraId="03D84E0C" w14:textId="77777777" w:rsidTr="00747762">
        <w:trPr>
          <w:gridAfter w:val="1"/>
          <w:wAfter w:w="137" w:type="dxa"/>
          <w:trHeight w:val="300"/>
        </w:trPr>
        <w:tc>
          <w:tcPr>
            <w:tcW w:w="109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1C0AD5" w14:textId="77777777" w:rsidR="00747762" w:rsidRPr="00747762" w:rsidRDefault="00747762" w:rsidP="00747762">
            <w:pPr>
              <w:spacing w:line="240" w:lineRule="auto"/>
              <w:rPr>
                <w:rFonts w:eastAsia="Times New Roman"/>
                <w:color w:val="000000"/>
              </w:rPr>
            </w:pPr>
            <w:r w:rsidRPr="00747762">
              <w:rPr>
                <w:rFonts w:eastAsia="Times New Roman"/>
                <w:color w:val="000000"/>
              </w:rPr>
              <w:t> </w:t>
            </w:r>
          </w:p>
        </w:tc>
      </w:tr>
      <w:tr w:rsidR="00747762" w:rsidRPr="00747762" w14:paraId="5909BB90" w14:textId="77777777" w:rsidTr="00747762">
        <w:trPr>
          <w:gridAfter w:val="1"/>
          <w:wAfter w:w="137" w:type="dxa"/>
          <w:trHeight w:val="72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6CC79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EF494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Važnost fizičke tjelovježbe i mogućnosti provođenja istih za osobe starije životne dobi</w:t>
            </w:r>
          </w:p>
        </w:tc>
      </w:tr>
      <w:tr w:rsidR="00747762" w:rsidRPr="00747762" w14:paraId="14AE68D2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D6F6F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Opis aktivnosti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8D349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Predavanje stanovnicima starije dobi</w:t>
            </w:r>
          </w:p>
        </w:tc>
      </w:tr>
      <w:tr w:rsidR="00747762" w:rsidRPr="00747762" w14:paraId="4CFD9B49" w14:textId="77777777" w:rsidTr="00747762">
        <w:trPr>
          <w:gridAfter w:val="1"/>
          <w:wAfter w:w="137" w:type="dxa"/>
          <w:trHeight w:val="1185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7F6D7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 aktivnosti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55293" w14:textId="77777777" w:rsidR="00747762" w:rsidRPr="00747762" w:rsidRDefault="00747762" w:rsidP="007477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Ciljevi predavanja su obraćanje populaciji starijih građana našeg Mjesnog odbora te svim zainteresiranim građanima, a kako bi im omogućili kompetentno dobivanje informacija i uputa u brizi za zdravlje</w:t>
            </w:r>
          </w:p>
        </w:tc>
      </w:tr>
      <w:tr w:rsidR="00747762" w:rsidRPr="00747762" w14:paraId="10F6450F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B0DBF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B2424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02.10.24</w:t>
            </w:r>
          </w:p>
        </w:tc>
      </w:tr>
      <w:tr w:rsidR="00747762" w:rsidRPr="00747762" w14:paraId="154F7CAE" w14:textId="77777777" w:rsidTr="00747762">
        <w:trPr>
          <w:gridAfter w:val="1"/>
          <w:wAfter w:w="137" w:type="dxa"/>
          <w:trHeight w:val="345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40AF8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5A09D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243</w:t>
            </w:r>
          </w:p>
        </w:tc>
      </w:tr>
      <w:tr w:rsidR="00747762" w:rsidRPr="00747762" w14:paraId="5D58349E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EA4B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F2E0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7762" w:rsidRPr="00747762" w14:paraId="1C7C219F" w14:textId="77777777" w:rsidTr="00747762">
        <w:trPr>
          <w:gridAfter w:val="1"/>
          <w:wAfter w:w="137" w:type="dxa"/>
          <w:trHeight w:val="300"/>
        </w:trPr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E788E9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ZDRAVLJE I PREVENCIJA BOLESTI</w:t>
            </w:r>
          </w:p>
        </w:tc>
      </w:tr>
      <w:tr w:rsidR="00747762" w:rsidRPr="00747762" w14:paraId="03558CA0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29578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D0C17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Prepoznavanje i suočavanje sa demencijom u obitelji</w:t>
            </w:r>
          </w:p>
        </w:tc>
      </w:tr>
      <w:tr w:rsidR="00747762" w:rsidRPr="00747762" w14:paraId="0DC349F6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0876F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Opis aktivnosti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84E5F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Predavanje stanovnicima starije dobi</w:t>
            </w:r>
          </w:p>
        </w:tc>
      </w:tr>
      <w:tr w:rsidR="00747762" w:rsidRPr="00747762" w14:paraId="63FEDC49" w14:textId="77777777" w:rsidTr="00747762">
        <w:trPr>
          <w:gridAfter w:val="1"/>
          <w:wAfter w:w="137" w:type="dxa"/>
          <w:trHeight w:val="9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925BB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 aktivnosti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935B9" w14:textId="77777777" w:rsidR="00747762" w:rsidRPr="00747762" w:rsidRDefault="00747762" w:rsidP="007477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Ciljevi predavanja su obraćanje populaciji starijih građana našeg Mjesnog odbora te svim zainteresiranim građanima, a kako bi im omogućili kompetentno dobivanje informacija i uputa u brizi za zdravlje</w:t>
            </w:r>
          </w:p>
        </w:tc>
      </w:tr>
      <w:tr w:rsidR="00747762" w:rsidRPr="00747762" w14:paraId="207F3624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5D3CE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B6645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02.11.24</w:t>
            </w:r>
          </w:p>
        </w:tc>
      </w:tr>
      <w:tr w:rsidR="00747762" w:rsidRPr="00747762" w14:paraId="19260E69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CCB15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7D3D2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243</w:t>
            </w:r>
          </w:p>
        </w:tc>
      </w:tr>
      <w:tr w:rsidR="00747762" w:rsidRPr="00747762" w14:paraId="0968DAD6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93EE" w14:textId="77777777" w:rsidR="00747762" w:rsidRPr="00747762" w:rsidRDefault="00747762" w:rsidP="007477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FDBB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7762" w:rsidRPr="00747762" w14:paraId="0F580DFD" w14:textId="77777777" w:rsidTr="00747762">
        <w:trPr>
          <w:gridAfter w:val="1"/>
          <w:wAfter w:w="137" w:type="dxa"/>
          <w:trHeight w:val="1860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FE670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Članak 3. 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747762" w:rsidRPr="00747762" w14:paraId="6BA838C2" w14:textId="77777777" w:rsidTr="00747762">
        <w:trPr>
          <w:gridAfter w:val="1"/>
          <w:wAfter w:w="137" w:type="dxa"/>
          <w:trHeight w:val="30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5856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A246" w14:textId="77777777" w:rsidR="00747762" w:rsidRPr="00747762" w:rsidRDefault="00747762" w:rsidP="0074776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7762" w:rsidRPr="00747762" w14:paraId="383F8A44" w14:textId="77777777" w:rsidTr="00747762">
        <w:trPr>
          <w:gridAfter w:val="1"/>
          <w:wAfter w:w="137" w:type="dxa"/>
          <w:trHeight w:val="103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668CF" w14:textId="77777777" w:rsidR="00747762" w:rsidRPr="00747762" w:rsidRDefault="00747762" w:rsidP="00747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7762">
              <w:rPr>
                <w:rFonts w:ascii="Times New Roman" w:eastAsia="Times New Roman" w:hAnsi="Times New Roman" w:cs="Times New Roman"/>
                <w:color w:val="000000"/>
              </w:rPr>
              <w:t xml:space="preserve">Članak 4. </w:t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4776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14:paraId="5FAF8C78" w14:textId="77777777" w:rsidR="00E60562" w:rsidRPr="00E60562" w:rsidRDefault="00E60562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7C6DE3" w14:textId="3BD5700E" w:rsidR="00E60562" w:rsidRDefault="00E60562" w:rsidP="00E60562">
      <w:pPr>
        <w:spacing w:before="240"/>
        <w:ind w:right="95"/>
        <w:rPr>
          <w:rFonts w:ascii="Times New Roman" w:eastAsia="Times New Roman" w:hAnsi="Times New Roman" w:cs="Times New Roman"/>
          <w:sz w:val="24"/>
          <w:szCs w:val="24"/>
        </w:rPr>
      </w:pPr>
    </w:p>
    <w:p w14:paraId="5D795335" w14:textId="07EE8661" w:rsidR="0041224F" w:rsidRDefault="006E61B6" w:rsidP="00E60562">
      <w:pPr>
        <w:spacing w:before="240"/>
        <w:ind w:right="95"/>
        <w:rPr>
          <w:lang w:val="en-GB"/>
        </w:rPr>
      </w:pPr>
      <w:r>
        <w:fldChar w:fldCharType="begin"/>
      </w:r>
      <w:r>
        <w:instrText xml:space="preserve"> LINK </w:instrText>
      </w:r>
      <w:r w:rsidR="00324C13">
        <w:instrText xml:space="preserve">Excel.OpenDocumentSpreadsheet.12 "\\\\win.zagreb.hr\\file\\Grupni04\\MJES\\18 Razmjena - aktualno\\1. Iz GČ (za sred. Službu)\\Planovi potreba 2024\\1. Donji grad\\MO A. Medulić\\Plan potreba Medulić 2024.-novi zaključak.ods" Prilog_-_razrada_troškova!R1C1:R57C4 </w:instrText>
      </w:r>
      <w:r>
        <w:instrText xml:space="preserve">\a \f 4 \h </w:instrText>
      </w:r>
      <w:r>
        <w:fldChar w:fldCharType="separate"/>
      </w:r>
    </w:p>
    <w:tbl>
      <w:tblPr>
        <w:tblW w:w="12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4800"/>
        <w:gridCol w:w="1240"/>
        <w:gridCol w:w="4180"/>
      </w:tblGrid>
      <w:tr w:rsidR="0041224F" w:rsidRPr="0041224F" w14:paraId="200C842F" w14:textId="77777777">
        <w:trPr>
          <w:divId w:val="334067476"/>
          <w:trHeight w:val="1200"/>
        </w:trPr>
        <w:tc>
          <w:tcPr>
            <w:tcW w:w="1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CF053" w14:textId="3A655BA3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PRILOG</w:t>
            </w: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Razrada pojedinačnih troškova u okviru pojedine aktivnosti</w:t>
            </w:r>
          </w:p>
        </w:tc>
      </w:tr>
      <w:tr w:rsidR="0041224F" w:rsidRPr="0041224F" w14:paraId="1176F86F" w14:textId="77777777">
        <w:trPr>
          <w:divId w:val="334067476"/>
          <w:trHeight w:val="43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7C55C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B1C6F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EA923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B833F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24F" w:rsidRPr="0041224F" w14:paraId="13D3565C" w14:textId="77777777">
        <w:trPr>
          <w:divId w:val="334067476"/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5670F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F6EC8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DRUŠTVENI ŽIVOT I KULTURA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9E1AC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1224F" w:rsidRPr="0041224F" w14:paraId="2307A236" w14:textId="77777777">
        <w:trPr>
          <w:divId w:val="334067476"/>
          <w:trHeight w:val="435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4B6DA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  <w:r w:rsidRPr="0041224F">
              <w:rPr>
                <w:rFonts w:eastAsia="Times New Roman"/>
                <w:color w:val="000000"/>
              </w:rPr>
              <w:t> </w:t>
            </w:r>
          </w:p>
        </w:tc>
      </w:tr>
      <w:tr w:rsidR="0041224F" w:rsidRPr="0041224F" w14:paraId="40E586BA" w14:textId="77777777">
        <w:trPr>
          <w:divId w:val="334067476"/>
          <w:trHeight w:val="5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6C35C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1A725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Proslava svjetskog dana plesa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600B3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24F" w:rsidRPr="0041224F" w14:paraId="0680FF27" w14:textId="77777777">
        <w:trPr>
          <w:divId w:val="334067476"/>
          <w:trHeight w:val="300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E7426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AA2D4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Roba/Usluga/Rad</w:t>
            </w: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594BA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78B1F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41224F" w:rsidRPr="0041224F" w14:paraId="62A5F3C3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93B4F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50BC2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najam plesnog poda 100m2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0E4F3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150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BFF16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pruža izvođač</w:t>
            </w:r>
          </w:p>
        </w:tc>
      </w:tr>
      <w:tr w:rsidR="0041224F" w:rsidRPr="0041224F" w14:paraId="12FD2698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57AF3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A8077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najam zvučnika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F13F2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200</w:t>
            </w:r>
          </w:p>
        </w:tc>
        <w:tc>
          <w:tcPr>
            <w:tcW w:w="4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D0608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može pružiti centar za </w:t>
            </w: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kulturu,pruža</w:t>
            </w:r>
            <w:proofErr w:type="spellEnd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po potrebi izvođač</w:t>
            </w:r>
          </w:p>
        </w:tc>
      </w:tr>
      <w:tr w:rsidR="0041224F" w:rsidRPr="0041224F" w14:paraId="424D4E25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E45DA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A6B40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najam </w:t>
            </w: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mikrifona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152C9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1CF60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može pružiti centar za </w:t>
            </w: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kulturu,pruža</w:t>
            </w:r>
            <w:proofErr w:type="spellEnd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po potrebi izvođač</w:t>
            </w:r>
          </w:p>
        </w:tc>
      </w:tr>
      <w:tr w:rsidR="0041224F" w:rsidRPr="0041224F" w14:paraId="4F83BAD6" w14:textId="77777777">
        <w:trPr>
          <w:divId w:val="334067476"/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BCB18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B0F8B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pružanje usluge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00757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63ECA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škola suvremenog plesa Ane </w:t>
            </w: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Maletić</w:t>
            </w:r>
            <w:proofErr w:type="spellEnd"/>
          </w:p>
        </w:tc>
      </w:tr>
      <w:tr w:rsidR="0041224F" w:rsidRPr="0041224F" w14:paraId="14FC52B0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3811B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CA8BA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198BA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CD10A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24F" w:rsidRPr="0041224F" w14:paraId="5EADA7A1" w14:textId="77777777">
        <w:trPr>
          <w:divId w:val="334067476"/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CEC8D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BA30E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1.DRUŠTVENI ŽIVOT I KULTURA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B3504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1224F" w:rsidRPr="0041224F" w14:paraId="54DC66CC" w14:textId="77777777">
        <w:trPr>
          <w:divId w:val="334067476"/>
          <w:trHeight w:val="435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4A8C6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  <w:r w:rsidRPr="004122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B933E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41224F" w:rsidRPr="0041224F" w14:paraId="53F9F48E" w14:textId="77777777">
        <w:trPr>
          <w:divId w:val="334067476"/>
          <w:trHeight w:val="40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07F92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AC740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Dan Mjesnog odbora "Andrija Medulić"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AB978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41224F" w:rsidRPr="0041224F" w14:paraId="6D4ED115" w14:textId="77777777">
        <w:trPr>
          <w:divId w:val="334067476"/>
          <w:trHeight w:val="300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7BBC3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AE8F5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Roba/Usluga/Rad</w:t>
            </w: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7AC8F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3D493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:rsidR="0041224F" w:rsidRPr="0041224F" w14:paraId="7DBBB9D8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80FFD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A0C0A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Kupnja projektora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CBF22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D83F3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:rsidR="0041224F" w:rsidRPr="0041224F" w14:paraId="3AD06DB9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598FE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B1621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Kupnja nosač za projektor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C98E6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29022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:rsidR="0041224F" w:rsidRPr="0041224F" w14:paraId="7F291102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E3855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404D2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Kupnja </w:t>
            </w: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wi</w:t>
            </w:r>
            <w:proofErr w:type="spellEnd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fi adapter za bežično povezivanje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9D45E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4D916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:rsidR="0041224F" w:rsidRPr="0041224F" w14:paraId="00711C14" w14:textId="77777777">
        <w:trPr>
          <w:divId w:val="334067476"/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E68D8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90EB2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Kupnja platno za projektor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58F8A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088E9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:rsidR="0041224F" w:rsidRPr="0041224F" w14:paraId="4AD28C9F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EDF0B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F702F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Kupnja zvučnik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F691E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08246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24F" w:rsidRPr="0041224F" w14:paraId="7E1CE9C1" w14:textId="77777777">
        <w:trPr>
          <w:divId w:val="334067476"/>
          <w:trHeight w:val="31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99DC3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5E7D5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Tisak letaka A5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B8D60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B8228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24F" w:rsidRPr="0041224F" w14:paraId="4AD413AA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09E47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4EBB9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Tisak zahvalnica 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4018F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C8D43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24F" w:rsidRPr="0041224F" w14:paraId="01B18F7A" w14:textId="77777777">
        <w:trPr>
          <w:divId w:val="334067476"/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32FCF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DE3E1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sokovi i </w:t>
            </w: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grickalice,zakuska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BF3C0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60</w:t>
            </w:r>
          </w:p>
        </w:tc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2CB64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41224F" w:rsidRPr="0041224F" w14:paraId="669DC15B" w14:textId="77777777">
        <w:trPr>
          <w:divId w:val="334067476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9EE20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0FAF3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80509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5EC0F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24F" w:rsidRPr="0041224F" w14:paraId="43206E1C" w14:textId="77777777">
        <w:trPr>
          <w:divId w:val="334067476"/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0FABF4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49F0E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ODGOJ I OBRAZOVANJE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6E01B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1224F" w:rsidRPr="0041224F" w14:paraId="6F49DF39" w14:textId="77777777">
        <w:trPr>
          <w:divId w:val="334067476"/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CFD37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  <w:r w:rsidRPr="004122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B070A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41224F" w:rsidRPr="0041224F" w14:paraId="0A39AE98" w14:textId="77777777">
        <w:trPr>
          <w:divId w:val="334067476"/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590B0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C5087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Jesen u gradu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A4BC5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41224F" w:rsidRPr="0041224F" w14:paraId="4E006F14" w14:textId="77777777">
        <w:trPr>
          <w:divId w:val="334067476"/>
          <w:trHeight w:val="300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BB184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60CEA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Roba/Usluga/Rad</w:t>
            </w: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A3F6E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03150" w14:textId="77777777" w:rsidR="0041224F" w:rsidRPr="0041224F" w:rsidRDefault="0041224F" w:rsidP="0041224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22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1224F" w:rsidRPr="0041224F" w14:paraId="34C37C24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221C5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636CB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predstava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0D461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0546B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može pružiti centar za </w:t>
            </w: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kulturu,po</w:t>
            </w:r>
            <w:proofErr w:type="spellEnd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natječaju/javnoj nabavi</w:t>
            </w:r>
          </w:p>
        </w:tc>
      </w:tr>
      <w:tr w:rsidR="0041224F" w:rsidRPr="0041224F" w14:paraId="1DA272BE" w14:textId="77777777">
        <w:trPr>
          <w:divId w:val="334067476"/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E40CD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8DC80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00725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EFED0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24F" w:rsidRPr="0041224F" w14:paraId="3941712C" w14:textId="77777777">
        <w:trPr>
          <w:divId w:val="334067476"/>
          <w:trHeight w:val="5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89C31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CF458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6A736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9BB40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24F" w:rsidRPr="0041224F" w14:paraId="4D4922CF" w14:textId="77777777">
        <w:trPr>
          <w:divId w:val="334067476"/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F869E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C28DF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ZDRAVLJE I PREVENCIJA BOLESTI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8EC2C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1224F" w:rsidRPr="0041224F" w14:paraId="487EEAEA" w14:textId="77777777">
        <w:trPr>
          <w:divId w:val="334067476"/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93C57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  <w:r w:rsidRPr="004122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C809E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41224F" w:rsidRPr="0041224F" w14:paraId="6094C104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6F1B8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3EA19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Predavanje Prehrana u starijoj životnoj dobi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89B25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41224F" w:rsidRPr="0041224F" w14:paraId="66E50146" w14:textId="77777777">
        <w:trPr>
          <w:divId w:val="334067476"/>
          <w:trHeight w:val="300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DA9EB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C72B1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Roba/Usluga/Rad</w:t>
            </w: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8AD5D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FCA6A" w14:textId="77777777" w:rsidR="0041224F" w:rsidRPr="0041224F" w:rsidRDefault="0041224F" w:rsidP="0041224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22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1224F" w:rsidRPr="0041224F" w14:paraId="4E896B97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EC02E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F982E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predavanje i edukacija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DCCBE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45910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Soc.radnik</w:t>
            </w:r>
            <w:proofErr w:type="spellEnd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 tražit će se ponuda zdravstvene ustanove</w:t>
            </w:r>
          </w:p>
        </w:tc>
      </w:tr>
      <w:tr w:rsidR="0041224F" w:rsidRPr="0041224F" w14:paraId="117FFEE2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16337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7E2EA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predavanje i edukacija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8EBBF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8D5D3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Fizioterapeut, tražit će se ponuda zdravstvene ustanove</w:t>
            </w:r>
          </w:p>
        </w:tc>
      </w:tr>
      <w:tr w:rsidR="0041224F" w:rsidRPr="0041224F" w14:paraId="4F37C37C" w14:textId="77777777">
        <w:trPr>
          <w:divId w:val="334067476"/>
          <w:trHeight w:val="6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1E80F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07DFD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predavanje i edukacija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E142D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8BDD8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Med.sestra</w:t>
            </w:r>
            <w:proofErr w:type="spellEnd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 tražit će se ponuda zdravstvene ustanove</w:t>
            </w:r>
          </w:p>
        </w:tc>
      </w:tr>
      <w:tr w:rsidR="0041224F" w:rsidRPr="0041224F" w14:paraId="61494A1E" w14:textId="77777777">
        <w:trPr>
          <w:divId w:val="334067476"/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358D8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4266A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2A971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B347C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24F" w:rsidRPr="0041224F" w14:paraId="29A9D141" w14:textId="77777777">
        <w:trPr>
          <w:divId w:val="334067476"/>
          <w:trHeight w:val="5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D4F44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6D2E6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58A4F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7E0DA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24F" w:rsidRPr="0041224F" w14:paraId="26F3B081" w14:textId="77777777">
        <w:trPr>
          <w:divId w:val="334067476"/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D7E15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AD2CE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ZDRAVLJE I PREVENCIJA BOLESTI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60752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1224F" w:rsidRPr="0041224F" w14:paraId="468441F7" w14:textId="77777777">
        <w:trPr>
          <w:divId w:val="334067476"/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704ED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  <w:r w:rsidRPr="004122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4DD8E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41224F" w:rsidRPr="0041224F" w14:paraId="3A1AC16E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36F1B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A387F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Važnost fizičke tjelovježbe i mogućnosti provođenja istih za osobe starije životne dobi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64A3D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41224F" w:rsidRPr="0041224F" w14:paraId="41C2B32D" w14:textId="77777777">
        <w:trPr>
          <w:divId w:val="334067476"/>
          <w:trHeight w:val="300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B6670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5A97C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Roba/Usluga/Rad</w:t>
            </w: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3C8DF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DF026" w14:textId="77777777" w:rsidR="0041224F" w:rsidRPr="0041224F" w:rsidRDefault="0041224F" w:rsidP="0041224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22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1224F" w:rsidRPr="0041224F" w14:paraId="3A735055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0A93A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8F4C8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predavanje i edukacija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E366E9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FD2B4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Soc.radnik</w:t>
            </w:r>
            <w:proofErr w:type="spellEnd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 tražit će se ponuda zdravstvene ustanove</w:t>
            </w:r>
          </w:p>
        </w:tc>
      </w:tr>
      <w:tr w:rsidR="0041224F" w:rsidRPr="0041224F" w14:paraId="43914E22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D99FA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90880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predavanje i edukacija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7F9ED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BFACD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Fizioterapeut, tražit će se ponuda zdravstvene ustanove</w:t>
            </w:r>
          </w:p>
        </w:tc>
      </w:tr>
      <w:tr w:rsidR="0041224F" w:rsidRPr="0041224F" w14:paraId="78C336C2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F4904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0F00D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predavanje i edukacija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5F524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A5EC9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Med.sestra,tražit</w:t>
            </w:r>
            <w:proofErr w:type="spellEnd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će se ponuda zdravstvene ustanove</w:t>
            </w:r>
          </w:p>
        </w:tc>
      </w:tr>
      <w:tr w:rsidR="0041224F" w:rsidRPr="0041224F" w14:paraId="73340FDE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8A656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226CD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78686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0ACDA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24F" w:rsidRPr="0041224F" w14:paraId="383A5942" w14:textId="77777777">
        <w:trPr>
          <w:divId w:val="334067476"/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51AE56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9E84A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ZDRAVLJE I PREVENCIJA BOLESTI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150ED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1224F" w:rsidRPr="0041224F" w14:paraId="63BE6952" w14:textId="77777777">
        <w:trPr>
          <w:divId w:val="334067476"/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F058E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  <w:r w:rsidRPr="0041224F">
              <w:rPr>
                <w:rFonts w:eastAsia="Times New Roman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4E47C" w14:textId="77777777" w:rsidR="0041224F" w:rsidRPr="0041224F" w:rsidRDefault="0041224F" w:rsidP="0041224F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41224F" w:rsidRPr="0041224F" w14:paraId="79C1D363" w14:textId="77777777">
        <w:trPr>
          <w:divId w:val="334067476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B6DCC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FDA03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Prepoznavanje i suočavanje sa demencijom u obitelji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B9A0D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41224F" w:rsidRPr="0041224F" w14:paraId="1297C863" w14:textId="77777777">
        <w:trPr>
          <w:divId w:val="334067476"/>
          <w:trHeight w:val="300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78809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A798B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Roba/Usluga/Rad</w:t>
            </w:r>
            <w:r w:rsidRPr="004122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58CC7" w14:textId="77777777" w:rsidR="0041224F" w:rsidRPr="0041224F" w:rsidRDefault="0041224F" w:rsidP="0041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6B2D7" w14:textId="77777777" w:rsidR="0041224F" w:rsidRPr="0041224F" w:rsidRDefault="0041224F" w:rsidP="0041224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22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1224F" w:rsidRPr="0041224F" w14:paraId="24A60E84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F2F1E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F71BB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predavanje i edukacija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AF8FD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EC485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Soc.radnik</w:t>
            </w:r>
            <w:proofErr w:type="spellEnd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 tražit će se ponuda zdravstvene ustanove</w:t>
            </w:r>
          </w:p>
        </w:tc>
      </w:tr>
      <w:tr w:rsidR="0041224F" w:rsidRPr="0041224F" w14:paraId="0541CE1E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79C85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C677F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predavanje i edukacija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B2A10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960C3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Fizioterapeut, tražit će se ponuda zdravstvene ustanove</w:t>
            </w:r>
          </w:p>
        </w:tc>
      </w:tr>
      <w:tr w:rsidR="0041224F" w:rsidRPr="0041224F" w14:paraId="46F5DDBF" w14:textId="77777777">
        <w:trPr>
          <w:divId w:val="334067476"/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D0DFE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EB2D8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predavanje i edukacija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0060C" w14:textId="77777777" w:rsidR="0041224F" w:rsidRPr="0041224F" w:rsidRDefault="0041224F" w:rsidP="004122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4E4AF" w14:textId="77777777" w:rsidR="0041224F" w:rsidRPr="0041224F" w:rsidRDefault="0041224F" w:rsidP="0041224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Med.sestra</w:t>
            </w:r>
            <w:proofErr w:type="spellEnd"/>
            <w:r w:rsidRPr="0041224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 tražit će se ponuda zdravstvene ustanove</w:t>
            </w:r>
          </w:p>
        </w:tc>
      </w:tr>
    </w:tbl>
    <w:p w14:paraId="0638907F" w14:textId="222E52D3" w:rsidR="00747762" w:rsidRPr="00E60562" w:rsidRDefault="006E61B6" w:rsidP="00E60562">
      <w:pPr>
        <w:spacing w:before="240"/>
        <w:ind w:right="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33A3F823" w14:textId="4DF56235" w:rsidR="00633624" w:rsidRPr="00BB690C" w:rsidRDefault="00747762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6F8">
        <w:rPr>
          <w:rFonts w:ascii="Times New Roman" w:eastAsia="Times New Roman" w:hAnsi="Times New Roman" w:cs="Times New Roman"/>
          <w:b/>
          <w:sz w:val="24"/>
          <w:szCs w:val="24"/>
        </w:rPr>
        <w:t xml:space="preserve">AD.2. </w:t>
      </w:r>
      <w:r w:rsidR="005A5324">
        <w:rPr>
          <w:rFonts w:ascii="Times New Roman" w:eastAsia="Times New Roman" w:hAnsi="Times New Roman" w:cs="Times New Roman"/>
          <w:b/>
          <w:sz w:val="24"/>
          <w:szCs w:val="24"/>
        </w:rPr>
        <w:t xml:space="preserve"> Izvještaj</w:t>
      </w: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 xml:space="preserve"> o radu Vijeća Mjesnog odbora „Andrija Medulić“ za 2023. godinu.</w:t>
      </w:r>
    </w:p>
    <w:p w14:paraId="34733008" w14:textId="24260FF9" w:rsidR="00633624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Članovi Vijeća su jednoglasno donijeli Izvješće o radu Vijeća Mjesnog odbora „Andrija Medulić“ za 2023. Godinu.</w:t>
      </w:r>
    </w:p>
    <w:p w14:paraId="633F9A13" w14:textId="77777777" w:rsidR="00747762" w:rsidRPr="00BB690C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2121355E" w14:textId="77777777" w:rsidR="00747762" w:rsidRPr="000E5F6B" w:rsidRDefault="00747762" w:rsidP="00747762">
      <w:pPr>
        <w:pStyle w:val="ydp62711de2western"/>
        <w:spacing w:after="0" w:afterAutospacing="0"/>
        <w:jc w:val="center"/>
        <w:rPr>
          <w:color w:val="000000"/>
        </w:rPr>
      </w:pPr>
      <w:r w:rsidRPr="000E5F6B">
        <w:rPr>
          <w:b/>
          <w:bCs/>
          <w:color w:val="00000A"/>
        </w:rPr>
        <w:t>IZVJEŠTAJ O RADU</w:t>
      </w:r>
    </w:p>
    <w:p w14:paraId="120920E2" w14:textId="77777777" w:rsidR="00747762" w:rsidRDefault="00747762" w:rsidP="00747762">
      <w:pPr>
        <w:pStyle w:val="ydp62711de2western"/>
        <w:spacing w:after="0" w:afterAutospacing="0"/>
        <w:jc w:val="center"/>
        <w:rPr>
          <w:color w:val="00000A"/>
        </w:rPr>
      </w:pPr>
      <w:r w:rsidRPr="000E5F6B">
        <w:rPr>
          <w:color w:val="00000A"/>
        </w:rPr>
        <w:t>Vijeća Mjesnog odbora „Andrija Medulić" za 202</w:t>
      </w:r>
      <w:r>
        <w:rPr>
          <w:color w:val="00000A"/>
        </w:rPr>
        <w:t>3</w:t>
      </w:r>
      <w:r w:rsidRPr="000E5F6B">
        <w:rPr>
          <w:color w:val="00000A"/>
        </w:rPr>
        <w:t>. godinu</w:t>
      </w:r>
    </w:p>
    <w:p w14:paraId="033F2764" w14:textId="77777777" w:rsidR="00747762" w:rsidRPr="000E5F6B" w:rsidRDefault="00747762" w:rsidP="00747762">
      <w:pPr>
        <w:pStyle w:val="ydp62711de2western"/>
        <w:spacing w:after="0" w:afterAutospacing="0"/>
        <w:jc w:val="center"/>
        <w:rPr>
          <w:color w:val="000000"/>
        </w:rPr>
      </w:pPr>
    </w:p>
    <w:p w14:paraId="28D6DE07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b/>
          <w:bCs/>
          <w:color w:val="00000A"/>
        </w:rPr>
        <w:t>UVODNE NAPOMENE:</w:t>
      </w:r>
    </w:p>
    <w:p w14:paraId="56107CF3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>
        <w:rPr>
          <w:color w:val="000000"/>
        </w:rPr>
        <w:t>V</w:t>
      </w:r>
      <w:r w:rsidRPr="000E5F6B">
        <w:rPr>
          <w:color w:val="00000A"/>
        </w:rPr>
        <w:t>ijeće mjesnog odbora “Andrija Medulić“ djeluje i radi od svoje konstituirajuće sjednice, održane 23. lipnja 2021. godine.</w:t>
      </w:r>
    </w:p>
    <w:p w14:paraId="51964EEB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>Vijeće mjesnog odbora „Andrija Medulić“ ima predsjednika, potpredsjednicu i 3 člana, koji održavaju sjednice i rješavaju tekuće probleme.</w:t>
      </w:r>
    </w:p>
    <w:p w14:paraId="0E5E62A5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>Vijeće mjesnog odbora „Andrija Medulić“ kroz svoj je rad prvenstveno pokušalo detektirati probleme građana na svom području sukladno svojoj zakonskoj ulozi.</w:t>
      </w:r>
    </w:p>
    <w:p w14:paraId="55FAFC2D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>Članovi Vijeća, obilazeći teren te direktnim kontaktima sa stanovnicima osluškivali su potrebe građana i kroz svoj rad ukazali na probleme s kojima se oni susreću.</w:t>
      </w:r>
    </w:p>
    <w:p w14:paraId="18A938F2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>Vijeće mjesnog odbora „Andrija Medulić“ tokom 202</w:t>
      </w:r>
      <w:r>
        <w:rPr>
          <w:color w:val="00000A"/>
        </w:rPr>
        <w:t>2</w:t>
      </w:r>
      <w:r w:rsidRPr="000E5F6B">
        <w:rPr>
          <w:color w:val="00000A"/>
        </w:rPr>
        <w:t>. uspješno je surađivalo sa VGČ Donji grad na Planu malih komunalnih akcija</w:t>
      </w:r>
      <w:r>
        <w:rPr>
          <w:color w:val="00000A"/>
        </w:rPr>
        <w:t>.</w:t>
      </w:r>
    </w:p>
    <w:p w14:paraId="2EFA534A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b/>
          <w:bCs/>
          <w:color w:val="00000A"/>
        </w:rPr>
        <w:t>SADRŽAJ I RAD VIJEĆA</w:t>
      </w:r>
    </w:p>
    <w:p w14:paraId="5459FA46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>U 202</w:t>
      </w:r>
      <w:r>
        <w:rPr>
          <w:color w:val="00000A"/>
        </w:rPr>
        <w:t>2</w:t>
      </w:r>
      <w:r w:rsidRPr="000E5F6B">
        <w:rPr>
          <w:color w:val="00000A"/>
        </w:rPr>
        <w:t xml:space="preserve">. godini postojeći saziv Vijeća mjesnog odbora održao je </w:t>
      </w:r>
      <w:r>
        <w:rPr>
          <w:color w:val="00000A"/>
        </w:rPr>
        <w:t>12</w:t>
      </w:r>
      <w:r w:rsidRPr="000E5F6B">
        <w:rPr>
          <w:color w:val="00000A"/>
        </w:rPr>
        <w:t xml:space="preserve"> sjednica.</w:t>
      </w:r>
    </w:p>
    <w:p w14:paraId="1AE338B5" w14:textId="77777777" w:rsidR="00747762" w:rsidRDefault="00747762" w:rsidP="00747762">
      <w:pPr>
        <w:pStyle w:val="ydp62711de2western"/>
        <w:spacing w:after="0" w:afterAutospacing="0"/>
        <w:rPr>
          <w:color w:val="00000A"/>
        </w:rPr>
      </w:pPr>
      <w:r w:rsidRPr="000E5F6B">
        <w:rPr>
          <w:color w:val="00000A"/>
        </w:rPr>
        <w:t>Prosječno trajanje sjednica Vijeća bilo je 90 minuta.</w:t>
      </w:r>
    </w:p>
    <w:p w14:paraId="1A03331A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b/>
          <w:bCs/>
          <w:color w:val="00000A"/>
        </w:rPr>
        <w:lastRenderedPageBreak/>
        <w:t>PREDSJEDNIK VIJEĆA</w:t>
      </w:r>
    </w:p>
    <w:p w14:paraId="07CC1A88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>Predsjednik je redovito sazivao sjednice Vijeća, predlagao dnevni red i predsjedavao na sjednicama, te prisustvovao sastancima koordinacije za rad Vijeća mjesnih odbora.</w:t>
      </w:r>
    </w:p>
    <w:p w14:paraId="3C227BB8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b/>
          <w:bCs/>
          <w:color w:val="00000A"/>
        </w:rPr>
        <w:t>POTPREDSJEDNIK VIJEĆA</w:t>
      </w:r>
    </w:p>
    <w:p w14:paraId="11F1110C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 xml:space="preserve">Potpredsjednica </w:t>
      </w:r>
      <w:r>
        <w:rPr>
          <w:color w:val="00000A"/>
        </w:rPr>
        <w:t>se</w:t>
      </w:r>
      <w:r w:rsidRPr="000E5F6B">
        <w:rPr>
          <w:color w:val="00000A"/>
        </w:rPr>
        <w:t xml:space="preserve"> odazivala  na sjednice te pomagala Predsjedniku Vijeća.</w:t>
      </w:r>
    </w:p>
    <w:p w14:paraId="6827AC9C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b/>
          <w:bCs/>
          <w:color w:val="00000A"/>
        </w:rPr>
        <w:t>ČLANOVI VIJEĆA</w:t>
      </w:r>
    </w:p>
    <w:p w14:paraId="5515BFCD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>Članovi Vijeća svoj rad su realizirali prvenstveno putem sjednica Vijeća na koje su se redovito odazivali.</w:t>
      </w:r>
    </w:p>
    <w:p w14:paraId="3E6C013A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>Članovi Vijeća su na sjednicama raspravljali i izjašnjavali se o svim pitanjima koja su bila na dnevnom redu, sudjelovali u raspravama, davali su razne inicijative, prijedloge i postavljali pitanja radi poboljšanja života građana na svom području.</w:t>
      </w:r>
    </w:p>
    <w:p w14:paraId="5077DB2C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</w:p>
    <w:p w14:paraId="211FFD4E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b/>
          <w:bCs/>
          <w:color w:val="00000A"/>
        </w:rPr>
        <w:t>ZAKLJUČNE OCJENE</w:t>
      </w:r>
    </w:p>
    <w:p w14:paraId="63455667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>Vijeće je u radu nastojalo što je moguće više detektirati i riješiti probleme na svom području, te je redovito davalo na postupanje Vijeću gradske četvrti sve komunalne probleme, a koje samo direktnim kontaktom nije uspjelo riješiti.</w:t>
      </w:r>
    </w:p>
    <w:p w14:paraId="761088AD" w14:textId="77777777" w:rsidR="00747762" w:rsidRPr="000E5F6B" w:rsidRDefault="00747762" w:rsidP="00747762">
      <w:pPr>
        <w:pStyle w:val="ydp62711de2western"/>
        <w:spacing w:after="0" w:afterAutospacing="0"/>
        <w:rPr>
          <w:color w:val="000000"/>
        </w:rPr>
      </w:pPr>
      <w:r w:rsidRPr="000E5F6B">
        <w:rPr>
          <w:color w:val="00000A"/>
        </w:rPr>
        <w:t>Također, putem dežurstava (u uredu i putem elektronske pošte) zaprimljene su molbe i pritužbe građana.</w:t>
      </w:r>
    </w:p>
    <w:p w14:paraId="73585E30" w14:textId="77777777" w:rsidR="00747762" w:rsidRPr="000E5F6B" w:rsidRDefault="00747762" w:rsidP="00747762">
      <w:pPr>
        <w:pStyle w:val="ydp62711de2western"/>
        <w:spacing w:after="0" w:afterAutospacing="0"/>
        <w:rPr>
          <w:color w:val="00000A"/>
        </w:rPr>
      </w:pPr>
      <w:r w:rsidRPr="000E5F6B">
        <w:rPr>
          <w:color w:val="00000A"/>
        </w:rPr>
        <w:t>Vijeće je na vrijeme dostavljalo mišljenja i zaključke na prijedloge drugih gradskih službi.</w:t>
      </w:r>
    </w:p>
    <w:p w14:paraId="603E43B0" w14:textId="77777777" w:rsidR="00747762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5003566C" w14:textId="77777777" w:rsidR="00747762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26C9A213" w14:textId="77777777" w:rsidR="006E61B6" w:rsidRDefault="006E61B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70FFC00A" w14:textId="77777777" w:rsidR="006E61B6" w:rsidRDefault="006E61B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601803A4" w14:textId="77777777" w:rsidR="006E61B6" w:rsidRDefault="006E61B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7497F921" w14:textId="77777777" w:rsidR="006E61B6" w:rsidRDefault="006E61B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42066A2A" w14:textId="1450A35E" w:rsidR="00633624" w:rsidRPr="00BB690C" w:rsidRDefault="00747762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 w:rsidR="005136F8">
        <w:rPr>
          <w:rFonts w:ascii="Times New Roman" w:eastAsia="Times New Roman" w:hAnsi="Times New Roman" w:cs="Times New Roman"/>
          <w:b/>
          <w:sz w:val="24"/>
          <w:szCs w:val="24"/>
        </w:rPr>
        <w:t>AD.3</w:t>
      </w: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>. Program rada Vijeća Mjesnog odbora „Andrija Medulić“ za 2024. godinu.</w:t>
      </w:r>
    </w:p>
    <w:p w14:paraId="0B239D23" w14:textId="5D0ED39D" w:rsidR="00633624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Članovi Vijeća su jednoglasno donijeli Program rada Vijeća Mjesnog odbora „Andrija Medulić“ za 2024. godinu. </w:t>
      </w:r>
    </w:p>
    <w:p w14:paraId="7A1620BC" w14:textId="77777777" w:rsidR="00747762" w:rsidRPr="006D1B87" w:rsidRDefault="00747762" w:rsidP="00747762">
      <w:pPr>
        <w:pStyle w:val="ydp4d6dd918yiv6536283845ydp99dcf914western"/>
        <w:spacing w:after="0" w:afterAutospacing="0"/>
        <w:jc w:val="center"/>
        <w:rPr>
          <w:color w:val="000000"/>
        </w:rPr>
      </w:pPr>
      <w:r w:rsidRPr="006D1B87">
        <w:rPr>
          <w:b/>
          <w:bCs/>
          <w:color w:val="000000"/>
        </w:rPr>
        <w:lastRenderedPageBreak/>
        <w:t>PROGRAM RADA</w:t>
      </w:r>
    </w:p>
    <w:p w14:paraId="3DF2BC04" w14:textId="77777777" w:rsidR="00747762" w:rsidRPr="006D1B87" w:rsidRDefault="00747762" w:rsidP="00747762">
      <w:pPr>
        <w:pStyle w:val="ydp4d6dd918yiv6536283845ydp99dcf914western"/>
        <w:spacing w:after="0" w:afterAutospacing="0"/>
        <w:jc w:val="center"/>
        <w:rPr>
          <w:color w:val="000000"/>
        </w:rPr>
      </w:pPr>
      <w:r w:rsidRPr="006D1B87">
        <w:rPr>
          <w:b/>
          <w:bCs/>
          <w:color w:val="000000"/>
        </w:rPr>
        <w:t>VIJEĆA MJESNOG ODBORA ANDRIJA MEDULIĆ</w:t>
      </w:r>
    </w:p>
    <w:p w14:paraId="2423B8B3" w14:textId="77777777" w:rsidR="00747762" w:rsidRPr="006D1B87" w:rsidRDefault="00747762" w:rsidP="00747762">
      <w:pPr>
        <w:pStyle w:val="ydp4d6dd918yiv6536283845ydp99dcf914western"/>
        <w:spacing w:after="0" w:afterAutospacing="0"/>
        <w:jc w:val="center"/>
        <w:rPr>
          <w:color w:val="000000"/>
        </w:rPr>
      </w:pPr>
      <w:r w:rsidRPr="006D1B87">
        <w:rPr>
          <w:b/>
          <w:bCs/>
          <w:color w:val="000000"/>
        </w:rPr>
        <w:t>za 202</w:t>
      </w:r>
      <w:r>
        <w:rPr>
          <w:b/>
          <w:bCs/>
          <w:color w:val="000000"/>
        </w:rPr>
        <w:t>4</w:t>
      </w:r>
      <w:r w:rsidRPr="006D1B87">
        <w:rPr>
          <w:b/>
          <w:bCs/>
          <w:color w:val="000000"/>
        </w:rPr>
        <w:t>. godinu</w:t>
      </w:r>
    </w:p>
    <w:p w14:paraId="09717D4D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b/>
          <w:bCs/>
          <w:color w:val="000000"/>
        </w:rPr>
        <w:t>I. UVOD</w:t>
      </w:r>
    </w:p>
    <w:p w14:paraId="61E0B761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</w:p>
    <w:p w14:paraId="04E7FE3A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b/>
          <w:bCs/>
          <w:color w:val="000000"/>
        </w:rPr>
        <w:t>1. </w:t>
      </w:r>
      <w:r w:rsidRPr="006D1B87">
        <w:rPr>
          <w:color w:val="000000"/>
        </w:rPr>
        <w:t>Program rada Vijeća Mjesnog odbora Andrija Medulić temelji se na obavljanju poslova i zadataka utvrđenih propisima, što prvenstveno uključuje one poslove koje Vijeće obavlja samostalno te one, koje mu povjeri Vijeće Gradske četvrti Donji grad, a koji su od značenja za mjesni odbor.</w:t>
      </w:r>
    </w:p>
    <w:p w14:paraId="53109F75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b/>
          <w:bCs/>
          <w:color w:val="000000"/>
        </w:rPr>
        <w:t>2. </w:t>
      </w:r>
      <w:r w:rsidRPr="006D1B87">
        <w:rPr>
          <w:color w:val="000000"/>
        </w:rPr>
        <w:t>Cilj Programa je pravodobna i potpuna informiranost o problemima, kao pretpostavka kvalitetnog odlučivanja, kako u Vijeću Mjesnog odbora, tako i u Vijeću Gradske četvrti, a sve u cilju maksimalne učinkovitosti i ekonomičnosti u postupanju.</w:t>
      </w:r>
    </w:p>
    <w:p w14:paraId="3FC221AC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Nužne pretpostavke:</w:t>
      </w:r>
    </w:p>
    <w:p w14:paraId="159298FB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1. Stalna i otvorena razmjena svih korisnih informacija između Vijeća Gradske četvrti Donji grad,</w:t>
      </w:r>
      <w:r>
        <w:rPr>
          <w:color w:val="000000"/>
        </w:rPr>
        <w:t xml:space="preserve"> </w:t>
      </w:r>
      <w:r w:rsidRPr="006D1B87">
        <w:rPr>
          <w:color w:val="000000"/>
        </w:rPr>
        <w:t>Vijeća Mjesnog odbora Andrija Medulić i Gradskog ureda za mjesnu samoupravu.</w:t>
      </w:r>
    </w:p>
    <w:p w14:paraId="34039253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2. Brza i otvorena komunikacija Vijeća Mjesnog odbora i Gradskog ureda s građanima na jednoj strani te Vijeća Gradske četvrti na drugoj strani.</w:t>
      </w:r>
    </w:p>
    <w:p w14:paraId="08115C63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3. Pridržavanje propisane i dogovorene procedure, kao preduvjeta suradnje i uzajamne odgovornosti.</w:t>
      </w:r>
    </w:p>
    <w:p w14:paraId="1D11FA77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Ključno mjesto zajedničkog rada Vijeća Gradske četvrti Donji grad i Vijeća Mjesnog odbora</w:t>
      </w:r>
    </w:p>
    <w:p w14:paraId="55C2590F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Andrija Medulić te Gradskog ureda za mjesnu samoupravu je sjedište Gradske četvrti.</w:t>
      </w:r>
      <w:r>
        <w:rPr>
          <w:color w:val="000000"/>
        </w:rPr>
        <w:t xml:space="preserve"> </w:t>
      </w:r>
      <w:r w:rsidRPr="006D1B87">
        <w:rPr>
          <w:color w:val="000000"/>
        </w:rPr>
        <w:t>Tu se trebaju slijevati sve informacije ključne za život u Gradskoj četvrti, kako one s terena, odnosno one iz Mjesnog odbora, tako i one iz gradskih tijela, Zagrebačkog holdinga i niza drugih institucija. Upravo to će omogućiti Vijeću Mjesnog odbora i Vijeću Gradske četvrti kvalitetno zastupanje interesa građana cijele Četvrti. A upravo to je osnovni cilj legalno izabranih članova predstavničkih tijela i obveza prema onima koji su za to tijelo dali svoj glas.</w:t>
      </w:r>
    </w:p>
    <w:p w14:paraId="1BDF6646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b/>
          <w:bCs/>
          <w:color w:val="000000"/>
        </w:rPr>
        <w:t>II. GLAVNI CILJEVI</w:t>
      </w:r>
    </w:p>
    <w:p w14:paraId="64634C64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Vijeće Mjesnog odbora Andrija Medulić u 202</w:t>
      </w:r>
      <w:r>
        <w:rPr>
          <w:color w:val="000000"/>
        </w:rPr>
        <w:t>3</w:t>
      </w:r>
      <w:r w:rsidRPr="006D1B87">
        <w:rPr>
          <w:color w:val="000000"/>
        </w:rPr>
        <w:t>. godini ima pred sobom određene ciljeve, koje želi realizirati, sukladno realnim mogućnostima.</w:t>
      </w:r>
    </w:p>
    <w:p w14:paraId="507684AC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</w:p>
    <w:p w14:paraId="6DCCAD59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Glavni ciljevi Vijeća su:</w:t>
      </w:r>
    </w:p>
    <w:p w14:paraId="60231AA1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1. Predlaganje koncepta razvoja svog područja u okviru razvojnog plana Grada Zagreba i Gradske četvrti Donji grad.</w:t>
      </w:r>
    </w:p>
    <w:p w14:paraId="3DC17086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lastRenderedPageBreak/>
        <w:t>2. Predlaganje</w:t>
      </w:r>
      <w:r w:rsidRPr="006D1B87">
        <w:rPr>
          <w:b/>
          <w:bCs/>
          <w:color w:val="000000"/>
        </w:rPr>
        <w:t> </w:t>
      </w:r>
      <w:r w:rsidRPr="006D1B87">
        <w:rPr>
          <w:color w:val="000000"/>
        </w:rPr>
        <w:t>kvalitetnih rješenja od interesa za svoje područje u postupcima izrade i donošenja prostornih i drugih planskih dokumenata i njihovih ostvarenja.</w:t>
      </w:r>
    </w:p>
    <w:p w14:paraId="41069CF2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3. Predlaganje rješavanja prometne problematike na području Mjesnog odbora s ciljem uvođenja reda u prometu radi povećanja sigurnosti svojih građana.</w:t>
      </w:r>
    </w:p>
    <w:p w14:paraId="35BFC8B4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4. Praćenje stanja u komunalnoj infrastrukturi na svojem području te predlaganje programa razvoja, sve s ciljem podizanja komunalnog standarda kao jednog od primarnih ciljeva Mjesnog odbora.</w:t>
      </w:r>
    </w:p>
    <w:p w14:paraId="19838499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5. Predlaganje mjera za bolje zadovoljavanje potreba stanovnika na području predškolskog i školskog odgoja i obrazovanja, javnog zdravstva, socijalne skrbi, kulture, tehničke kulture i sporta od značenja za Mjesni odbor.</w:t>
      </w:r>
    </w:p>
    <w:p w14:paraId="6582A7F0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6. Razmatranje stanja sigurnosti i zaštite osoba, imovine i dobara na svom području.</w:t>
      </w:r>
    </w:p>
    <w:p w14:paraId="60719187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7. Kvalitetno i konstantno</w:t>
      </w:r>
      <w:r w:rsidRPr="006D1B87">
        <w:rPr>
          <w:b/>
          <w:bCs/>
          <w:color w:val="000000"/>
        </w:rPr>
        <w:t> </w:t>
      </w:r>
      <w:r w:rsidRPr="006D1B87">
        <w:rPr>
          <w:color w:val="000000"/>
        </w:rPr>
        <w:t>vođenje brige o korisnicima prostora u objektima za koje je Vijeće zaduženo u suradnji sa istima i Vijećem Gradske četvrti te Gradskim uredom za mjesnu samoupravu.</w:t>
      </w:r>
    </w:p>
    <w:p w14:paraId="7FE8E518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8. Predlaganje mjera za učinkovitiji rad gradskih tijela te Vijeća Gradske četvrti.</w:t>
      </w:r>
    </w:p>
    <w:p w14:paraId="24A9CFFE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9. Održavanje redovitih koordinacija s predsjednikom Vijeća Gradske četvrti te intenzivno raditi na realizaciji dogovorenih akcija na istima.</w:t>
      </w:r>
    </w:p>
    <w:p w14:paraId="219D09EF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10. Savjesno i u skladu sa zakonskim rokovima obavljati poslove, koje Vijeću povjeri Vijeće Gradske četvrti.</w:t>
      </w:r>
    </w:p>
    <w:p w14:paraId="2092D451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11. Omogućiti svim građanima pravodobnu i potpunu informiranost o pitanjima od interesa za područje Mjesnog odbora, kako bi građani bili što zadovoljniji, a članovi Vijeća bi mogli svoj izbor opravdati istinski postignutim rezultatima.</w:t>
      </w:r>
    </w:p>
    <w:p w14:paraId="3BE7EDA2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b/>
          <w:bCs/>
          <w:color w:val="000000"/>
        </w:rPr>
        <w:t>III. ZADACI I ROKOVI</w:t>
      </w:r>
    </w:p>
    <w:p w14:paraId="4B944142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Program rada Vijeća Mjesnog odbora Andrija Medulić za 202</w:t>
      </w:r>
      <w:r>
        <w:rPr>
          <w:color w:val="000000"/>
        </w:rPr>
        <w:t>3</w:t>
      </w:r>
      <w:r w:rsidRPr="006D1B87">
        <w:rPr>
          <w:color w:val="000000"/>
        </w:rPr>
        <w:t xml:space="preserve">. </w:t>
      </w:r>
      <w:r>
        <w:rPr>
          <w:color w:val="000000"/>
        </w:rPr>
        <w:t>g</w:t>
      </w:r>
      <w:r w:rsidRPr="006D1B87">
        <w:rPr>
          <w:color w:val="000000"/>
        </w:rPr>
        <w:t>odinu donosi se u</w:t>
      </w:r>
    </w:p>
    <w:p w14:paraId="11985FEA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otežanim vremenima, pa će se i zadaci morati uskladiti s realnim mogućnostima Grada Zagreba u cjelini.</w:t>
      </w:r>
    </w:p>
    <w:p w14:paraId="1DA44CCE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Slijedom navedenog proizlaze konkretni zadaci i rokovi njihova izvršenja, a to su:</w:t>
      </w:r>
    </w:p>
    <w:p w14:paraId="43234889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1. Prioritetni zadatak ovog Vijeća je što uspješnije rješavanje neizgrađene komunalne infrastrukture na svojem području. U tom smislu Vijeće je donijelo Prijedlog akcija za Plan komunalnih aktivnosti za 202</w:t>
      </w:r>
      <w:r>
        <w:rPr>
          <w:color w:val="000000"/>
        </w:rPr>
        <w:t>3</w:t>
      </w:r>
      <w:r w:rsidRPr="006D1B87">
        <w:rPr>
          <w:color w:val="000000"/>
        </w:rPr>
        <w:t>., i Plan malih komunalnih akcija Mjesnog odbora Andrija Medulić za 202</w:t>
      </w:r>
      <w:r>
        <w:rPr>
          <w:color w:val="000000"/>
        </w:rPr>
        <w:t>3</w:t>
      </w:r>
      <w:r w:rsidRPr="006D1B87">
        <w:rPr>
          <w:color w:val="000000"/>
        </w:rPr>
        <w:t>., u suradnji s Vijećem Gradske četvrti i Gradskim uredom za mjesnu samoupravu. Zadatak je podići, što je moguće više komunalni standard na svojem području.</w:t>
      </w:r>
    </w:p>
    <w:p w14:paraId="3BA29779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 xml:space="preserve">2. Redovito primanje građana u sjedištu Mjesnog odbora, s ciljem što bolje suradnje s građanima. U tom smislu nužno je voditi brigu oko toga da se svi zahtjevi građana što prije </w:t>
      </w:r>
      <w:r w:rsidRPr="006D1B87">
        <w:rPr>
          <w:color w:val="000000"/>
        </w:rPr>
        <w:lastRenderedPageBreak/>
        <w:t>kanaliziraju u sjedište Gradske četvrti, kako bi se njihova moguća realizacija pokrenula što prije</w:t>
      </w:r>
    </w:p>
    <w:p w14:paraId="6799BF6B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3. Redovito održavanje koordinacija s predsjednikom Vijeća Gradske četvrti radi dogovora oko rješavanja određenih problema, odnosno na njima predlagati mjere za poboljšanje stanja na svom području i iste na temelju dogovora pokušati što je moguće prije i riješiti.</w:t>
      </w:r>
    </w:p>
    <w:p w14:paraId="10514A22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 xml:space="preserve">4. Intenzivno raditi na stalnoj razmjeni informacija s Vijećem Gradske četvrti i Gradskim uredom za mjesnu samoupravu (osobno, telefonski, elektronskom poštom i </w:t>
      </w:r>
    </w:p>
    <w:p w14:paraId="1995C129" w14:textId="77777777" w:rsidR="00747762" w:rsidRPr="006D1B87" w:rsidRDefault="00747762" w:rsidP="00747762">
      <w:pPr>
        <w:pStyle w:val="ydp4d6dd918yiv6536283845ydp99dcf914western"/>
        <w:spacing w:after="0" w:afterAutospacing="0"/>
        <w:ind w:firstLine="709"/>
        <w:rPr>
          <w:color w:val="000000"/>
        </w:rPr>
      </w:pPr>
      <w:r w:rsidRPr="006D1B87">
        <w:rPr>
          <w:color w:val="000000"/>
        </w:rPr>
        <w:t>5. Redovito održavati sjednice Vijeća Mjesnog odbora Andrija Medulić u dogovoru s predsjednikom Vijeća Gradske četvrti i Gradskim uredom za Mjesnu samoupravu te na njima donositi realne zaključke.</w:t>
      </w:r>
    </w:p>
    <w:p w14:paraId="21200E53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Glavni način iskazivanja zahtjeva, prijedloga i upita članova Vijeća Mjesnog odbora je</w:t>
      </w:r>
    </w:p>
    <w:p w14:paraId="65D2441E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Zapisnik sjednice Vijeća Mjesnog odbora, koji će se u sjedištu Gradske četvrti analizirati i po njemu će se postupati</w:t>
      </w:r>
      <w:r>
        <w:rPr>
          <w:color w:val="000000"/>
        </w:rPr>
        <w:t>.</w:t>
      </w:r>
    </w:p>
    <w:p w14:paraId="4E8C150E" w14:textId="77777777" w:rsidR="00747762" w:rsidRPr="006D1B87" w:rsidRDefault="00747762" w:rsidP="00747762">
      <w:pPr>
        <w:pStyle w:val="ydp4d6dd918yiv6536283845ydp99dcf914western"/>
        <w:spacing w:after="0" w:afterAutospacing="0"/>
        <w:ind w:firstLine="709"/>
        <w:rPr>
          <w:color w:val="000000"/>
        </w:rPr>
      </w:pPr>
      <w:r w:rsidRPr="006D1B87">
        <w:rPr>
          <w:color w:val="000000"/>
        </w:rPr>
        <w:t>6. Intenzivno pratiti stanje u prometu te predlagati Vijeću Gradske četvrti Donji grad mjere za njegovo poboljšanje.</w:t>
      </w:r>
    </w:p>
    <w:p w14:paraId="6F1091F9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</w:p>
    <w:p w14:paraId="69BD0021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</w:p>
    <w:p w14:paraId="12BAE9CD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7. Intenzivno raditi na očuvanju i uređenju dječjih i sportskih igrališta te javnih zelenih površina. Predlagati Vijeću Gradske četvrti njihovo uređenje ili izgradnju.</w:t>
      </w:r>
    </w:p>
    <w:p w14:paraId="27A821F5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>
        <w:rPr>
          <w:color w:val="000000"/>
        </w:rPr>
        <w:t>8. Intenzivno pratiti r</w:t>
      </w:r>
      <w:r w:rsidRPr="006D1B87">
        <w:rPr>
          <w:color w:val="000000"/>
        </w:rPr>
        <w:t>ješavanje komunalne i druge infrastrukture, popisivati sukladno tome nove potrebe i o svemu redovito izvještavati Vijeće Gradske četvrti</w:t>
      </w:r>
    </w:p>
    <w:p w14:paraId="782B8E97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9. Intenzivno pratiti korištenje prostora u objektima za koje skrbi Vijeće Mjesnog odbora od strane korisnika te se prema potrebi uključiti, u vidu suradnje u djelatnosti istih, kako bi se pravovremeno i na vjerodostojan način o svemu moglo informirati Vijeće Gradske četvrti, osobito prije donošenja zaključka od strane tog Vijeća o daljnjem ili novom zaprimanju zahtjeva za korištenjem istog.</w:t>
      </w:r>
    </w:p>
    <w:p w14:paraId="3A0A27D9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10. Nastojati u rad Vijeća uključiti što veći broj građana te različitih udruga sa svojeg područja i zajedničkim snagama pokušavati riješiti što je moguće više problem</w:t>
      </w:r>
    </w:p>
    <w:p w14:paraId="32A78660" w14:textId="77777777" w:rsidR="00747762" w:rsidRPr="006D1B87" w:rsidRDefault="00747762" w:rsidP="00747762">
      <w:pPr>
        <w:pStyle w:val="ydp4d6dd918yiv6536283845ydp99dcf914western"/>
        <w:spacing w:after="0" w:afterAutospacing="0"/>
        <w:rPr>
          <w:color w:val="000000"/>
        </w:rPr>
      </w:pPr>
      <w:r w:rsidRPr="006D1B87">
        <w:rPr>
          <w:color w:val="000000"/>
        </w:rPr>
        <w:t>11. Pravovremeno Vijeću Gradske četvrti dostavljati sve potrebne informacije kao i akte vezane uz njih, radi bržeg postupanja po istima.</w:t>
      </w:r>
    </w:p>
    <w:p w14:paraId="2C1AA3DD" w14:textId="0FD91D1C" w:rsidR="00747762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173E7EF3" w14:textId="77777777" w:rsidR="006E61B6" w:rsidRPr="00BB690C" w:rsidRDefault="006E61B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704FECF4" w14:textId="4C235A23" w:rsidR="00633624" w:rsidRPr="00BB690C" w:rsidRDefault="005136F8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AD.4</w:t>
      </w:r>
      <w:r w:rsidR="00747762" w:rsidRPr="00BB690C">
        <w:rPr>
          <w:rFonts w:ascii="Times New Roman" w:eastAsia="Times New Roman" w:hAnsi="Times New Roman" w:cs="Times New Roman"/>
          <w:b/>
          <w:sz w:val="24"/>
          <w:szCs w:val="24"/>
        </w:rPr>
        <w:t>. Nacrt prijedloga odluke o stavljanju izvan snage UPU groblja Moravče.</w:t>
      </w:r>
    </w:p>
    <w:p w14:paraId="4542310B" w14:textId="0C7F9C3A" w:rsidR="00633624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="00E60562">
        <w:rPr>
          <w:rFonts w:ascii="Times New Roman" w:eastAsia="Times New Roman" w:hAnsi="Times New Roman" w:cs="Times New Roman"/>
          <w:sz w:val="24"/>
          <w:szCs w:val="24"/>
        </w:rPr>
        <w:t>Članovi Vijeća su većinom glas</w:t>
      </w:r>
      <w:r w:rsidRPr="00BB690C">
        <w:rPr>
          <w:rFonts w:ascii="Times New Roman" w:eastAsia="Times New Roman" w:hAnsi="Times New Roman" w:cs="Times New Roman"/>
          <w:sz w:val="24"/>
          <w:szCs w:val="24"/>
        </w:rPr>
        <w:t>ova dali pozitivno mišljenje o Nacrtu prijedloga odluke o stavljanju izvan snage UPU groblja Moravče.</w:t>
      </w:r>
    </w:p>
    <w:p w14:paraId="16992647" w14:textId="77777777" w:rsidR="00D54655" w:rsidRDefault="00D5465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1F0A68B7" w14:textId="77777777" w:rsidR="00D54655" w:rsidRDefault="00D54655" w:rsidP="00D54655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D60033A" w14:textId="77777777" w:rsidR="00D54655" w:rsidRDefault="00D54655" w:rsidP="00D54655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68C49B" w14:textId="77777777" w:rsidR="00D54655" w:rsidRDefault="00D54655" w:rsidP="00D54655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Nacrtu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prijedloga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Odluke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stavljanju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izvan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snage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Urbanisti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>čkog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plana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</w:t>
      </w:r>
    </w:p>
    <w:p w14:paraId="294B1D97" w14:textId="77777777" w:rsidR="00D54655" w:rsidRDefault="00D54655" w:rsidP="00D54655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ure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>đenja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groblja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Moravče</w:t>
      </w:r>
      <w:proofErr w:type="spellEnd"/>
    </w:p>
    <w:p w14:paraId="41BAF4EF" w14:textId="77777777" w:rsidR="00D54655" w:rsidRDefault="00D54655" w:rsidP="00D54655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534ED0" w14:textId="77777777" w:rsidR="00D54655" w:rsidRDefault="00D54655" w:rsidP="00D54655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6303612B" w14:textId="77777777" w:rsidR="00D54655" w:rsidRDefault="00D54655" w:rsidP="00D5465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00">
        <w:rPr>
          <w:rFonts w:ascii="Times New Roman" w:eastAsia="Times New Roman" w:hAnsi="Times New Roman" w:cs="Times New Roman"/>
          <w:sz w:val="24"/>
          <w:szCs w:val="24"/>
        </w:rPr>
        <w:t>Vijeće Mjesnog odbora „Andrija Medulić“ daje pozitivno mišljenje o Nacrtu prijedloga Odluke o stavljanju iz</w:t>
      </w:r>
      <w:r>
        <w:rPr>
          <w:rFonts w:ascii="Times New Roman" w:eastAsia="Times New Roman" w:hAnsi="Times New Roman" w:cs="Times New Roman"/>
          <w:sz w:val="24"/>
          <w:szCs w:val="24"/>
        </w:rPr>
        <w:t>van snage  Urbanističkog plana</w:t>
      </w:r>
      <w:r w:rsidRPr="00320600">
        <w:rPr>
          <w:rFonts w:ascii="Times New Roman" w:eastAsia="Times New Roman" w:hAnsi="Times New Roman" w:cs="Times New Roman"/>
          <w:sz w:val="24"/>
          <w:szCs w:val="24"/>
        </w:rPr>
        <w:t xml:space="preserve"> uređenja groblja Moravče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B3A622" w14:textId="77777777" w:rsidR="00D54655" w:rsidRPr="00320600" w:rsidRDefault="00D54655" w:rsidP="00D546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93553" w14:textId="77777777" w:rsidR="00D54655" w:rsidRPr="00A20C5C" w:rsidRDefault="00D54655" w:rsidP="00D5465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3D397799" w14:textId="77777777" w:rsidR="00D54655" w:rsidRPr="00BB690C" w:rsidRDefault="00D5465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17605C20" w14:textId="7BBBB808" w:rsidR="00633624" w:rsidRPr="00BB690C" w:rsidRDefault="00747762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6F8">
        <w:rPr>
          <w:rFonts w:ascii="Times New Roman" w:eastAsia="Times New Roman" w:hAnsi="Times New Roman" w:cs="Times New Roman"/>
          <w:b/>
          <w:sz w:val="24"/>
          <w:szCs w:val="24"/>
        </w:rPr>
        <w:t>AD.5</w:t>
      </w: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>. Prijedlog odluke o stavljanju izvan snage UPU Savski Park-Istok.</w:t>
      </w:r>
    </w:p>
    <w:p w14:paraId="66BAE508" w14:textId="15E83DEB" w:rsidR="00633624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B690C">
        <w:rPr>
          <w:rFonts w:ascii="Times New Roman" w:eastAsia="Times New Roman" w:hAnsi="Times New Roman" w:cs="Times New Roman"/>
          <w:sz w:val="24"/>
          <w:szCs w:val="24"/>
        </w:rPr>
        <w:t>Članovi Vijeća su većinom glasova dali pozitivno mišljenje o Prijedlogu odluke o stavljanju izvan snage UPU Savski Park-Istok</w:t>
      </w:r>
    </w:p>
    <w:p w14:paraId="099C2708" w14:textId="77777777" w:rsidR="00D54655" w:rsidRDefault="00D5465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060EBE4E" w14:textId="77777777" w:rsidR="00D54655" w:rsidRPr="00D54655" w:rsidRDefault="00D54655" w:rsidP="00D5465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655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EA776B2" w14:textId="77777777" w:rsidR="00D54655" w:rsidRPr="00D54655" w:rsidRDefault="00D54655" w:rsidP="00D5465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818BFD" w14:textId="77777777" w:rsidR="00D54655" w:rsidRPr="00D54655" w:rsidRDefault="00D54655" w:rsidP="00D54655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</w:t>
      </w:r>
      <w:proofErr w:type="gram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prijedlogu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Odluke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o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stavljanju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izvan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snage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Urbanističkog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plana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uređenja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79E45687" w14:textId="77777777" w:rsidR="00D54655" w:rsidRPr="00D54655" w:rsidRDefault="00D54655" w:rsidP="00D54655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„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Savski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park –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istok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” </w:t>
      </w:r>
    </w:p>
    <w:p w14:paraId="47D86F5B" w14:textId="77777777" w:rsidR="00D54655" w:rsidRPr="00D54655" w:rsidRDefault="00D54655" w:rsidP="00D54655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5534C8B4" w14:textId="77777777" w:rsidR="00D54655" w:rsidRPr="00D54655" w:rsidRDefault="00D54655" w:rsidP="00D54655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655">
        <w:rPr>
          <w:rFonts w:ascii="Times New Roman" w:eastAsia="Times New Roman" w:hAnsi="Times New Roman" w:cs="Times New Roman"/>
          <w:sz w:val="24"/>
          <w:szCs w:val="24"/>
        </w:rPr>
        <w:t>Vijeće Mjesnog odbora „Andrija Medulić“ daje pozitivno mišljenje o prijedlogu Odluke o stavljanju izvan snage Urbanističkog plana uređenja „Savski park – istok“.</w:t>
      </w:r>
    </w:p>
    <w:p w14:paraId="650488A4" w14:textId="77777777" w:rsidR="00D54655" w:rsidRPr="00D54655" w:rsidRDefault="00D54655" w:rsidP="00D54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FAE0F4" w14:textId="77777777" w:rsidR="00D54655" w:rsidRPr="00D54655" w:rsidRDefault="00D54655" w:rsidP="00D54655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655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0CEBAFFD" w14:textId="77777777" w:rsidR="00D54655" w:rsidRPr="00BB690C" w:rsidRDefault="00D5465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2AF14098" w14:textId="44C4D369" w:rsidR="00633624" w:rsidRPr="00BB690C" w:rsidRDefault="005136F8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AD.6</w:t>
      </w:r>
      <w:r w:rsidR="00747762" w:rsidRPr="00BB690C">
        <w:rPr>
          <w:rFonts w:ascii="Times New Roman" w:eastAsia="Times New Roman" w:hAnsi="Times New Roman" w:cs="Times New Roman"/>
          <w:b/>
          <w:sz w:val="24"/>
          <w:szCs w:val="24"/>
        </w:rPr>
        <w:t xml:space="preserve">. Prijedlog odluke o stavljanju izvan snage UPU Savski Park-Zapad. </w:t>
      </w:r>
    </w:p>
    <w:p w14:paraId="0447D526" w14:textId="0C9F437A" w:rsidR="00633624" w:rsidRDefault="00E605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su većinom glas</w:t>
      </w:r>
      <w:r w:rsidR="00747762" w:rsidRPr="00BB690C">
        <w:rPr>
          <w:rFonts w:ascii="Times New Roman" w:eastAsia="Times New Roman" w:hAnsi="Times New Roman" w:cs="Times New Roman"/>
          <w:sz w:val="24"/>
          <w:szCs w:val="24"/>
        </w:rPr>
        <w:t xml:space="preserve">ova dali pozitivno mišljenje o Prijedlogu odluke o stavljanju izvan snage UPU Savski Park-Zapad. </w:t>
      </w:r>
    </w:p>
    <w:p w14:paraId="54EC67B3" w14:textId="5398DBD9" w:rsidR="00D54655" w:rsidRDefault="00D5465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2A36F26E" w14:textId="18FF38FC" w:rsidR="006E61B6" w:rsidRDefault="006E61B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1239D8EB" w14:textId="504359C8" w:rsidR="006E61B6" w:rsidRDefault="006E61B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42D82027" w14:textId="77777777" w:rsidR="006E61B6" w:rsidRDefault="006E61B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59806986" w14:textId="77777777" w:rsidR="00D54655" w:rsidRPr="00D54655" w:rsidRDefault="00D54655" w:rsidP="00D5465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655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E5D261A" w14:textId="77777777" w:rsidR="00D54655" w:rsidRPr="00D54655" w:rsidRDefault="00D54655" w:rsidP="00D5465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8B86EA" w14:textId="77777777" w:rsidR="00D54655" w:rsidRPr="00D54655" w:rsidRDefault="00D54655" w:rsidP="00D54655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</w:t>
      </w:r>
      <w:proofErr w:type="gram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prijedlogu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Odluke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o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stavljanju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izvan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snage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Urbanističkog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plana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uređenja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71C3A62E" w14:textId="77777777" w:rsidR="00D54655" w:rsidRPr="00D54655" w:rsidRDefault="00D54655" w:rsidP="00D54655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„</w:t>
      </w:r>
      <w:proofErr w:type="spellStart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Savski</w:t>
      </w:r>
      <w:proofErr w:type="spellEnd"/>
      <w:r w:rsidRPr="00D5465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park – zapad” </w:t>
      </w:r>
    </w:p>
    <w:p w14:paraId="79CB377B" w14:textId="77777777" w:rsidR="00D54655" w:rsidRPr="00D54655" w:rsidRDefault="00D54655" w:rsidP="00D54655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41C64CB" w14:textId="77777777" w:rsidR="00D54655" w:rsidRPr="00D54655" w:rsidRDefault="00D54655" w:rsidP="00D54655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655">
        <w:rPr>
          <w:rFonts w:ascii="Times New Roman" w:eastAsia="Times New Roman" w:hAnsi="Times New Roman" w:cs="Times New Roman"/>
          <w:sz w:val="24"/>
          <w:szCs w:val="24"/>
        </w:rPr>
        <w:t>Vijeće Mjesnog odbora „Andrija Medulić“ daje pozitivno mišljenje o prijedlogu Odluke o stavljanju izvan snage Urbanističkog plana uređenja „Savski park – zapad“.</w:t>
      </w:r>
    </w:p>
    <w:p w14:paraId="50538401" w14:textId="77777777" w:rsidR="00D54655" w:rsidRPr="00D54655" w:rsidRDefault="00D54655" w:rsidP="00D54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FC0669" w14:textId="77777777" w:rsidR="00D54655" w:rsidRPr="00D54655" w:rsidRDefault="00D54655" w:rsidP="00D54655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655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6D73928A" w14:textId="77777777" w:rsidR="00D54655" w:rsidRPr="00BB690C" w:rsidRDefault="00D5465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52C8C2AF" w14:textId="7B08FE37" w:rsidR="00633624" w:rsidRPr="00BB690C" w:rsidRDefault="005136F8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AD.7</w:t>
      </w:r>
      <w:r w:rsidR="00747762" w:rsidRPr="00BB690C">
        <w:rPr>
          <w:rFonts w:ascii="Times New Roman" w:eastAsia="Times New Roman" w:hAnsi="Times New Roman" w:cs="Times New Roman"/>
          <w:b/>
          <w:sz w:val="24"/>
          <w:szCs w:val="24"/>
        </w:rPr>
        <w:t>. Prijedlog odluke o stavljanju izvan snage UPU Savska-Šarengradska-sjever.</w:t>
      </w:r>
    </w:p>
    <w:p w14:paraId="7AE19008" w14:textId="2AE62E1A" w:rsidR="00633624" w:rsidRDefault="00E605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Članovi Vijeća su većinom glas</w:t>
      </w:r>
      <w:r w:rsidR="00747762" w:rsidRPr="00BB690C">
        <w:rPr>
          <w:rFonts w:ascii="Times New Roman" w:eastAsia="Times New Roman" w:hAnsi="Times New Roman" w:cs="Times New Roman"/>
          <w:sz w:val="24"/>
          <w:szCs w:val="24"/>
        </w:rPr>
        <w:t>ova dali pozitivno mišljenje o Prijedlogu odluke o stavljanju izvan snage UPU Savska-Šarengradska-Sjever.</w:t>
      </w:r>
    </w:p>
    <w:p w14:paraId="5B835F54" w14:textId="59ED0915" w:rsidR="00DB4A78" w:rsidRDefault="00DB4A7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5CC5B920" w14:textId="77777777" w:rsidR="00DB4A78" w:rsidRPr="00DB4A78" w:rsidRDefault="00DB4A78" w:rsidP="00DB4A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85BF3F1" w14:textId="77777777" w:rsidR="00DB4A78" w:rsidRPr="00DB4A78" w:rsidRDefault="00DB4A78" w:rsidP="00DB4A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AA2CEE" w14:textId="77777777" w:rsidR="00DB4A78" w:rsidRPr="00DB4A78" w:rsidRDefault="00DB4A78" w:rsidP="00DB4A78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</w:t>
      </w:r>
      <w:proofErr w:type="gram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prijedlogu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Odluke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o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stavljanju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izvan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snage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Urbanističkog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plana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uređenja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1D8A9223" w14:textId="77777777" w:rsidR="00DB4A78" w:rsidRPr="00DB4A78" w:rsidRDefault="00DB4A78" w:rsidP="00DB4A78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„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Savska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Šarengradska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–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sjever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” </w:t>
      </w:r>
    </w:p>
    <w:p w14:paraId="6814FCDD" w14:textId="77777777" w:rsidR="00DB4A78" w:rsidRPr="00DB4A78" w:rsidRDefault="00DB4A78" w:rsidP="00DB4A78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8359450" w14:textId="77777777" w:rsidR="00DB4A78" w:rsidRPr="00DB4A78" w:rsidRDefault="00DB4A78" w:rsidP="00DB4A78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sz w:val="24"/>
          <w:szCs w:val="24"/>
        </w:rPr>
        <w:t>Vijeće Mjesnog odbora „Andrija Medulić“ daje pozitivno mišljenje o prijedlogu Odluke o stavljanju izvan snage Urbanističkog plana uređenja „Savska Šarengradska - sjever“.</w:t>
      </w:r>
    </w:p>
    <w:p w14:paraId="0A87755E" w14:textId="77777777" w:rsidR="00DB4A78" w:rsidRPr="00DB4A78" w:rsidRDefault="00DB4A78" w:rsidP="00DB4A7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AE4263" w14:textId="77777777" w:rsidR="00DB4A78" w:rsidRPr="00DB4A78" w:rsidRDefault="00DB4A78" w:rsidP="00DB4A78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7D357C05" w14:textId="77777777" w:rsidR="00DB4A78" w:rsidRPr="00DB4A78" w:rsidRDefault="00DB4A78" w:rsidP="00DB4A7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825639" w14:textId="77777777" w:rsidR="00DB4A78" w:rsidRPr="00BB690C" w:rsidRDefault="00DB4A7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3A5F88A7" w14:textId="251B5D06" w:rsidR="00633624" w:rsidRPr="00BB690C" w:rsidRDefault="00747762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6F8">
        <w:rPr>
          <w:rFonts w:ascii="Times New Roman" w:eastAsia="Times New Roman" w:hAnsi="Times New Roman" w:cs="Times New Roman"/>
          <w:b/>
          <w:sz w:val="24"/>
          <w:szCs w:val="24"/>
        </w:rPr>
        <w:t>AD.8</w:t>
      </w: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>. Prijedlog odluke o stavljanju izvan snage UP Savska-Šarengradska-Jug.</w:t>
      </w:r>
    </w:p>
    <w:p w14:paraId="7E0A5158" w14:textId="12973843" w:rsidR="00633624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Članov</w:t>
      </w:r>
      <w:r w:rsidR="00E60562">
        <w:rPr>
          <w:rFonts w:ascii="Times New Roman" w:eastAsia="Times New Roman" w:hAnsi="Times New Roman" w:cs="Times New Roman"/>
          <w:sz w:val="24"/>
          <w:szCs w:val="24"/>
        </w:rPr>
        <w:t>i Vijeća su većinom glas</w:t>
      </w:r>
      <w:r w:rsidRPr="00BB690C">
        <w:rPr>
          <w:rFonts w:ascii="Times New Roman" w:eastAsia="Times New Roman" w:hAnsi="Times New Roman" w:cs="Times New Roman"/>
          <w:sz w:val="24"/>
          <w:szCs w:val="24"/>
        </w:rPr>
        <w:t>ova dali pozitivno mišljenje o Prijedlogu odluke o stavljanju izvan snage UPU Savska-Šarengradska-Jug.</w:t>
      </w:r>
    </w:p>
    <w:p w14:paraId="4E561B5C" w14:textId="58647B07" w:rsidR="00DB4A78" w:rsidRDefault="00DB4A7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5A391FB0" w14:textId="77777777" w:rsidR="00DB4A78" w:rsidRPr="00DB4A78" w:rsidRDefault="00DB4A78" w:rsidP="00DB4A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C8176A2" w14:textId="77777777" w:rsidR="00DB4A78" w:rsidRPr="00DB4A78" w:rsidRDefault="00DB4A78" w:rsidP="00DB4A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0FA91" w14:textId="77777777" w:rsidR="00DB4A78" w:rsidRPr="00DB4A78" w:rsidRDefault="00DB4A78" w:rsidP="00DB4A78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</w:t>
      </w:r>
      <w:proofErr w:type="gram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prijedlogu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Odluke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o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stavljanju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izvan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snage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Urbanističkog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plana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uređenja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39898516" w14:textId="77777777" w:rsidR="00DB4A78" w:rsidRPr="00DB4A78" w:rsidRDefault="00DB4A78" w:rsidP="00DB4A78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„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Savska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Šarengradska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– </w:t>
      </w:r>
      <w:proofErr w:type="spellStart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jug</w:t>
      </w:r>
      <w:proofErr w:type="spellEnd"/>
      <w:r w:rsidRPr="00DB4A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” </w:t>
      </w:r>
    </w:p>
    <w:p w14:paraId="6BC372EF" w14:textId="77777777" w:rsidR="00DB4A78" w:rsidRPr="00DB4A78" w:rsidRDefault="00DB4A78" w:rsidP="00DB4A78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441D21C7" w14:textId="77777777" w:rsidR="00DB4A78" w:rsidRPr="00DB4A78" w:rsidRDefault="00DB4A78" w:rsidP="00DB4A78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sz w:val="24"/>
          <w:szCs w:val="24"/>
        </w:rPr>
        <w:t>Vijeće Mjesnog odbora „Andrija Medulić“ daje pozitivno mišljenje o prijedlogu Odluke o stavljanju izvan snage Urbanističkog plana uređenja „Savska Šarengradska - jug“.</w:t>
      </w:r>
    </w:p>
    <w:p w14:paraId="2CA598F3" w14:textId="77777777" w:rsidR="00DB4A78" w:rsidRPr="00DB4A78" w:rsidRDefault="00DB4A78" w:rsidP="00DB4A7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E96AF5" w14:textId="77777777" w:rsidR="00DB4A78" w:rsidRPr="00DB4A78" w:rsidRDefault="00DB4A78" w:rsidP="00DB4A78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21D096E2" w14:textId="77777777" w:rsidR="00DB4A78" w:rsidRPr="00BB690C" w:rsidRDefault="00DB4A7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6CDFA5A3" w14:textId="3893ED14" w:rsidR="00633624" w:rsidRPr="00BB690C" w:rsidRDefault="00747762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6F8">
        <w:rPr>
          <w:rFonts w:ascii="Times New Roman" w:eastAsia="Times New Roman" w:hAnsi="Times New Roman" w:cs="Times New Roman"/>
          <w:b/>
          <w:sz w:val="24"/>
          <w:szCs w:val="24"/>
        </w:rPr>
        <w:t>AD.9</w:t>
      </w: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>. Korištenje prostora  Mjesnog odbora „ Andrija Medulić</w:t>
      </w:r>
      <w:r w:rsidR="00DB4A78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14:paraId="5AE2440B" w14:textId="648C2F4E" w:rsidR="00633624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lastRenderedPageBreak/>
        <w:t>Članovi Vijeća su jednoglasno odobrili korištenje prostora Udruzi „ Crveni nosovi“ u traženim terminima.</w:t>
      </w:r>
    </w:p>
    <w:p w14:paraId="70FF9F32" w14:textId="053D58BC" w:rsidR="00DB4A78" w:rsidRDefault="00DB4A7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1D81CD96" w14:textId="77777777" w:rsidR="006E61B6" w:rsidRDefault="006E61B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416EFDCF" w14:textId="77777777" w:rsidR="00DB4A78" w:rsidRPr="00DB4A78" w:rsidRDefault="00DB4A78" w:rsidP="00DB4A7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B4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 J U Č A K</w:t>
      </w:r>
    </w:p>
    <w:p w14:paraId="5A0BCF3B" w14:textId="77777777" w:rsidR="00DB4A78" w:rsidRPr="00DB4A78" w:rsidRDefault="00DB4A78" w:rsidP="00DB4A78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19ECE4" w14:textId="77777777" w:rsidR="00DB4A78" w:rsidRPr="00DB4A78" w:rsidRDefault="00DB4A78" w:rsidP="00DB4A78">
      <w:pPr>
        <w:numPr>
          <w:ilvl w:val="0"/>
          <w:numId w:val="7"/>
        </w:num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sz w:val="24"/>
          <w:szCs w:val="24"/>
        </w:rPr>
        <w:t xml:space="preserve">Udruzi Crveni nosovi </w:t>
      </w: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>odobrava se povremeno korištenje dvorane u objektu mjesne samouprave, Zagreb, Medulićeva 30, u terminima ponedjeljkom i utorkom od 08,00 do 10,00 sati.</w:t>
      </w:r>
    </w:p>
    <w:p w14:paraId="07A1B43C" w14:textId="77777777" w:rsidR="00DB4A78" w:rsidRPr="00DB4A78" w:rsidRDefault="00DB4A78" w:rsidP="00DB4A78">
      <w:pPr>
        <w:spacing w:line="240" w:lineRule="auto"/>
        <w:ind w:left="720" w:firstLine="6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18C0742" w14:textId="77777777" w:rsidR="00DB4A78" w:rsidRPr="00DB4A78" w:rsidRDefault="00DB4A78" w:rsidP="00DB4A78">
      <w:pPr>
        <w:numPr>
          <w:ilvl w:val="0"/>
          <w:numId w:val="7"/>
        </w:num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Prostor iz točke 1. ovog zaključka koristit će  </w:t>
      </w:r>
      <w:r w:rsidRPr="00DB4A78">
        <w:rPr>
          <w:rFonts w:ascii="Times New Roman" w:eastAsia="Times New Roman" w:hAnsi="Times New Roman" w:cs="Times New Roman"/>
          <w:sz w:val="24"/>
          <w:szCs w:val="24"/>
        </w:rPr>
        <w:t>Udruga Crveni nosovi</w:t>
      </w: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naknade.</w:t>
      </w:r>
    </w:p>
    <w:p w14:paraId="53FF6849" w14:textId="77777777" w:rsidR="00DB4A78" w:rsidRPr="00DB4A78" w:rsidRDefault="00DB4A78" w:rsidP="00DB4A78">
      <w:pPr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8509549" w14:textId="77777777" w:rsidR="00DB4A78" w:rsidRPr="00DB4A78" w:rsidRDefault="00DB4A78" w:rsidP="00DB4A78">
      <w:pPr>
        <w:numPr>
          <w:ilvl w:val="0"/>
          <w:numId w:val="7"/>
        </w:numPr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sz w:val="24"/>
          <w:szCs w:val="24"/>
        </w:rPr>
        <w:t xml:space="preserve">Udruga Crveni nosovi </w:t>
      </w: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>se obvezuje sa prostorom prilikom korištenja postupati sa pažnjom dobrog gospodara.</w:t>
      </w:r>
    </w:p>
    <w:p w14:paraId="167BC00E" w14:textId="77777777" w:rsidR="00DB4A78" w:rsidRPr="00DB4A78" w:rsidRDefault="00DB4A78" w:rsidP="00DB4A78">
      <w:pPr>
        <w:numPr>
          <w:ilvl w:val="0"/>
          <w:numId w:val="7"/>
        </w:numPr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>O povremenom korištenju prostora iz točke 1. Ovog zaključka Gradski ured za </w:t>
      </w:r>
    </w:p>
    <w:p w14:paraId="248384D9" w14:textId="77777777" w:rsidR="00DB4A78" w:rsidRPr="00DB4A78" w:rsidRDefault="00DB4A78" w:rsidP="00DB4A78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mjesnu samoupravu izdat će odobrenje o korištenju, a u skladu s ovim zaključkom.</w:t>
      </w:r>
    </w:p>
    <w:p w14:paraId="228773B7" w14:textId="77777777" w:rsidR="00DB4A78" w:rsidRPr="00BB690C" w:rsidRDefault="00DB4A7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394BF43E" w14:textId="4647C78A" w:rsidR="00633624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Članovi Vijeća su jednoglasno odobrili povremeno korištenje prostora Luciji Ani </w:t>
      </w:r>
      <w:proofErr w:type="spellStart"/>
      <w:r w:rsidRPr="00BB690C">
        <w:rPr>
          <w:rFonts w:ascii="Times New Roman" w:eastAsia="Times New Roman" w:hAnsi="Times New Roman" w:cs="Times New Roman"/>
          <w:sz w:val="24"/>
          <w:szCs w:val="24"/>
        </w:rPr>
        <w:t>Gl</w:t>
      </w:r>
      <w:r w:rsidR="00DB4A78">
        <w:rPr>
          <w:rFonts w:ascii="Times New Roman" w:eastAsia="Times New Roman" w:hAnsi="Times New Roman" w:cs="Times New Roman"/>
          <w:sz w:val="24"/>
          <w:szCs w:val="24"/>
        </w:rPr>
        <w:t>agolić</w:t>
      </w:r>
      <w:proofErr w:type="spellEnd"/>
      <w:r w:rsidR="00DB4A78">
        <w:rPr>
          <w:rFonts w:ascii="Times New Roman" w:eastAsia="Times New Roman" w:hAnsi="Times New Roman" w:cs="Times New Roman"/>
          <w:sz w:val="24"/>
          <w:szCs w:val="24"/>
        </w:rPr>
        <w:t xml:space="preserve"> Hora u traženom terminu.</w:t>
      </w:r>
    </w:p>
    <w:p w14:paraId="4ABEC20A" w14:textId="77777777" w:rsidR="00DB4A78" w:rsidRDefault="00DB4A7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15448070" w14:textId="77777777" w:rsidR="00DB4A78" w:rsidRPr="00DB4A78" w:rsidRDefault="00DB4A78" w:rsidP="00DB4A7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B4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 J U Č A K</w:t>
      </w:r>
    </w:p>
    <w:p w14:paraId="00000C34" w14:textId="77777777" w:rsidR="00DB4A78" w:rsidRPr="00DB4A78" w:rsidRDefault="00DB4A78" w:rsidP="00DB4A78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E0CD42" w14:textId="77777777" w:rsidR="00DB4A78" w:rsidRPr="00DB4A78" w:rsidRDefault="00DB4A78" w:rsidP="00DB4A78">
      <w:pPr>
        <w:numPr>
          <w:ilvl w:val="0"/>
          <w:numId w:val="8"/>
        </w:num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sz w:val="24"/>
          <w:szCs w:val="24"/>
        </w:rPr>
        <w:t xml:space="preserve">Luciji Ani </w:t>
      </w:r>
      <w:proofErr w:type="spellStart"/>
      <w:r w:rsidRPr="00DB4A78">
        <w:rPr>
          <w:rFonts w:ascii="Times New Roman" w:eastAsia="Times New Roman" w:hAnsi="Times New Roman" w:cs="Times New Roman"/>
          <w:sz w:val="24"/>
          <w:szCs w:val="24"/>
        </w:rPr>
        <w:t>Glagolić</w:t>
      </w:r>
      <w:proofErr w:type="spellEnd"/>
      <w:r w:rsidRPr="00DB4A78">
        <w:rPr>
          <w:rFonts w:ascii="Times New Roman" w:eastAsia="Times New Roman" w:hAnsi="Times New Roman" w:cs="Times New Roman"/>
          <w:sz w:val="24"/>
          <w:szCs w:val="24"/>
        </w:rPr>
        <w:t xml:space="preserve"> Hori </w:t>
      </w: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>odobrava se povremeno korištenje dvorane u objektu mjesne samouprave, Zagreb, Medulićeva 30, u terminu nedjeljom od 10.30 do 13.00 sati</w:t>
      </w:r>
    </w:p>
    <w:p w14:paraId="772F1073" w14:textId="77777777" w:rsidR="00DB4A78" w:rsidRPr="00DB4A78" w:rsidRDefault="00DB4A78" w:rsidP="00DB4A78">
      <w:pPr>
        <w:spacing w:line="240" w:lineRule="auto"/>
        <w:ind w:left="720" w:firstLine="6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3971199" w14:textId="77777777" w:rsidR="00DB4A78" w:rsidRPr="00DB4A78" w:rsidRDefault="00DB4A78" w:rsidP="00DB4A78">
      <w:pPr>
        <w:numPr>
          <w:ilvl w:val="0"/>
          <w:numId w:val="8"/>
        </w:num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Prostor iz točke 1. ovog zaključka koristit će  </w:t>
      </w:r>
      <w:r w:rsidRPr="00DB4A78">
        <w:rPr>
          <w:rFonts w:ascii="Times New Roman" w:eastAsia="Times New Roman" w:hAnsi="Times New Roman" w:cs="Times New Roman"/>
          <w:sz w:val="24"/>
          <w:szCs w:val="24"/>
        </w:rPr>
        <w:t xml:space="preserve">Lucija Ana </w:t>
      </w:r>
      <w:proofErr w:type="spellStart"/>
      <w:r w:rsidRPr="00DB4A78">
        <w:rPr>
          <w:rFonts w:ascii="Times New Roman" w:eastAsia="Times New Roman" w:hAnsi="Times New Roman" w:cs="Times New Roman"/>
          <w:sz w:val="24"/>
          <w:szCs w:val="24"/>
        </w:rPr>
        <w:t>Glagolić</w:t>
      </w:r>
      <w:proofErr w:type="spellEnd"/>
      <w:r w:rsidRPr="00DB4A78">
        <w:rPr>
          <w:rFonts w:ascii="Times New Roman" w:eastAsia="Times New Roman" w:hAnsi="Times New Roman" w:cs="Times New Roman"/>
          <w:sz w:val="24"/>
          <w:szCs w:val="24"/>
        </w:rPr>
        <w:t xml:space="preserve"> Hora</w:t>
      </w: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naknade.</w:t>
      </w:r>
    </w:p>
    <w:p w14:paraId="358B044F" w14:textId="77777777" w:rsidR="00DB4A78" w:rsidRPr="00DB4A78" w:rsidRDefault="00DB4A78" w:rsidP="00DB4A78">
      <w:pPr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131097E" w14:textId="77777777" w:rsidR="00DB4A78" w:rsidRPr="00DB4A78" w:rsidRDefault="00DB4A78" w:rsidP="00DB4A78">
      <w:pPr>
        <w:numPr>
          <w:ilvl w:val="0"/>
          <w:numId w:val="8"/>
        </w:numPr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sz w:val="24"/>
          <w:szCs w:val="24"/>
        </w:rPr>
        <w:t xml:space="preserve">Lucija Ana </w:t>
      </w:r>
      <w:proofErr w:type="spellStart"/>
      <w:r w:rsidRPr="00DB4A78">
        <w:rPr>
          <w:rFonts w:ascii="Times New Roman" w:eastAsia="Times New Roman" w:hAnsi="Times New Roman" w:cs="Times New Roman"/>
          <w:sz w:val="24"/>
          <w:szCs w:val="24"/>
        </w:rPr>
        <w:t>Glagolić</w:t>
      </w:r>
      <w:proofErr w:type="spellEnd"/>
      <w:r w:rsidRPr="00DB4A78">
        <w:rPr>
          <w:rFonts w:ascii="Times New Roman" w:eastAsia="Times New Roman" w:hAnsi="Times New Roman" w:cs="Times New Roman"/>
          <w:sz w:val="24"/>
          <w:szCs w:val="24"/>
        </w:rPr>
        <w:t xml:space="preserve"> Hora</w:t>
      </w: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obvezuje sa prostorom prilikom korištenja postupati sa pažnjom dobrog gospodara.</w:t>
      </w:r>
    </w:p>
    <w:p w14:paraId="4145E27E" w14:textId="77777777" w:rsidR="00DB4A78" w:rsidRPr="00DB4A78" w:rsidRDefault="00DB4A78" w:rsidP="00DB4A78">
      <w:pPr>
        <w:numPr>
          <w:ilvl w:val="0"/>
          <w:numId w:val="8"/>
        </w:numPr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>O povremenom korištenju prostora iz točke 1. Ovog zaključka Gradski ured za </w:t>
      </w:r>
    </w:p>
    <w:p w14:paraId="52078C16" w14:textId="33EBDB31" w:rsidR="00DB4A78" w:rsidRPr="00DB4A78" w:rsidRDefault="00DB4A78" w:rsidP="00DB4A78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mjesnu samoupravu izdat će odobrenje o korištenju, a u skladu s ovim zaključkom.</w:t>
      </w:r>
    </w:p>
    <w:p w14:paraId="46A29997" w14:textId="7A44C2CF" w:rsidR="00DB4A78" w:rsidRDefault="00DB4A78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b/>
          <w:sz w:val="24"/>
          <w:szCs w:val="24"/>
        </w:rPr>
        <w:t>AD.10.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Razno</w:t>
      </w:r>
    </w:p>
    <w:p w14:paraId="0BA9E594" w14:textId="4AEC96A3" w:rsidR="006E61B6" w:rsidRPr="00BB690C" w:rsidRDefault="00DB4A7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DB4A78">
        <w:rPr>
          <w:rFonts w:ascii="Times New Roman" w:eastAsia="Times New Roman" w:hAnsi="Times New Roman" w:cs="Times New Roman"/>
          <w:sz w:val="24"/>
          <w:szCs w:val="24"/>
        </w:rPr>
        <w:t>Pod točkom Razno, nije bilo rasprave</w:t>
      </w:r>
    </w:p>
    <w:p w14:paraId="31E5CE35" w14:textId="77777777" w:rsidR="00633624" w:rsidRPr="00BB690C" w:rsidRDefault="00747762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 xml:space="preserve"> Tablica glasanja</w:t>
      </w:r>
    </w:p>
    <w:p w14:paraId="58249F5E" w14:textId="77777777" w:rsidR="00633624" w:rsidRPr="00BB690C" w:rsidRDefault="00633624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633624" w:rsidRPr="00BB690C" w14:paraId="72B5E421" w14:textId="77777777" w:rsidTr="002D7388">
        <w:trPr>
          <w:trHeight w:val="435"/>
        </w:trPr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2CA5E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A3D3B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1</w:t>
            </w:r>
          </w:p>
        </w:tc>
        <w:tc>
          <w:tcPr>
            <w:tcW w:w="8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BEC68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2</w:t>
            </w:r>
          </w:p>
        </w:tc>
        <w:tc>
          <w:tcPr>
            <w:tcW w:w="85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921CE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3</w:t>
            </w:r>
          </w:p>
        </w:tc>
        <w:tc>
          <w:tcPr>
            <w:tcW w:w="8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2B55F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4</w:t>
            </w:r>
          </w:p>
        </w:tc>
        <w:tc>
          <w:tcPr>
            <w:tcW w:w="85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50009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5</w:t>
            </w:r>
          </w:p>
        </w:tc>
        <w:tc>
          <w:tcPr>
            <w:tcW w:w="8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F434C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6</w:t>
            </w:r>
          </w:p>
        </w:tc>
        <w:tc>
          <w:tcPr>
            <w:tcW w:w="85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56EE8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7</w:t>
            </w:r>
          </w:p>
        </w:tc>
        <w:tc>
          <w:tcPr>
            <w:tcW w:w="8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CB23E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8</w:t>
            </w:r>
          </w:p>
        </w:tc>
        <w:tc>
          <w:tcPr>
            <w:tcW w:w="85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EC706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9</w:t>
            </w:r>
          </w:p>
        </w:tc>
      </w:tr>
      <w:tr w:rsidR="00633624" w:rsidRPr="00BB690C" w14:paraId="3A70BB3F" w14:textId="77777777" w:rsidTr="002D7388">
        <w:trPr>
          <w:trHeight w:val="300"/>
        </w:trPr>
        <w:tc>
          <w:tcPr>
            <w:tcW w:w="15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DB39C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D.Sirovica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037A0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2A155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41A29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C8078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952CF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AB986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C19EE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B878B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BAF4C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33624" w:rsidRPr="00BB690C" w14:paraId="25A6EB2B" w14:textId="77777777" w:rsidTr="002D7388">
        <w:trPr>
          <w:trHeight w:val="300"/>
        </w:trPr>
        <w:tc>
          <w:tcPr>
            <w:tcW w:w="15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C220D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N.Janovski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30F1C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77C77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EAC28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F6CF3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367D6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37A79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E45DB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AAA7D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B65A3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33624" w:rsidRPr="00BB690C" w14:paraId="1F2FBAB2" w14:textId="77777777" w:rsidTr="002D7388">
        <w:trPr>
          <w:trHeight w:val="300"/>
        </w:trPr>
        <w:tc>
          <w:tcPr>
            <w:tcW w:w="15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89901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J. </w:t>
            </w:r>
            <w:proofErr w:type="spellStart"/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Zagrajski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280AB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F20FF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1C0A8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8EE0E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18732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C6985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903C8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30225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63443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33624" w:rsidRPr="00BB690C" w14:paraId="48ED1EE4" w14:textId="77777777" w:rsidTr="002D7388">
        <w:trPr>
          <w:trHeight w:val="300"/>
        </w:trPr>
        <w:tc>
          <w:tcPr>
            <w:tcW w:w="15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9F5AA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L.Bubrić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23AAC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1B001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9CFD6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7046F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71D8F0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C3505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AE5BE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C9D91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57A99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33624" w:rsidRPr="00BB690C" w14:paraId="49B87707" w14:textId="77777777" w:rsidTr="002D7388">
        <w:trPr>
          <w:trHeight w:val="300"/>
        </w:trPr>
        <w:tc>
          <w:tcPr>
            <w:tcW w:w="15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6EC77" w14:textId="77777777" w:rsidR="00633624" w:rsidRPr="00BB690C" w:rsidRDefault="00747762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Z.Hasanbegović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A70B1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1F982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DEDCE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8E228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90F24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6C685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AD27B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97D52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974F3" w14:textId="77777777" w:rsidR="00633624" w:rsidRPr="00BB690C" w:rsidRDefault="0074776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</w:tbl>
    <w:p w14:paraId="44BB35D6" w14:textId="77777777" w:rsidR="00633624" w:rsidRPr="00BB690C" w:rsidRDefault="00633624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5D0D3AF7" w14:textId="77777777" w:rsidR="00633624" w:rsidRPr="00BB690C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Sjednica je završena u 18 sati. </w:t>
      </w:r>
    </w:p>
    <w:p w14:paraId="5F9C08F8" w14:textId="77777777" w:rsidR="00633624" w:rsidRPr="00BB690C" w:rsidRDefault="00747762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C7AAB6" w14:textId="757FADA1" w:rsidR="00EA297B" w:rsidRDefault="00747762" w:rsidP="00DB4A78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0C">
        <w:rPr>
          <w:rFonts w:ascii="Times New Roman" w:eastAsia="Times New Roman" w:hAnsi="Times New Roman" w:cs="Times New Roman"/>
          <w:b/>
          <w:sz w:val="24"/>
          <w:szCs w:val="24"/>
        </w:rPr>
        <w:t xml:space="preserve">Zapisnik pisala: </w:t>
      </w:r>
      <w:r w:rsidR="00DB4A78" w:rsidRPr="00BB690C">
        <w:rPr>
          <w:rFonts w:ascii="Times New Roman" w:eastAsia="Times New Roman" w:hAnsi="Times New Roman" w:cs="Times New Roman"/>
          <w:b/>
          <w:sz w:val="24"/>
          <w:szCs w:val="24"/>
        </w:rPr>
        <w:t xml:space="preserve">Neda </w:t>
      </w:r>
      <w:proofErr w:type="spellStart"/>
      <w:r w:rsidR="00DB4A78" w:rsidRPr="00BB690C">
        <w:rPr>
          <w:rFonts w:ascii="Times New Roman" w:eastAsia="Times New Roman" w:hAnsi="Times New Roman" w:cs="Times New Roman"/>
          <w:b/>
          <w:sz w:val="24"/>
          <w:szCs w:val="24"/>
        </w:rPr>
        <w:t>Janovski</w:t>
      </w:r>
      <w:proofErr w:type="spellEnd"/>
    </w:p>
    <w:p w14:paraId="3E34F964" w14:textId="11504D91" w:rsidR="00EA297B" w:rsidRDefault="00EA297B" w:rsidP="00DB4A78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BC7E27" w14:textId="77777777" w:rsidR="00EA297B" w:rsidRDefault="00EA297B" w:rsidP="00DB4A78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831322" w14:textId="77777777" w:rsidR="00EA297B" w:rsidRPr="00EA297B" w:rsidRDefault="00EA297B" w:rsidP="00EA297B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297B">
        <w:rPr>
          <w:rFonts w:ascii="Times New Roman" w:eastAsia="Times New Roman" w:hAnsi="Times New Roman" w:cs="Times New Roman"/>
          <w:sz w:val="24"/>
          <w:szCs w:val="24"/>
        </w:rPr>
        <w:t>KLASA: 024-08/24-003/373</w:t>
      </w:r>
    </w:p>
    <w:p w14:paraId="3E81C470" w14:textId="681AE59C" w:rsidR="00EA297B" w:rsidRPr="00EA297B" w:rsidRDefault="00EA297B" w:rsidP="00EA297B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297B">
        <w:rPr>
          <w:rFonts w:ascii="Times New Roman" w:eastAsia="Times New Roman" w:hAnsi="Times New Roman" w:cs="Times New Roman"/>
          <w:sz w:val="24"/>
          <w:szCs w:val="24"/>
        </w:rPr>
        <w:t>URBROJ: 251-13-11-1/005-24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</w:p>
    <w:p w14:paraId="1359C24D" w14:textId="77777777" w:rsidR="00EA297B" w:rsidRPr="00EA297B" w:rsidRDefault="00EA297B" w:rsidP="00EA297B">
      <w:pPr>
        <w:tabs>
          <w:tab w:val="left" w:pos="4140"/>
        </w:tabs>
        <w:spacing w:line="240" w:lineRule="auto"/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EA297B">
        <w:rPr>
          <w:rFonts w:ascii="Times New Roman" w:eastAsia="Times New Roman" w:hAnsi="Times New Roman" w:cs="Times New Roman"/>
          <w:sz w:val="24"/>
          <w:szCs w:val="24"/>
        </w:rPr>
        <w:t>Zagreb, 22. veljače 2024.</w:t>
      </w:r>
    </w:p>
    <w:p w14:paraId="2F8EC93E" w14:textId="77777777" w:rsidR="00EA297B" w:rsidRDefault="00EA297B" w:rsidP="00DB4A78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4CC57E" w14:textId="29416A23" w:rsidR="00EA297B" w:rsidRDefault="00EA297B" w:rsidP="00DB4A78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054B58" w14:textId="0F664377" w:rsidR="00EA297B" w:rsidRDefault="00EA297B" w:rsidP="00EA297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97B">
        <w:rPr>
          <w:rFonts w:ascii="Times New Roman" w:eastAsia="Times New Roman" w:hAnsi="Times New Roman" w:cs="Times New Roman"/>
          <w:b/>
          <w:sz w:val="24"/>
          <w:szCs w:val="24"/>
        </w:rPr>
        <w:t xml:space="preserve">PREDSJEDNIK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</w:p>
    <w:p w14:paraId="3719C62D" w14:textId="358F92F3" w:rsidR="00EA297B" w:rsidRPr="00EA297B" w:rsidRDefault="00EA297B" w:rsidP="00EA297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97B">
        <w:rPr>
          <w:rFonts w:ascii="Times New Roman" w:eastAsia="Times New Roman" w:hAnsi="Times New Roman" w:cs="Times New Roman"/>
          <w:b/>
          <w:sz w:val="24"/>
          <w:szCs w:val="24"/>
        </w:rPr>
        <w:t xml:space="preserve"> MJESNOG ODBORA</w:t>
      </w:r>
    </w:p>
    <w:p w14:paraId="72D47D6B" w14:textId="62501702" w:rsidR="00EA297B" w:rsidRPr="00EA297B" w:rsidRDefault="00EA297B" w:rsidP="00EA297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97B">
        <w:rPr>
          <w:rFonts w:ascii="Times New Roman" w:eastAsia="Times New Roman" w:hAnsi="Times New Roman" w:cs="Times New Roman"/>
          <w:b/>
          <w:sz w:val="24"/>
          <w:szCs w:val="24"/>
        </w:rPr>
        <w:t>„ANDRIJA MEDULIĆ“</w:t>
      </w:r>
    </w:p>
    <w:p w14:paraId="5CDC6BB4" w14:textId="77777777" w:rsidR="00EA297B" w:rsidRPr="00EA297B" w:rsidRDefault="00EA297B" w:rsidP="00EA297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7235EF" w14:textId="618FA9BC" w:rsidR="00D730D3" w:rsidRPr="00D730D3" w:rsidRDefault="00EA297B" w:rsidP="00D730D3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97B">
        <w:rPr>
          <w:rFonts w:ascii="Times New Roman" w:eastAsia="Times New Roman" w:hAnsi="Times New Roman" w:cs="Times New Roman"/>
          <w:b/>
          <w:sz w:val="24"/>
          <w:szCs w:val="24"/>
        </w:rPr>
        <w:t>Davor Sirovica</w:t>
      </w:r>
      <w:r w:rsidR="0041224F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</w:p>
    <w:p w14:paraId="6617C9F7" w14:textId="77777777" w:rsidR="00633624" w:rsidRPr="00BB690C" w:rsidRDefault="00633624">
      <w:pPr>
        <w:rPr>
          <w:rFonts w:ascii="Times New Roman" w:hAnsi="Times New Roman" w:cs="Times New Roman"/>
          <w:sz w:val="24"/>
          <w:szCs w:val="24"/>
        </w:rPr>
      </w:pPr>
    </w:p>
    <w:sectPr w:rsidR="00633624" w:rsidRPr="00BB690C" w:rsidSect="004B02C5">
      <w:pgSz w:w="11906" w:h="16838"/>
      <w:pgMar w:top="1440" w:right="1274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582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E347F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8E2093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CF7C95"/>
    <w:multiLevelType w:val="hybridMultilevel"/>
    <w:tmpl w:val="D28A7B00"/>
    <w:lvl w:ilvl="0" w:tplc="041A000F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4738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D1102E5"/>
    <w:multiLevelType w:val="hybridMultilevel"/>
    <w:tmpl w:val="0AC0BA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D589510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837768"/>
    <w:multiLevelType w:val="hybridMultilevel"/>
    <w:tmpl w:val="D28A7B00"/>
    <w:lvl w:ilvl="0" w:tplc="041A000F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24"/>
    <w:rsid w:val="002D7388"/>
    <w:rsid w:val="00324C13"/>
    <w:rsid w:val="00383979"/>
    <w:rsid w:val="0041224F"/>
    <w:rsid w:val="00452A59"/>
    <w:rsid w:val="004B02C5"/>
    <w:rsid w:val="005136F8"/>
    <w:rsid w:val="005A5324"/>
    <w:rsid w:val="00633624"/>
    <w:rsid w:val="006E61B6"/>
    <w:rsid w:val="00747762"/>
    <w:rsid w:val="007A2934"/>
    <w:rsid w:val="00BB690C"/>
    <w:rsid w:val="00D54655"/>
    <w:rsid w:val="00D730D3"/>
    <w:rsid w:val="00DB4A78"/>
    <w:rsid w:val="00E60562"/>
    <w:rsid w:val="00EA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5519"/>
  <w15:docId w15:val="{BAFC8DFC-7A00-42C3-BA9B-DFD83BFE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qFormat/>
    <w:rsid w:val="00BB690C"/>
    <w:pPr>
      <w:ind w:left="720"/>
      <w:contextualSpacing/>
    </w:pPr>
  </w:style>
  <w:style w:type="paragraph" w:customStyle="1" w:styleId="ydp62711de2western">
    <w:name w:val="ydp62711de2western"/>
    <w:basedOn w:val="Normal"/>
    <w:rsid w:val="007477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ydp4d6dd918yiv6536283845ydp99dcf914western">
    <w:name w:val="ydp4d6dd918yiv6536283845ydp99dcf914western"/>
    <w:basedOn w:val="Normal"/>
    <w:rsid w:val="007477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3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324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3333</Words>
  <Characters>19000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13</cp:revision>
  <cp:lastPrinted>2024-04-03T07:48:00Z</cp:lastPrinted>
  <dcterms:created xsi:type="dcterms:W3CDTF">2024-03-01T09:45:00Z</dcterms:created>
  <dcterms:modified xsi:type="dcterms:W3CDTF">2024-04-17T07:28:00Z</dcterms:modified>
</cp:coreProperties>
</file>