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36DAD" w:rsidRDefault="00936DAD" w:rsidP="006A1CB1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6A1CB1" w:rsidRDefault="006A1CB1" w:rsidP="006A1CB1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ZAPISNIK</w:t>
      </w:r>
    </w:p>
    <w:p w:rsidR="006A1CB1" w:rsidRPr="0083295B" w:rsidRDefault="006A1CB1" w:rsidP="006A1CB1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83295B">
        <w:rPr>
          <w:rFonts w:ascii="Times New Roman" w:hAnsi="Times New Roman"/>
          <w:b/>
          <w:sz w:val="24"/>
          <w:szCs w:val="24"/>
        </w:rPr>
        <w:t>s 42. sjednice Vijeća Mjesnog odbora „Bartol Kašić“,</w:t>
      </w:r>
    </w:p>
    <w:p w:rsidR="006A1CB1" w:rsidRPr="0083295B" w:rsidRDefault="006A1CB1" w:rsidP="006A1CB1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83295B">
        <w:rPr>
          <w:rFonts w:ascii="Times New Roman" w:hAnsi="Times New Roman"/>
          <w:b/>
          <w:sz w:val="24"/>
          <w:szCs w:val="24"/>
        </w:rPr>
        <w:t>održane 20. veljače 2025.  (četvrtak) u 18:30 sati</w:t>
      </w:r>
    </w:p>
    <w:p w:rsidR="006A1CB1" w:rsidRPr="0083295B" w:rsidRDefault="006A1CB1" w:rsidP="006A1C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>u prostoru MS „Bartol Kašić“, Selska c. 3</w:t>
      </w:r>
    </w:p>
    <w:p w:rsidR="006A1CB1" w:rsidRPr="0083295B" w:rsidRDefault="006A1CB1" w:rsidP="006A1C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A1CB1" w:rsidRDefault="006A1CB1" w:rsidP="006A1C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A1CB1" w:rsidRDefault="006A1CB1" w:rsidP="006A1C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6A1CB1" w:rsidRPr="00060F29" w:rsidRDefault="006A1CB1" w:rsidP="006A1C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Sabina Silić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Lozančić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>Toni Kaučić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Zoran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i Denis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6A1CB1" w:rsidRPr="00060F29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A1CB1" w:rsidRPr="00060F29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6A1CB1" w:rsidRPr="00FE1DDB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Dora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Slakoper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Sanja Kucan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Roza Markoč, viša stručna referentica za rad tijela mjesne samouprave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Zoran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 Vijeća.</w:t>
      </w:r>
    </w:p>
    <w:p w:rsidR="006A1CB1" w:rsidRPr="0083295B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>Vijećnici su materijale za 4</w:t>
      </w:r>
      <w:r w:rsidR="008B57E7" w:rsidRPr="0083295B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>. sjednicu zaprimili elektroničkim putem.</w:t>
      </w:r>
    </w:p>
    <w:p w:rsidR="006A1CB1" w:rsidRPr="0083295B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Pr="0083295B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je nazočno 4 od ukupno </w:t>
      </w: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7 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članova Vijeća, što znači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 Vijeće može pravovaljano odlučivati 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>te otvara 4</w:t>
      </w:r>
      <w:r w:rsidR="008B57E7" w:rsidRPr="0083295B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sjednicu Vijeća. 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>Vijeće jednoglasno prihvaća tekst Zapisnika 4</w:t>
      </w:r>
      <w:r w:rsidR="008B57E7" w:rsidRPr="0083295B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3B5E8D" w:rsidRDefault="008B57E7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predlaže dopunu dnevnog reda</w:t>
      </w:r>
      <w:r w:rsidR="003B5E8D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8B57E7" w:rsidRPr="003B5E8D" w:rsidRDefault="008B57E7" w:rsidP="006A1CB1">
      <w:p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3B5E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točk</w:t>
      </w:r>
      <w:r w:rsidR="00C250B6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om</w:t>
      </w:r>
      <w:r w:rsidRPr="003B5E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2.</w:t>
      </w:r>
      <w:r w:rsidR="003B5E8D" w:rsidRPr="003B5E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Zahtjev za povremeno korištenje prostora mjesne samouprave</w:t>
      </w:r>
    </w:p>
    <w:p w:rsidR="003B5E8D" w:rsidRPr="003B5E8D" w:rsidRDefault="003B5E8D" w:rsidP="003B5E8D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proofErr w:type="spellStart"/>
      <w:r w:rsidRPr="003B5E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Stk</w:t>
      </w:r>
      <w:proofErr w:type="spellEnd"/>
      <w:r w:rsidRPr="003B5E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Rakuni</w:t>
      </w:r>
    </w:p>
    <w:p w:rsidR="003B5E8D" w:rsidRPr="003B5E8D" w:rsidRDefault="003B5E8D" w:rsidP="003B5E8D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3B5E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Udruga za ples i rekreaciju </w:t>
      </w:r>
      <w:proofErr w:type="spellStart"/>
      <w:r w:rsidRPr="003B5E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Ronde</w:t>
      </w:r>
      <w:proofErr w:type="spellEnd"/>
    </w:p>
    <w:p w:rsidR="008B57E7" w:rsidRDefault="003B5E8D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 dalje numeričkim redom</w:t>
      </w:r>
    </w:p>
    <w:p w:rsidR="006A1CB1" w:rsidRPr="002E7B24" w:rsidRDefault="006A1CB1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36DAD" w:rsidRDefault="00936DAD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Jednoglasno je utvrđen </w:t>
      </w:r>
      <w:r w:rsidR="008B57E7">
        <w:rPr>
          <w:rFonts w:ascii="Times New Roman" w:eastAsia="Times New Roman" w:hAnsi="Times New Roman"/>
          <w:sz w:val="24"/>
          <w:szCs w:val="24"/>
          <w:lang w:eastAsia="hr-HR"/>
        </w:rPr>
        <w:t>tako dopunjen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6A1CB1" w:rsidRDefault="006A1CB1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36DAD" w:rsidRDefault="00936DAD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57E7" w:rsidRPr="008B57E7" w:rsidRDefault="008B57E7" w:rsidP="008B57E7">
      <w:pPr>
        <w:spacing w:line="259" w:lineRule="auto"/>
        <w:ind w:left="4248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B57E7">
        <w:rPr>
          <w:rFonts w:ascii="Times New Roman" w:eastAsiaTheme="minorHAnsi" w:hAnsi="Times New Roman"/>
          <w:b/>
          <w:sz w:val="24"/>
          <w:szCs w:val="24"/>
        </w:rPr>
        <w:t>DNEVNI RED</w:t>
      </w:r>
    </w:p>
    <w:p w:rsidR="008B57E7" w:rsidRPr="008B57E7" w:rsidRDefault="008B57E7" w:rsidP="008B57E7">
      <w:pPr>
        <w:spacing w:after="0" w:line="259" w:lineRule="auto"/>
        <w:ind w:left="568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B57E7" w:rsidRPr="003B5E8D" w:rsidRDefault="008B57E7" w:rsidP="008B57E7">
      <w:pPr>
        <w:numPr>
          <w:ilvl w:val="0"/>
          <w:numId w:val="1"/>
        </w:numPr>
        <w:spacing w:after="0" w:line="259" w:lineRule="auto"/>
        <w:ind w:left="852" w:hanging="28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 w:rsidRPr="008B57E7">
        <w:rPr>
          <w:rFonts w:ascii="Times New Roman" w:eastAsiaTheme="minorHAnsi" w:hAnsi="Times New Roman"/>
          <w:b/>
          <w:iCs/>
          <w:sz w:val="24"/>
          <w:szCs w:val="24"/>
        </w:rPr>
        <w:t>Komunalna problematika</w:t>
      </w:r>
    </w:p>
    <w:p w:rsidR="003B5E8D" w:rsidRPr="002349F0" w:rsidRDefault="003B5E8D" w:rsidP="008B57E7">
      <w:pPr>
        <w:numPr>
          <w:ilvl w:val="0"/>
          <w:numId w:val="1"/>
        </w:numPr>
        <w:spacing w:after="0" w:line="259" w:lineRule="auto"/>
        <w:ind w:left="852" w:hanging="28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Zahtjev za povremeno korištenje prostora </w:t>
      </w:r>
      <w:r w:rsidR="002349F0">
        <w:rPr>
          <w:rFonts w:ascii="Times New Roman" w:eastAsiaTheme="minorHAnsi" w:hAnsi="Times New Roman"/>
          <w:b/>
          <w:sz w:val="24"/>
          <w:szCs w:val="24"/>
        </w:rPr>
        <w:t>mjesne samouprave</w:t>
      </w:r>
    </w:p>
    <w:p w:rsidR="002349F0" w:rsidRDefault="002349F0" w:rsidP="002349F0">
      <w:pPr>
        <w:spacing w:after="0" w:line="259" w:lineRule="auto"/>
        <w:ind w:left="852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-  </w:t>
      </w:r>
      <w:proofErr w:type="spellStart"/>
      <w:r w:rsidRPr="000638BE">
        <w:rPr>
          <w:rFonts w:ascii="Times New Roman" w:eastAsiaTheme="minorHAnsi" w:hAnsi="Times New Roman"/>
          <w:b/>
          <w:i/>
          <w:sz w:val="24"/>
          <w:szCs w:val="24"/>
        </w:rPr>
        <w:t>Stk</w:t>
      </w:r>
      <w:proofErr w:type="spellEnd"/>
      <w:r w:rsidRPr="000638BE">
        <w:rPr>
          <w:rFonts w:ascii="Times New Roman" w:eastAsiaTheme="minorHAnsi" w:hAnsi="Times New Roman"/>
          <w:b/>
          <w:i/>
          <w:sz w:val="24"/>
          <w:szCs w:val="24"/>
        </w:rPr>
        <w:t xml:space="preserve"> Rakuni</w:t>
      </w:r>
    </w:p>
    <w:p w:rsidR="002349F0" w:rsidRPr="008B57E7" w:rsidRDefault="002349F0" w:rsidP="002349F0">
      <w:pPr>
        <w:spacing w:after="0" w:line="259" w:lineRule="auto"/>
        <w:ind w:left="852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- </w:t>
      </w:r>
      <w:r w:rsidR="000638BE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0638BE">
        <w:rPr>
          <w:rFonts w:ascii="Times New Roman" w:eastAsiaTheme="minorHAnsi" w:hAnsi="Times New Roman"/>
          <w:b/>
          <w:i/>
          <w:sz w:val="24"/>
          <w:szCs w:val="24"/>
        </w:rPr>
        <w:t xml:space="preserve">Udruga za ples i rekreaciju </w:t>
      </w:r>
      <w:proofErr w:type="spellStart"/>
      <w:r w:rsidRPr="000638BE">
        <w:rPr>
          <w:rFonts w:ascii="Times New Roman" w:eastAsiaTheme="minorHAnsi" w:hAnsi="Times New Roman"/>
          <w:b/>
          <w:i/>
          <w:sz w:val="24"/>
          <w:szCs w:val="24"/>
        </w:rPr>
        <w:t>Ronde</w:t>
      </w:r>
      <w:proofErr w:type="spellEnd"/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8B57E7" w:rsidRPr="008B57E7" w:rsidRDefault="008B57E7" w:rsidP="008B57E7">
      <w:pPr>
        <w:numPr>
          <w:ilvl w:val="0"/>
          <w:numId w:val="1"/>
        </w:numPr>
        <w:spacing w:after="0" w:line="259" w:lineRule="auto"/>
        <w:ind w:left="852" w:hanging="28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 w:rsidRPr="008B57E7">
        <w:rPr>
          <w:rFonts w:ascii="Times New Roman" w:eastAsiaTheme="minorHAnsi" w:hAnsi="Times New Roman"/>
          <w:b/>
          <w:sz w:val="24"/>
          <w:szCs w:val="24"/>
        </w:rPr>
        <w:t>Informacije, pitanja i prijedlozi</w:t>
      </w:r>
    </w:p>
    <w:p w:rsidR="006A1CB1" w:rsidRPr="00560704" w:rsidRDefault="006A1CB1" w:rsidP="006A1CB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:rsidR="006A1CB1" w:rsidRDefault="006A1CB1" w:rsidP="006A1CB1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6A1CB1" w:rsidRPr="0083295B" w:rsidRDefault="006A1CB1" w:rsidP="006A1CB1">
      <w:pPr>
        <w:spacing w:after="0" w:line="276" w:lineRule="auto"/>
        <w:ind w:left="705" w:hanging="705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>Ad 1.</w:t>
      </w: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0638BE" w:rsidRPr="0083295B">
        <w:rPr>
          <w:rFonts w:ascii="Times New Roman" w:hAnsi="Times New Roman"/>
          <w:b/>
          <w:sz w:val="24"/>
          <w:szCs w:val="24"/>
        </w:rPr>
        <w:t>Komunalna problematika</w:t>
      </w:r>
    </w:p>
    <w:p w:rsidR="006A1CB1" w:rsidRDefault="000638BE" w:rsidP="006A1C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raspravljali o aktualnoj prometnoj tematici, između ostalih tema i o potrebi za uklanjanjem kontejnera </w:t>
      </w:r>
      <w:r w:rsidR="009C449A">
        <w:rPr>
          <w:rFonts w:ascii="Times New Roman" w:eastAsia="Times New Roman" w:hAnsi="Times New Roman"/>
          <w:sz w:val="24"/>
          <w:szCs w:val="24"/>
          <w:lang w:eastAsia="hr-HR"/>
        </w:rPr>
        <w:t>za odlaganje otpada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 ulici Željka Maričića, koji je postavljen na parkingu</w:t>
      </w:r>
      <w:r w:rsidR="009C449A">
        <w:rPr>
          <w:rFonts w:ascii="Times New Roman" w:eastAsia="Times New Roman" w:hAnsi="Times New Roman"/>
          <w:sz w:val="24"/>
          <w:szCs w:val="24"/>
          <w:lang w:eastAsia="hr-HR"/>
        </w:rPr>
        <w:t xml:space="preserve"> i zauzima dva parkirna mjesta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9C449A">
        <w:rPr>
          <w:rFonts w:ascii="Times New Roman" w:eastAsia="Times New Roman" w:hAnsi="Times New Roman"/>
          <w:sz w:val="24"/>
          <w:szCs w:val="24"/>
          <w:lang w:eastAsia="hr-HR"/>
        </w:rPr>
        <w:t xml:space="preserve"> Dogovoreno je da će se stupiti u kontakt sa Podružnicom Čistoća, Sektorom za odvoz otpada, a slijedom njihovog odgovora na tu temu.</w:t>
      </w:r>
    </w:p>
    <w:p w:rsidR="006A1CB1" w:rsidRDefault="006A1CB1" w:rsidP="006A1C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A1CB1" w:rsidRDefault="006A1CB1" w:rsidP="006A1CB1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C449A" w:rsidRDefault="009C449A" w:rsidP="006A1C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C449A" w:rsidRDefault="009C449A" w:rsidP="006A1C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C449A" w:rsidRDefault="009C449A" w:rsidP="006A1C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C449A" w:rsidRPr="000D4469" w:rsidRDefault="009C449A" w:rsidP="006A1C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Pr="004E4206" w:rsidRDefault="006A1CB1" w:rsidP="006A1CB1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E420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</w:t>
      </w:r>
      <w:r w:rsidR="009C449A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Pr="004E4206">
        <w:rPr>
          <w:rFonts w:ascii="Times New Roman" w:eastAsia="Times New Roman" w:hAnsi="Times New Roman"/>
          <w:b/>
          <w:sz w:val="24"/>
          <w:szCs w:val="24"/>
          <w:lang w:eastAsia="hr-HR"/>
        </w:rPr>
        <w:t>. Povremeno korištenje prostora mjesne samouprave</w:t>
      </w:r>
    </w:p>
    <w:p w:rsidR="006A1CB1" w:rsidRPr="00D04F5C" w:rsidRDefault="006A1CB1" w:rsidP="00AE22A8">
      <w:pPr>
        <w:pStyle w:val="ListParagraph"/>
        <w:tabs>
          <w:tab w:val="left" w:pos="2568"/>
        </w:tabs>
        <w:spacing w:after="0" w:line="254" w:lineRule="auto"/>
        <w:ind w:left="644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A1CB1" w:rsidRPr="00D04F5C" w:rsidRDefault="006A1CB1" w:rsidP="006A1CB1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o </w:t>
      </w:r>
      <w:r w:rsidR="00AE22A8">
        <w:rPr>
          <w:rFonts w:ascii="Times New Roman" w:eastAsia="Times New Roman" w:hAnsi="Times New Roman"/>
          <w:sz w:val="24"/>
          <w:szCs w:val="24"/>
          <w:lang w:eastAsia="hr-HR"/>
        </w:rPr>
        <w:t xml:space="preserve">zahtjevu </w:t>
      </w:r>
      <w:proofErr w:type="spellStart"/>
      <w:r w:rsidR="00AE22A8" w:rsidRPr="00AE22A8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Stk</w:t>
      </w:r>
      <w:proofErr w:type="spellEnd"/>
      <w:r w:rsidR="00AE22A8" w:rsidRPr="00AE22A8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Rakuni</w:t>
      </w:r>
      <w:r w:rsidR="00AE22A8">
        <w:rPr>
          <w:rFonts w:ascii="Times New Roman" w:eastAsia="Times New Roman" w:hAnsi="Times New Roman"/>
          <w:sz w:val="24"/>
          <w:szCs w:val="24"/>
          <w:lang w:eastAsia="hr-HR"/>
        </w:rPr>
        <w:t xml:space="preserve"> za povremenim </w:t>
      </w:r>
      <w:r w:rsidR="00AE22A8" w:rsidRPr="00AE22A8">
        <w:rPr>
          <w:rFonts w:ascii="Times New Roman" w:eastAsia="Times New Roman" w:hAnsi="Times New Roman"/>
          <w:sz w:val="24"/>
          <w:szCs w:val="24"/>
          <w:lang w:eastAsia="hr-HR"/>
        </w:rPr>
        <w:t>korištenje</w:t>
      </w:r>
      <w:r w:rsidR="00AE22A8">
        <w:rPr>
          <w:rFonts w:ascii="Times New Roman" w:eastAsia="Times New Roman" w:hAnsi="Times New Roman"/>
          <w:sz w:val="24"/>
          <w:szCs w:val="24"/>
          <w:lang w:eastAsia="hr-HR"/>
        </w:rPr>
        <w:t>m</w:t>
      </w:r>
      <w:r w:rsidR="00AE22A8" w:rsidRPr="00AE22A8">
        <w:rPr>
          <w:rFonts w:ascii="Times New Roman" w:eastAsia="Times New Roman" w:hAnsi="Times New Roman"/>
          <w:sz w:val="24"/>
          <w:szCs w:val="24"/>
          <w:lang w:eastAsia="hr-HR"/>
        </w:rPr>
        <w:t xml:space="preserve"> prostora mjesne samouprave</w:t>
      </w:r>
      <w:r w:rsidR="00AE22A8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6A1CB1" w:rsidRDefault="006A1CB1" w:rsidP="006A1CB1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5B04">
        <w:rPr>
          <w:rFonts w:ascii="Times New Roman" w:eastAsia="Times New Roman" w:hAnsi="Times New Roman"/>
          <w:sz w:val="24"/>
          <w:szCs w:val="24"/>
          <w:lang w:eastAsia="hr-HR"/>
        </w:rPr>
        <w:t>Vijeće jednoglasno donosi:</w:t>
      </w:r>
    </w:p>
    <w:p w:rsidR="006A1CB1" w:rsidRPr="00C64443" w:rsidRDefault="006A1CB1" w:rsidP="006A1CB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Pr="00C64443" w:rsidRDefault="006A1CB1" w:rsidP="006A1C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6A1CB1" w:rsidRPr="00C64443" w:rsidRDefault="006A1CB1" w:rsidP="006A1C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6A1CB1" w:rsidRPr="00C64443" w:rsidRDefault="006A1CB1" w:rsidP="006A1C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A1CB1" w:rsidRPr="00C64443" w:rsidRDefault="004854FC" w:rsidP="006A1CB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Stk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Rakuni</w:t>
      </w:r>
      <w:r w:rsidR="006A1CB1"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6A1CB1" w:rsidRPr="00C64443">
        <w:rPr>
          <w:rFonts w:ascii="Times New Roman" w:eastAsia="Times New Roman" w:hAnsi="Times New Roman"/>
          <w:sz w:val="24"/>
          <w:szCs w:val="24"/>
          <w:lang w:eastAsia="hr-HR"/>
        </w:rPr>
        <w:t>odobrava se  povremeno korištenje prostora u objektu koji koristi Mjesni odbor „Bartol Kašić“, Selska cesta 3,</w:t>
      </w:r>
    </w:p>
    <w:p w:rsidR="006A1CB1" w:rsidRPr="00C64443" w:rsidRDefault="006A1CB1" w:rsidP="006A1CB1">
      <w:pPr>
        <w:spacing w:after="0" w:line="240" w:lineRule="auto"/>
        <w:ind w:left="644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svaki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ponedjeljak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u mjesecu od 1</w:t>
      </w:r>
      <w:r w:rsidR="004854F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8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:00 – </w:t>
      </w:r>
      <w:r w:rsidR="004854F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22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</w:t>
      </w:r>
      <w:r w:rsidR="004854F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 sat</w:t>
      </w:r>
      <w:r w:rsidR="004854F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a.</w:t>
      </w:r>
    </w:p>
    <w:p w:rsidR="006A1CB1" w:rsidRPr="00C64443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Pr="004854FC" w:rsidRDefault="006A1CB1" w:rsidP="004854FC">
      <w:pPr>
        <w:numPr>
          <w:ilvl w:val="0"/>
          <w:numId w:val="7"/>
        </w:numPr>
        <w:tabs>
          <w:tab w:val="clear" w:pos="960"/>
        </w:tabs>
        <w:spacing w:after="0" w:line="240" w:lineRule="auto"/>
        <w:ind w:left="284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54FC">
        <w:rPr>
          <w:rFonts w:ascii="Times New Roman" w:eastAsia="Times New Roman" w:hAnsi="Times New Roman"/>
          <w:sz w:val="24"/>
          <w:szCs w:val="24"/>
          <w:lang w:eastAsia="hr-HR"/>
        </w:rPr>
        <w:t xml:space="preserve"> Prostor  iz točke 1. ovog zaključka , koristiti će </w:t>
      </w:r>
      <w:proofErr w:type="spellStart"/>
      <w:r w:rsidR="004854FC" w:rsidRPr="004854FC">
        <w:rPr>
          <w:rFonts w:ascii="Times New Roman" w:eastAsia="Times New Roman" w:hAnsi="Times New Roman"/>
          <w:b/>
          <w:sz w:val="24"/>
          <w:szCs w:val="24"/>
          <w:lang w:eastAsia="hr-HR"/>
        </w:rPr>
        <w:t>Stk</w:t>
      </w:r>
      <w:proofErr w:type="spellEnd"/>
      <w:r w:rsidR="004854FC" w:rsidRPr="004854F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Rakuni </w:t>
      </w:r>
      <w:r w:rsidRPr="004854F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854FC">
        <w:rPr>
          <w:rFonts w:ascii="Times New Roman" w:eastAsia="Times New Roman" w:hAnsi="Times New Roman"/>
          <w:sz w:val="24"/>
          <w:szCs w:val="24"/>
          <w:lang w:eastAsia="hr-HR"/>
        </w:rPr>
        <w:t>bez naknade.</w:t>
      </w:r>
    </w:p>
    <w:p w:rsidR="006A1CB1" w:rsidRPr="00C64443" w:rsidRDefault="006A1CB1" w:rsidP="006A1CB1">
      <w:pPr>
        <w:spacing w:after="0" w:line="240" w:lineRule="auto"/>
        <w:ind w:left="9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Pr="004854FC" w:rsidRDefault="004854FC" w:rsidP="004854FC">
      <w:pPr>
        <w:numPr>
          <w:ilvl w:val="0"/>
          <w:numId w:val="7"/>
        </w:numPr>
        <w:tabs>
          <w:tab w:val="clear" w:pos="960"/>
        </w:tabs>
        <w:spacing w:after="0" w:line="240" w:lineRule="auto"/>
        <w:ind w:left="284" w:firstLine="0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4854FC">
        <w:rPr>
          <w:rFonts w:ascii="Times New Roman" w:eastAsia="Times New Roman" w:hAnsi="Times New Roman"/>
          <w:b/>
          <w:sz w:val="24"/>
          <w:szCs w:val="24"/>
          <w:lang w:eastAsia="hr-HR"/>
        </w:rPr>
        <w:t>Stk</w:t>
      </w:r>
      <w:proofErr w:type="spellEnd"/>
      <w:r w:rsidRPr="004854F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Rakuni</w:t>
      </w:r>
      <w:r w:rsidR="006A1CB1" w:rsidRPr="004854F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6A1CB1" w:rsidRPr="004854FC">
        <w:rPr>
          <w:rFonts w:ascii="Times New Roman" w:eastAsia="Times New Roman" w:hAnsi="Times New Roman"/>
          <w:sz w:val="24"/>
          <w:szCs w:val="24"/>
          <w:lang w:eastAsia="hr-HR"/>
        </w:rPr>
        <w:t xml:space="preserve"> obvezuje se postupati s pažnjom dobrog gospodara u korištenju  prostora.</w:t>
      </w:r>
    </w:p>
    <w:p w:rsidR="006A1CB1" w:rsidRPr="00C64443" w:rsidRDefault="006A1CB1" w:rsidP="006A1CB1">
      <w:pPr>
        <w:tabs>
          <w:tab w:val="num" w:pos="56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Pr="00C64443" w:rsidRDefault="006A1CB1" w:rsidP="006A1CB1">
      <w:pPr>
        <w:numPr>
          <w:ilvl w:val="0"/>
          <w:numId w:val="7"/>
        </w:numPr>
        <w:tabs>
          <w:tab w:val="clear" w:pos="960"/>
        </w:tabs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>O povremenom korištenju prostora iz točke 1. ovog zaključka, Gradski ured za mjesnu samoupravu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promet</w:t>
      </w:r>
      <w:r w:rsidR="00C26211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civilnu zaštitu i sigurnost</w:t>
      </w: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 xml:space="preserve"> izdati će odobrenje o korištenju, a u skladu sa ovim zaključkom.</w:t>
      </w:r>
    </w:p>
    <w:p w:rsidR="006A1CB1" w:rsidRPr="00C64443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701A" w:rsidRPr="00AE22A8" w:rsidRDefault="0058701A" w:rsidP="00AE22A8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8701A" w:rsidRPr="00D04F5C" w:rsidRDefault="00AE22A8" w:rsidP="0058701A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E22A8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o zahtjevu </w:t>
      </w:r>
      <w:r w:rsidRPr="00AE22A8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Udruge za ples i rekreaciju </w:t>
      </w:r>
      <w:proofErr w:type="spellStart"/>
      <w:r w:rsidRPr="00AE22A8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Ronde</w:t>
      </w:r>
      <w:proofErr w:type="spellEnd"/>
      <w:r w:rsidRPr="00AE22A8">
        <w:rPr>
          <w:rFonts w:ascii="Times New Roman" w:eastAsia="Times New Roman" w:hAnsi="Times New Roman"/>
          <w:sz w:val="24"/>
          <w:szCs w:val="24"/>
          <w:lang w:eastAsia="hr-HR"/>
        </w:rPr>
        <w:t xml:space="preserve"> za povremenim korištenjem prostora mjesne samouprave.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8701A" w:rsidRPr="00D04F5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58701A" w:rsidRDefault="0058701A" w:rsidP="0058701A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5B04">
        <w:rPr>
          <w:rFonts w:ascii="Times New Roman" w:eastAsia="Times New Roman" w:hAnsi="Times New Roman"/>
          <w:sz w:val="24"/>
          <w:szCs w:val="24"/>
          <w:lang w:eastAsia="hr-HR"/>
        </w:rPr>
        <w:t>Vijeće jednoglasno donosi:</w:t>
      </w:r>
    </w:p>
    <w:p w:rsidR="0058701A" w:rsidRPr="00C64443" w:rsidRDefault="0058701A" w:rsidP="0058701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701A" w:rsidRPr="00C64443" w:rsidRDefault="0058701A" w:rsidP="005870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58701A" w:rsidRPr="00C64443" w:rsidRDefault="0058701A" w:rsidP="005870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58701A" w:rsidRPr="00C64443" w:rsidRDefault="0058701A" w:rsidP="005870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8701A" w:rsidRPr="00AE22A8" w:rsidRDefault="00AE22A8" w:rsidP="00AE22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Udruzi za </w:t>
      </w:r>
      <w:r w:rsidRPr="00AE22A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ples i rekreaciju </w:t>
      </w:r>
      <w:proofErr w:type="spellStart"/>
      <w:r w:rsidRPr="00AE22A8">
        <w:rPr>
          <w:rFonts w:ascii="Times New Roman" w:eastAsia="Times New Roman" w:hAnsi="Times New Roman"/>
          <w:b/>
          <w:sz w:val="24"/>
          <w:szCs w:val="24"/>
          <w:lang w:eastAsia="hr-HR"/>
        </w:rPr>
        <w:t>Ronde</w:t>
      </w:r>
      <w:proofErr w:type="spellEnd"/>
      <w:r w:rsidR="0058701A" w:rsidRPr="00AE22A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58701A" w:rsidRPr="00AE22A8">
        <w:rPr>
          <w:rFonts w:ascii="Times New Roman" w:eastAsia="Times New Roman" w:hAnsi="Times New Roman"/>
          <w:sz w:val="24"/>
          <w:szCs w:val="24"/>
          <w:lang w:eastAsia="hr-HR"/>
        </w:rPr>
        <w:t>odobrava se  povremeno korištenje prostora u objektu koji koristi Mjesni odbor „Bartol Kašić“, Selska cesta 3,</w:t>
      </w:r>
    </w:p>
    <w:p w:rsidR="0058701A" w:rsidRPr="00C64443" w:rsidRDefault="0058701A" w:rsidP="0058701A">
      <w:pPr>
        <w:spacing w:after="0" w:line="240" w:lineRule="auto"/>
        <w:ind w:left="644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svaki </w:t>
      </w:r>
      <w:r w:rsidR="00AE22A8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četvrtak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u mjesecu od </w:t>
      </w:r>
      <w:r w:rsidR="00AE22A8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20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:00 –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22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</w:t>
      </w:r>
      <w:r w:rsidRPr="00C64443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 sat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a.</w:t>
      </w:r>
    </w:p>
    <w:p w:rsidR="0058701A" w:rsidRPr="00C64443" w:rsidRDefault="0058701A" w:rsidP="005870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E22A8" w:rsidRDefault="0058701A" w:rsidP="00AE22A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54FC">
        <w:rPr>
          <w:rFonts w:ascii="Times New Roman" w:eastAsia="Times New Roman" w:hAnsi="Times New Roman"/>
          <w:sz w:val="24"/>
          <w:szCs w:val="24"/>
          <w:lang w:eastAsia="hr-HR"/>
        </w:rPr>
        <w:t xml:space="preserve"> Pros</w:t>
      </w:r>
      <w:r w:rsidR="00790859">
        <w:rPr>
          <w:rFonts w:ascii="Times New Roman" w:eastAsia="Times New Roman" w:hAnsi="Times New Roman"/>
          <w:sz w:val="24"/>
          <w:szCs w:val="24"/>
          <w:lang w:eastAsia="hr-HR"/>
        </w:rPr>
        <w:t>tor  iz točke 1. ovog zaključka</w:t>
      </w:r>
      <w:r w:rsidRPr="004854FC">
        <w:rPr>
          <w:rFonts w:ascii="Times New Roman" w:eastAsia="Times New Roman" w:hAnsi="Times New Roman"/>
          <w:sz w:val="24"/>
          <w:szCs w:val="24"/>
          <w:lang w:eastAsia="hr-HR"/>
        </w:rPr>
        <w:t xml:space="preserve">, koristiti će </w:t>
      </w:r>
      <w:r w:rsidR="00AE22A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Udruga </w:t>
      </w:r>
      <w:r w:rsidR="00AE22A8" w:rsidRPr="00AE22A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 ples i rekreaciju </w:t>
      </w:r>
      <w:proofErr w:type="spellStart"/>
      <w:r w:rsidR="00AE22A8" w:rsidRPr="00AE22A8">
        <w:rPr>
          <w:rFonts w:ascii="Times New Roman" w:eastAsia="Times New Roman" w:hAnsi="Times New Roman"/>
          <w:b/>
          <w:sz w:val="24"/>
          <w:szCs w:val="24"/>
          <w:lang w:eastAsia="hr-HR"/>
        </w:rPr>
        <w:t>Ronde</w:t>
      </w:r>
      <w:proofErr w:type="spellEnd"/>
      <w:r w:rsidRPr="004854F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4854FC">
        <w:rPr>
          <w:rFonts w:ascii="Times New Roman" w:eastAsia="Times New Roman" w:hAnsi="Times New Roman"/>
          <w:sz w:val="24"/>
          <w:szCs w:val="24"/>
          <w:lang w:eastAsia="hr-HR"/>
        </w:rPr>
        <w:t>bez</w:t>
      </w:r>
    </w:p>
    <w:p w:rsidR="0058701A" w:rsidRPr="004854FC" w:rsidRDefault="00AE22A8" w:rsidP="00AE22A8">
      <w:pPr>
        <w:spacing w:after="0" w:line="240" w:lineRule="auto"/>
        <w:ind w:left="644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8701A" w:rsidRPr="004854FC">
        <w:rPr>
          <w:rFonts w:ascii="Times New Roman" w:eastAsia="Times New Roman" w:hAnsi="Times New Roman"/>
          <w:sz w:val="24"/>
          <w:szCs w:val="24"/>
          <w:lang w:eastAsia="hr-HR"/>
        </w:rPr>
        <w:t>naknade.</w:t>
      </w:r>
    </w:p>
    <w:p w:rsidR="0058701A" w:rsidRPr="00C64443" w:rsidRDefault="0058701A" w:rsidP="0058701A">
      <w:pPr>
        <w:spacing w:after="0" w:line="240" w:lineRule="auto"/>
        <w:ind w:left="9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701A" w:rsidRPr="004854FC" w:rsidRDefault="00AE22A8" w:rsidP="00AE22A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Udruga </w:t>
      </w:r>
      <w:r w:rsidRPr="00AE22A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 ples i rekreaciju </w:t>
      </w:r>
      <w:proofErr w:type="spellStart"/>
      <w:r w:rsidRPr="00AE22A8">
        <w:rPr>
          <w:rFonts w:ascii="Times New Roman" w:eastAsia="Times New Roman" w:hAnsi="Times New Roman"/>
          <w:b/>
          <w:sz w:val="24"/>
          <w:szCs w:val="24"/>
          <w:lang w:eastAsia="hr-HR"/>
        </w:rPr>
        <w:t>Ronde</w:t>
      </w:r>
      <w:proofErr w:type="spellEnd"/>
      <w:r w:rsidR="0058701A" w:rsidRPr="004854F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58701A" w:rsidRPr="004854FC">
        <w:rPr>
          <w:rFonts w:ascii="Times New Roman" w:eastAsia="Times New Roman" w:hAnsi="Times New Roman"/>
          <w:sz w:val="24"/>
          <w:szCs w:val="24"/>
          <w:lang w:eastAsia="hr-HR"/>
        </w:rPr>
        <w:t xml:space="preserve"> obvezuje se postupati s pažnjom dobrog gospodara u korištenju  prostora.</w:t>
      </w:r>
    </w:p>
    <w:p w:rsidR="0058701A" w:rsidRPr="00C64443" w:rsidRDefault="0058701A" w:rsidP="0058701A">
      <w:pPr>
        <w:tabs>
          <w:tab w:val="num" w:pos="56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701A" w:rsidRPr="00C64443" w:rsidRDefault="0058701A" w:rsidP="00AE22A8">
      <w:pPr>
        <w:numPr>
          <w:ilvl w:val="0"/>
          <w:numId w:val="10"/>
        </w:numPr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>O povremenom korištenju prostora iz točke 1. ovog zaključka, Gradski ured za mjesnu samoupravu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promet</w:t>
      </w:r>
      <w:r w:rsidR="00C26211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civilnu zaštitu i sigurnost</w:t>
      </w: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 xml:space="preserve"> izdati će odobrenje o korištenju, a u skladu sa ovim zaključkom.</w:t>
      </w:r>
    </w:p>
    <w:p w:rsidR="009E583B" w:rsidRDefault="009E583B" w:rsidP="006A1CB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6A1CB1" w:rsidRDefault="006A1CB1" w:rsidP="006A1CB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 3. Informacije, pitanja i prijedlozi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</w:p>
    <w:p w:rsidR="00E65155" w:rsidRDefault="006A1CB1" w:rsidP="00AE22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AE22A8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vijećnike da će se sukladno Planu potreba za 2025. </w:t>
      </w:r>
      <w:r w:rsidR="00E65155">
        <w:rPr>
          <w:rFonts w:ascii="Times New Roman" w:eastAsia="Times New Roman" w:hAnsi="Times New Roman"/>
          <w:sz w:val="24"/>
          <w:szCs w:val="24"/>
          <w:lang w:eastAsia="hr-HR"/>
        </w:rPr>
        <w:t>usvojenog na</w:t>
      </w:r>
    </w:p>
    <w:p w:rsidR="00D02A56" w:rsidRDefault="00E65155" w:rsidP="00EB42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40. sjednici</w:t>
      </w:r>
      <w:r w:rsidR="00342CC0">
        <w:rPr>
          <w:rFonts w:ascii="Times New Roman" w:eastAsia="Times New Roman" w:hAnsi="Times New Roman"/>
          <w:sz w:val="24"/>
          <w:szCs w:val="24"/>
          <w:lang w:eastAsia="hr-HR"/>
        </w:rPr>
        <w:t xml:space="preserve"> VMO-a</w:t>
      </w:r>
      <w:r w:rsidR="00105B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 prostoru MO „Bartol Kašić“ </w:t>
      </w:r>
      <w:r w:rsidR="00AE22A8">
        <w:rPr>
          <w:rFonts w:ascii="Times New Roman" w:eastAsia="Times New Roman" w:hAnsi="Times New Roman"/>
          <w:sz w:val="24"/>
          <w:szCs w:val="24"/>
          <w:lang w:eastAsia="hr-HR"/>
        </w:rPr>
        <w:t>1.</w:t>
      </w:r>
      <w:r w:rsidR="00DC5232">
        <w:rPr>
          <w:rFonts w:ascii="Times New Roman" w:eastAsia="Times New Roman" w:hAnsi="Times New Roman"/>
          <w:sz w:val="24"/>
          <w:szCs w:val="24"/>
          <w:lang w:eastAsia="hr-HR"/>
        </w:rPr>
        <w:t xml:space="preserve">ožujka 2025.  </w:t>
      </w:r>
      <w:r w:rsidR="008932B3">
        <w:rPr>
          <w:rFonts w:ascii="Times New Roman" w:eastAsia="Times New Roman" w:hAnsi="Times New Roman"/>
          <w:sz w:val="24"/>
          <w:szCs w:val="24"/>
          <w:lang w:eastAsia="hr-HR"/>
        </w:rPr>
        <w:t>održati</w:t>
      </w:r>
      <w:r w:rsidR="00105B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E3DBB">
        <w:rPr>
          <w:rFonts w:ascii="Times New Roman" w:eastAsia="Times New Roman" w:hAnsi="Times New Roman"/>
          <w:sz w:val="24"/>
          <w:szCs w:val="24"/>
          <w:lang w:eastAsia="hr-HR"/>
        </w:rPr>
        <w:t>t</w:t>
      </w:r>
      <w:r w:rsidR="008932B3">
        <w:rPr>
          <w:rFonts w:ascii="Times New Roman" w:eastAsia="Times New Roman" w:hAnsi="Times New Roman"/>
          <w:sz w:val="24"/>
          <w:szCs w:val="24"/>
          <w:lang w:eastAsia="hr-HR"/>
        </w:rPr>
        <w:t>ribina</w:t>
      </w:r>
      <w:r w:rsidR="00105B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02A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D02A56" w:rsidRDefault="00D02A56" w:rsidP="00EB42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EB42A2" w:rsidRPr="00EB42A2">
        <w:rPr>
          <w:rFonts w:ascii="Times New Roman" w:eastAsia="Times New Roman" w:hAnsi="Times New Roman"/>
          <w:sz w:val="24"/>
          <w:szCs w:val="24"/>
          <w:lang w:eastAsia="hr-HR"/>
        </w:rPr>
        <w:t>"Pjesničko-borbeni buvljak: Razgovori o modi i nevidljivosti žena."</w:t>
      </w:r>
      <w:r w:rsidR="00EB42A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932B3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DC5232" w:rsidRPr="00DC5232">
        <w:rPr>
          <w:rFonts w:ascii="Times New Roman" w:eastAsia="Times New Roman" w:hAnsi="Times New Roman"/>
          <w:sz w:val="24"/>
          <w:szCs w:val="24"/>
          <w:lang w:eastAsia="hr-HR"/>
        </w:rPr>
        <w:t xml:space="preserve">8. ožujka 2025. </w:t>
      </w:r>
    </w:p>
    <w:p w:rsidR="006A1CB1" w:rsidRDefault="00D02A56" w:rsidP="00105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="00105B56" w:rsidRPr="00105B56">
        <w:rPr>
          <w:rFonts w:ascii="Times New Roman" w:eastAsia="Times New Roman" w:hAnsi="Times New Roman"/>
          <w:sz w:val="24"/>
          <w:szCs w:val="24"/>
          <w:lang w:eastAsia="hr-HR"/>
        </w:rPr>
        <w:t xml:space="preserve">Akustični nastup ženske grupe </w:t>
      </w:r>
      <w:proofErr w:type="spellStart"/>
      <w:r w:rsidR="00105B56" w:rsidRPr="00105B56">
        <w:rPr>
          <w:rFonts w:ascii="Times New Roman" w:eastAsia="Times New Roman" w:hAnsi="Times New Roman"/>
          <w:sz w:val="24"/>
          <w:szCs w:val="24"/>
          <w:lang w:eastAsia="hr-HR"/>
        </w:rPr>
        <w:t>Dunije</w:t>
      </w:r>
      <w:proofErr w:type="spellEnd"/>
      <w:r w:rsidR="00105B56" w:rsidRPr="00105B56">
        <w:rPr>
          <w:rFonts w:ascii="Times New Roman" w:eastAsia="Times New Roman" w:hAnsi="Times New Roman"/>
          <w:sz w:val="24"/>
          <w:szCs w:val="24"/>
          <w:lang w:eastAsia="hr-HR"/>
        </w:rPr>
        <w:t xml:space="preserve"> (Dunja </w:t>
      </w:r>
      <w:proofErr w:type="spellStart"/>
      <w:r w:rsidR="00105B56" w:rsidRPr="00105B56">
        <w:rPr>
          <w:rFonts w:ascii="Times New Roman" w:eastAsia="Times New Roman" w:hAnsi="Times New Roman"/>
          <w:sz w:val="24"/>
          <w:szCs w:val="24"/>
          <w:lang w:eastAsia="hr-HR"/>
        </w:rPr>
        <w:t>Knebl</w:t>
      </w:r>
      <w:proofErr w:type="spellEnd"/>
      <w:r w:rsidR="00105B56" w:rsidRPr="00105B56">
        <w:rPr>
          <w:rFonts w:ascii="Times New Roman" w:eastAsia="Times New Roman" w:hAnsi="Times New Roman"/>
          <w:sz w:val="24"/>
          <w:szCs w:val="24"/>
          <w:lang w:eastAsia="hr-HR"/>
        </w:rPr>
        <w:t>, Nina Romić i Jelena Galić)</w:t>
      </w:r>
      <w:r w:rsidR="008932B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D02A56" w:rsidRDefault="006A1E6E" w:rsidP="00105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D02A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E583B" w:rsidRDefault="00D02A56" w:rsidP="00105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="006A1E6E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vijećnike da </w:t>
      </w:r>
      <w:r w:rsidR="009E583B">
        <w:rPr>
          <w:rFonts w:ascii="Times New Roman" w:eastAsia="Times New Roman" w:hAnsi="Times New Roman"/>
          <w:sz w:val="24"/>
          <w:szCs w:val="24"/>
          <w:lang w:eastAsia="hr-HR"/>
        </w:rPr>
        <w:t xml:space="preserve">je </w:t>
      </w:r>
      <w:r w:rsidR="006A1E6E">
        <w:rPr>
          <w:rFonts w:ascii="Times New Roman" w:eastAsia="Times New Roman" w:hAnsi="Times New Roman"/>
          <w:sz w:val="24"/>
          <w:szCs w:val="24"/>
          <w:lang w:eastAsia="hr-HR"/>
        </w:rPr>
        <w:t xml:space="preserve">VGČ Črnomerec </w:t>
      </w:r>
      <w:r w:rsidR="009E583B">
        <w:rPr>
          <w:rFonts w:ascii="Times New Roman" w:eastAsia="Times New Roman" w:hAnsi="Times New Roman"/>
          <w:sz w:val="24"/>
          <w:szCs w:val="24"/>
          <w:lang w:eastAsia="hr-HR"/>
        </w:rPr>
        <w:t>na 45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9E583B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sjednici donijelo</w:t>
      </w:r>
      <w:r w:rsidR="006A1E6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E583B">
        <w:rPr>
          <w:rFonts w:ascii="Times New Roman" w:eastAsia="Times New Roman" w:hAnsi="Times New Roman"/>
          <w:sz w:val="24"/>
          <w:szCs w:val="24"/>
          <w:lang w:eastAsia="hr-HR"/>
        </w:rPr>
        <w:t>zaključak</w:t>
      </w:r>
    </w:p>
    <w:p w:rsidR="009E583B" w:rsidRDefault="009E583B" w:rsidP="00105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           </w:t>
      </w:r>
      <w:r w:rsidR="00D02A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kojim traži </w:t>
      </w:r>
      <w:r w:rsidR="00BF2B19">
        <w:rPr>
          <w:rFonts w:ascii="Times New Roman" w:eastAsia="Times New Roman" w:hAnsi="Times New Roman"/>
          <w:sz w:val="24"/>
          <w:szCs w:val="24"/>
          <w:lang w:eastAsia="hr-HR"/>
        </w:rPr>
        <w:t xml:space="preserve">da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Sektor za promet obavi očevid kako bi se utvrdilo stvarno stanje i pronašlo</w:t>
      </w:r>
    </w:p>
    <w:p w:rsidR="006A1E6E" w:rsidRPr="003B5414" w:rsidRDefault="009E583B" w:rsidP="00105B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</w:t>
      </w:r>
      <w:r w:rsidR="00D02A5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rješenje prometne problematike i Gradišćanskoj ulici.</w:t>
      </w:r>
      <w:r w:rsidR="006A1E6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541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E583B" w:rsidRPr="00DE3E47" w:rsidRDefault="006A1CB1" w:rsidP="00893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="008932B3" w:rsidRPr="00DE3E47">
        <w:rPr>
          <w:rFonts w:ascii="Times New Roman" w:eastAsia="Times New Roman" w:hAnsi="Times New Roman"/>
          <w:sz w:val="24"/>
          <w:szCs w:val="24"/>
          <w:lang w:eastAsia="hr-HR"/>
        </w:rPr>
        <w:t>Vijećnik Toni Kaučić</w:t>
      </w:r>
      <w:r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E583B" w:rsidRPr="00DE3E47">
        <w:rPr>
          <w:rFonts w:ascii="Times New Roman" w:eastAsia="Times New Roman" w:hAnsi="Times New Roman"/>
          <w:sz w:val="24"/>
          <w:szCs w:val="24"/>
          <w:lang w:eastAsia="hr-HR"/>
        </w:rPr>
        <w:t>skrenuo je pozornost</w:t>
      </w:r>
      <w:r w:rsidR="003E3DBB"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 da </w:t>
      </w:r>
      <w:r w:rsidR="009E583B"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je </w:t>
      </w:r>
      <w:r w:rsidR="003E3DBB" w:rsidRPr="00DE3E47">
        <w:rPr>
          <w:rFonts w:ascii="Times New Roman" w:eastAsia="Times New Roman" w:hAnsi="Times New Roman"/>
          <w:sz w:val="24"/>
          <w:szCs w:val="24"/>
          <w:lang w:eastAsia="hr-HR"/>
        </w:rPr>
        <w:t>semafor na križanju Prilaz</w:t>
      </w:r>
      <w:r w:rsidR="008D1F4E" w:rsidRPr="00DE3E47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3E3DBB"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 baruna </w:t>
      </w:r>
    </w:p>
    <w:p w:rsidR="009E583B" w:rsidRPr="00DE3E47" w:rsidRDefault="009E583B" w:rsidP="00893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</w:t>
      </w:r>
      <w:r w:rsidR="003E3DBB" w:rsidRPr="00DE3E47">
        <w:rPr>
          <w:rFonts w:ascii="Times New Roman" w:eastAsia="Times New Roman" w:hAnsi="Times New Roman"/>
          <w:sz w:val="24"/>
          <w:szCs w:val="24"/>
          <w:lang w:eastAsia="hr-HR"/>
        </w:rPr>
        <w:t>Filipovića</w:t>
      </w:r>
      <w:r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E3DBB"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i Vodovodne </w:t>
      </w:r>
      <w:r w:rsidR="008D1F4E"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ul. </w:t>
      </w:r>
      <w:r w:rsidR="003E3DBB"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( kod knjižnice Vladimir Nazor ) </w:t>
      </w:r>
      <w:r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malo </w:t>
      </w:r>
      <w:proofErr w:type="spellStart"/>
      <w:r w:rsidRPr="00DE3E47">
        <w:rPr>
          <w:rFonts w:ascii="Times New Roman" w:eastAsia="Times New Roman" w:hAnsi="Times New Roman"/>
          <w:sz w:val="24"/>
          <w:szCs w:val="24"/>
          <w:lang w:eastAsia="hr-HR"/>
        </w:rPr>
        <w:t>zaokenut</w:t>
      </w:r>
      <w:proofErr w:type="spellEnd"/>
      <w:r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 u stranu,</w:t>
      </w:r>
    </w:p>
    <w:p w:rsidR="008D1F4E" w:rsidRDefault="009E583B" w:rsidP="00893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te </w:t>
      </w:r>
      <w:r w:rsidR="00DE3E47">
        <w:rPr>
          <w:rFonts w:ascii="Times New Roman" w:eastAsia="Times New Roman" w:hAnsi="Times New Roman"/>
          <w:sz w:val="24"/>
          <w:szCs w:val="24"/>
          <w:lang w:eastAsia="hr-HR"/>
        </w:rPr>
        <w:t>bi ga trebalo poravnati</w:t>
      </w:r>
      <w:r w:rsidRPr="00DE3E4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6A1CB1" w:rsidRPr="003B5414" w:rsidRDefault="008D1F4E" w:rsidP="00893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="009E583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E3E4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Prilog: </w:t>
      </w:r>
    </w:p>
    <w:p w:rsidR="006A1CB1" w:rsidRPr="006E558F" w:rsidRDefault="006A1CB1" w:rsidP="006A1CB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E558F">
        <w:rPr>
          <w:rFonts w:ascii="Times New Roman" w:eastAsia="Times New Roman" w:hAnsi="Times New Roman"/>
          <w:sz w:val="24"/>
          <w:szCs w:val="24"/>
          <w:lang w:eastAsia="hr-HR"/>
        </w:rPr>
        <w:t>Podružnic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6E558F">
        <w:rPr>
          <w:rFonts w:ascii="Times New Roman" w:eastAsia="Times New Roman" w:hAnsi="Times New Roman"/>
          <w:sz w:val="24"/>
          <w:szCs w:val="24"/>
          <w:lang w:eastAsia="hr-HR"/>
        </w:rPr>
        <w:t xml:space="preserve"> Čistoća, Sektor za odvoz otpada – Ul.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Željka M</w:t>
      </w:r>
      <w:r w:rsidRPr="006E558F">
        <w:rPr>
          <w:rFonts w:ascii="Times New Roman" w:eastAsia="Times New Roman" w:hAnsi="Times New Roman"/>
          <w:sz w:val="24"/>
          <w:szCs w:val="24"/>
          <w:lang w:eastAsia="hr-HR"/>
        </w:rPr>
        <w:t>aričića, privremeno odlag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anje komunalnog otpada, odgovor</w:t>
      </w:r>
      <w:r w:rsidRPr="006E558F">
        <w:rPr>
          <w:rFonts w:ascii="Times New Roman" w:eastAsia="Times New Roman" w:hAnsi="Times New Roman"/>
          <w:sz w:val="24"/>
          <w:szCs w:val="24"/>
          <w:lang w:eastAsia="hr-HR"/>
        </w:rPr>
        <w:t xml:space="preserve"> dostavlja se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Sjednica je završila u 19:</w:t>
      </w:r>
      <w:r w:rsidR="003E3DBB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444186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Pr="00C673E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-003/</w:t>
      </w:r>
      <w:r w:rsidR="008D1F4E">
        <w:rPr>
          <w:rFonts w:ascii="Times New Roman" w:eastAsia="Times New Roman" w:hAnsi="Times New Roman"/>
          <w:sz w:val="24"/>
          <w:szCs w:val="24"/>
          <w:lang w:val="en-AU" w:eastAsia="hr-HR"/>
        </w:rPr>
        <w:t>449</w:t>
      </w:r>
    </w:p>
    <w:p w:rsidR="006A1CB1" w:rsidRPr="00C673E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URBROJ: 251-13-11-3/03-2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-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2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2</w:t>
      </w:r>
      <w:r w:rsidR="00CF29E4">
        <w:rPr>
          <w:rFonts w:ascii="Times New Roman" w:eastAsia="Times New Roman" w:hAnsi="Times New Roman"/>
          <w:sz w:val="24"/>
          <w:szCs w:val="24"/>
          <w:lang w:val="en-AU" w:eastAsia="hr-HR"/>
        </w:rPr>
        <w:t>1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. </w:t>
      </w:r>
      <w:proofErr w:type="spellStart"/>
      <w:r w:rsidR="00CF29E4">
        <w:rPr>
          <w:rFonts w:ascii="Times New Roman" w:eastAsia="Times New Roman" w:hAnsi="Times New Roman"/>
          <w:sz w:val="24"/>
          <w:szCs w:val="24"/>
          <w:lang w:val="en-AU" w:eastAsia="hr-HR"/>
        </w:rPr>
        <w:t>veljače</w:t>
      </w:r>
      <w:proofErr w:type="spellEnd"/>
      <w:r w:rsidR="00CF29E4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202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CF29E4" w:rsidRDefault="00CF29E4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CF29E4" w:rsidRDefault="00CF29E4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       Predsjednik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Vijeća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Mjesnog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odbora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„Bartol </w:t>
      </w:r>
      <w:proofErr w:type="gram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Kašić“</w:t>
      </w:r>
      <w:proofErr w:type="gram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Zoran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Stajčić</w:t>
      </w:r>
      <w:proofErr w:type="spellEnd"/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6A1CB1" w:rsidRDefault="006A1CB1" w:rsidP="006A1CB1"/>
    <w:p w:rsidR="006A1CB1" w:rsidRDefault="006A1CB1" w:rsidP="006A1CB1"/>
    <w:p w:rsidR="006A1CB1" w:rsidRDefault="006A1CB1" w:rsidP="006A1CB1"/>
    <w:p w:rsidR="006A1CB1" w:rsidRDefault="006A1CB1" w:rsidP="006A1CB1"/>
    <w:p w:rsidR="006A1CB1" w:rsidRDefault="006A1CB1" w:rsidP="006A1CB1">
      <w:r w:rsidRPr="006E558F">
        <w:rPr>
          <w:noProof/>
          <w:lang w:eastAsia="hr-HR"/>
        </w:rPr>
        <w:lastRenderedPageBreak/>
        <w:drawing>
          <wp:inline distT="0" distB="0" distL="0" distR="0" wp14:anchorId="4B9557A5" wp14:editId="3B5030BB">
            <wp:extent cx="5941060" cy="844823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CB1" w:rsidRDefault="006A1CB1" w:rsidP="006A1CB1"/>
    <w:p w:rsidR="006A1CB1" w:rsidRDefault="006A1CB1" w:rsidP="006A1CB1"/>
    <w:p w:rsidR="006A1CB1" w:rsidRDefault="006A1CB1" w:rsidP="006A1CB1"/>
    <w:p w:rsidR="008B36E7" w:rsidRDefault="008B36E7" w:rsidP="006A1CB1"/>
    <w:p w:rsidR="008B36E7" w:rsidRDefault="008B36E7" w:rsidP="006A1CB1"/>
    <w:p w:rsidR="006A1CB1" w:rsidRDefault="006A1CB1" w:rsidP="006A1CB1">
      <w:r>
        <w:t xml:space="preserve">Izvješće o </w:t>
      </w:r>
      <w:r w:rsidRPr="0010503C">
        <w:t xml:space="preserve">glasovanju na </w:t>
      </w:r>
      <w:r w:rsidRPr="0083295B">
        <w:t>42</w:t>
      </w:r>
      <w:r w:rsidRPr="0010503C">
        <w:t>. sjednici</w:t>
      </w:r>
    </w:p>
    <w:tbl>
      <w:tblPr>
        <w:tblW w:w="6400" w:type="dxa"/>
        <w:tblLook w:val="04A0" w:firstRow="1" w:lastRow="0" w:firstColumn="1" w:lastColumn="0" w:noHBand="0" w:noVBand="1"/>
      </w:tblPr>
      <w:tblGrid>
        <w:gridCol w:w="2560"/>
        <w:gridCol w:w="270"/>
        <w:gridCol w:w="690"/>
        <w:gridCol w:w="161"/>
        <w:gridCol w:w="799"/>
        <w:gridCol w:w="51"/>
        <w:gridCol w:w="909"/>
        <w:gridCol w:w="960"/>
      </w:tblGrid>
      <w:tr w:rsidR="006A1CB1" w:rsidRPr="00045117" w:rsidTr="00565ACD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64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52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 xml:space="preserve">Sabina Silić </w:t>
            </w:r>
            <w:proofErr w:type="spellStart"/>
            <w:r w:rsidRPr="00045117">
              <w:rPr>
                <w:rFonts w:eastAsia="Times New Roman" w:cs="Calibri"/>
                <w:color w:val="000000"/>
                <w:lang w:eastAsia="hr-HR"/>
              </w:rPr>
              <w:t>Lozančić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Toni Kaučić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>Sanja Kucan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 xml:space="preserve">Dora </w:t>
            </w:r>
            <w:proofErr w:type="spellStart"/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>Slakoper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 xml:space="preserve">Zoran </w:t>
            </w:r>
            <w:proofErr w:type="spellStart"/>
            <w:r w:rsidRPr="00045117">
              <w:rPr>
                <w:rFonts w:eastAsia="Times New Roman" w:cs="Calibri"/>
                <w:color w:val="000000"/>
                <w:lang w:eastAsia="hr-HR"/>
              </w:rPr>
              <w:t>Stajčić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 xml:space="preserve">Denis </w:t>
            </w:r>
            <w:proofErr w:type="spellStart"/>
            <w:r w:rsidRPr="00045117">
              <w:rPr>
                <w:rFonts w:eastAsia="Times New Roman" w:cs="Calibri"/>
                <w:color w:val="000000"/>
                <w:lang w:eastAsia="hr-HR"/>
              </w:rPr>
              <w:t>Stević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CB6220" w:rsidTr="00565ACD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A1CB1" w:rsidRPr="00CB6220" w:rsidTr="00565ACD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A1CB1" w:rsidRPr="00CB6220" w:rsidTr="00565ACD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A1CB1" w:rsidRPr="00CB6220" w:rsidTr="00565ACD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= prekrižiti ime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6A1CB1" w:rsidRDefault="006A1CB1" w:rsidP="006A1CB1"/>
    <w:p w:rsidR="006A1CB1" w:rsidRDefault="006A1CB1" w:rsidP="006A1CB1"/>
    <w:p w:rsidR="00587370" w:rsidRDefault="00D02A56"/>
    <w:sectPr w:rsidR="00587370" w:rsidSect="00ED5FAF">
      <w:pgSz w:w="11906" w:h="16838"/>
      <w:pgMar w:top="567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33E8"/>
    <w:multiLevelType w:val="hybridMultilevel"/>
    <w:tmpl w:val="D1A0827A"/>
    <w:lvl w:ilvl="0" w:tplc="A394CC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4E000B9"/>
    <w:multiLevelType w:val="hybridMultilevel"/>
    <w:tmpl w:val="CE3C6556"/>
    <w:lvl w:ilvl="0" w:tplc="F85A36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0898"/>
    <w:multiLevelType w:val="hybridMultilevel"/>
    <w:tmpl w:val="2670F278"/>
    <w:lvl w:ilvl="0" w:tplc="96B64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74BB2"/>
    <w:multiLevelType w:val="hybridMultilevel"/>
    <w:tmpl w:val="3850B57C"/>
    <w:lvl w:ilvl="0" w:tplc="50F63FF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 w15:restartNumberingAfterBreak="0">
    <w:nsid w:val="46E575BB"/>
    <w:multiLevelType w:val="hybridMultilevel"/>
    <w:tmpl w:val="AC34C37A"/>
    <w:lvl w:ilvl="0" w:tplc="9B3E0F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9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B1"/>
    <w:rsid w:val="000638BE"/>
    <w:rsid w:val="00105B56"/>
    <w:rsid w:val="00201CB0"/>
    <w:rsid w:val="002349F0"/>
    <w:rsid w:val="002C136B"/>
    <w:rsid w:val="00342CC0"/>
    <w:rsid w:val="003B5E8D"/>
    <w:rsid w:val="003E3DBB"/>
    <w:rsid w:val="004854FC"/>
    <w:rsid w:val="0058701A"/>
    <w:rsid w:val="005A7D26"/>
    <w:rsid w:val="006A1CB1"/>
    <w:rsid w:val="006A1E6E"/>
    <w:rsid w:val="00790859"/>
    <w:rsid w:val="0083295B"/>
    <w:rsid w:val="008932B3"/>
    <w:rsid w:val="008B36E7"/>
    <w:rsid w:val="008B57E7"/>
    <w:rsid w:val="008D1F4E"/>
    <w:rsid w:val="00936DAD"/>
    <w:rsid w:val="009C449A"/>
    <w:rsid w:val="009E583B"/>
    <w:rsid w:val="00AC4447"/>
    <w:rsid w:val="00AE22A8"/>
    <w:rsid w:val="00BF2B19"/>
    <w:rsid w:val="00C250B6"/>
    <w:rsid w:val="00C26211"/>
    <w:rsid w:val="00CF29E4"/>
    <w:rsid w:val="00D02A56"/>
    <w:rsid w:val="00DC5232"/>
    <w:rsid w:val="00DE3E47"/>
    <w:rsid w:val="00E65155"/>
    <w:rsid w:val="00EB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A9B5"/>
  <w15:chartTrackingRefBased/>
  <w15:docId w15:val="{67EB3097-46C6-45D6-B390-152A4835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CB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17</cp:revision>
  <dcterms:created xsi:type="dcterms:W3CDTF">2025-02-21T12:21:00Z</dcterms:created>
  <dcterms:modified xsi:type="dcterms:W3CDTF">2025-03-04T09:13:00Z</dcterms:modified>
</cp:coreProperties>
</file>