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3C" w:rsidRDefault="00167B3C" w:rsidP="00167B3C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167B3C" w:rsidRDefault="00167B3C" w:rsidP="00167B3C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sjednice Vijeća Mjesnog odbora Demerje održane 08.  prosinca  2022., u sjedištu Mjesnog odbora Demerje, Demerska ulica 33, s početkom u 20:00 sati.</w:t>
      </w: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Ivana Ratković Ivan Svedrović,  Dubravka Birko i Dražen Lončić</w:t>
      </w: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5 od 5 članova Vijeća te isto može pravovaljano raspravljati i odlučivati.</w:t>
      </w: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18 sjednice Vijeća. </w:t>
      </w: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18. sjednice.</w:t>
      </w: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19.  sjednicu Vijeća te predlaže sljedeći </w:t>
      </w: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167B3C" w:rsidRPr="00167B3C" w:rsidRDefault="00167B3C" w:rsidP="00167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7B3C" w:rsidRPr="00167B3C" w:rsidRDefault="00167B3C" w:rsidP="0016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Izvješće sa 10. sjednice Koordinacije predsjednika Vijeća Gradske četvrti Brezovica i </w:t>
      </w:r>
    </w:p>
    <w:p w:rsidR="00167B3C" w:rsidRPr="00167B3C" w:rsidRDefault="00167B3C" w:rsidP="0016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predsjednika vijeća mjesnih odbora</w:t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Prijedlozi zaključaka o povremenom korištenju prostora MO Demerje (razdoblje od</w:t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01.01.2023. do 31.12.2023)</w:t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3. Obavijesti, pitanja i prijedlozi</w:t>
      </w:r>
    </w:p>
    <w:p w:rsidR="00C62F30" w:rsidRDefault="00D9586E">
      <w:pPr>
        <w:rPr>
          <w:rFonts w:ascii="Times New Roman" w:hAnsi="Times New Roman" w:cs="Times New Roman"/>
          <w:sz w:val="24"/>
          <w:szCs w:val="24"/>
        </w:rPr>
      </w:pP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B3C" w:rsidRDefault="00167B3C" w:rsidP="00167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7B3C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167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sa 10. sjednice Koordinacije predsjednika Vijeća Gradske četvrti Brezovica i  predsjednika vijeća mjesnih odbora</w:t>
      </w:r>
    </w:p>
    <w:p w:rsidR="00167B3C" w:rsidRDefault="00167B3C" w:rsidP="0016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da je 10. sjednica koordinacije bila 29. studenoga 2022. u 17,oo sati.</w:t>
      </w:r>
    </w:p>
    <w:p w:rsidR="00167B3C" w:rsidRDefault="00167B3C" w:rsidP="0016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red.</w:t>
      </w:r>
    </w:p>
    <w:p w:rsidR="00167B3C" w:rsidRDefault="00167B3C" w:rsidP="0016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 Realizacija Plana komunalnih aktivnosti Gradske četvrti Brezovica u 2022.</w:t>
      </w:r>
    </w:p>
    <w:p w:rsidR="00167B3C" w:rsidRDefault="00167B3C" w:rsidP="0016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Plan komunalnih aktivnosti Gradske četvrti Brezovica u 2023.</w:t>
      </w:r>
    </w:p>
    <w:p w:rsidR="00167B3C" w:rsidRDefault="00167B3C" w:rsidP="0016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Pitanja, prijedlozi i obavijesti</w:t>
      </w:r>
    </w:p>
    <w:p w:rsidR="00167B3C" w:rsidRDefault="00167B3C" w:rsidP="0016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Prijedlozi zaključaka o povremenom korištenju prostora MO Demerje (razdoblje od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67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01.01.2023. do 31.12.2023)</w:t>
      </w:r>
    </w:p>
    <w:p w:rsidR="00167B3C" w:rsidRPr="00167B3C" w:rsidRDefault="00167B3C" w:rsidP="0016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Vesna Šantek obrazlaže Prijedlog te otvara raspravu.</w:t>
      </w:r>
    </w:p>
    <w:p w:rsidR="00167B3C" w:rsidRPr="00167B3C" w:rsidRDefault="00167B3C" w:rsidP="0016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167B3C" w:rsidRPr="00167B3C" w:rsidRDefault="00167B3C" w:rsidP="00167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B3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167B3C" w:rsidRPr="00167B3C" w:rsidRDefault="00167B3C" w:rsidP="00167B3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r w:rsidRPr="00167B3C">
        <w:rPr>
          <w:rFonts w:ascii="Times New Roman" w:eastAsia="Times New Roman" w:hAnsi="Times New Roman" w:cs="Times New Roman"/>
          <w:b/>
          <w:sz w:val="24"/>
          <w:szCs w:val="24"/>
        </w:rPr>
        <w:t xml:space="preserve">HRVATSKOJ DEMOKRATSKOJ ZAJEDNICI, Temeljnom ogranku Demerje, Demerska 33, 10251 Hrvatski Leskovac, </w:t>
      </w:r>
      <w:r w:rsidRPr="00167B3C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 Demerje, Demerska 33, petkom od 18,30 – 22,30 sati i nedjeljom od 17,00 – 20,00 sati, te teče od 01. siječnja 2023. do 31. prosinca 2023.</w:t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Hrvatska demokratska zajednica, Temeljni ogranak Demerje, bez naknade.</w:t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sz w:val="24"/>
          <w:szCs w:val="24"/>
        </w:rPr>
        <w:t>3. Hrvatska demokratska zajednica, Temeljni ogranak Demerje, obvezuje se postupati sa pažnjom dobrog gospodara u korištenju prostora.</w:t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C" w:rsidRPr="00167B3C" w:rsidRDefault="00167B3C" w:rsidP="0016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C" w:rsidRPr="00167B3C" w:rsidRDefault="00167B3C" w:rsidP="00167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B3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167B3C" w:rsidRPr="00167B3C" w:rsidRDefault="00167B3C" w:rsidP="00167B3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167B3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BANDIĆ MILAN 365 –RAD I SOLIDARNOST</w:t>
      </w:r>
      <w:r w:rsidRPr="00167B3C">
        <w:rPr>
          <w:rFonts w:ascii="Times New Roman" w:eastAsia="Times New Roman" w:hAnsi="Times New Roman" w:cs="Times New Roman"/>
          <w:b/>
          <w:sz w:val="24"/>
          <w:szCs w:val="24"/>
        </w:rPr>
        <w:t xml:space="preserve">, Demerska 33, 10251 Hrvatski Leskovac, </w:t>
      </w:r>
      <w:r w:rsidRPr="00167B3C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 Demerje, Demerska 33, utorkom od 17,00 – 18,30 sati, te teče od 01. siječnja 2023. do 31. prosinca 2023.</w:t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</w:t>
      </w:r>
      <w:r w:rsidRPr="00167B3C">
        <w:rPr>
          <w:rFonts w:ascii="Times New Roman" w:eastAsia="Times New Roman" w:hAnsi="Times New Roman" w:cs="Times New Roman"/>
          <w:sz w:val="24"/>
          <w:szCs w:val="20"/>
          <w:lang w:val="en-GB"/>
        </w:rPr>
        <w:t>BANDIĆ MILAN 365 –RAD I SOLIDARNOST</w:t>
      </w:r>
      <w:r w:rsidRPr="00167B3C">
        <w:rPr>
          <w:rFonts w:ascii="Times New Roman" w:eastAsia="Times New Roman" w:hAnsi="Times New Roman" w:cs="Times New Roman"/>
          <w:sz w:val="24"/>
          <w:szCs w:val="24"/>
        </w:rPr>
        <w:t>,, bez naknade.</w:t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167B3C">
        <w:rPr>
          <w:rFonts w:ascii="Times New Roman" w:eastAsia="Times New Roman" w:hAnsi="Times New Roman" w:cs="Times New Roman"/>
          <w:sz w:val="24"/>
          <w:szCs w:val="20"/>
          <w:lang w:val="en-GB"/>
        </w:rPr>
        <w:t>BANDIĆ MILAN 365 –RAD I SOLIDARNOST</w:t>
      </w:r>
      <w:r w:rsidRPr="00167B3C">
        <w:rPr>
          <w:rFonts w:ascii="Times New Roman" w:eastAsia="Times New Roman" w:hAnsi="Times New Roman" w:cs="Times New Roman"/>
          <w:sz w:val="24"/>
          <w:szCs w:val="24"/>
        </w:rPr>
        <w:t xml:space="preserve">, obvezuje se postupati </w:t>
      </w:r>
      <w:proofErr w:type="gramStart"/>
      <w:r w:rsidRPr="00167B3C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gramEnd"/>
      <w:r w:rsidRPr="00167B3C">
        <w:rPr>
          <w:rFonts w:ascii="Times New Roman" w:eastAsia="Times New Roman" w:hAnsi="Times New Roman" w:cs="Times New Roman"/>
          <w:sz w:val="24"/>
          <w:szCs w:val="24"/>
        </w:rPr>
        <w:t xml:space="preserve"> pažnjom dobrog gospodara u korištenju prostora.</w:t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za mjesnu samoupravu</w:t>
      </w:r>
      <w:r>
        <w:rPr>
          <w:rFonts w:ascii="Times New Roman" w:eastAsia="Times New Roman" w:hAnsi="Times New Roman" w:cs="Times New Roman"/>
          <w:sz w:val="24"/>
          <w:szCs w:val="24"/>
        </w:rPr>
        <w:t>, civilnu zaštitu i sigurnost</w:t>
      </w:r>
      <w:r w:rsidRPr="00167B3C">
        <w:rPr>
          <w:rFonts w:ascii="Times New Roman" w:eastAsia="Times New Roman" w:hAnsi="Times New Roman" w:cs="Times New Roman"/>
          <w:sz w:val="24"/>
          <w:szCs w:val="24"/>
        </w:rPr>
        <w:t xml:space="preserve"> izdati će odobrenje o korištenju, a u skladu sa ovim zaključkom.</w:t>
      </w:r>
    </w:p>
    <w:p w:rsidR="00167B3C" w:rsidRDefault="00167B3C" w:rsidP="00167B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B3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167B3C" w:rsidRPr="00167B3C" w:rsidRDefault="00167B3C" w:rsidP="00167B3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67B3C">
        <w:rPr>
          <w:rFonts w:ascii="Times New Roman" w:eastAsia="Times New Roman" w:hAnsi="Times New Roman" w:cs="Times New Roman"/>
          <w:b/>
          <w:sz w:val="24"/>
          <w:szCs w:val="24"/>
        </w:rPr>
        <w:t xml:space="preserve"> UDRUGA „DRVO ŽIVOTA“</w:t>
      </w:r>
      <w:r w:rsidRPr="00167B3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67B3C">
        <w:rPr>
          <w:rFonts w:ascii="Times New Roman" w:eastAsia="Times New Roman" w:hAnsi="Times New Roman" w:cs="Times New Roman"/>
          <w:b/>
          <w:sz w:val="24"/>
          <w:szCs w:val="24"/>
        </w:rPr>
        <w:t xml:space="preserve"> Demerska 33, 10251 Hrvatski Leskovac, </w:t>
      </w:r>
      <w:r w:rsidRPr="00167B3C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 Demerje, Demerska 33, ponedjeljkom i srijedom od 19,00 do 21,00 sat, te teče od 01. siječnja 2023. do 31. prosinca 2023.</w:t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UDRUGA „DRVO ŽIVOTA“, bez naknade.</w:t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sz w:val="24"/>
          <w:szCs w:val="24"/>
        </w:rPr>
        <w:t>3. UDRUGA „DRVO ŽIVOTA“, obvezuje se postupati sa pažnjom dobrog gospodara u korištenju prostora.</w:t>
      </w: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7B3C" w:rsidRPr="00167B3C" w:rsidRDefault="00167B3C" w:rsidP="0016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</w:t>
      </w:r>
      <w:r>
        <w:rPr>
          <w:rFonts w:ascii="Times New Roman" w:eastAsia="Times New Roman" w:hAnsi="Times New Roman" w:cs="Times New Roman"/>
          <w:sz w:val="24"/>
          <w:szCs w:val="24"/>
        </w:rPr>
        <w:t>, civilnu zaštitu i sigurnost</w:t>
      </w:r>
      <w:r w:rsidRPr="00167B3C">
        <w:rPr>
          <w:rFonts w:ascii="Times New Roman" w:eastAsia="Times New Roman" w:hAnsi="Times New Roman" w:cs="Times New Roman"/>
          <w:sz w:val="24"/>
          <w:szCs w:val="24"/>
        </w:rPr>
        <w:t xml:space="preserve"> izdati će odobrenje o korištenju, a u skladu sa ovim zaključkom.</w:t>
      </w:r>
    </w:p>
    <w:p w:rsidR="00167B3C" w:rsidRPr="00167B3C" w:rsidRDefault="00167B3C" w:rsidP="00167B3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</w:p>
    <w:p w:rsidR="00167B3C" w:rsidRDefault="005A7520" w:rsidP="003A18AA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A7520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5A75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3A18AA" w:rsidRDefault="003A18AA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prisutne:</w:t>
      </w:r>
    </w:p>
    <w:p w:rsidR="003A18AA" w:rsidRDefault="003A18AA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Zrinjevac je počeo sa radovima na području Mjesnog odbora Demerje</w:t>
      </w:r>
    </w:p>
    <w:p w:rsidR="003A18AA" w:rsidRDefault="003A18AA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uređenje u ulici Maljugi se ne može izvršiti radi nepovoljnih vremenskih uvjeta</w:t>
      </w:r>
    </w:p>
    <w:p w:rsidR="003A18AA" w:rsidRDefault="003A18AA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bio je upit za doček Nove godine koje je odbijeno jer je Misa u jutarnjim satima Nove godine</w:t>
      </w:r>
    </w:p>
    <w:p w:rsidR="003A18AA" w:rsidRDefault="003A18AA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na vratima doma za ulaz u hodnik koji vodi prema kotlovnici i jednoj prostoriji postoji oštećenje</w:t>
      </w:r>
    </w:p>
    <w:p w:rsidR="003A18AA" w:rsidRDefault="003A18AA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H.Š. poslao je molbu glede lupanja šahtova u Gornjodemerskoj ulici, upit je prosljeđen Zagrebačkim cestama koje su odgovorile da će navedenu problematiku riješiti</w:t>
      </w:r>
    </w:p>
    <w:p w:rsidR="003A18AA" w:rsidRDefault="003A18AA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S. K. ima up</w:t>
      </w:r>
      <w:r w:rsidR="00276292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 koji su zahvati bili za uređenjem  </w:t>
      </w:r>
      <w:r w:rsidR="00276292">
        <w:rPr>
          <w:rFonts w:ascii="Times New Roman" w:eastAsia="Times New Roman" w:hAnsi="Times New Roman" w:cs="Times New Roman"/>
          <w:sz w:val="24"/>
          <w:szCs w:val="24"/>
          <w:lang w:eastAsia="hr-HR"/>
        </w:rPr>
        <w:t>Demerske ulice do ulice Basorka</w:t>
      </w: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 trebalo bi se realizirati troškovnik za uređenje zdenca ispred društvenog doma</w:t>
      </w: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ide projektiranje nogostupa u ulici Darka Mateše</w:t>
      </w: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uređenje doma povodom Božica je 22. prosinca </w:t>
      </w:r>
      <w:r w:rsidR="00D9586E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21:30 sati.</w:t>
      </w: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024-08/22-003/2481</w:t>
      </w: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6292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Demerje</w:t>
      </w:r>
    </w:p>
    <w:p w:rsidR="00276292" w:rsidRPr="003A18AA" w:rsidRDefault="00276292" w:rsidP="003A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Vesna Šantek</w:t>
      </w:r>
    </w:p>
    <w:p w:rsidR="003A18AA" w:rsidRPr="005A7520" w:rsidRDefault="003A18AA">
      <w:pPr>
        <w:rPr>
          <w:rFonts w:ascii="Times New Roman" w:hAnsi="Times New Roman" w:cs="Times New Roman"/>
          <w:b/>
          <w:sz w:val="24"/>
          <w:szCs w:val="24"/>
        </w:rPr>
      </w:pPr>
    </w:p>
    <w:sectPr w:rsidR="003A18AA" w:rsidRPr="005A7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27"/>
    <w:rsid w:val="00167B3C"/>
    <w:rsid w:val="00276292"/>
    <w:rsid w:val="00317A47"/>
    <w:rsid w:val="003A18AA"/>
    <w:rsid w:val="00401B27"/>
    <w:rsid w:val="005A7520"/>
    <w:rsid w:val="00D9586E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1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9</cp:revision>
  <dcterms:created xsi:type="dcterms:W3CDTF">2022-12-22T10:34:00Z</dcterms:created>
  <dcterms:modified xsi:type="dcterms:W3CDTF">2022-12-27T08:17:00Z</dcterms:modified>
</cp:coreProperties>
</file>