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6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24. studenog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  <w:bookmarkStart w:id="0" w:name="_GoBack"/>
      <w:bookmarkEnd w:id="0"/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C31C6">
        <w:rPr>
          <w:rFonts w:ascii="Times New Roman" w:hAnsi="Times New Roman" w:cs="Times New Roman"/>
          <w:sz w:val="24"/>
          <w:szCs w:val="24"/>
        </w:rPr>
        <w:t>Stipe Podrug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304E82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>
        <w:rPr>
          <w:rFonts w:ascii="Times New Roman" w:hAnsi="Times New Roman" w:cs="Times New Roman"/>
          <w:sz w:val="24"/>
          <w:szCs w:val="24"/>
        </w:rPr>
        <w:t>ik od 5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04E82">
        <w:rPr>
          <w:rFonts w:ascii="Times New Roman" w:hAnsi="Times New Roman" w:cs="Times New Roman"/>
          <w:sz w:val="24"/>
          <w:szCs w:val="24"/>
        </w:rPr>
        <w:t>ni su članovi Vijeća sa 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7C31C6">
        <w:rPr>
          <w:rFonts w:ascii="Times New Roman" w:hAnsi="Times New Roman" w:cs="Times New Roman"/>
          <w:sz w:val="24"/>
          <w:szCs w:val="24"/>
        </w:rPr>
        <w:t>5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programu asfaltiranja nerazvrstanih cesta I. reda u 2022. godini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prijedlogu programa građenja komunalne infrastrukture na području Grada Zagreba u 2022. godini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prijedlogu programa održavanja javnih prometnih površina, građevina i uređaja javne namjene, javne rasvjete i izvanrednog održavanja nerazvrstanih cesta na području Grada Zagreba u 2022. godini</w:t>
      </w:r>
    </w:p>
    <w:p w:rsidR="00A44200" w:rsidRPr="00A44200" w:rsidRDefault="00A44200" w:rsidP="006F1EAD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GB" w:eastAsia="hr-HR"/>
        </w:rPr>
      </w:pPr>
      <w:r w:rsidRPr="00A4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zaključku o izmjeni financijskog plana Mjesnog odbora Stenjevec-jug 2021. godine</w:t>
      </w:r>
    </w:p>
    <w:p w:rsidR="00A44200" w:rsidRPr="00A44200" w:rsidRDefault="00A44200" w:rsidP="006F1EAD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iznosu naknade za korištenje dvorane MO uz naplatu</w:t>
      </w:r>
    </w:p>
    <w:p w:rsidR="00A44200" w:rsidRPr="00A44200" w:rsidRDefault="00A44200" w:rsidP="006F1EAD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A442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izradi projektne dokumentacije za izradu kanalizacijske mreže za Bregansku ulicu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rješavanju problema remećenja javnog reda i mira na prostorima Gimnazije Lucijana Vranjanina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lastRenderedPageBreak/>
        <w:t>Prijedlog zaključka o sanaciji i odvozu ilegalnog odlagališta otpada u Stenjevečkoj ulici II. odvojak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sanaciji i odvozu ilegalnog odlagališta otpada kod Savske Opatovine, te postavljanje video nadzora ulaska i izlaska iz vodo-zaštićenog područja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o postavljanju spremnika na križanju Samoborske ceste i Ulice Hrvatskih branitelja unutar kojega bi se smjestili kontejneri</w:t>
      </w:r>
    </w:p>
    <w:p w:rsid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>Prijedlog zaključka za odobrenje dodjele daljins</w:t>
      </w:r>
      <w:r>
        <w:rPr>
          <w:rFonts w:ascii="Times New Roman" w:hAnsi="Times New Roman" w:cs="Times New Roman"/>
          <w:sz w:val="24"/>
          <w:szCs w:val="24"/>
        </w:rPr>
        <w:t>kog ključa za rampu stanarima</w:t>
      </w:r>
      <w:r w:rsidRPr="00A44200">
        <w:rPr>
          <w:rFonts w:ascii="Times New Roman" w:hAnsi="Times New Roman" w:cs="Times New Roman"/>
          <w:sz w:val="24"/>
          <w:szCs w:val="24"/>
        </w:rPr>
        <w:t xml:space="preserve"> na adresi Ulica Stenjevec br. 8</w:t>
      </w:r>
    </w:p>
    <w:p w:rsidR="00A44200" w:rsidRPr="00A44200" w:rsidRDefault="00A44200" w:rsidP="006F1EAD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za iscrtavanje parkirnih mjesta oko zgrade na adresi I.B. Mažuranić br. 84-90 i I. Stenjevečki odvojak br. 22-26 s posebnim naglaskom da se udvostruči broj invalidskih parkirnih mjesta</w:t>
      </w:r>
    </w:p>
    <w:p w:rsidR="00A44200" w:rsidRPr="00A44200" w:rsidRDefault="00A44200" w:rsidP="006F1EAD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44200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0525EE" w:rsidRPr="001B163A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izmjenu</w:t>
      </w:r>
      <w:r w:rsidR="00740AA3"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A063C1" w:rsidRDefault="00A063C1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programu asfaltiranja nerazvrstanih cesta I. reda u 2022. godini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prijedlogu programa građenja komunalne infrastrukture na području Grada Zagreba u 2022. godini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prijedlogu programa održavanja javnih prometnih površina, građevina i uređaja javne namjene, javne rasvjete i izvanrednog održavanja nerazvrstanih cesta na području Grada Zagreba u 2022. godini</w:t>
      </w:r>
    </w:p>
    <w:p w:rsidR="00C70884" w:rsidRPr="00C70884" w:rsidRDefault="00C70884" w:rsidP="006F1EAD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GB" w:eastAsia="hr-HR"/>
        </w:rPr>
      </w:pPr>
      <w:r w:rsidRPr="00C70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zaključku o izmjeni financijskog plana Mjesnog odbora Stenjevec-jug 2021. godine</w:t>
      </w:r>
    </w:p>
    <w:p w:rsidR="00C70884" w:rsidRPr="00C70884" w:rsidRDefault="00C70884" w:rsidP="006F1EAD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iznosu naknade za korištenje dvorane MO uz naplatu</w:t>
      </w:r>
    </w:p>
    <w:p w:rsidR="00C70884" w:rsidRPr="00C70884" w:rsidRDefault="00C70884" w:rsidP="006F1EAD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C70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izradi projektne dokumentacije za izradu kanalizacijske mreže za Bregansku ulicu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rješavanju problema remećenja javnog reda i mira na prostorima Gimnazije Lucijana Vranjanina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sanaciji i odvozu ilegalnog odlagališta otpada u Stenjevečkoj ulici II. odvojak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sanaciji i odvozu ilegalnog odlagališta otpada kod Savske Opatovine, te postavljanje video nadzora ulaska i izlaska iz vodo-zaštićenog područja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o postavljanju spremnika na križanju Samoborske ceste i Ulice Hrvatskih branitelja unutar kojega bi se smjestili kontejneri</w:t>
      </w:r>
    </w:p>
    <w:p w:rsidR="00C70884" w:rsidRPr="00C70884" w:rsidRDefault="00C70884" w:rsidP="006F1EAD">
      <w:pPr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>Prijedlog zaključka za odobrenje dodjele daljinskog ključa za rampu predstavniku stanara na adresi Ulica Stenjevec br. 8</w:t>
      </w:r>
    </w:p>
    <w:p w:rsidR="00C70884" w:rsidRPr="00C70884" w:rsidRDefault="00C70884" w:rsidP="006F1EAD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0884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623F9A" w:rsidRPr="00623F9A" w:rsidRDefault="00623F9A" w:rsidP="00623F9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23F9A">
        <w:rPr>
          <w:rFonts w:ascii="Times New Roman" w:hAnsi="Times New Roman" w:cs="Times New Roman"/>
          <w:b/>
          <w:sz w:val="24"/>
          <w:szCs w:val="24"/>
        </w:rPr>
        <w:t>Prijedlog zaključka o programu asfaltiranja nerazvrstanih cesta I. reda u 2022. godini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634D2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lastRenderedPageBreak/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623F9A">
        <w:rPr>
          <w:rFonts w:ascii="Times New Roman" w:hAnsi="Times New Roman" w:cs="Times New Roman"/>
          <w:sz w:val="24"/>
          <w:szCs w:val="24"/>
        </w:rPr>
        <w:t>a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623F9A">
        <w:rPr>
          <w:rFonts w:ascii="Times New Roman" w:hAnsi="Times New Roman" w:cs="Times New Roman"/>
          <w:sz w:val="24"/>
          <w:szCs w:val="24"/>
        </w:rPr>
        <w:t>i 1 glasom ˝suzdržanim˝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55A6" w:rsidRPr="008B55A6" w:rsidRDefault="008B55A6" w:rsidP="000E46D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B55A6">
        <w:rPr>
          <w:rFonts w:ascii="Times New Roman" w:hAnsi="Times New Roman" w:cs="Times New Roman"/>
          <w:sz w:val="24"/>
          <w:szCs w:val="24"/>
        </w:rPr>
        <w:t>Vijeće Mjesnog odbora Stenjevec – jug podržava prijedlog zaključka o programu asfaltiranja nerazvrstanih cesta I. reda u 2022. godini.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3878A3" w:rsidRPr="003878A3" w:rsidRDefault="003878A3" w:rsidP="003878A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78A3">
        <w:rPr>
          <w:rFonts w:ascii="Times New Roman" w:hAnsi="Times New Roman" w:cs="Times New Roman"/>
          <w:b/>
          <w:sz w:val="24"/>
          <w:szCs w:val="24"/>
        </w:rPr>
        <w:t>Prijedlog zaključka o prijedlogu programa građenja komunalne infrastrukture na području Grada Zagreba u 2022. godini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>
        <w:rPr>
          <w:rFonts w:ascii="Times New Roman" w:hAnsi="Times New Roman" w:cs="Times New Roman"/>
          <w:sz w:val="24"/>
          <w:szCs w:val="24"/>
        </w:rPr>
        <w:t>i 1 glasom ˝suzdržanim˝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878A3" w:rsidRPr="003878A3" w:rsidRDefault="003878A3" w:rsidP="000E46D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878A3">
        <w:rPr>
          <w:rFonts w:ascii="Times New Roman" w:hAnsi="Times New Roman" w:cs="Times New Roman"/>
          <w:sz w:val="24"/>
          <w:szCs w:val="24"/>
        </w:rPr>
        <w:t>Vijeće Mjesnog odbora Stenjevec – jug podržava prijedlog zaključka o prijedlogu programa građenja komunalne infrastrukture na području Grada Zagreba u 2022. godini.</w:t>
      </w:r>
    </w:p>
    <w:p w:rsidR="003878A3" w:rsidRDefault="003878A3" w:rsidP="003878A3"/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3878A3" w:rsidRPr="003878A3" w:rsidRDefault="003878A3" w:rsidP="003878A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78A3">
        <w:rPr>
          <w:rFonts w:ascii="Times New Roman" w:hAnsi="Times New Roman" w:cs="Times New Roman"/>
          <w:b/>
          <w:sz w:val="24"/>
          <w:szCs w:val="24"/>
        </w:rPr>
        <w:t>Prijedlog zaključka o prijedlogu programa održavanja javnih prometnih površina, građevina i uređaja javne namjene, javne rasvjete i izvanrednog održavanja nerazvrstanih cesta na području Grada Zagreba u 2022. godini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>
        <w:rPr>
          <w:rFonts w:ascii="Times New Roman" w:hAnsi="Times New Roman" w:cs="Times New Roman"/>
          <w:sz w:val="24"/>
          <w:szCs w:val="24"/>
        </w:rPr>
        <w:t>i 1 glasom ˝suzdržanim˝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78A3" w:rsidRPr="003878A3" w:rsidRDefault="003878A3" w:rsidP="000E46D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878A3">
        <w:rPr>
          <w:rFonts w:ascii="Times New Roman" w:hAnsi="Times New Roman" w:cs="Times New Roman"/>
          <w:sz w:val="24"/>
          <w:szCs w:val="24"/>
        </w:rPr>
        <w:t>Vijeće Mjesnog odbora Stenjevec – jug podržava Prijedlog zaključka o prijedlogu programa održavanja javnih prometnih površina, građevina i uređaja javne namjene, javne rasvjete i izvanrednog održavanja nerazvrstanih cesta na području Grada Zagreba u 2022. godini.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8A3" w:rsidRPr="003878A3" w:rsidRDefault="003878A3" w:rsidP="003878A3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en-GB" w:eastAsia="hr-HR"/>
        </w:rPr>
      </w:pPr>
      <w:r w:rsidRPr="003878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zaključku o izmjeni financijskog plana Mjesnog odbora Stenjevec-jug 2021. godine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5E1882" w:rsidP="00196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>
        <w:rPr>
          <w:rFonts w:ascii="Times New Roman" w:hAnsi="Times New Roman" w:cs="Times New Roman"/>
          <w:sz w:val="24"/>
          <w:szCs w:val="24"/>
        </w:rPr>
        <w:t>i 1 glasom ˝suzdržanim˝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3888" w:rsidRPr="001963C5" w:rsidRDefault="00D63888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63888" w:rsidRPr="00D63888" w:rsidRDefault="00D63888" w:rsidP="000E46DF">
      <w:p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D63888">
        <w:rPr>
          <w:rFonts w:ascii="Times New Roman" w:hAnsi="Times New Roman" w:cs="Times New Roman"/>
          <w:sz w:val="24"/>
          <w:szCs w:val="24"/>
        </w:rPr>
        <w:t xml:space="preserve">Vijeće Mjesnog odbora Stenjevec – jug podržava </w:t>
      </w:r>
      <w:r w:rsidRPr="00D63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zaključku o izmjeni financijskog plana Mjesnog odbora Stenjevec-jug za 2021. godine.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0E46DF" w:rsidRPr="000E46DF" w:rsidRDefault="000E46DF" w:rsidP="000E46DF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0E46DF">
        <w:rPr>
          <w:rFonts w:ascii="Times New Roman" w:hAnsi="Times New Roman" w:cs="Times New Roman"/>
          <w:b/>
          <w:sz w:val="24"/>
          <w:szCs w:val="24"/>
        </w:rPr>
        <w:t>Prijedlog zaključka o iznosu naknade za korištenje dvorane MO uz naplatu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</w:t>
      </w:r>
      <w:r w:rsidR="00030DE2">
        <w:rPr>
          <w:rFonts w:ascii="Times New Roman" w:hAnsi="Times New Roman" w:cs="Times New Roman"/>
          <w:sz w:val="24"/>
          <w:szCs w:val="24"/>
        </w:rPr>
        <w:t>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D60374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6DF" w:rsidRPr="001963C5" w:rsidRDefault="000E46DF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E46DF" w:rsidRDefault="000E46DF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6DF" w:rsidRPr="000E46DF" w:rsidRDefault="000E46DF" w:rsidP="000E46DF">
      <w:pPr>
        <w:pStyle w:val="ListParagraph"/>
        <w:tabs>
          <w:tab w:val="left" w:pos="709"/>
        </w:tabs>
        <w:spacing w:after="200" w:line="276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46DF">
        <w:rPr>
          <w:rFonts w:ascii="Times New Roman" w:hAnsi="Times New Roman" w:cs="Times New Roman"/>
          <w:sz w:val="24"/>
          <w:szCs w:val="24"/>
        </w:rPr>
        <w:t xml:space="preserve">Vijeće Mjesnog odbora Stenjevec-jug donosi zaključak kojim određuju visinu naknade za korisnike prostora Samoborske ceste 63 i Samoborske ceste 71/1 koji svoju djelatnost obavljaju sa naplatom i ostvaruju dobit u iznosu od </w:t>
      </w:r>
      <w:r w:rsidRPr="000E4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0,40 kn/m</w:t>
      </w:r>
      <w:r w:rsidRPr="000E4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0E4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 po satu korištenja bez PDV-a.</w:t>
      </w:r>
    </w:p>
    <w:p w:rsidR="00FB3DAA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0E46DF" w:rsidRPr="000E46DF" w:rsidRDefault="000E46DF" w:rsidP="000E46DF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0E46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izradi projektne dokumentacije za izradu kanalizacijske mreže za Bregansku ulicu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FB3DAA" w:rsidP="00CF1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CF1329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A23C7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0E46DF" w:rsidRDefault="000E46DF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Pr="001963C5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0E46DF" w:rsidRPr="000E46DF" w:rsidRDefault="000E46DF" w:rsidP="000E46DF">
      <w:p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0E46DF">
        <w:rPr>
          <w:rFonts w:ascii="Times New Roman" w:hAnsi="Times New Roman" w:cs="Times New Roman"/>
          <w:sz w:val="24"/>
          <w:szCs w:val="24"/>
        </w:rPr>
        <w:t xml:space="preserve">Vijeće Mjesnog odbora Stenjevec – jug podržava </w:t>
      </w:r>
      <w:r w:rsidRPr="000E4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izradi projektne dokumentacije za izradu kanalizacijske mreže za Bregansku ulicu.</w:t>
      </w: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>Ad 7.</w:t>
      </w:r>
    </w:p>
    <w:p w:rsidR="000E46DF" w:rsidRPr="000E46DF" w:rsidRDefault="000E46DF" w:rsidP="000E46D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46DF">
        <w:rPr>
          <w:rFonts w:ascii="Times New Roman" w:hAnsi="Times New Roman" w:cs="Times New Roman"/>
          <w:b/>
          <w:sz w:val="24"/>
          <w:szCs w:val="24"/>
        </w:rPr>
        <w:t>Prijedlog zaključka o rješavanju problema remećenja javnog reda i mira na prostorima Gimnazije Lucijana Vranjanina</w:t>
      </w:r>
    </w:p>
    <w:p w:rsidR="000E46DF" w:rsidRPr="00C70884" w:rsidRDefault="000E46DF" w:rsidP="000E46DF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Pr="00336B12" w:rsidRDefault="006A76B9" w:rsidP="00662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586670">
        <w:rPr>
          <w:rFonts w:ascii="Times New Roman" w:hAnsi="Times New Roman" w:cs="Times New Roman"/>
          <w:sz w:val="24"/>
          <w:szCs w:val="24"/>
        </w:rPr>
        <w:t>edsjednik VMO Stenjevec</w:t>
      </w:r>
      <w:r w:rsidR="00662BD0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A23C72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0E46DF" w:rsidRPr="00336B12" w:rsidRDefault="000E46DF" w:rsidP="00662BD0">
      <w:pPr>
        <w:rPr>
          <w:rFonts w:ascii="Times New Roman" w:hAnsi="Times New Roman" w:cs="Times New Roman"/>
          <w:sz w:val="24"/>
          <w:szCs w:val="24"/>
        </w:rPr>
      </w:pP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33E7" w:rsidRPr="00D133E7" w:rsidRDefault="00D133E7" w:rsidP="00D133E7">
      <w:p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D133E7">
        <w:rPr>
          <w:rFonts w:ascii="Times New Roman" w:hAnsi="Times New Roman" w:cs="Times New Roman"/>
          <w:sz w:val="24"/>
          <w:szCs w:val="24"/>
        </w:rPr>
        <w:t>Vijeće Mjesnog odbora Stenjevec – jug podržava prijedlog stanara o rješavanju problema remećenja javnog reda i mira na prostorima Gimnazije Lucijana Vranjanina</w:t>
      </w:r>
      <w:r w:rsidRPr="00D1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način da se obavijesti nadležna policijska postaja radi slanja redovitih ophodnji, te da se postavi javna rasvjeta uz nogostup sa sjeverne strane škole.</w:t>
      </w:r>
    </w:p>
    <w:p w:rsidR="00412C08" w:rsidRPr="00412C08" w:rsidRDefault="00412C08" w:rsidP="00412C08">
      <w:pPr>
        <w:rPr>
          <w:rFonts w:ascii="Times New Roman" w:hAnsi="Times New Roman" w:cs="Times New Roman"/>
          <w:sz w:val="24"/>
          <w:szCs w:val="24"/>
        </w:rPr>
      </w:pPr>
    </w:p>
    <w:p w:rsidR="00586670" w:rsidRDefault="0058667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0E46DF" w:rsidRPr="000E46DF" w:rsidRDefault="000E46DF" w:rsidP="000E46D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46DF">
        <w:rPr>
          <w:rFonts w:ascii="Times New Roman" w:hAnsi="Times New Roman" w:cs="Times New Roman"/>
          <w:b/>
          <w:sz w:val="24"/>
          <w:szCs w:val="24"/>
        </w:rPr>
        <w:t>Prijedlog zaključka o sanaciji i odvozu ilegalnog odlagališta otpada u Stenjevečkoj ulici II. odvojak</w:t>
      </w:r>
    </w:p>
    <w:p w:rsidR="00586670" w:rsidRDefault="00586670" w:rsidP="005866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586670" w:rsidP="00E33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E3331D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4C5C1C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3331D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6DF" w:rsidRPr="001963C5" w:rsidRDefault="000E46DF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46DF" w:rsidRPr="000E46DF" w:rsidRDefault="000E46DF" w:rsidP="000E46D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46DF">
        <w:rPr>
          <w:rFonts w:ascii="Times New Roman" w:hAnsi="Times New Roman" w:cs="Times New Roman"/>
          <w:sz w:val="24"/>
          <w:szCs w:val="24"/>
        </w:rPr>
        <w:t>Vijeće Mjesnog odbora Stenjevec – jug podržava prijedlog stanara o sanaciji i odvozu ilegalnog odlagališta otpada u Stenjevečkoj ulici II. odvojak.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t>Ad 9.</w:t>
      </w:r>
    </w:p>
    <w:p w:rsidR="00276D77" w:rsidRPr="00276D77" w:rsidRDefault="00276D77" w:rsidP="00276D77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6D77">
        <w:rPr>
          <w:rFonts w:ascii="Times New Roman" w:hAnsi="Times New Roman" w:cs="Times New Roman"/>
          <w:b/>
          <w:sz w:val="24"/>
          <w:szCs w:val="24"/>
        </w:rPr>
        <w:t>Prijedlog zaključka o sanaciji i odvozu ilegalnog odlagališta otpada kod Savske Opatovine, te postavljanje video nadzora ulaska i izlaska iz vodo-zaštićenog područja</w:t>
      </w:r>
    </w:p>
    <w:p w:rsidR="00586670" w:rsidRDefault="00586670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586670" w:rsidP="00334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4133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76D77" w:rsidRPr="00336B12" w:rsidRDefault="00276D77" w:rsidP="00276D7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276D77" w:rsidRDefault="00276D77" w:rsidP="00276D7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76D77" w:rsidRDefault="00276D77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76D77" w:rsidRDefault="00276D77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76D77" w:rsidRDefault="00276D77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1747B" w:rsidRDefault="00D1747B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Pr="001963C5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1BDA" w:rsidRPr="00F31BDA" w:rsidRDefault="00F31BDA" w:rsidP="00F31BD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31BDA">
        <w:rPr>
          <w:rFonts w:ascii="Times New Roman" w:hAnsi="Times New Roman" w:cs="Times New Roman"/>
          <w:sz w:val="24"/>
          <w:szCs w:val="24"/>
        </w:rPr>
        <w:t>Vijeće Mjesnog odbora Stenjevec – jug podržava prijedlog vijećnika o sanaciji i odvozu ilegalnog odlagališta otpada kod Savske Opatovine, te postavljanje video nadzora ulaska i izlaska iz vodo-zaštićenog područja na kčbr. 3938, odnosno u Ulici Savska Opatovina kod k. br. 90.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t>Ad 10.</w:t>
      </w:r>
    </w:p>
    <w:p w:rsidR="00A50574" w:rsidRP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50574">
        <w:rPr>
          <w:rFonts w:ascii="Times New Roman" w:hAnsi="Times New Roman" w:cs="Times New Roman"/>
          <w:b/>
          <w:sz w:val="24"/>
          <w:szCs w:val="24"/>
        </w:rPr>
        <w:t>Prijedlog zaključka o postavljanju spremnika na križanju Samoborske ceste i Ulice Hrvatskih branitelja unutar kojega bi se smjestili kontejneri</w:t>
      </w:r>
    </w:p>
    <w:p w:rsidR="00D259E2" w:rsidRPr="00D259E2" w:rsidRDefault="00D259E2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628E" w:rsidRPr="00336B12" w:rsidRDefault="00D259E2" w:rsidP="0023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23628E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23628E" w:rsidRPr="00336B12" w:rsidRDefault="0023628E" w:rsidP="002362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5566C4">
        <w:rPr>
          <w:rFonts w:ascii="Times New Roman" w:hAnsi="Times New Roman" w:cs="Times New Roman"/>
          <w:sz w:val="24"/>
          <w:szCs w:val="24"/>
        </w:rPr>
        <w:t xml:space="preserve">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23628E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978F3" w:rsidRPr="001963C5" w:rsidRDefault="00C978F3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574" w:rsidRPr="00A50574" w:rsidRDefault="00A50574" w:rsidP="00A5057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Vijeće Mjesnog odbora Stenjevec – jug podržava prijedlog stanara o postavljanju spremnika na križanju Samoborske ceste i Ulice Hrvatskih branitelja unutar kojega bi se smjestili kontejneri.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Pr="005E325C" w:rsidRDefault="00D259E2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11</w:t>
      </w:r>
      <w:r w:rsidR="0015273E" w:rsidRPr="005E325C">
        <w:rPr>
          <w:rFonts w:ascii="Times New Roman" w:hAnsi="Times New Roman" w:cs="Times New Roman"/>
          <w:b/>
          <w:sz w:val="24"/>
          <w:szCs w:val="24"/>
        </w:rPr>
        <w:t>.</w:t>
      </w:r>
    </w:p>
    <w:p w:rsid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50574">
        <w:rPr>
          <w:rFonts w:ascii="Times New Roman" w:hAnsi="Times New Roman" w:cs="Times New Roman"/>
          <w:b/>
          <w:sz w:val="24"/>
          <w:szCs w:val="24"/>
        </w:rPr>
        <w:t>Prijedlog zaključka za odobrenje dodjele daljinskog ključa za rampu predstavniku stanara na adresi Ulica Stenjevec br. 8</w:t>
      </w:r>
    </w:p>
    <w:p w:rsid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336B12" w:rsidRDefault="00A50574" w:rsidP="00A50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A50574" w:rsidRPr="00336B12" w:rsidRDefault="00A50574" w:rsidP="00A5057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A50574" w:rsidRPr="00336B12" w:rsidRDefault="00A50574" w:rsidP="00A505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50574" w:rsidRPr="00336B12" w:rsidRDefault="00A50574" w:rsidP="00A5057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A5057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A50574" w:rsidRDefault="00A50574" w:rsidP="00A5057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574" w:rsidRPr="00A50574" w:rsidRDefault="00A50574" w:rsidP="00A5057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Vijeće Mjesnog odbora Stenjevec – jug podržava prijedlog za odobrenje dodjele daljinskog ključa za rampu predstavniku stanara na adresi Ulica Stenjevec br. 8.</w:t>
      </w:r>
    </w:p>
    <w:p w:rsidR="00A50574" w:rsidRP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12.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20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KLASA:026-02/21-002/2116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URBROJ:251-06-11-1403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A50574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24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studenog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52FB0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84" w:rsidRDefault="00F54D84" w:rsidP="003600B9">
      <w:r>
        <w:separator/>
      </w:r>
    </w:p>
  </w:endnote>
  <w:endnote w:type="continuationSeparator" w:id="0">
    <w:p w:rsidR="00F54D84" w:rsidRDefault="00F54D84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84" w:rsidRDefault="00F54D84" w:rsidP="003600B9">
      <w:r>
        <w:separator/>
      </w:r>
    </w:p>
  </w:footnote>
  <w:footnote w:type="continuationSeparator" w:id="0">
    <w:p w:rsidR="00F54D84" w:rsidRDefault="00F54D84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81707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C47A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21</cp:revision>
  <cp:lastPrinted>2021-12-02T13:27:00Z</cp:lastPrinted>
  <dcterms:created xsi:type="dcterms:W3CDTF">2021-11-25T13:42:00Z</dcterms:created>
  <dcterms:modified xsi:type="dcterms:W3CDTF">2022-02-21T10:54:00Z</dcterms:modified>
</cp:coreProperties>
</file>