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D483D" w14:textId="77777777" w:rsidR="001552FB" w:rsidRDefault="001552FB" w:rsidP="003F4566">
      <w:pPr>
        <w:tabs>
          <w:tab w:val="left" w:pos="3960"/>
          <w:tab w:val="left" w:pos="4320"/>
        </w:tabs>
        <w:ind w:right="5112"/>
        <w:jc w:val="center"/>
        <w:rPr>
          <w:b/>
        </w:rPr>
      </w:pPr>
      <w:r>
        <w:rPr>
          <w:noProof/>
        </w:rPr>
        <w:drawing>
          <wp:inline distT="0" distB="0" distL="0" distR="0" wp14:anchorId="5FACA243" wp14:editId="7CD9BEED">
            <wp:extent cx="390525" cy="4953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28FDC4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 ZAGREB</w:t>
      </w:r>
    </w:p>
    <w:p w14:paraId="5E9C051E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GRADSKA ČETVRT</w:t>
      </w:r>
    </w:p>
    <w:p w14:paraId="227D4397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>TREŠNJEVKA-SJEVER</w:t>
      </w:r>
    </w:p>
    <w:p w14:paraId="3A96BCB7" w14:textId="77777777" w:rsidR="001552FB" w:rsidRPr="00D66944" w:rsidRDefault="001552FB" w:rsidP="001552FB">
      <w:pPr>
        <w:tabs>
          <w:tab w:val="left" w:pos="3960"/>
        </w:tabs>
        <w:ind w:right="5112"/>
        <w:jc w:val="center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Vijeće Mjesnog odbora </w:t>
      </w:r>
    </w:p>
    <w:p w14:paraId="43D28F8C" w14:textId="77777777" w:rsidR="001552FB" w:rsidRPr="00D66944" w:rsidRDefault="001552FB" w:rsidP="001552FB">
      <w:pPr>
        <w:tabs>
          <w:tab w:val="left" w:pos="4140"/>
        </w:tabs>
        <w:ind w:right="3312"/>
        <w:rPr>
          <w:b/>
          <w:sz w:val="22"/>
          <w:szCs w:val="22"/>
        </w:rPr>
      </w:pPr>
      <w:r w:rsidRPr="00D66944">
        <w:rPr>
          <w:b/>
          <w:sz w:val="22"/>
          <w:szCs w:val="22"/>
        </w:rPr>
        <w:t xml:space="preserve">                   </w:t>
      </w:r>
      <w:r w:rsidR="00D66944">
        <w:rPr>
          <w:b/>
          <w:sz w:val="22"/>
          <w:szCs w:val="22"/>
        </w:rPr>
        <w:t xml:space="preserve">  </w:t>
      </w:r>
      <w:r w:rsidRPr="00D66944">
        <w:rPr>
          <w:b/>
          <w:sz w:val="22"/>
          <w:szCs w:val="22"/>
        </w:rPr>
        <w:t xml:space="preserve"> „Samoborček“</w:t>
      </w:r>
    </w:p>
    <w:p w14:paraId="7FD9CA3E" w14:textId="77777777" w:rsidR="001552FB" w:rsidRDefault="001552FB" w:rsidP="001552FB">
      <w:pPr>
        <w:tabs>
          <w:tab w:val="left" w:pos="4140"/>
        </w:tabs>
        <w:ind w:right="3312"/>
      </w:pPr>
    </w:p>
    <w:p w14:paraId="6130AB4D" w14:textId="77777777" w:rsidR="001552FB" w:rsidRPr="009F3568" w:rsidRDefault="00F34D7C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KLASA: 02</w:t>
      </w:r>
      <w:r w:rsidR="00D66944">
        <w:rPr>
          <w:sz w:val="20"/>
          <w:szCs w:val="20"/>
        </w:rPr>
        <w:t>4</w:t>
      </w:r>
      <w:r w:rsidRPr="009F3568">
        <w:rPr>
          <w:sz w:val="20"/>
          <w:szCs w:val="20"/>
        </w:rPr>
        <w:t>-0</w:t>
      </w:r>
      <w:r w:rsidR="00D66944">
        <w:rPr>
          <w:sz w:val="20"/>
          <w:szCs w:val="20"/>
        </w:rPr>
        <w:t>8</w:t>
      </w:r>
      <w:r w:rsidRPr="009F3568">
        <w:rPr>
          <w:sz w:val="20"/>
          <w:szCs w:val="20"/>
        </w:rPr>
        <w:t>/</w:t>
      </w:r>
      <w:r w:rsidR="00004D2E" w:rsidRPr="009F3568">
        <w:rPr>
          <w:sz w:val="20"/>
          <w:szCs w:val="20"/>
        </w:rPr>
        <w:t>2</w:t>
      </w:r>
      <w:r w:rsidR="00D66944">
        <w:rPr>
          <w:sz w:val="20"/>
          <w:szCs w:val="20"/>
        </w:rPr>
        <w:t>2</w:t>
      </w:r>
      <w:r w:rsidRPr="009F3568">
        <w:rPr>
          <w:sz w:val="20"/>
          <w:szCs w:val="20"/>
        </w:rPr>
        <w:t>-00</w:t>
      </w:r>
      <w:r w:rsidR="00D66944">
        <w:rPr>
          <w:sz w:val="20"/>
          <w:szCs w:val="20"/>
        </w:rPr>
        <w:t>3</w:t>
      </w:r>
      <w:r w:rsidRPr="009F3568">
        <w:rPr>
          <w:sz w:val="20"/>
          <w:szCs w:val="20"/>
        </w:rPr>
        <w:t>/</w:t>
      </w:r>
      <w:r w:rsidR="00134580">
        <w:rPr>
          <w:sz w:val="20"/>
          <w:szCs w:val="20"/>
        </w:rPr>
        <w:t>844</w:t>
      </w:r>
    </w:p>
    <w:p w14:paraId="23288FB4" w14:textId="77777777" w:rsidR="001552FB" w:rsidRPr="009F3568" w:rsidRDefault="00673AC9" w:rsidP="005A136A">
      <w:pPr>
        <w:tabs>
          <w:tab w:val="left" w:pos="4140"/>
        </w:tabs>
        <w:ind w:right="3312"/>
        <w:rPr>
          <w:sz w:val="20"/>
          <w:szCs w:val="20"/>
        </w:rPr>
      </w:pPr>
      <w:r w:rsidRPr="009F3568">
        <w:rPr>
          <w:sz w:val="20"/>
          <w:szCs w:val="20"/>
        </w:rPr>
        <w:t>URBROJ: 251-</w:t>
      </w:r>
      <w:r w:rsidR="00D66944">
        <w:rPr>
          <w:sz w:val="20"/>
          <w:szCs w:val="20"/>
        </w:rPr>
        <w:t>13</w:t>
      </w:r>
      <w:r w:rsidRPr="009F3568">
        <w:rPr>
          <w:sz w:val="20"/>
          <w:szCs w:val="20"/>
        </w:rPr>
        <w:t>-11-16</w:t>
      </w:r>
      <w:r w:rsidR="0079200A">
        <w:rPr>
          <w:sz w:val="20"/>
          <w:szCs w:val="20"/>
        </w:rPr>
        <w:t>/003</w:t>
      </w:r>
      <w:r w:rsidRPr="009F3568">
        <w:rPr>
          <w:sz w:val="20"/>
          <w:szCs w:val="20"/>
        </w:rPr>
        <w:t>-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="001552FB" w:rsidRPr="009F3568">
        <w:rPr>
          <w:sz w:val="20"/>
          <w:szCs w:val="20"/>
        </w:rPr>
        <w:t>-</w:t>
      </w:r>
      <w:r w:rsidR="00134580">
        <w:rPr>
          <w:sz w:val="20"/>
          <w:szCs w:val="20"/>
        </w:rPr>
        <w:t>3</w:t>
      </w:r>
    </w:p>
    <w:p w14:paraId="661DA0FD" w14:textId="77777777" w:rsidR="001552FB" w:rsidRPr="009F3568" w:rsidRDefault="001552FB" w:rsidP="005A136A">
      <w:pPr>
        <w:tabs>
          <w:tab w:val="left" w:pos="4140"/>
        </w:tabs>
        <w:ind w:right="3312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Zagreb, </w:t>
      </w:r>
      <w:r w:rsidR="00400173">
        <w:rPr>
          <w:sz w:val="20"/>
          <w:szCs w:val="20"/>
        </w:rPr>
        <w:t>2</w:t>
      </w:r>
      <w:r w:rsidR="00134580">
        <w:rPr>
          <w:sz w:val="20"/>
          <w:szCs w:val="20"/>
        </w:rPr>
        <w:t>5</w:t>
      </w:r>
      <w:r w:rsidRPr="009F3568">
        <w:rPr>
          <w:sz w:val="20"/>
          <w:szCs w:val="20"/>
        </w:rPr>
        <w:t>.</w:t>
      </w:r>
      <w:r w:rsidR="00C115DF" w:rsidRPr="009F3568">
        <w:rPr>
          <w:sz w:val="20"/>
          <w:szCs w:val="20"/>
        </w:rPr>
        <w:t xml:space="preserve"> </w:t>
      </w:r>
      <w:r w:rsidR="00134580">
        <w:rPr>
          <w:sz w:val="20"/>
          <w:szCs w:val="20"/>
        </w:rPr>
        <w:t>travanj</w:t>
      </w:r>
      <w:r w:rsidR="00C565AF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400173">
        <w:rPr>
          <w:sz w:val="20"/>
          <w:szCs w:val="20"/>
        </w:rPr>
        <w:t>3</w:t>
      </w:r>
      <w:r w:rsidRPr="009F3568">
        <w:rPr>
          <w:sz w:val="20"/>
          <w:szCs w:val="20"/>
        </w:rPr>
        <w:t>.</w:t>
      </w:r>
    </w:p>
    <w:p w14:paraId="19B5F762" w14:textId="77777777" w:rsidR="005A2D27" w:rsidRPr="009F3568" w:rsidRDefault="005A2D27" w:rsidP="005A2D27">
      <w:pPr>
        <w:jc w:val="center"/>
        <w:rPr>
          <w:b/>
          <w:sz w:val="20"/>
          <w:szCs w:val="20"/>
        </w:rPr>
      </w:pPr>
      <w:r w:rsidRPr="009F3568">
        <w:rPr>
          <w:b/>
          <w:sz w:val="20"/>
          <w:szCs w:val="20"/>
        </w:rPr>
        <w:t>Z A P I S N I K</w:t>
      </w:r>
    </w:p>
    <w:p w14:paraId="74E02C89" w14:textId="77777777" w:rsidR="005A2D27" w:rsidRPr="00925709" w:rsidRDefault="005A2D27" w:rsidP="005A2D27">
      <w:pPr>
        <w:jc w:val="center"/>
        <w:rPr>
          <w:b/>
          <w:sz w:val="22"/>
          <w:szCs w:val="22"/>
        </w:rPr>
      </w:pPr>
    </w:p>
    <w:p w14:paraId="57197DFA" w14:textId="77777777" w:rsidR="005A2D27" w:rsidRDefault="000C235C" w:rsidP="005A136A">
      <w:pPr>
        <w:ind w:firstLine="708"/>
        <w:jc w:val="both"/>
        <w:rPr>
          <w:sz w:val="20"/>
          <w:szCs w:val="20"/>
        </w:rPr>
      </w:pPr>
      <w:r w:rsidRPr="009F3568">
        <w:rPr>
          <w:sz w:val="20"/>
          <w:szCs w:val="20"/>
        </w:rPr>
        <w:t xml:space="preserve">sa </w:t>
      </w:r>
      <w:r w:rsidR="00EA0E8A">
        <w:rPr>
          <w:sz w:val="20"/>
          <w:szCs w:val="20"/>
        </w:rPr>
        <w:t>2</w:t>
      </w:r>
      <w:r w:rsidR="00134580">
        <w:rPr>
          <w:sz w:val="20"/>
          <w:szCs w:val="20"/>
        </w:rPr>
        <w:t>5</w:t>
      </w:r>
      <w:r w:rsidR="00E72BA7" w:rsidRPr="009F3568">
        <w:rPr>
          <w:sz w:val="20"/>
          <w:szCs w:val="20"/>
        </w:rPr>
        <w:t>.</w:t>
      </w:r>
      <w:r w:rsidR="00004D2E" w:rsidRPr="009F3568">
        <w:rPr>
          <w:sz w:val="20"/>
          <w:szCs w:val="20"/>
        </w:rPr>
        <w:t xml:space="preserve"> </w:t>
      </w:r>
      <w:r w:rsidR="00273767" w:rsidRPr="009F3568">
        <w:rPr>
          <w:sz w:val="20"/>
          <w:szCs w:val="20"/>
        </w:rPr>
        <w:t xml:space="preserve">sjednice Vijeća Mjesnog odbora </w:t>
      </w:r>
      <w:r w:rsidR="00C60E37" w:rsidRPr="009F3568">
        <w:rPr>
          <w:sz w:val="20"/>
          <w:szCs w:val="20"/>
        </w:rPr>
        <w:t>„Samoborček“</w:t>
      </w:r>
      <w:r w:rsidR="00C5235F">
        <w:rPr>
          <w:sz w:val="20"/>
          <w:szCs w:val="20"/>
        </w:rPr>
        <w:t xml:space="preserve">, </w:t>
      </w:r>
      <w:r w:rsidR="005A2D27" w:rsidRPr="009F3568">
        <w:rPr>
          <w:sz w:val="20"/>
          <w:szCs w:val="20"/>
        </w:rPr>
        <w:t xml:space="preserve">održane </w:t>
      </w:r>
      <w:r w:rsidR="00400173">
        <w:rPr>
          <w:sz w:val="20"/>
          <w:szCs w:val="20"/>
        </w:rPr>
        <w:t>2</w:t>
      </w:r>
      <w:r w:rsidR="00015D03">
        <w:rPr>
          <w:sz w:val="20"/>
          <w:szCs w:val="20"/>
        </w:rPr>
        <w:t>5</w:t>
      </w:r>
      <w:r w:rsidR="005A2D27" w:rsidRPr="009F3568">
        <w:rPr>
          <w:sz w:val="20"/>
          <w:szCs w:val="20"/>
        </w:rPr>
        <w:t>.</w:t>
      </w:r>
      <w:r w:rsidR="00296777" w:rsidRPr="009F3568">
        <w:rPr>
          <w:sz w:val="20"/>
          <w:szCs w:val="20"/>
        </w:rPr>
        <w:t xml:space="preserve"> </w:t>
      </w:r>
      <w:r w:rsidR="00015D03">
        <w:rPr>
          <w:sz w:val="20"/>
          <w:szCs w:val="20"/>
        </w:rPr>
        <w:t>travnja</w:t>
      </w:r>
      <w:r w:rsidR="00943F10" w:rsidRPr="009F3568">
        <w:rPr>
          <w:sz w:val="20"/>
          <w:szCs w:val="20"/>
        </w:rPr>
        <w:t xml:space="preserve"> </w:t>
      </w:r>
      <w:r w:rsidR="00673AC9" w:rsidRPr="009F3568">
        <w:rPr>
          <w:sz w:val="20"/>
          <w:szCs w:val="20"/>
        </w:rPr>
        <w:t>20</w:t>
      </w:r>
      <w:r w:rsidR="00004D2E" w:rsidRPr="009F3568">
        <w:rPr>
          <w:sz w:val="20"/>
          <w:szCs w:val="20"/>
        </w:rPr>
        <w:t>2</w:t>
      </w:r>
      <w:r w:rsidR="00306986">
        <w:rPr>
          <w:sz w:val="20"/>
          <w:szCs w:val="20"/>
        </w:rPr>
        <w:t>3</w:t>
      </w:r>
      <w:r w:rsidR="009E76D3" w:rsidRPr="009F3568">
        <w:rPr>
          <w:sz w:val="20"/>
          <w:szCs w:val="20"/>
        </w:rPr>
        <w:t xml:space="preserve">. s početkom u </w:t>
      </w:r>
      <w:r w:rsidR="00EA0E8A">
        <w:rPr>
          <w:sz w:val="20"/>
          <w:szCs w:val="20"/>
        </w:rPr>
        <w:t>20</w:t>
      </w:r>
      <w:r w:rsidR="005A2D27" w:rsidRPr="009F3568">
        <w:rPr>
          <w:sz w:val="20"/>
          <w:szCs w:val="20"/>
        </w:rPr>
        <w:t>,0</w:t>
      </w:r>
      <w:r w:rsidR="00BE7FD4">
        <w:rPr>
          <w:sz w:val="20"/>
          <w:szCs w:val="20"/>
        </w:rPr>
        <w:t>5</w:t>
      </w:r>
      <w:r w:rsidR="005A2D27" w:rsidRPr="009F3568">
        <w:rPr>
          <w:sz w:val="20"/>
          <w:szCs w:val="20"/>
        </w:rPr>
        <w:t xml:space="preserve"> sati, u prostoru </w:t>
      </w:r>
      <w:r w:rsidR="0059162B" w:rsidRPr="009F3568">
        <w:rPr>
          <w:sz w:val="20"/>
          <w:szCs w:val="20"/>
        </w:rPr>
        <w:t>Mjesnog odbora „</w:t>
      </w:r>
      <w:r w:rsidR="00874C62">
        <w:rPr>
          <w:sz w:val="20"/>
          <w:szCs w:val="20"/>
        </w:rPr>
        <w:t>Samoborček</w:t>
      </w:r>
      <w:r w:rsidR="0059162B" w:rsidRPr="009F3568">
        <w:rPr>
          <w:sz w:val="20"/>
          <w:szCs w:val="20"/>
        </w:rPr>
        <w:t xml:space="preserve">“, </w:t>
      </w:r>
      <w:r w:rsidR="00874C62">
        <w:rPr>
          <w:sz w:val="20"/>
          <w:szCs w:val="20"/>
        </w:rPr>
        <w:t>Nova cesta 37</w:t>
      </w:r>
      <w:r w:rsidR="0059162B" w:rsidRPr="009F3568">
        <w:rPr>
          <w:sz w:val="20"/>
          <w:szCs w:val="20"/>
        </w:rPr>
        <w:t>.</w:t>
      </w:r>
    </w:p>
    <w:p w14:paraId="0802C38E" w14:textId="77777777" w:rsidR="005A136A" w:rsidRPr="009F3568" w:rsidRDefault="005A136A" w:rsidP="005A136A">
      <w:pPr>
        <w:ind w:firstLine="708"/>
        <w:jc w:val="both"/>
        <w:rPr>
          <w:sz w:val="20"/>
          <w:szCs w:val="20"/>
        </w:rPr>
      </w:pPr>
    </w:p>
    <w:p w14:paraId="6D14C8FE" w14:textId="77777777" w:rsidR="00EA0E8A" w:rsidRDefault="00EA0E8A" w:rsidP="00A44BEF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>Nazočni</w:t>
      </w:r>
      <w:r w:rsidR="00874C62">
        <w:rPr>
          <w:b/>
          <w:sz w:val="20"/>
          <w:szCs w:val="20"/>
        </w:rPr>
        <w:t xml:space="preserve"> članovi Vijeća:</w:t>
      </w:r>
      <w:r w:rsidR="00857DC9">
        <w:rPr>
          <w:sz w:val="20"/>
          <w:szCs w:val="20"/>
        </w:rPr>
        <w:t xml:space="preserve"> </w:t>
      </w:r>
      <w:r w:rsidR="00A92363" w:rsidRPr="009F3568">
        <w:rPr>
          <w:sz w:val="20"/>
          <w:szCs w:val="20"/>
        </w:rPr>
        <w:t xml:space="preserve">Alma Smojver, </w:t>
      </w:r>
      <w:r w:rsidR="00874C62">
        <w:rPr>
          <w:sz w:val="20"/>
          <w:szCs w:val="20"/>
        </w:rPr>
        <w:t>Ana Legčević</w:t>
      </w:r>
      <w:r w:rsidR="00D66944">
        <w:rPr>
          <w:sz w:val="20"/>
          <w:szCs w:val="20"/>
        </w:rPr>
        <w:t xml:space="preserve">, </w:t>
      </w:r>
      <w:r w:rsidR="00080714">
        <w:rPr>
          <w:sz w:val="20"/>
          <w:szCs w:val="20"/>
        </w:rPr>
        <w:t>Željko Duić</w:t>
      </w:r>
      <w:r w:rsidR="00874C62">
        <w:rPr>
          <w:sz w:val="20"/>
          <w:szCs w:val="20"/>
        </w:rPr>
        <w:t>, Ivan Maksan</w:t>
      </w:r>
      <w:r w:rsidR="00DC5C26">
        <w:rPr>
          <w:sz w:val="20"/>
          <w:szCs w:val="20"/>
        </w:rPr>
        <w:t>, Nikolina Rajković</w:t>
      </w:r>
      <w:r w:rsidR="00400173">
        <w:rPr>
          <w:sz w:val="20"/>
          <w:szCs w:val="20"/>
        </w:rPr>
        <w:t>,</w:t>
      </w:r>
      <w:r w:rsidR="00D260D9">
        <w:rPr>
          <w:sz w:val="20"/>
          <w:szCs w:val="20"/>
        </w:rPr>
        <w:t xml:space="preserve"> Maja Đuroković</w:t>
      </w:r>
      <w:r w:rsidR="00400173">
        <w:rPr>
          <w:sz w:val="20"/>
          <w:szCs w:val="20"/>
        </w:rPr>
        <w:t xml:space="preserve"> </w:t>
      </w:r>
    </w:p>
    <w:p w14:paraId="516FB122" w14:textId="77777777" w:rsidR="00D260D9" w:rsidRDefault="00EA0E8A" w:rsidP="00A44BEF">
      <w:pPr>
        <w:jc w:val="both"/>
        <w:rPr>
          <w:sz w:val="20"/>
          <w:szCs w:val="20"/>
        </w:rPr>
      </w:pPr>
      <w:r w:rsidRPr="00EA0E8A">
        <w:rPr>
          <w:b/>
          <w:sz w:val="20"/>
          <w:szCs w:val="20"/>
        </w:rPr>
        <w:t>Ne</w:t>
      </w:r>
      <w:r>
        <w:rPr>
          <w:b/>
          <w:sz w:val="20"/>
          <w:szCs w:val="20"/>
        </w:rPr>
        <w:t>nazočni</w:t>
      </w:r>
      <w:r w:rsidRPr="00EA0E8A">
        <w:rPr>
          <w:b/>
          <w:sz w:val="20"/>
          <w:szCs w:val="20"/>
        </w:rPr>
        <w:t xml:space="preserve"> članovi Vijeća:</w:t>
      </w:r>
      <w:r>
        <w:rPr>
          <w:b/>
          <w:sz w:val="20"/>
          <w:szCs w:val="20"/>
        </w:rPr>
        <w:t xml:space="preserve"> </w:t>
      </w:r>
      <w:r w:rsidRPr="00EA0E8A">
        <w:rPr>
          <w:sz w:val="20"/>
          <w:szCs w:val="20"/>
        </w:rPr>
        <w:t>Noah Kraljević</w:t>
      </w:r>
    </w:p>
    <w:p w14:paraId="44EB3EBE" w14:textId="77777777" w:rsidR="00D66944" w:rsidRDefault="00D66944" w:rsidP="00A44BEF">
      <w:pPr>
        <w:jc w:val="both"/>
        <w:rPr>
          <w:sz w:val="20"/>
          <w:szCs w:val="20"/>
        </w:rPr>
      </w:pPr>
    </w:p>
    <w:p w14:paraId="0FD2CD40" w14:textId="77777777" w:rsidR="00AF0F23" w:rsidRDefault="001A1CB4" w:rsidP="005A2D27">
      <w:pPr>
        <w:jc w:val="both"/>
        <w:rPr>
          <w:rFonts w:eastAsia="Calibri"/>
          <w:sz w:val="20"/>
          <w:szCs w:val="20"/>
        </w:rPr>
      </w:pPr>
      <w:r w:rsidRPr="009F3568"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 w:rsidRPr="009F3568">
        <w:rPr>
          <w:rFonts w:eastAsia="Calibri"/>
          <w:sz w:val="20"/>
          <w:szCs w:val="20"/>
        </w:rPr>
        <w:t xml:space="preserve"> </w:t>
      </w:r>
      <w:r w:rsidR="00BB3444" w:rsidRPr="009F3568">
        <w:rPr>
          <w:rFonts w:eastAsia="Calibri"/>
          <w:sz w:val="20"/>
          <w:szCs w:val="20"/>
        </w:rPr>
        <w:t>Vijeća</w:t>
      </w:r>
      <w:r w:rsidR="0096063F" w:rsidRPr="009F3568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 xml:space="preserve">Mjesnog odbora </w:t>
      </w:r>
      <w:r w:rsidR="00C60E37" w:rsidRPr="009F3568">
        <w:rPr>
          <w:rFonts w:eastAsia="Calibri"/>
          <w:sz w:val="20"/>
          <w:szCs w:val="20"/>
        </w:rPr>
        <w:t>„Samoborček“</w:t>
      </w:r>
      <w:r w:rsidR="005A2D27" w:rsidRPr="009F3568">
        <w:rPr>
          <w:rFonts w:eastAsia="Calibri"/>
          <w:sz w:val="20"/>
          <w:szCs w:val="20"/>
        </w:rPr>
        <w:t xml:space="preserve"> </w:t>
      </w:r>
      <w:r w:rsidR="00401ECE">
        <w:rPr>
          <w:rFonts w:eastAsia="Calibri"/>
          <w:sz w:val="20"/>
          <w:szCs w:val="20"/>
        </w:rPr>
        <w:t>u</w:t>
      </w:r>
      <w:r w:rsidR="005A2D27" w:rsidRPr="009F3568">
        <w:rPr>
          <w:rFonts w:eastAsia="Calibri"/>
          <w:sz w:val="20"/>
          <w:szCs w:val="20"/>
        </w:rPr>
        <w:t xml:space="preserve">tvrđuje da je na sjednici prisutno </w:t>
      </w:r>
      <w:r w:rsidR="00D260D9">
        <w:rPr>
          <w:rFonts w:eastAsia="Calibri"/>
          <w:sz w:val="20"/>
          <w:szCs w:val="20"/>
        </w:rPr>
        <w:t>6</w:t>
      </w:r>
      <w:r w:rsidR="00820ACA">
        <w:rPr>
          <w:rFonts w:eastAsia="Calibri"/>
          <w:sz w:val="20"/>
          <w:szCs w:val="20"/>
        </w:rPr>
        <w:t xml:space="preserve"> </w:t>
      </w:r>
      <w:r w:rsidR="005A2D27" w:rsidRPr="009F3568">
        <w:rPr>
          <w:rFonts w:eastAsia="Calibri"/>
          <w:sz w:val="20"/>
          <w:szCs w:val="20"/>
        </w:rPr>
        <w:t>od ukupno 7 članova Vijeća, pa Vijeće može pravovaljano raspravljati i odlučivati.</w:t>
      </w:r>
    </w:p>
    <w:p w14:paraId="2518DC01" w14:textId="77777777" w:rsidR="00AF0F23" w:rsidRDefault="00AF0F23" w:rsidP="00AF0F23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</w:t>
      </w:r>
      <w:r w:rsidR="00BE7FD4">
        <w:rPr>
          <w:rFonts w:eastAsia="Calibri"/>
          <w:sz w:val="20"/>
          <w:szCs w:val="20"/>
        </w:rPr>
        <w:t xml:space="preserve">izvješćuje da zapisnik s 24. sjednice zbog kratkoće vremena između dviju sjednica nije dostavio Gradskom uredu za mjesnu samoupravu, civilnu zaštitu i sigurnost Područni odsjek Trešnjevka – sjever, te </w:t>
      </w:r>
      <w:r w:rsidR="00292324">
        <w:rPr>
          <w:rFonts w:eastAsia="Calibri"/>
          <w:sz w:val="20"/>
          <w:szCs w:val="20"/>
        </w:rPr>
        <w:t>će navedeni zapisnik biti verificiran na slijedećoj sjednici</w:t>
      </w:r>
      <w:r w:rsidR="00D42D50">
        <w:rPr>
          <w:rFonts w:eastAsia="Calibri"/>
          <w:sz w:val="20"/>
          <w:szCs w:val="20"/>
        </w:rPr>
        <w:t>.</w:t>
      </w:r>
    </w:p>
    <w:p w14:paraId="45BCDE57" w14:textId="77777777" w:rsidR="0061550E" w:rsidRDefault="00AF0F23" w:rsidP="005A2D27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Vijeće JEDNOGLASNO prihvaća </w:t>
      </w:r>
      <w:r w:rsidR="0090488E">
        <w:rPr>
          <w:rFonts w:eastAsia="Calibri"/>
          <w:sz w:val="20"/>
          <w:szCs w:val="20"/>
        </w:rPr>
        <w:t>obrazloženje.</w:t>
      </w:r>
    </w:p>
    <w:p w14:paraId="79AA907C" w14:textId="77777777" w:rsidR="00AF0F23" w:rsidRPr="009F3568" w:rsidRDefault="00AF0F23" w:rsidP="005A2D27">
      <w:pPr>
        <w:jc w:val="both"/>
        <w:rPr>
          <w:rFonts w:eastAsia="Calibri"/>
          <w:sz w:val="20"/>
          <w:szCs w:val="20"/>
        </w:rPr>
      </w:pPr>
    </w:p>
    <w:p w14:paraId="1F75DFEE" w14:textId="77777777" w:rsidR="00D0135B" w:rsidRDefault="00D0135B" w:rsidP="009F3568">
      <w:pPr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Predsjedni</w:t>
      </w:r>
      <w:r w:rsidR="00EA0E8A">
        <w:rPr>
          <w:rFonts w:eastAsia="Calibri"/>
          <w:sz w:val="20"/>
          <w:szCs w:val="20"/>
        </w:rPr>
        <w:t>k</w:t>
      </w:r>
      <w:r>
        <w:rPr>
          <w:rFonts w:eastAsia="Calibri"/>
          <w:sz w:val="20"/>
          <w:szCs w:val="20"/>
        </w:rPr>
        <w:t xml:space="preserve"> predlaže:</w:t>
      </w:r>
    </w:p>
    <w:p w14:paraId="081C831C" w14:textId="77777777" w:rsidR="00590A05" w:rsidRDefault="009F3568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  <w:r>
        <w:rPr>
          <w:rFonts w:eastAsia="Calibri"/>
          <w:b/>
          <w:bCs/>
          <w:spacing w:val="60"/>
          <w:sz w:val="20"/>
          <w:szCs w:val="20"/>
          <w:lang w:val="sv-SE"/>
        </w:rPr>
        <w:tab/>
        <w:t xml:space="preserve">                       </w:t>
      </w:r>
      <w:r w:rsidR="003470CB" w:rsidRPr="009F3568">
        <w:rPr>
          <w:rFonts w:eastAsia="Calibri"/>
          <w:b/>
          <w:bCs/>
          <w:spacing w:val="60"/>
          <w:sz w:val="20"/>
          <w:szCs w:val="20"/>
          <w:lang w:val="sv-SE"/>
        </w:rPr>
        <w:t>DNEVNI RED</w:t>
      </w:r>
    </w:p>
    <w:p w14:paraId="48DE6DE3" w14:textId="77777777" w:rsidR="00401ECE" w:rsidRDefault="00401ECE" w:rsidP="009F3568">
      <w:pPr>
        <w:jc w:val="both"/>
        <w:rPr>
          <w:rFonts w:eastAsia="Calibri"/>
          <w:b/>
          <w:bCs/>
          <w:spacing w:val="60"/>
          <w:sz w:val="20"/>
          <w:szCs w:val="20"/>
          <w:lang w:val="sv-SE"/>
        </w:rPr>
      </w:pPr>
    </w:p>
    <w:p w14:paraId="182A7775" w14:textId="77777777" w:rsidR="00857DC9" w:rsidRPr="00982C69" w:rsidRDefault="0016037B" w:rsidP="009F3568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</w:t>
      </w:r>
      <w:r w:rsidR="00401ECE" w:rsidRPr="00982C69">
        <w:rPr>
          <w:rFonts w:eastAsia="Calibri"/>
          <w:sz w:val="20"/>
          <w:szCs w:val="20"/>
        </w:rPr>
        <w:t xml:space="preserve">  1.</w:t>
      </w:r>
      <w:r w:rsidRPr="00982C69">
        <w:rPr>
          <w:rFonts w:eastAsia="Calibri"/>
          <w:sz w:val="20"/>
          <w:szCs w:val="20"/>
        </w:rPr>
        <w:t xml:space="preserve">  </w:t>
      </w:r>
      <w:r w:rsidR="0090488E">
        <w:rPr>
          <w:rFonts w:eastAsia="Calibri"/>
          <w:sz w:val="20"/>
          <w:szCs w:val="20"/>
        </w:rPr>
        <w:t>Prijedlog Pravila Mjesnog odbora „Samoborček“</w:t>
      </w:r>
      <w:r w:rsidR="00857DC9">
        <w:rPr>
          <w:rFonts w:eastAsia="Calibri"/>
          <w:sz w:val="20"/>
          <w:szCs w:val="20"/>
        </w:rPr>
        <w:t xml:space="preserve"> </w:t>
      </w:r>
    </w:p>
    <w:p w14:paraId="30357CC0" w14:textId="77777777" w:rsidR="0079200A" w:rsidRDefault="0016037B" w:rsidP="00720641">
      <w:pPr>
        <w:jc w:val="both"/>
        <w:rPr>
          <w:rFonts w:eastAsia="Calibri"/>
          <w:sz w:val="20"/>
          <w:szCs w:val="20"/>
        </w:rPr>
      </w:pPr>
      <w:r w:rsidRPr="00982C69">
        <w:rPr>
          <w:rFonts w:eastAsia="Calibri"/>
          <w:sz w:val="20"/>
          <w:szCs w:val="20"/>
        </w:rPr>
        <w:t xml:space="preserve">     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0A4F2A">
        <w:rPr>
          <w:rFonts w:eastAsia="Calibri"/>
          <w:sz w:val="20"/>
          <w:szCs w:val="20"/>
        </w:rPr>
        <w:t>2</w:t>
      </w:r>
      <w:r w:rsidRPr="00982C69">
        <w:rPr>
          <w:rFonts w:eastAsia="Calibri"/>
          <w:sz w:val="20"/>
          <w:szCs w:val="20"/>
        </w:rPr>
        <w:t xml:space="preserve">. </w:t>
      </w:r>
      <w:r w:rsidR="00401ECE" w:rsidRPr="00982C69">
        <w:rPr>
          <w:rFonts w:eastAsia="Calibri"/>
          <w:sz w:val="20"/>
          <w:szCs w:val="20"/>
        </w:rPr>
        <w:t xml:space="preserve"> </w:t>
      </w:r>
      <w:r w:rsidR="00DC5C26">
        <w:rPr>
          <w:rFonts w:eastAsia="Calibri"/>
          <w:sz w:val="20"/>
          <w:szCs w:val="20"/>
        </w:rPr>
        <w:t xml:space="preserve">Prijedlog </w:t>
      </w:r>
      <w:r w:rsidR="00292324">
        <w:rPr>
          <w:rFonts w:eastAsia="Calibri"/>
          <w:sz w:val="20"/>
          <w:szCs w:val="20"/>
        </w:rPr>
        <w:t>Poslovnika o radu Vijeća Mjesnog odbora „Samoborček“</w:t>
      </w:r>
    </w:p>
    <w:p w14:paraId="0EFFA2E7" w14:textId="77777777" w:rsidR="006F455D" w:rsidRDefault="0016037B" w:rsidP="00292324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  </w:t>
      </w:r>
      <w:r w:rsidR="00925709" w:rsidRPr="00982C69">
        <w:rPr>
          <w:sz w:val="20"/>
          <w:szCs w:val="20"/>
        </w:rPr>
        <w:t xml:space="preserve"> </w:t>
      </w:r>
      <w:r w:rsidR="000A4F2A">
        <w:rPr>
          <w:sz w:val="20"/>
          <w:szCs w:val="20"/>
        </w:rPr>
        <w:t>3</w:t>
      </w:r>
      <w:r w:rsidRPr="00982C69">
        <w:rPr>
          <w:sz w:val="20"/>
          <w:szCs w:val="20"/>
        </w:rPr>
        <w:t xml:space="preserve">.  </w:t>
      </w:r>
      <w:r w:rsidR="00292324">
        <w:rPr>
          <w:sz w:val="20"/>
          <w:szCs w:val="20"/>
        </w:rPr>
        <w:t>Aktualna problematika</w:t>
      </w:r>
    </w:p>
    <w:p w14:paraId="00192089" w14:textId="77777777" w:rsidR="003147D6" w:rsidRPr="00982C69" w:rsidRDefault="0016037B" w:rsidP="00972175">
      <w:pPr>
        <w:rPr>
          <w:sz w:val="20"/>
          <w:szCs w:val="20"/>
        </w:rPr>
      </w:pPr>
      <w:r w:rsidRPr="00982C69">
        <w:rPr>
          <w:sz w:val="20"/>
          <w:szCs w:val="20"/>
        </w:rPr>
        <w:t xml:space="preserve">    </w:t>
      </w:r>
      <w:r w:rsidR="00486EF7">
        <w:rPr>
          <w:sz w:val="20"/>
          <w:szCs w:val="20"/>
        </w:rPr>
        <w:t xml:space="preserve">  </w:t>
      </w:r>
      <w:r w:rsidR="001B4319">
        <w:rPr>
          <w:sz w:val="20"/>
          <w:szCs w:val="20"/>
        </w:rPr>
        <w:t xml:space="preserve"> </w:t>
      </w:r>
      <w:r w:rsidR="00292324">
        <w:rPr>
          <w:sz w:val="20"/>
          <w:szCs w:val="20"/>
        </w:rPr>
        <w:t>4</w:t>
      </w:r>
      <w:r w:rsidRPr="00982C69">
        <w:rPr>
          <w:sz w:val="20"/>
          <w:szCs w:val="20"/>
        </w:rPr>
        <w:t xml:space="preserve">.  </w:t>
      </w:r>
      <w:r w:rsidR="003147D6" w:rsidRPr="00982C69">
        <w:rPr>
          <w:sz w:val="20"/>
          <w:szCs w:val="20"/>
        </w:rPr>
        <w:t>Pitanja, prijedlozi i obavijesti.</w:t>
      </w:r>
    </w:p>
    <w:p w14:paraId="5F01C61D" w14:textId="77777777" w:rsidR="004663E5" w:rsidRPr="009F3568" w:rsidRDefault="004663E5" w:rsidP="00E26914">
      <w:pPr>
        <w:rPr>
          <w:b/>
          <w:sz w:val="20"/>
          <w:szCs w:val="20"/>
        </w:rPr>
      </w:pPr>
    </w:p>
    <w:p w14:paraId="621A3607" w14:textId="77777777" w:rsidR="00C37259" w:rsidRDefault="005A2D27" w:rsidP="00EC0912">
      <w:pPr>
        <w:rPr>
          <w:rFonts w:eastAsia="Calibri"/>
          <w:color w:val="000000"/>
          <w:sz w:val="20"/>
          <w:szCs w:val="20"/>
        </w:rPr>
      </w:pPr>
      <w:r w:rsidRPr="009F3568">
        <w:rPr>
          <w:rFonts w:eastAsia="Calibri"/>
          <w:color w:val="000000"/>
          <w:sz w:val="20"/>
          <w:szCs w:val="20"/>
        </w:rPr>
        <w:t xml:space="preserve">koji je prihvaćen </w:t>
      </w:r>
      <w:r w:rsidR="00A84755">
        <w:rPr>
          <w:rFonts w:eastAsia="Calibri"/>
          <w:color w:val="000000"/>
          <w:sz w:val="20"/>
          <w:szCs w:val="20"/>
        </w:rPr>
        <w:t>JEDNOGLASNO</w:t>
      </w:r>
      <w:r w:rsidR="00124EEF" w:rsidRPr="009F3568">
        <w:rPr>
          <w:rFonts w:eastAsia="Calibri"/>
          <w:color w:val="000000"/>
          <w:sz w:val="20"/>
          <w:szCs w:val="20"/>
        </w:rPr>
        <w:t>.</w:t>
      </w:r>
    </w:p>
    <w:p w14:paraId="22979CD0" w14:textId="77777777" w:rsidR="00C37259" w:rsidRDefault="00C37259" w:rsidP="00EC0912">
      <w:pPr>
        <w:rPr>
          <w:rFonts w:eastAsia="Calibri"/>
          <w:color w:val="000000"/>
          <w:sz w:val="20"/>
          <w:szCs w:val="20"/>
        </w:rPr>
      </w:pPr>
    </w:p>
    <w:p w14:paraId="2D678B1D" w14:textId="77777777" w:rsidR="00720641" w:rsidRDefault="00EE5D6F" w:rsidP="00EE5D6F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>
        <w:rPr>
          <w:rFonts w:eastAsia="Calibri"/>
          <w:b/>
          <w:color w:val="000000"/>
          <w:sz w:val="20"/>
          <w:szCs w:val="20"/>
        </w:rPr>
        <w:t>1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 w:rsidR="00292324">
        <w:rPr>
          <w:rFonts w:eastAsia="Calibri"/>
          <w:b/>
          <w:color w:val="000000"/>
          <w:sz w:val="20"/>
          <w:szCs w:val="20"/>
        </w:rPr>
        <w:t>Prijedlog Pravila Mjesnog odbora „Samoborček“</w:t>
      </w:r>
      <w:r w:rsidR="00321A8F">
        <w:rPr>
          <w:rFonts w:eastAsia="Calibri"/>
          <w:b/>
          <w:color w:val="000000"/>
          <w:sz w:val="20"/>
          <w:szCs w:val="20"/>
        </w:rPr>
        <w:t xml:space="preserve"> </w:t>
      </w:r>
    </w:p>
    <w:p w14:paraId="7850B02C" w14:textId="77777777" w:rsidR="00292324" w:rsidRDefault="00321A8F" w:rsidP="0029232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</w:t>
      </w:r>
    </w:p>
    <w:p w14:paraId="4A83839E" w14:textId="77777777" w:rsidR="00EE5D6F" w:rsidRDefault="00292324" w:rsidP="00292324">
      <w:pPr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>
        <w:rPr>
          <w:rFonts w:eastAsia="Calibri"/>
          <w:sz w:val="20"/>
          <w:szCs w:val="20"/>
          <w:lang w:eastAsia="en-US"/>
        </w:rPr>
        <w:t xml:space="preserve">, </w:t>
      </w:r>
      <w:r w:rsidR="009A7F35">
        <w:rPr>
          <w:rFonts w:eastAsia="Calibri"/>
          <w:sz w:val="20"/>
          <w:szCs w:val="20"/>
          <w:lang w:eastAsia="en-US"/>
        </w:rPr>
        <w:t>te zaključuju da je vrijeme za analizu materijala i donošenje stavova bilo prekratko i odlučuju da će predmetnu točku dnevnog reda odgoditi za slijedeću sjednicu</w:t>
      </w:r>
    </w:p>
    <w:p w14:paraId="325D1326" w14:textId="77777777" w:rsidR="009A7F35" w:rsidRDefault="009A7F35" w:rsidP="00292324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Vijeća.</w:t>
      </w:r>
    </w:p>
    <w:p w14:paraId="37B46EF9" w14:textId="77777777" w:rsidR="00D550C6" w:rsidRPr="009A7F35" w:rsidRDefault="00292324" w:rsidP="009A7F35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</w:t>
      </w:r>
      <w:r w:rsidR="00012B41">
        <w:rPr>
          <w:rFonts w:eastAsia="Calibri"/>
          <w:sz w:val="20"/>
          <w:szCs w:val="20"/>
          <w:lang w:eastAsia="en-US"/>
        </w:rPr>
        <w:t xml:space="preserve">   </w:t>
      </w:r>
    </w:p>
    <w:p w14:paraId="20121BF4" w14:textId="77777777" w:rsidR="0019419F" w:rsidRDefault="0081081D" w:rsidP="00EE5D6F">
      <w:pPr>
        <w:rPr>
          <w:rFonts w:eastAsia="Calibri"/>
          <w:b/>
          <w:color w:val="000000"/>
          <w:sz w:val="20"/>
          <w:szCs w:val="20"/>
        </w:rPr>
      </w:pPr>
      <w:r w:rsidRPr="0081081D">
        <w:rPr>
          <w:rFonts w:eastAsia="Calibri"/>
          <w:b/>
          <w:color w:val="000000"/>
          <w:sz w:val="20"/>
          <w:szCs w:val="20"/>
        </w:rPr>
        <w:t xml:space="preserve">Ad. 2. </w:t>
      </w:r>
      <w:r w:rsidR="0019419F">
        <w:rPr>
          <w:rFonts w:eastAsia="Calibri"/>
          <w:b/>
          <w:color w:val="000000"/>
          <w:sz w:val="20"/>
          <w:szCs w:val="20"/>
        </w:rPr>
        <w:t xml:space="preserve">Prijedlog </w:t>
      </w:r>
      <w:r w:rsidR="009A7F35">
        <w:rPr>
          <w:rFonts w:eastAsia="Calibri"/>
          <w:b/>
          <w:color w:val="000000"/>
          <w:sz w:val="20"/>
          <w:szCs w:val="20"/>
        </w:rPr>
        <w:t>Poslovnika o radu Vijeća Mjesnog odbora „Samoborček“</w:t>
      </w:r>
      <w:r w:rsidR="0019419F">
        <w:rPr>
          <w:rFonts w:eastAsia="Calibri"/>
          <w:b/>
          <w:color w:val="000000"/>
          <w:sz w:val="20"/>
          <w:szCs w:val="20"/>
        </w:rPr>
        <w:t xml:space="preserve"> </w:t>
      </w:r>
    </w:p>
    <w:p w14:paraId="71C71CC8" w14:textId="77777777" w:rsidR="00475491" w:rsidRDefault="00475491" w:rsidP="00475491">
      <w:pPr>
        <w:rPr>
          <w:rFonts w:eastAsia="Calibri"/>
          <w:b/>
          <w:color w:val="000000"/>
          <w:sz w:val="20"/>
          <w:szCs w:val="20"/>
        </w:rPr>
      </w:pPr>
    </w:p>
    <w:p w14:paraId="7EA806E2" w14:textId="77777777" w:rsidR="00475491" w:rsidRDefault="00475491" w:rsidP="00475491">
      <w:pPr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k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</w:t>
      </w:r>
      <w:r>
        <w:rPr>
          <w:rFonts w:eastAsia="Calibri"/>
          <w:sz w:val="20"/>
          <w:szCs w:val="20"/>
          <w:lang w:eastAsia="en-US"/>
        </w:rPr>
        <w:t>, te zaključuju da je vrijeme za analizu materijala i donošenje stavova bilo prekratko i odlučuju da će predmetnu točku dnevnog reda odgoditi za slijedeću sjednicu</w:t>
      </w:r>
    </w:p>
    <w:p w14:paraId="0F1D1167" w14:textId="77777777" w:rsidR="00475491" w:rsidRDefault="00475491" w:rsidP="00475491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Vijeća.</w:t>
      </w:r>
    </w:p>
    <w:p w14:paraId="69315549" w14:textId="77777777" w:rsidR="00475491" w:rsidRPr="00475491" w:rsidRDefault="0019419F" w:rsidP="00475491">
      <w:pPr>
        <w:rPr>
          <w:rFonts w:eastAsia="Calibri"/>
          <w:sz w:val="20"/>
          <w:szCs w:val="20"/>
          <w:lang w:eastAsia="en-US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</w:t>
      </w:r>
    </w:p>
    <w:p w14:paraId="24A1CC8E" w14:textId="77777777" w:rsidR="00080714" w:rsidRPr="007B033D" w:rsidRDefault="007163E1" w:rsidP="007B033D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 xml:space="preserve">Ad. </w:t>
      </w:r>
      <w:r w:rsidR="00401ECE">
        <w:rPr>
          <w:rFonts w:eastAsia="Calibri"/>
          <w:b/>
          <w:color w:val="000000"/>
          <w:sz w:val="20"/>
          <w:szCs w:val="20"/>
        </w:rPr>
        <w:t>3</w:t>
      </w:r>
      <w:r w:rsidRPr="009F3568">
        <w:rPr>
          <w:rFonts w:eastAsia="Calibri"/>
          <w:b/>
          <w:color w:val="000000"/>
          <w:sz w:val="20"/>
          <w:szCs w:val="20"/>
        </w:rPr>
        <w:t>.</w:t>
      </w:r>
      <w:r w:rsidR="00D44B79" w:rsidRPr="009F3568">
        <w:rPr>
          <w:rFonts w:eastAsia="Calibri"/>
          <w:b/>
          <w:color w:val="000000"/>
          <w:sz w:val="20"/>
          <w:szCs w:val="20"/>
        </w:rPr>
        <w:t xml:space="preserve"> </w:t>
      </w:r>
      <w:r w:rsidR="00475491">
        <w:rPr>
          <w:rFonts w:eastAsia="Calibri"/>
          <w:b/>
          <w:color w:val="000000"/>
          <w:sz w:val="20"/>
          <w:szCs w:val="20"/>
        </w:rPr>
        <w:t>Aktualna problematika</w:t>
      </w:r>
    </w:p>
    <w:p w14:paraId="6E3120CD" w14:textId="70D8BEA5" w:rsidR="007B033D" w:rsidRPr="007B033D" w:rsidRDefault="0024587B" w:rsidP="007B033D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7B033D" w:rsidRPr="007B033D">
        <w:rPr>
          <w:b/>
          <w:bCs/>
          <w:sz w:val="20"/>
          <w:szCs w:val="20"/>
        </w:rPr>
        <w:t>Nova cesta / Žajina – izvješće o stanju provedbe prijedloga zaključka</w:t>
      </w:r>
    </w:p>
    <w:p w14:paraId="6DC441AB" w14:textId="77777777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izvješćuje da je Zaključak o proglašenju komunalne infrastrukture javnim dobrom u općoj upotrebi sa 24. sjednice Vijeća MO-a Samoborček usvojen na VGČ Trešnjevka sjever i upućen na dalje postupanje u Gradske urede.</w:t>
      </w:r>
    </w:p>
    <w:p w14:paraId="1D183E3A" w14:textId="7CAA187E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Vijeće</w:t>
      </w:r>
      <w:r w:rsidR="0017427F">
        <w:rPr>
          <w:sz w:val="20"/>
          <w:szCs w:val="20"/>
        </w:rPr>
        <w:t xml:space="preserve"> Mjesnog odbora „Samoborček“</w:t>
      </w:r>
      <w:r w:rsidRPr="007B033D">
        <w:rPr>
          <w:sz w:val="20"/>
          <w:szCs w:val="20"/>
        </w:rPr>
        <w:t xml:space="preserve"> informaciju prima na znanje. </w:t>
      </w:r>
    </w:p>
    <w:p w14:paraId="4617E959" w14:textId="5CDF32A0" w:rsidR="007B033D" w:rsidRPr="007B033D" w:rsidRDefault="0024587B" w:rsidP="007B033D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- </w:t>
      </w:r>
      <w:r w:rsidR="007B033D" w:rsidRPr="007B033D">
        <w:rPr>
          <w:b/>
          <w:bCs/>
          <w:sz w:val="20"/>
          <w:szCs w:val="20"/>
        </w:rPr>
        <w:t>Pivnica Budweisser, Božidara Adžije 16 – bespravna gradnja – raskid ugovora o zakupu</w:t>
      </w:r>
    </w:p>
    <w:p w14:paraId="1E5FD09A" w14:textId="77777777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izvješćuje o aktivnostima na i oko navedene lokacije:</w:t>
      </w:r>
    </w:p>
    <w:p w14:paraId="5CD2728B" w14:textId="77777777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- Prema dostupnim informacijama dio katastarske čestice k.č.br. 6730/1, k.o. Trešnjevka je, prema „Neobvezujućem javnom pozivu za iskazivanje interesa za davanje u zakup zemljišta u vlasništvu Zagrebačkog holdinga d.o.o. podnošenjem pisanih ponuda'' zakupljen je, </w:t>
      </w:r>
      <w:r w:rsidRPr="007B033D">
        <w:rPr>
          <w:b/>
          <w:bCs/>
          <w:sz w:val="20"/>
          <w:szCs w:val="20"/>
        </w:rPr>
        <w:t>izričito za namjenu parkiranja i/ili skladištenja na otvorenom</w:t>
      </w:r>
      <w:r w:rsidRPr="007B033D">
        <w:rPr>
          <w:sz w:val="20"/>
          <w:szCs w:val="20"/>
        </w:rPr>
        <w:t xml:space="preserve">, od strane trgovačkog društva ''Euforija ugostiteljstvo d.o.o.'' iz Zagreba, Ulica Hermana Bužana 13, OIB 82864954140, e-mail </w:t>
      </w:r>
      <w:hyperlink r:id="rId9" w:history="1">
        <w:r w:rsidRPr="007B033D">
          <w:rPr>
            <w:rStyle w:val="Hyperlink"/>
            <w:sz w:val="20"/>
            <w:szCs w:val="20"/>
          </w:rPr>
          <w:t>pivnicabudweiser@gmail.com</w:t>
        </w:r>
      </w:hyperlink>
      <w:r w:rsidRPr="007B033D">
        <w:rPr>
          <w:sz w:val="20"/>
          <w:szCs w:val="20"/>
        </w:rPr>
        <w:t>, tel. 012303294, 0917200171, koje vodi pivnicu ''Budweisser''.</w:t>
      </w:r>
    </w:p>
    <w:p w14:paraId="481FE910" w14:textId="4AC5FD5D" w:rsidR="003779AB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Recentno je primijećeno izvođenje pripremnih te izvedba građevinskih radova (armiranje i betoniranje) na dijelu predmetnog zakupljenog zemljišta.Pregledom javno dostupnih evidencija akata za izgradnju ustanovili smo da nisu izdani akti temeljem kojih bi bilo moguće izvoditi takve radove.</w:t>
      </w:r>
      <w:r w:rsidR="003779AB">
        <w:rPr>
          <w:sz w:val="20"/>
          <w:szCs w:val="20"/>
        </w:rPr>
        <w:t xml:space="preserve"> </w:t>
      </w:r>
      <w:r w:rsidRPr="007B033D">
        <w:rPr>
          <w:sz w:val="20"/>
          <w:szCs w:val="20"/>
        </w:rPr>
        <w:t xml:space="preserve">U pokušaju da doznamo detalje o zakupu, kontaktirali smo ZET te sa e-mail adrese ZET </w:t>
      </w:r>
      <w:hyperlink r:id="rId10" w:history="1">
        <w:r w:rsidRPr="007B033D">
          <w:rPr>
            <w:rStyle w:val="Hyperlink"/>
            <w:sz w:val="20"/>
            <w:szCs w:val="20"/>
          </w:rPr>
          <w:t>javnost@zet.hr</w:t>
        </w:r>
      </w:hyperlink>
      <w:r w:rsidRPr="007B033D">
        <w:rPr>
          <w:sz w:val="20"/>
          <w:szCs w:val="20"/>
        </w:rPr>
        <w:t xml:space="preserve"> dana uto 4.travnja 2023. u 14:37 zaprimili sljedeći odgovor:</w:t>
      </w:r>
    </w:p>
    <w:p w14:paraId="2C2AAD73" w14:textId="77777777" w:rsidR="007B033D" w:rsidRPr="007B033D" w:rsidRDefault="007B033D" w:rsidP="003779AB">
      <w:pPr>
        <w:jc w:val="both"/>
        <w:rPr>
          <w:i/>
          <w:iCs/>
          <w:sz w:val="20"/>
          <w:szCs w:val="20"/>
        </w:rPr>
      </w:pPr>
      <w:r w:rsidRPr="007B033D">
        <w:rPr>
          <w:i/>
          <w:iCs/>
          <w:sz w:val="20"/>
          <w:szCs w:val="20"/>
        </w:rPr>
        <w:t>„Poštovani,</w:t>
      </w:r>
    </w:p>
    <w:p w14:paraId="7C4CD01E" w14:textId="77777777" w:rsidR="007B033D" w:rsidRPr="007B033D" w:rsidRDefault="007B033D" w:rsidP="003779AB">
      <w:pPr>
        <w:jc w:val="both"/>
        <w:rPr>
          <w:i/>
          <w:iCs/>
          <w:sz w:val="20"/>
          <w:szCs w:val="20"/>
        </w:rPr>
      </w:pPr>
      <w:r w:rsidRPr="007B033D">
        <w:rPr>
          <w:i/>
          <w:iCs/>
          <w:sz w:val="20"/>
          <w:szCs w:val="20"/>
        </w:rPr>
        <w:t>još jedanput ćemo ponoviti odgovor koji smo, 23. lipnja, prošle godine, u 12 sati i 59 minuta, dostavili na adresu elektroničke pošte: mo_samoborcek@zagreb.hr, a u kojem je spomenuta i čestica iz dopisa koji ste nam poslali u privitku:</w:t>
      </w:r>
    </w:p>
    <w:p w14:paraId="29D909B5" w14:textId="77777777" w:rsidR="007B033D" w:rsidRPr="007B033D" w:rsidRDefault="007B033D" w:rsidP="003779AB">
      <w:pPr>
        <w:jc w:val="both"/>
        <w:rPr>
          <w:i/>
          <w:iCs/>
          <w:sz w:val="20"/>
          <w:szCs w:val="20"/>
        </w:rPr>
      </w:pPr>
      <w:r w:rsidRPr="007B033D">
        <w:rPr>
          <w:i/>
          <w:iCs/>
          <w:sz w:val="20"/>
          <w:szCs w:val="20"/>
        </w:rPr>
        <w:t>„Predmetne nekretnine ( k.č. 6730/1 i k.č. 6743 k.o. Trešnjevka) kao nekretnine bivše podružnice Zagrebački električni tramvaj, odlukom Zagrebačkog holdinga Klasa: ZGH-01-18-131; Ur.broj:01-01-02-18-04 od 15.3.2018. godine su povjerene na upravljanje i s danom 01.01.2018. su prenesene u poslovne knjige podružnice Upravljanje nekretninama.“</w:t>
      </w:r>
    </w:p>
    <w:p w14:paraId="06563382" w14:textId="77777777" w:rsidR="007B033D" w:rsidRPr="007B033D" w:rsidRDefault="007B033D" w:rsidP="003779AB">
      <w:pPr>
        <w:jc w:val="both"/>
        <w:rPr>
          <w:i/>
          <w:iCs/>
          <w:sz w:val="20"/>
          <w:szCs w:val="20"/>
        </w:rPr>
      </w:pPr>
      <w:r w:rsidRPr="007B033D">
        <w:rPr>
          <w:i/>
          <w:iCs/>
          <w:sz w:val="20"/>
          <w:szCs w:val="20"/>
        </w:rPr>
        <w:t>Srdačan pozdrav.</w:t>
      </w:r>
    </w:p>
    <w:p w14:paraId="3402B208" w14:textId="77777777" w:rsidR="007B033D" w:rsidRPr="007B033D" w:rsidRDefault="007B033D" w:rsidP="007B033D">
      <w:pPr>
        <w:spacing w:before="160"/>
        <w:jc w:val="both"/>
        <w:rPr>
          <w:i/>
          <w:iCs/>
          <w:sz w:val="20"/>
          <w:szCs w:val="20"/>
        </w:rPr>
      </w:pPr>
      <w:r w:rsidRPr="007B033D">
        <w:rPr>
          <w:i/>
          <w:iCs/>
          <w:sz w:val="20"/>
          <w:szCs w:val="20"/>
        </w:rPr>
        <w:t>Služba odnosa s javnošću“.</w:t>
      </w:r>
    </w:p>
    <w:p w14:paraId="6674B266" w14:textId="77777777" w:rsidR="007B033D" w:rsidRPr="007B033D" w:rsidRDefault="007B033D" w:rsidP="003779AB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>- Vanjska suradnica Povjerenstva za komunalne poslove MO Samoborček, gospođa Dora Dolečki-Glasinović, kontaktirala je Gradsko Komunalno redarstvo te je informirana da predmetna parcela nije javna površina pa redarstvo nema nadležnosti nad navedenom lokacijom i aktivnostima koje se na lokaciji provode.</w:t>
      </w:r>
    </w:p>
    <w:p w14:paraId="25ECD690" w14:textId="5E9E6A1C" w:rsidR="007B033D" w:rsidRPr="007B033D" w:rsidRDefault="007B033D" w:rsidP="003779AB">
      <w:pPr>
        <w:tabs>
          <w:tab w:val="left" w:pos="680"/>
        </w:tabs>
        <w:jc w:val="both"/>
        <w:rPr>
          <w:sz w:val="20"/>
          <w:szCs w:val="20"/>
        </w:rPr>
      </w:pPr>
      <w:r w:rsidRPr="007B033D">
        <w:rPr>
          <w:sz w:val="20"/>
          <w:szCs w:val="20"/>
        </w:rPr>
        <w:t>- Dana 3.travnja u ime MO Samoborček predsjednik VMO-a je podnio online prijavu bespravne gradnje građevinskoj inspekciji DIRH-a (https://dirh.gov.hr/podnosenje-prijava/83).</w:t>
      </w:r>
    </w:p>
    <w:p w14:paraId="00F96526" w14:textId="373FFE0F" w:rsidR="0024587B" w:rsidRDefault="007B033D" w:rsidP="003779AB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Sa adrese </w:t>
      </w:r>
      <w:hyperlink r:id="rId11" w:history="1">
        <w:r w:rsidRPr="007B033D">
          <w:rPr>
            <w:rStyle w:val="Hyperlink"/>
            <w:sz w:val="20"/>
            <w:szCs w:val="20"/>
          </w:rPr>
          <w:t xml:space="preserve">online-prijave@dirh.hr </w:t>
        </w:r>
      </w:hyperlink>
      <w:r w:rsidRPr="007B033D">
        <w:rPr>
          <w:sz w:val="20"/>
          <w:szCs w:val="20"/>
        </w:rPr>
        <w:t>(državni inspektorat Republike Hrvatske) poslana je na službeni mail MO-u Samoborček 3. travnja 2023. u 12:26 sati obavijest da je podnesena prijava zaprimljena.</w:t>
      </w:r>
    </w:p>
    <w:p w14:paraId="796C9389" w14:textId="77777777" w:rsid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5564FA83" w14:textId="77777777" w:rsidR="0024587B" w:rsidRP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14:paraId="1DEB444A" w14:textId="77777777" w:rsidR="0024587B" w:rsidRP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65A79669" w14:textId="77777777" w:rsidR="0024587B" w:rsidRPr="0024587B" w:rsidRDefault="0024587B" w:rsidP="0024587B">
      <w:pPr>
        <w:contextualSpacing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14:paraId="358952DE" w14:textId="3BBD76D1" w:rsidR="0024587B" w:rsidRPr="0024587B" w:rsidRDefault="0024587B" w:rsidP="0024587B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>(u privitku zapisnika)</w:t>
      </w:r>
    </w:p>
    <w:p w14:paraId="3B443F42" w14:textId="5BBB5147" w:rsidR="007B033D" w:rsidRPr="007B033D" w:rsidRDefault="0024587B" w:rsidP="007B033D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7B033D" w:rsidRPr="007B033D">
        <w:rPr>
          <w:b/>
          <w:bCs/>
          <w:sz w:val="20"/>
          <w:szCs w:val="20"/>
        </w:rPr>
        <w:t>Rampa za pristup osobama s invaliditetom i smanjenom pokretljivošću – Nova cesta 4</w:t>
      </w:r>
    </w:p>
    <w:p w14:paraId="7BD3FEF2" w14:textId="2D024537" w:rsidR="0024587B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izvješćuje o točki dnevnog reda</w:t>
      </w:r>
      <w:r w:rsidR="003779AB">
        <w:rPr>
          <w:sz w:val="20"/>
          <w:szCs w:val="20"/>
        </w:rPr>
        <w:t xml:space="preserve"> te k</w:t>
      </w:r>
      <w:r w:rsidRPr="007B033D">
        <w:rPr>
          <w:sz w:val="20"/>
          <w:szCs w:val="20"/>
        </w:rPr>
        <w:t xml:space="preserve">onstatira da na više puta zatraženu intervenciju nije bilo nikakve reakcije. </w:t>
      </w:r>
    </w:p>
    <w:p w14:paraId="0D68C240" w14:textId="77777777" w:rsid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7EA57E38" w14:textId="67B98CD3" w:rsidR="0024587B" w:rsidRP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14:paraId="2DE81D36" w14:textId="77777777" w:rsidR="0024587B" w:rsidRP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3CB565A0" w14:textId="77777777" w:rsidR="0024587B" w:rsidRPr="0024587B" w:rsidRDefault="0024587B" w:rsidP="0024587B">
      <w:pPr>
        <w:contextualSpacing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14:paraId="6A586971" w14:textId="339132C7" w:rsidR="0024587B" w:rsidRDefault="0024587B" w:rsidP="0024587B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>(u privitku zapisnika)</w:t>
      </w:r>
    </w:p>
    <w:p w14:paraId="5245A45D" w14:textId="66295235" w:rsidR="007B033D" w:rsidRPr="007B033D" w:rsidRDefault="007B033D" w:rsidP="007B033D">
      <w:pPr>
        <w:spacing w:before="240" w:after="240"/>
        <w:jc w:val="both"/>
        <w:rPr>
          <w:b/>
          <w:bCs/>
          <w:sz w:val="20"/>
          <w:szCs w:val="20"/>
        </w:rPr>
      </w:pPr>
      <w:r w:rsidRPr="007B033D">
        <w:rPr>
          <w:b/>
          <w:bCs/>
          <w:sz w:val="20"/>
          <w:szCs w:val="20"/>
        </w:rPr>
        <w:t>-Caffe bar Caspar – uklanjanje bespravne ugostiteljske terase</w:t>
      </w:r>
    </w:p>
    <w:p w14:paraId="54BF61D2" w14:textId="77777777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izvješćuje da je po prijavi građana (Nikola Vukobratović) o bespravnoj ugostiteljskoj terasi Caffe bara Caspar, VMO Samoborček je proslijedilo prijavu Komunalnom redarstvu. Slijedom prijave redarstvo je izvijestilo na službeni mail MO-a Samoborček da je pokrenulo upravni i prekršajni postupak za otvorene terase caffe bara Casper u Trakošćanskoj br.3 i br. 5 budući da stranka nema valjano rješenje (odobrenje) za postavljanje istih.</w:t>
      </w:r>
    </w:p>
    <w:p w14:paraId="4D188D8E" w14:textId="77777777" w:rsidR="007B033D" w:rsidRPr="007B033D" w:rsidRDefault="007B033D" w:rsidP="003779AB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>Sukladno Zakonu o građevinskoj inspekciji (Narodne novine 153/13, 115/18) za zatvoreni dio, odnosno zimski vrt, upućen je dopis za nadležno postupanje, Državnom inspektoratu Građevinskoj inspekciji, Šubićeva 29, Zagreb.</w:t>
      </w:r>
    </w:p>
    <w:p w14:paraId="03AC527A" w14:textId="110ED907" w:rsidR="0024587B" w:rsidRDefault="007B033D" w:rsidP="003779AB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lastRenderedPageBreak/>
        <w:t>Kako je/su predmetne terase na području pod nadležnošću MO SSK, a sam Caffe bar Caspar u višestambenoj zgradi u okviru nadležnosti MO Samoborček tako je o pokrenutom postupku potrebno obavijestiti i MO SSK, odnosno predsjednicu Lanu Vukovinski.</w:t>
      </w:r>
    </w:p>
    <w:p w14:paraId="01A88B48" w14:textId="4B26188F" w:rsidR="003779AB" w:rsidRPr="007B033D" w:rsidRDefault="003779AB" w:rsidP="003779AB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Isto tako utvrđuje da je potrebno o pokretanju postupka potrebno izvijestiti MO </w:t>
      </w:r>
      <w:r>
        <w:rPr>
          <w:sz w:val="20"/>
          <w:szCs w:val="20"/>
        </w:rPr>
        <w:t>„Silvije Strahimir Kranjčević“</w:t>
      </w:r>
      <w:r w:rsidRPr="007B033D">
        <w:rPr>
          <w:sz w:val="20"/>
          <w:szCs w:val="20"/>
        </w:rPr>
        <w:t xml:space="preserve"> u što skorijem roku.</w:t>
      </w:r>
    </w:p>
    <w:p w14:paraId="1994275F" w14:textId="77777777" w:rsidR="0024587B" w:rsidRDefault="0024587B" w:rsidP="003779A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63B71F08" w14:textId="77777777" w:rsidR="0024587B" w:rsidRPr="0024587B" w:rsidRDefault="0024587B" w:rsidP="003779A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24587B">
        <w:rPr>
          <w:rFonts w:eastAsia="Calibri"/>
          <w:sz w:val="20"/>
          <w:szCs w:val="20"/>
          <w:lang w:eastAsia="en-US"/>
        </w:rPr>
        <w:t>Vijeće Mjesnog odbora „Samoborček“ JEDNOGLASNO donosi</w:t>
      </w:r>
    </w:p>
    <w:p w14:paraId="032E669A" w14:textId="77777777" w:rsidR="0024587B" w:rsidRPr="0024587B" w:rsidRDefault="0024587B" w:rsidP="0024587B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14:paraId="2622DC9E" w14:textId="77777777" w:rsidR="0024587B" w:rsidRPr="0024587B" w:rsidRDefault="0024587B" w:rsidP="0024587B">
      <w:pPr>
        <w:contextualSpacing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 xml:space="preserve">                                                                          Z A K LJ U Č A K</w:t>
      </w:r>
    </w:p>
    <w:p w14:paraId="2276557F" w14:textId="77777777" w:rsidR="0024587B" w:rsidRPr="0024587B" w:rsidRDefault="0024587B" w:rsidP="0024587B">
      <w:pPr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24587B">
        <w:rPr>
          <w:rFonts w:eastAsia="Calibri"/>
          <w:b/>
          <w:sz w:val="20"/>
          <w:szCs w:val="20"/>
          <w:lang w:eastAsia="en-US"/>
        </w:rPr>
        <w:t>(u privitku zapisnika)</w:t>
      </w:r>
    </w:p>
    <w:p w14:paraId="466A3AFD" w14:textId="77777777" w:rsidR="007B033D" w:rsidRPr="007B033D" w:rsidRDefault="007B033D" w:rsidP="007B033D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Pr="007B033D">
        <w:rPr>
          <w:b/>
          <w:bCs/>
          <w:sz w:val="20"/>
          <w:szCs w:val="20"/>
        </w:rPr>
        <w:t>izvješće o aktivnost stolnog tenisa</w:t>
      </w:r>
    </w:p>
    <w:p w14:paraId="7465C4E3" w14:textId="77777777" w:rsidR="007B033D" w:rsidRPr="007B033D" w:rsidRDefault="007B033D" w:rsidP="007B033D">
      <w:pPr>
        <w:spacing w:before="160"/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izvješćuje da je Gospodin Zlatko Pospiš podnio izvješće o korištenju velike dvorane u svrhu rekreacije građana igranjem stolnog tenisa u dosadašnjem periodu. Predsjednik otvara raspravu. U raspravi sudjeluju članovi/ce Vijeća te zaključuju da će se od izvjestitelja zatražiti detaljnije (brojčane) podatke vezano uz posjećenost svakoga od termina te podatke o broju i skupini korisnika.</w:t>
      </w:r>
    </w:p>
    <w:p w14:paraId="7F3F3584" w14:textId="77777777" w:rsidR="007B033D" w:rsidRPr="007B033D" w:rsidRDefault="007B033D" w:rsidP="007B033D">
      <w:pPr>
        <w:spacing w:before="240" w:after="24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Pr="007B033D">
        <w:rPr>
          <w:b/>
          <w:bCs/>
          <w:sz w:val="20"/>
          <w:szCs w:val="20"/>
        </w:rPr>
        <w:t>Organizacija dijaloškog foruma - „promet na području MO-a s naglaskom na promet u mirovanju“</w:t>
      </w:r>
    </w:p>
    <w:p w14:paraId="0DD9C47C" w14:textId="77777777" w:rsidR="00026019" w:rsidRDefault="007B033D" w:rsidP="00026019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Predsjednik izvješćuje o točci. Predlaže temu dijaloškog foruma: </w:t>
      </w:r>
      <w:bookmarkStart w:id="0" w:name="_Hlk133576633"/>
      <w:r w:rsidRPr="007B033D">
        <w:rPr>
          <w:sz w:val="20"/>
          <w:szCs w:val="20"/>
        </w:rPr>
        <w:t>„promet na području MO-a s naglaskom na promet u mirovanju“</w:t>
      </w:r>
      <w:bookmarkEnd w:id="0"/>
      <w:r w:rsidRPr="007B033D">
        <w:rPr>
          <w:sz w:val="20"/>
          <w:szCs w:val="20"/>
        </w:rPr>
        <w:t>. Zamisao je da 10-15 gostiju (građana, stručnjaka, zainteresirane i stručne javnosti, gradske uprave, različitih svjetonazora i stajališta) kroz dijalog istražuju najbolja, moguća i održiva rješenja za problem prometa i parkiranja u našem MO-u.</w:t>
      </w:r>
    </w:p>
    <w:p w14:paraId="7258CAAC" w14:textId="69FF9A92" w:rsidR="007B033D" w:rsidRPr="007B033D" w:rsidRDefault="007B033D" w:rsidP="00026019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Ponuđena je besplatna stručna podrška pri organizaciji i provedbi foruma u okviru </w:t>
      </w:r>
      <w:bookmarkStart w:id="1" w:name="_Hlk133578007"/>
      <w:r w:rsidRPr="007B033D">
        <w:rPr>
          <w:sz w:val="20"/>
          <w:szCs w:val="20"/>
        </w:rPr>
        <w:t>„Projekta Politike lokalnog mirotvorstva“</w:t>
      </w:r>
      <w:bookmarkEnd w:id="1"/>
      <w:r w:rsidRPr="007B033D">
        <w:rPr>
          <w:sz w:val="20"/>
          <w:szCs w:val="20"/>
        </w:rPr>
        <w:t xml:space="preserve"> koji provodi udruga RAND u partnerskoj suradnji s ustanovom Politike nenasilja (ustanova za obrazovanje odraslih) iz Osijeka i s Centrom za studije mira i konflikata Sveučilišta u Rijeci (</w:t>
      </w:r>
      <w:hyperlink r:id="rId12" w:history="1">
        <w:r w:rsidRPr="007B033D">
          <w:rPr>
            <w:rStyle w:val="Hyperlink"/>
            <w:sz w:val="20"/>
            <w:szCs w:val="20"/>
          </w:rPr>
          <w:t>https://www.rand.hr/novosti1/2-uncategorised/107-politike-lokalnog-mirotvorstva</w:t>
        </w:r>
      </w:hyperlink>
      <w:r w:rsidRPr="007B033D">
        <w:rPr>
          <w:sz w:val="20"/>
          <w:szCs w:val="20"/>
        </w:rPr>
        <w:t>).</w:t>
      </w:r>
    </w:p>
    <w:p w14:paraId="5364102F" w14:textId="77777777" w:rsidR="007B033D" w:rsidRPr="007B033D" w:rsidRDefault="007B033D" w:rsidP="00026019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>Predsjednik otvara raspravu. U raspravi sudjeluju članovi/ce Vijeća. Predsjednik zaključuje raspravu i daje na glasovanje predmet rasprave. Vijeće jednoglasno prihvaća održavanje dijaloškog foruma na navedenu temu te prihvaća podršku u okviru „Projekta Politike lokalnog mirotvorstva“.</w:t>
      </w:r>
    </w:p>
    <w:p w14:paraId="40CDC3E6" w14:textId="77777777" w:rsidR="007B033D" w:rsidRPr="007B033D" w:rsidRDefault="007B033D" w:rsidP="00026019">
      <w:pPr>
        <w:jc w:val="both"/>
        <w:rPr>
          <w:sz w:val="20"/>
          <w:szCs w:val="20"/>
        </w:rPr>
      </w:pPr>
      <w:r w:rsidRPr="007B033D">
        <w:rPr>
          <w:sz w:val="20"/>
          <w:szCs w:val="20"/>
        </w:rPr>
        <w:t xml:space="preserve">Za pripremu i provedbu dijaloškog foruma i suradnju s gore navedenim provoditeljima projekta zadužuje se i ovlašćuje Predsjednik VMO-a i Povjerenstvo za kulturu, obrazovanje i sport MO-a. </w:t>
      </w:r>
    </w:p>
    <w:p w14:paraId="30E12CD1" w14:textId="77777777" w:rsidR="00254428" w:rsidRPr="006D3696" w:rsidRDefault="00254428" w:rsidP="00026019">
      <w:pPr>
        <w:rPr>
          <w:rFonts w:eastAsia="Calibri"/>
          <w:b/>
          <w:color w:val="000000"/>
          <w:sz w:val="20"/>
          <w:szCs w:val="20"/>
        </w:rPr>
      </w:pPr>
    </w:p>
    <w:p w14:paraId="498114BC" w14:textId="77777777" w:rsidR="006F455D" w:rsidRDefault="006D3696" w:rsidP="006D3696">
      <w:pPr>
        <w:rPr>
          <w:rFonts w:eastAsia="Calibri"/>
          <w:b/>
          <w:color w:val="000000"/>
          <w:sz w:val="20"/>
          <w:szCs w:val="20"/>
        </w:rPr>
      </w:pPr>
      <w:r w:rsidRPr="009F3568">
        <w:rPr>
          <w:rFonts w:eastAsia="Calibri"/>
          <w:b/>
          <w:color w:val="000000"/>
          <w:sz w:val="20"/>
          <w:szCs w:val="20"/>
        </w:rPr>
        <w:t>Ad.</w:t>
      </w:r>
      <w:r w:rsidR="00863D26">
        <w:rPr>
          <w:rFonts w:eastAsia="Calibri"/>
          <w:b/>
          <w:color w:val="000000"/>
          <w:sz w:val="20"/>
          <w:szCs w:val="20"/>
        </w:rPr>
        <w:t xml:space="preserve"> 4</w:t>
      </w:r>
      <w:r w:rsidRPr="009F3568">
        <w:rPr>
          <w:rFonts w:eastAsia="Calibri"/>
          <w:b/>
          <w:color w:val="000000"/>
          <w:sz w:val="20"/>
          <w:szCs w:val="20"/>
        </w:rPr>
        <w:t xml:space="preserve">. </w:t>
      </w:r>
      <w:r>
        <w:rPr>
          <w:rFonts w:eastAsia="Calibri"/>
          <w:b/>
          <w:color w:val="000000"/>
          <w:sz w:val="20"/>
          <w:szCs w:val="20"/>
        </w:rPr>
        <w:t>Pitanja, prijedlozi i obavijesti</w:t>
      </w:r>
    </w:p>
    <w:p w14:paraId="78053CB8" w14:textId="77777777" w:rsidR="00254428" w:rsidRPr="00254428" w:rsidRDefault="007B033D" w:rsidP="00254428">
      <w:pPr>
        <w:spacing w:before="1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254428" w:rsidRPr="00254428">
        <w:rPr>
          <w:b/>
          <w:bCs/>
          <w:sz w:val="20"/>
          <w:szCs w:val="20"/>
        </w:rPr>
        <w:t>promjena termina dežurstva</w:t>
      </w:r>
    </w:p>
    <w:p w14:paraId="7BF76988" w14:textId="77777777" w:rsidR="00254428" w:rsidRPr="00254428" w:rsidRDefault="00254428" w:rsidP="00254428">
      <w:pPr>
        <w:spacing w:before="160"/>
        <w:jc w:val="both"/>
        <w:rPr>
          <w:sz w:val="20"/>
          <w:szCs w:val="20"/>
        </w:rPr>
      </w:pPr>
      <w:r w:rsidRPr="00254428">
        <w:rPr>
          <w:sz w:val="20"/>
          <w:szCs w:val="20"/>
        </w:rPr>
        <w:t xml:space="preserve">Na prijedlog vijećnice Alme Smojver o promjeni termina dežurstva predsjednik otvara raspravu. U raspravi sudjeluju članovi/ce Vijeća. Predsjednik zaključuje raspravu i daje na glasovanje predmet rasprave. </w:t>
      </w:r>
    </w:p>
    <w:p w14:paraId="5D988F00" w14:textId="52EC507B" w:rsidR="00254428" w:rsidRPr="00254428" w:rsidRDefault="003779AB" w:rsidP="00254428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>Članovi Vijeća su se dogovorila</w:t>
      </w:r>
      <w:r w:rsidR="00254428" w:rsidRPr="00254428">
        <w:rPr>
          <w:sz w:val="20"/>
          <w:szCs w:val="20"/>
        </w:rPr>
        <w:t xml:space="preserve"> </w:t>
      </w:r>
      <w:r w:rsidR="00254428" w:rsidRPr="00254428">
        <w:rPr>
          <w:b/>
          <w:bCs/>
          <w:sz w:val="20"/>
          <w:szCs w:val="20"/>
          <w:u w:val="single"/>
        </w:rPr>
        <w:t>o promjeni termina dežurstva u MO-u. Novi termin dežurstva je svaki drugi i četvrti utorak u mjesecu od 19.00 – 20.00 sati</w:t>
      </w:r>
      <w:r w:rsidR="00254428" w:rsidRPr="00254428">
        <w:rPr>
          <w:sz w:val="20"/>
          <w:szCs w:val="20"/>
        </w:rPr>
        <w:t>.</w:t>
      </w:r>
    </w:p>
    <w:p w14:paraId="40B2D1EF" w14:textId="7F8D7C6F" w:rsidR="00254428" w:rsidRPr="00254428" w:rsidRDefault="00254428" w:rsidP="00254428">
      <w:pPr>
        <w:spacing w:before="160"/>
        <w:jc w:val="both"/>
        <w:rPr>
          <w:sz w:val="20"/>
          <w:szCs w:val="20"/>
        </w:rPr>
      </w:pPr>
      <w:r w:rsidRPr="00254428">
        <w:rPr>
          <w:sz w:val="20"/>
          <w:szCs w:val="20"/>
        </w:rPr>
        <w:t xml:space="preserve">Zadužuje se </w:t>
      </w:r>
      <w:r w:rsidR="003779AB">
        <w:rPr>
          <w:sz w:val="20"/>
          <w:szCs w:val="20"/>
        </w:rPr>
        <w:t xml:space="preserve">Gradski ured </w:t>
      </w:r>
      <w:r w:rsidRPr="00254428">
        <w:rPr>
          <w:sz w:val="20"/>
          <w:szCs w:val="20"/>
        </w:rPr>
        <w:t>za mjesnu samoupravu</w:t>
      </w:r>
      <w:r w:rsidR="003779AB">
        <w:rPr>
          <w:sz w:val="20"/>
          <w:szCs w:val="20"/>
        </w:rPr>
        <w:t xml:space="preserve">, civilnu zaštitu i sigurnost </w:t>
      </w:r>
      <w:r w:rsidRPr="00254428">
        <w:rPr>
          <w:sz w:val="20"/>
          <w:szCs w:val="20"/>
        </w:rPr>
        <w:t>da postupi sukladno ovom zaključku te da na web-u i ostalim mjestima oglašavanja ažurira raspored dežurstava u prostoru MO-a Samoborček</w:t>
      </w:r>
      <w:r w:rsidR="003779AB">
        <w:rPr>
          <w:sz w:val="20"/>
          <w:szCs w:val="20"/>
        </w:rPr>
        <w:t>.</w:t>
      </w:r>
    </w:p>
    <w:p w14:paraId="091A5A10" w14:textId="5A43B8D5" w:rsidR="003779AB" w:rsidRPr="00254428" w:rsidRDefault="00F5411D" w:rsidP="00254428">
      <w:pPr>
        <w:spacing w:before="1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- </w:t>
      </w:r>
      <w:r w:rsidR="00254428" w:rsidRPr="00254428">
        <w:rPr>
          <w:b/>
          <w:bCs/>
          <w:sz w:val="20"/>
          <w:szCs w:val="20"/>
        </w:rPr>
        <w:t>održavanje sljedeće sjednice Vijeća</w:t>
      </w:r>
    </w:p>
    <w:p w14:paraId="758F3D3F" w14:textId="71EB9A12" w:rsidR="00254428" w:rsidRDefault="00F76DFB" w:rsidP="00254428">
      <w:pPr>
        <w:spacing w:before="1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254428" w:rsidRPr="00254428">
        <w:rPr>
          <w:sz w:val="20"/>
          <w:szCs w:val="20"/>
        </w:rPr>
        <w:t>S</w:t>
      </w:r>
      <w:r w:rsidR="00CC3331">
        <w:rPr>
          <w:sz w:val="20"/>
          <w:szCs w:val="20"/>
        </w:rPr>
        <w:t>lij</w:t>
      </w:r>
      <w:r w:rsidR="00254428" w:rsidRPr="00254428">
        <w:rPr>
          <w:sz w:val="20"/>
          <w:szCs w:val="20"/>
        </w:rPr>
        <w:t xml:space="preserve">edeća, 26. </w:t>
      </w:r>
      <w:r w:rsidR="00F5411D">
        <w:rPr>
          <w:sz w:val="20"/>
          <w:szCs w:val="20"/>
        </w:rPr>
        <w:t>s</w:t>
      </w:r>
      <w:r w:rsidR="00254428" w:rsidRPr="00254428">
        <w:rPr>
          <w:sz w:val="20"/>
          <w:szCs w:val="20"/>
        </w:rPr>
        <w:t>jednica Vijeća planirana je za 23.05.2023. u 20.00 sati.</w:t>
      </w:r>
    </w:p>
    <w:p w14:paraId="7682862B" w14:textId="77777777" w:rsidR="003779AB" w:rsidRPr="00254428" w:rsidRDefault="003779AB" w:rsidP="00254428">
      <w:pPr>
        <w:spacing w:before="160"/>
        <w:jc w:val="both"/>
        <w:rPr>
          <w:sz w:val="20"/>
          <w:szCs w:val="20"/>
        </w:rPr>
      </w:pPr>
    </w:p>
    <w:p w14:paraId="1940BB5C" w14:textId="0D347747" w:rsidR="003779AB" w:rsidRPr="003779AB" w:rsidRDefault="006F455D" w:rsidP="00026019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7F1CCE" w:rsidRPr="007F1CCE">
        <w:rPr>
          <w:sz w:val="20"/>
          <w:szCs w:val="20"/>
        </w:rPr>
        <w:t>Sjednica Vijeća završila je u 2</w:t>
      </w:r>
      <w:r w:rsidR="00863D26">
        <w:rPr>
          <w:sz w:val="20"/>
          <w:szCs w:val="20"/>
        </w:rPr>
        <w:t>1</w:t>
      </w:r>
      <w:r w:rsidR="007F1CCE" w:rsidRPr="007F1CCE">
        <w:rPr>
          <w:sz w:val="20"/>
          <w:szCs w:val="20"/>
        </w:rPr>
        <w:t>.</w:t>
      </w:r>
      <w:r w:rsidR="00863D26">
        <w:rPr>
          <w:sz w:val="20"/>
          <w:szCs w:val="20"/>
        </w:rPr>
        <w:t>05</w:t>
      </w:r>
      <w:r w:rsidR="007F1CCE" w:rsidRPr="007F1CCE">
        <w:rPr>
          <w:sz w:val="20"/>
          <w:szCs w:val="20"/>
        </w:rPr>
        <w:t xml:space="preserve"> sati.</w:t>
      </w:r>
    </w:p>
    <w:p w14:paraId="34EDC3BF" w14:textId="77777777" w:rsidR="00856286" w:rsidRPr="009F3568" w:rsidRDefault="007652E8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  </w:t>
      </w:r>
    </w:p>
    <w:p w14:paraId="207B42D1" w14:textId="77777777" w:rsidR="00856286" w:rsidRPr="009F3568" w:rsidRDefault="00AF0DFE" w:rsidP="005A2D27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  ZABILJEŽIO</w:t>
      </w:r>
    </w:p>
    <w:p w14:paraId="33BF09E4" w14:textId="77777777" w:rsidR="005A2D27" w:rsidRPr="005A136A" w:rsidRDefault="00863D26" w:rsidP="005A136A">
      <w:pPr>
        <w:jc w:val="both"/>
        <w:rPr>
          <w:rFonts w:eastAsia="Calibri"/>
          <w:color w:val="000000"/>
          <w:sz w:val="20"/>
          <w:szCs w:val="20"/>
        </w:rPr>
      </w:pPr>
      <w:r>
        <w:rPr>
          <w:rFonts w:eastAsia="Calibri"/>
          <w:color w:val="000000"/>
          <w:sz w:val="20"/>
          <w:szCs w:val="20"/>
        </w:rPr>
        <w:t xml:space="preserve">     </w:t>
      </w:r>
      <w:r w:rsidR="00C44866">
        <w:rPr>
          <w:rFonts w:eastAsia="Calibri"/>
          <w:color w:val="000000"/>
          <w:sz w:val="20"/>
          <w:szCs w:val="20"/>
        </w:rPr>
        <w:t xml:space="preserve">  Ivan </w:t>
      </w:r>
      <w:r>
        <w:rPr>
          <w:rFonts w:eastAsia="Calibri"/>
          <w:color w:val="000000"/>
          <w:sz w:val="20"/>
          <w:szCs w:val="20"/>
        </w:rPr>
        <w:t>Maksan</w:t>
      </w:r>
      <w:r w:rsidR="005A136A">
        <w:rPr>
          <w:rFonts w:eastAsia="Calibri"/>
          <w:color w:val="000000"/>
          <w:sz w:val="20"/>
          <w:szCs w:val="20"/>
        </w:rPr>
        <w:t xml:space="preserve">                                                                                      </w:t>
      </w:r>
      <w:r w:rsidR="0030711B" w:rsidRPr="009F3568">
        <w:rPr>
          <w:rFonts w:eastAsia="Calibri"/>
          <w:color w:val="000000"/>
          <w:sz w:val="20"/>
          <w:szCs w:val="20"/>
        </w:rPr>
        <w:t xml:space="preserve"> </w:t>
      </w:r>
      <w:r w:rsidR="00A332C5" w:rsidRPr="009F3568">
        <w:rPr>
          <w:rFonts w:eastAsia="Calibri"/>
          <w:color w:val="000000"/>
          <w:sz w:val="20"/>
          <w:szCs w:val="20"/>
        </w:rPr>
        <w:t xml:space="preserve">       </w:t>
      </w:r>
      <w:r w:rsidR="001A1CB4" w:rsidRPr="009F3568">
        <w:rPr>
          <w:rFonts w:eastAsia="Calibri"/>
          <w:color w:val="000000"/>
          <w:sz w:val="20"/>
          <w:szCs w:val="20"/>
        </w:rPr>
        <w:t xml:space="preserve"> </w:t>
      </w:r>
      <w:r w:rsidR="009B7E29">
        <w:rPr>
          <w:rFonts w:eastAsia="Calibri"/>
          <w:color w:val="000000"/>
          <w:sz w:val="20"/>
          <w:szCs w:val="20"/>
        </w:rPr>
        <w:t xml:space="preserve">    </w:t>
      </w:r>
      <w:r w:rsidR="0049653C">
        <w:rPr>
          <w:rFonts w:eastAsia="Calibri"/>
          <w:color w:val="000000"/>
          <w:sz w:val="20"/>
          <w:szCs w:val="20"/>
        </w:rPr>
        <w:t xml:space="preserve">         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AC29F3">
        <w:rPr>
          <w:rFonts w:eastAsia="Calibri"/>
          <w:color w:val="000000"/>
          <w:sz w:val="20"/>
          <w:szCs w:val="20"/>
        </w:rPr>
        <w:t xml:space="preserve">  </w:t>
      </w:r>
      <w:r w:rsidR="00405E56">
        <w:rPr>
          <w:rFonts w:eastAsia="Calibri"/>
          <w:color w:val="000000"/>
          <w:sz w:val="20"/>
          <w:szCs w:val="20"/>
        </w:rPr>
        <w:t xml:space="preserve"> </w:t>
      </w:r>
      <w:r w:rsidR="00080714">
        <w:rPr>
          <w:rFonts w:eastAsia="Calibri"/>
          <w:color w:val="000000"/>
          <w:sz w:val="20"/>
          <w:szCs w:val="20"/>
        </w:rPr>
        <w:t xml:space="preserve">    </w:t>
      </w:r>
      <w:r w:rsidR="009F3568">
        <w:rPr>
          <w:rFonts w:eastAsia="Calibri"/>
          <w:b/>
          <w:bCs/>
          <w:sz w:val="20"/>
          <w:szCs w:val="20"/>
          <w:lang w:val="sv-SE"/>
        </w:rPr>
        <w:t>Pr</w:t>
      </w:r>
      <w:r w:rsidR="005A2D27" w:rsidRPr="009F3568">
        <w:rPr>
          <w:rFonts w:eastAsia="Calibri"/>
          <w:b/>
          <w:bCs/>
          <w:sz w:val="20"/>
          <w:szCs w:val="20"/>
          <w:lang w:val="sv-SE"/>
        </w:rPr>
        <w:t>edsjedni</w:t>
      </w:r>
      <w:r w:rsidR="00C44866">
        <w:rPr>
          <w:rFonts w:eastAsia="Calibri"/>
          <w:b/>
          <w:bCs/>
          <w:sz w:val="20"/>
          <w:szCs w:val="20"/>
          <w:lang w:val="sv-SE"/>
        </w:rPr>
        <w:t>k</w:t>
      </w:r>
    </w:p>
    <w:p w14:paraId="42EB51FC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Vijeća </w:t>
      </w:r>
      <w:r w:rsidR="007163E1" w:rsidRPr="009F3568">
        <w:rPr>
          <w:rFonts w:eastAsia="Calibri"/>
          <w:b/>
          <w:bCs/>
          <w:sz w:val="20"/>
          <w:szCs w:val="20"/>
          <w:lang w:val="sv-SE"/>
        </w:rPr>
        <w:t>M</w:t>
      </w:r>
      <w:r w:rsidRPr="009F3568">
        <w:rPr>
          <w:rFonts w:eastAsia="Calibri"/>
          <w:b/>
          <w:bCs/>
          <w:sz w:val="20"/>
          <w:szCs w:val="20"/>
          <w:lang w:val="sv-SE"/>
        </w:rPr>
        <w:t>jesnog odbora</w:t>
      </w:r>
    </w:p>
    <w:p w14:paraId="58B50870" w14:textId="77777777" w:rsidR="005A2D27" w:rsidRPr="009F3568" w:rsidRDefault="0030711B" w:rsidP="0030711B">
      <w:pPr>
        <w:ind w:firstLine="6663"/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>”Samoborček”</w:t>
      </w:r>
    </w:p>
    <w:p w14:paraId="34118D00" w14:textId="77777777" w:rsidR="005A2D27" w:rsidRPr="009F3568" w:rsidRDefault="005A2D27" w:rsidP="005A2D27">
      <w:pPr>
        <w:ind w:firstLine="6663"/>
        <w:jc w:val="center"/>
        <w:rPr>
          <w:rFonts w:eastAsia="Calibri"/>
          <w:b/>
          <w:bCs/>
          <w:sz w:val="20"/>
          <w:szCs w:val="20"/>
          <w:lang w:val="sv-SE"/>
        </w:rPr>
      </w:pPr>
    </w:p>
    <w:p w14:paraId="205B0A73" w14:textId="1C2BDD30" w:rsidR="0030711B" w:rsidRPr="009F3568" w:rsidRDefault="005A2D27" w:rsidP="0030711B">
      <w:pPr>
        <w:rPr>
          <w:rFonts w:eastAsia="Calibri"/>
          <w:b/>
          <w:bCs/>
          <w:sz w:val="20"/>
          <w:szCs w:val="20"/>
          <w:lang w:val="sv-SE"/>
        </w:rPr>
      </w:pPr>
      <w:r w:rsidRPr="009F3568">
        <w:rPr>
          <w:rFonts w:eastAsia="Calibri"/>
          <w:b/>
          <w:bCs/>
          <w:sz w:val="20"/>
          <w:szCs w:val="20"/>
          <w:lang w:val="sv-SE"/>
        </w:rPr>
        <w:t xml:space="preserve">                                                                                                                     </w:t>
      </w:r>
      <w:r w:rsidR="00A332C5" w:rsidRPr="009F3568">
        <w:rPr>
          <w:rFonts w:eastAsia="Calibri"/>
          <w:b/>
          <w:bCs/>
          <w:sz w:val="20"/>
          <w:szCs w:val="20"/>
          <w:lang w:val="sv-SE"/>
        </w:rPr>
        <w:t xml:space="preserve">         </w:t>
      </w:r>
      <w:r w:rsidR="009F3568">
        <w:rPr>
          <w:rFonts w:eastAsia="Calibri"/>
          <w:b/>
          <w:bCs/>
          <w:sz w:val="20"/>
          <w:szCs w:val="20"/>
          <w:lang w:val="sv-SE"/>
        </w:rPr>
        <w:t xml:space="preserve">              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9B7E29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60E37"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Pr="009F3568">
        <w:rPr>
          <w:rFonts w:eastAsia="Calibri"/>
          <w:b/>
          <w:bCs/>
          <w:sz w:val="20"/>
          <w:szCs w:val="20"/>
          <w:lang w:val="sv-SE"/>
        </w:rPr>
        <w:t xml:space="preserve"> </w:t>
      </w:r>
      <w:r w:rsidR="00C44866">
        <w:rPr>
          <w:rFonts w:eastAsia="Calibri"/>
          <w:b/>
          <w:bCs/>
          <w:sz w:val="20"/>
          <w:szCs w:val="20"/>
          <w:lang w:val="sv-SE"/>
        </w:rPr>
        <w:t>Ivan Maksan</w:t>
      </w:r>
      <w:r w:rsidR="006A43EF">
        <w:rPr>
          <w:rFonts w:eastAsia="Calibri"/>
          <w:b/>
          <w:bCs/>
          <w:sz w:val="20"/>
          <w:szCs w:val="20"/>
          <w:lang w:val="sv-SE"/>
        </w:rPr>
        <w:t>, v. r.</w:t>
      </w:r>
      <w:bookmarkStart w:id="2" w:name="_GoBack"/>
      <w:bookmarkEnd w:id="2"/>
    </w:p>
    <w:sectPr w:rsidR="0030711B" w:rsidRPr="009F35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A89F0" w14:textId="77777777" w:rsidR="00361AFD" w:rsidRDefault="00361AFD" w:rsidP="007163E1">
      <w:r>
        <w:separator/>
      </w:r>
    </w:p>
  </w:endnote>
  <w:endnote w:type="continuationSeparator" w:id="0">
    <w:p w14:paraId="06ED7200" w14:textId="77777777" w:rsidR="00361AFD" w:rsidRDefault="00361AFD" w:rsidP="00716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2C598B" w14:textId="77777777" w:rsidR="00361AFD" w:rsidRDefault="00361AFD" w:rsidP="007163E1">
      <w:r>
        <w:separator/>
      </w:r>
    </w:p>
  </w:footnote>
  <w:footnote w:type="continuationSeparator" w:id="0">
    <w:p w14:paraId="233EAAA4" w14:textId="77777777" w:rsidR="00361AFD" w:rsidRDefault="00361AFD" w:rsidP="00716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4527E"/>
    <w:multiLevelType w:val="hybridMultilevel"/>
    <w:tmpl w:val="F6D4EEA6"/>
    <w:lvl w:ilvl="0" w:tplc="C00299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D05A8"/>
    <w:multiLevelType w:val="hybridMultilevel"/>
    <w:tmpl w:val="C09231DE"/>
    <w:lvl w:ilvl="0" w:tplc="E66A1324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14635F67"/>
    <w:multiLevelType w:val="hybridMultilevel"/>
    <w:tmpl w:val="9E4EAC5A"/>
    <w:lvl w:ilvl="0" w:tplc="D5EE9152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3" w15:restartNumberingAfterBreak="0">
    <w:nsid w:val="2457608A"/>
    <w:multiLevelType w:val="hybridMultilevel"/>
    <w:tmpl w:val="AE9C03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D94D4D"/>
    <w:multiLevelType w:val="hybridMultilevel"/>
    <w:tmpl w:val="F73A0D48"/>
    <w:lvl w:ilvl="0" w:tplc="155A70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8771D2"/>
    <w:multiLevelType w:val="hybridMultilevel"/>
    <w:tmpl w:val="D7CA0A2A"/>
    <w:lvl w:ilvl="0" w:tplc="7E38BA7C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6" w15:restartNumberingAfterBreak="0">
    <w:nsid w:val="32757C3D"/>
    <w:multiLevelType w:val="hybridMultilevel"/>
    <w:tmpl w:val="B82E2A0E"/>
    <w:lvl w:ilvl="0" w:tplc="FF48008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894876"/>
    <w:multiLevelType w:val="hybridMultilevel"/>
    <w:tmpl w:val="BC302CA6"/>
    <w:lvl w:ilvl="0" w:tplc="E0E43B42">
      <w:start w:val="1"/>
      <w:numFmt w:val="lowerLetter"/>
      <w:lvlText w:val="%1)"/>
      <w:lvlJc w:val="left"/>
      <w:pPr>
        <w:ind w:left="85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75" w:hanging="360"/>
      </w:pPr>
    </w:lvl>
    <w:lvl w:ilvl="2" w:tplc="041A001B" w:tentative="1">
      <w:start w:val="1"/>
      <w:numFmt w:val="lowerRoman"/>
      <w:lvlText w:val="%3."/>
      <w:lvlJc w:val="right"/>
      <w:pPr>
        <w:ind w:left="2295" w:hanging="180"/>
      </w:pPr>
    </w:lvl>
    <w:lvl w:ilvl="3" w:tplc="041A000F" w:tentative="1">
      <w:start w:val="1"/>
      <w:numFmt w:val="decimal"/>
      <w:lvlText w:val="%4."/>
      <w:lvlJc w:val="left"/>
      <w:pPr>
        <w:ind w:left="3015" w:hanging="360"/>
      </w:pPr>
    </w:lvl>
    <w:lvl w:ilvl="4" w:tplc="041A0019" w:tentative="1">
      <w:start w:val="1"/>
      <w:numFmt w:val="lowerLetter"/>
      <w:lvlText w:val="%5."/>
      <w:lvlJc w:val="left"/>
      <w:pPr>
        <w:ind w:left="3735" w:hanging="360"/>
      </w:pPr>
    </w:lvl>
    <w:lvl w:ilvl="5" w:tplc="041A001B" w:tentative="1">
      <w:start w:val="1"/>
      <w:numFmt w:val="lowerRoman"/>
      <w:lvlText w:val="%6."/>
      <w:lvlJc w:val="right"/>
      <w:pPr>
        <w:ind w:left="4455" w:hanging="180"/>
      </w:pPr>
    </w:lvl>
    <w:lvl w:ilvl="6" w:tplc="041A000F" w:tentative="1">
      <w:start w:val="1"/>
      <w:numFmt w:val="decimal"/>
      <w:lvlText w:val="%7."/>
      <w:lvlJc w:val="left"/>
      <w:pPr>
        <w:ind w:left="5175" w:hanging="360"/>
      </w:pPr>
    </w:lvl>
    <w:lvl w:ilvl="7" w:tplc="041A0019" w:tentative="1">
      <w:start w:val="1"/>
      <w:numFmt w:val="lowerLetter"/>
      <w:lvlText w:val="%8."/>
      <w:lvlJc w:val="left"/>
      <w:pPr>
        <w:ind w:left="5895" w:hanging="360"/>
      </w:pPr>
    </w:lvl>
    <w:lvl w:ilvl="8" w:tplc="041A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3B86564B"/>
    <w:multiLevelType w:val="hybridMultilevel"/>
    <w:tmpl w:val="809E8A7A"/>
    <w:lvl w:ilvl="0" w:tplc="94CE38BA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 w15:restartNumberingAfterBreak="0">
    <w:nsid w:val="43474986"/>
    <w:multiLevelType w:val="hybridMultilevel"/>
    <w:tmpl w:val="FAB222E2"/>
    <w:lvl w:ilvl="0" w:tplc="F51237A4">
      <w:start w:val="1"/>
      <w:numFmt w:val="lowerLetter"/>
      <w:lvlText w:val="%1)"/>
      <w:lvlJc w:val="left"/>
      <w:pPr>
        <w:ind w:left="9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635" w:hanging="360"/>
      </w:pPr>
    </w:lvl>
    <w:lvl w:ilvl="2" w:tplc="041A001B" w:tentative="1">
      <w:start w:val="1"/>
      <w:numFmt w:val="lowerRoman"/>
      <w:lvlText w:val="%3."/>
      <w:lvlJc w:val="right"/>
      <w:pPr>
        <w:ind w:left="2355" w:hanging="180"/>
      </w:pPr>
    </w:lvl>
    <w:lvl w:ilvl="3" w:tplc="041A000F" w:tentative="1">
      <w:start w:val="1"/>
      <w:numFmt w:val="decimal"/>
      <w:lvlText w:val="%4."/>
      <w:lvlJc w:val="left"/>
      <w:pPr>
        <w:ind w:left="3075" w:hanging="360"/>
      </w:pPr>
    </w:lvl>
    <w:lvl w:ilvl="4" w:tplc="041A0019" w:tentative="1">
      <w:start w:val="1"/>
      <w:numFmt w:val="lowerLetter"/>
      <w:lvlText w:val="%5."/>
      <w:lvlJc w:val="left"/>
      <w:pPr>
        <w:ind w:left="3795" w:hanging="360"/>
      </w:pPr>
    </w:lvl>
    <w:lvl w:ilvl="5" w:tplc="041A001B" w:tentative="1">
      <w:start w:val="1"/>
      <w:numFmt w:val="lowerRoman"/>
      <w:lvlText w:val="%6."/>
      <w:lvlJc w:val="right"/>
      <w:pPr>
        <w:ind w:left="4515" w:hanging="180"/>
      </w:pPr>
    </w:lvl>
    <w:lvl w:ilvl="6" w:tplc="041A000F" w:tentative="1">
      <w:start w:val="1"/>
      <w:numFmt w:val="decimal"/>
      <w:lvlText w:val="%7."/>
      <w:lvlJc w:val="left"/>
      <w:pPr>
        <w:ind w:left="5235" w:hanging="360"/>
      </w:pPr>
    </w:lvl>
    <w:lvl w:ilvl="7" w:tplc="041A0019" w:tentative="1">
      <w:start w:val="1"/>
      <w:numFmt w:val="lowerLetter"/>
      <w:lvlText w:val="%8."/>
      <w:lvlJc w:val="left"/>
      <w:pPr>
        <w:ind w:left="5955" w:hanging="360"/>
      </w:pPr>
    </w:lvl>
    <w:lvl w:ilvl="8" w:tplc="041A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10" w15:restartNumberingAfterBreak="0">
    <w:nsid w:val="49D8252C"/>
    <w:multiLevelType w:val="hybridMultilevel"/>
    <w:tmpl w:val="A3543CF6"/>
    <w:lvl w:ilvl="0" w:tplc="883AC1EA">
      <w:numFmt w:val="bullet"/>
      <w:lvlText w:val="-"/>
      <w:lvlJc w:val="left"/>
      <w:pPr>
        <w:ind w:left="1571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4AF55DA3"/>
    <w:multiLevelType w:val="hybridMultilevel"/>
    <w:tmpl w:val="94305EC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F86F48"/>
    <w:multiLevelType w:val="hybridMultilevel"/>
    <w:tmpl w:val="ABC88880"/>
    <w:lvl w:ilvl="0" w:tplc="D44C26A4">
      <w:numFmt w:val="bullet"/>
      <w:lvlText w:val="-"/>
      <w:lvlJc w:val="left"/>
      <w:pPr>
        <w:ind w:left="76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55B25B33"/>
    <w:multiLevelType w:val="hybridMultilevel"/>
    <w:tmpl w:val="E3140B4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EEE0FF7"/>
    <w:multiLevelType w:val="hybridMultilevel"/>
    <w:tmpl w:val="886C166E"/>
    <w:lvl w:ilvl="0" w:tplc="6F103B9E">
      <w:start w:val="5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6B5B48B7"/>
    <w:multiLevelType w:val="hybridMultilevel"/>
    <w:tmpl w:val="CAB04642"/>
    <w:lvl w:ilvl="0" w:tplc="1764D2A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FD1C42"/>
    <w:multiLevelType w:val="hybridMultilevel"/>
    <w:tmpl w:val="83E46A72"/>
    <w:lvl w:ilvl="0" w:tplc="CC36E9D8">
      <w:numFmt w:val="bullet"/>
      <w:lvlText w:val="-"/>
      <w:lvlJc w:val="left"/>
      <w:pPr>
        <w:ind w:left="855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722C54FC"/>
    <w:multiLevelType w:val="hybridMultilevel"/>
    <w:tmpl w:val="D4BCDA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8C4B6A"/>
    <w:multiLevelType w:val="hybridMultilevel"/>
    <w:tmpl w:val="BABC33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3"/>
  </w:num>
  <w:num w:numId="4">
    <w:abstractNumId w:val="17"/>
  </w:num>
  <w:num w:numId="5">
    <w:abstractNumId w:val="14"/>
  </w:num>
  <w:num w:numId="6">
    <w:abstractNumId w:val="6"/>
  </w:num>
  <w:num w:numId="7">
    <w:abstractNumId w:val="18"/>
  </w:num>
  <w:num w:numId="8">
    <w:abstractNumId w:val="0"/>
  </w:num>
  <w:num w:numId="9">
    <w:abstractNumId w:val="4"/>
  </w:num>
  <w:num w:numId="10">
    <w:abstractNumId w:val="15"/>
  </w:num>
  <w:num w:numId="11">
    <w:abstractNumId w:val="1"/>
  </w:num>
  <w:num w:numId="12">
    <w:abstractNumId w:val="10"/>
  </w:num>
  <w:num w:numId="13">
    <w:abstractNumId w:val="11"/>
  </w:num>
  <w:num w:numId="14">
    <w:abstractNumId w:val="9"/>
  </w:num>
  <w:num w:numId="15">
    <w:abstractNumId w:val="8"/>
  </w:num>
  <w:num w:numId="16">
    <w:abstractNumId w:val="7"/>
  </w:num>
  <w:num w:numId="17">
    <w:abstractNumId w:val="2"/>
  </w:num>
  <w:num w:numId="18">
    <w:abstractNumId w:val="5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3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077"/>
    <w:rsid w:val="00001CED"/>
    <w:rsid w:val="00002555"/>
    <w:rsid w:val="0000460B"/>
    <w:rsid w:val="00004D2E"/>
    <w:rsid w:val="00005B5E"/>
    <w:rsid w:val="000122F2"/>
    <w:rsid w:val="00012B41"/>
    <w:rsid w:val="000138F5"/>
    <w:rsid w:val="00013D8E"/>
    <w:rsid w:val="00015D03"/>
    <w:rsid w:val="00021AB1"/>
    <w:rsid w:val="00026019"/>
    <w:rsid w:val="00033B2C"/>
    <w:rsid w:val="00050FA6"/>
    <w:rsid w:val="00053827"/>
    <w:rsid w:val="000707A1"/>
    <w:rsid w:val="0007468A"/>
    <w:rsid w:val="00080714"/>
    <w:rsid w:val="000839AA"/>
    <w:rsid w:val="00093979"/>
    <w:rsid w:val="00094E4D"/>
    <w:rsid w:val="000A4F2A"/>
    <w:rsid w:val="000A6D2F"/>
    <w:rsid w:val="000A6D61"/>
    <w:rsid w:val="000A6E1E"/>
    <w:rsid w:val="000A715B"/>
    <w:rsid w:val="000C235C"/>
    <w:rsid w:val="000E1C66"/>
    <w:rsid w:val="000E49F4"/>
    <w:rsid w:val="000E6205"/>
    <w:rsid w:val="000F2767"/>
    <w:rsid w:val="0010377F"/>
    <w:rsid w:val="00113911"/>
    <w:rsid w:val="00113EB9"/>
    <w:rsid w:val="00124EEF"/>
    <w:rsid w:val="00134580"/>
    <w:rsid w:val="001354EC"/>
    <w:rsid w:val="001462EF"/>
    <w:rsid w:val="001552FB"/>
    <w:rsid w:val="0015780E"/>
    <w:rsid w:val="00160077"/>
    <w:rsid w:val="0016037B"/>
    <w:rsid w:val="00164A36"/>
    <w:rsid w:val="00170B73"/>
    <w:rsid w:val="0017427F"/>
    <w:rsid w:val="00177BD0"/>
    <w:rsid w:val="00181507"/>
    <w:rsid w:val="0018173C"/>
    <w:rsid w:val="0018567B"/>
    <w:rsid w:val="00190B6A"/>
    <w:rsid w:val="00193564"/>
    <w:rsid w:val="00193D5C"/>
    <w:rsid w:val="0019419F"/>
    <w:rsid w:val="001958FB"/>
    <w:rsid w:val="00197174"/>
    <w:rsid w:val="001A19E4"/>
    <w:rsid w:val="001A1CB4"/>
    <w:rsid w:val="001A40A4"/>
    <w:rsid w:val="001B3249"/>
    <w:rsid w:val="001B4319"/>
    <w:rsid w:val="001B4F7C"/>
    <w:rsid w:val="001B7F2C"/>
    <w:rsid w:val="001C0E52"/>
    <w:rsid w:val="001C128F"/>
    <w:rsid w:val="001C3922"/>
    <w:rsid w:val="001C72DD"/>
    <w:rsid w:val="001E0E1E"/>
    <w:rsid w:val="001E12E6"/>
    <w:rsid w:val="001E14EB"/>
    <w:rsid w:val="001F29B9"/>
    <w:rsid w:val="002017E2"/>
    <w:rsid w:val="002039A2"/>
    <w:rsid w:val="00207253"/>
    <w:rsid w:val="00217984"/>
    <w:rsid w:val="00223BD6"/>
    <w:rsid w:val="00224091"/>
    <w:rsid w:val="00224197"/>
    <w:rsid w:val="002312FF"/>
    <w:rsid w:val="00244D94"/>
    <w:rsid w:val="0024587B"/>
    <w:rsid w:val="00247E4B"/>
    <w:rsid w:val="00254428"/>
    <w:rsid w:val="0026280D"/>
    <w:rsid w:val="00262A24"/>
    <w:rsid w:val="0026746D"/>
    <w:rsid w:val="00267DE5"/>
    <w:rsid w:val="00270960"/>
    <w:rsid w:val="00273767"/>
    <w:rsid w:val="00291795"/>
    <w:rsid w:val="00292324"/>
    <w:rsid w:val="0029246A"/>
    <w:rsid w:val="00296777"/>
    <w:rsid w:val="002A4383"/>
    <w:rsid w:val="002C0B78"/>
    <w:rsid w:val="002D6110"/>
    <w:rsid w:val="002E701C"/>
    <w:rsid w:val="002F0D68"/>
    <w:rsid w:val="002F2F84"/>
    <w:rsid w:val="003004A2"/>
    <w:rsid w:val="00306986"/>
    <w:rsid w:val="0030711B"/>
    <w:rsid w:val="003147D6"/>
    <w:rsid w:val="00316C93"/>
    <w:rsid w:val="00321A8F"/>
    <w:rsid w:val="00322A8E"/>
    <w:rsid w:val="003270A1"/>
    <w:rsid w:val="003276DC"/>
    <w:rsid w:val="00331EB5"/>
    <w:rsid w:val="003421F4"/>
    <w:rsid w:val="00344D72"/>
    <w:rsid w:val="003470CB"/>
    <w:rsid w:val="00350E8C"/>
    <w:rsid w:val="00360162"/>
    <w:rsid w:val="00361AFD"/>
    <w:rsid w:val="003717F3"/>
    <w:rsid w:val="00372B27"/>
    <w:rsid w:val="003736A6"/>
    <w:rsid w:val="003779AB"/>
    <w:rsid w:val="003808BA"/>
    <w:rsid w:val="003A3410"/>
    <w:rsid w:val="003A48C1"/>
    <w:rsid w:val="003B5DA7"/>
    <w:rsid w:val="003C0838"/>
    <w:rsid w:val="003C09D7"/>
    <w:rsid w:val="003C6B2E"/>
    <w:rsid w:val="003D209E"/>
    <w:rsid w:val="003D260B"/>
    <w:rsid w:val="003D6209"/>
    <w:rsid w:val="003E06E5"/>
    <w:rsid w:val="003E2792"/>
    <w:rsid w:val="003E2A60"/>
    <w:rsid w:val="003E46A2"/>
    <w:rsid w:val="003E482C"/>
    <w:rsid w:val="003E5B5C"/>
    <w:rsid w:val="003E72DF"/>
    <w:rsid w:val="003F0B34"/>
    <w:rsid w:val="003F2A05"/>
    <w:rsid w:val="003F3B3F"/>
    <w:rsid w:val="003F4566"/>
    <w:rsid w:val="003F4FAC"/>
    <w:rsid w:val="00400173"/>
    <w:rsid w:val="00401ECE"/>
    <w:rsid w:val="004025C9"/>
    <w:rsid w:val="00405E56"/>
    <w:rsid w:val="00411705"/>
    <w:rsid w:val="004132A8"/>
    <w:rsid w:val="00414442"/>
    <w:rsid w:val="0044113B"/>
    <w:rsid w:val="00444093"/>
    <w:rsid w:val="00444585"/>
    <w:rsid w:val="004469E4"/>
    <w:rsid w:val="0045303B"/>
    <w:rsid w:val="004663E5"/>
    <w:rsid w:val="00472AFF"/>
    <w:rsid w:val="00475491"/>
    <w:rsid w:val="00475E98"/>
    <w:rsid w:val="00480992"/>
    <w:rsid w:val="00484000"/>
    <w:rsid w:val="00484A72"/>
    <w:rsid w:val="00484BDF"/>
    <w:rsid w:val="0048670C"/>
    <w:rsid w:val="00486EF7"/>
    <w:rsid w:val="0048735E"/>
    <w:rsid w:val="0049653C"/>
    <w:rsid w:val="004968AA"/>
    <w:rsid w:val="004978F6"/>
    <w:rsid w:val="004A06F0"/>
    <w:rsid w:val="004A2D59"/>
    <w:rsid w:val="004B0E4D"/>
    <w:rsid w:val="004B430D"/>
    <w:rsid w:val="004C036E"/>
    <w:rsid w:val="004C6AB6"/>
    <w:rsid w:val="004C75CE"/>
    <w:rsid w:val="004D29CF"/>
    <w:rsid w:val="004D3456"/>
    <w:rsid w:val="004E6813"/>
    <w:rsid w:val="004F5C93"/>
    <w:rsid w:val="00501EB5"/>
    <w:rsid w:val="00517A99"/>
    <w:rsid w:val="0052183E"/>
    <w:rsid w:val="00523ABA"/>
    <w:rsid w:val="00523AEF"/>
    <w:rsid w:val="00523E02"/>
    <w:rsid w:val="00525859"/>
    <w:rsid w:val="005409CE"/>
    <w:rsid w:val="0054249F"/>
    <w:rsid w:val="00542500"/>
    <w:rsid w:val="00563415"/>
    <w:rsid w:val="00567E7B"/>
    <w:rsid w:val="00573753"/>
    <w:rsid w:val="00580A71"/>
    <w:rsid w:val="0059048D"/>
    <w:rsid w:val="00590A05"/>
    <w:rsid w:val="0059139A"/>
    <w:rsid w:val="0059162B"/>
    <w:rsid w:val="00593718"/>
    <w:rsid w:val="00593772"/>
    <w:rsid w:val="005A136A"/>
    <w:rsid w:val="005A2D27"/>
    <w:rsid w:val="005A612D"/>
    <w:rsid w:val="005B332F"/>
    <w:rsid w:val="005B6D08"/>
    <w:rsid w:val="005C1232"/>
    <w:rsid w:val="005C13CC"/>
    <w:rsid w:val="005D6B49"/>
    <w:rsid w:val="005D77CE"/>
    <w:rsid w:val="005E6CDA"/>
    <w:rsid w:val="00602A27"/>
    <w:rsid w:val="00603C53"/>
    <w:rsid w:val="0060774B"/>
    <w:rsid w:val="0061550E"/>
    <w:rsid w:val="00617876"/>
    <w:rsid w:val="00633112"/>
    <w:rsid w:val="006378A1"/>
    <w:rsid w:val="00637FFC"/>
    <w:rsid w:val="00642D46"/>
    <w:rsid w:val="00644CB6"/>
    <w:rsid w:val="00646108"/>
    <w:rsid w:val="006501C9"/>
    <w:rsid w:val="0065239D"/>
    <w:rsid w:val="00652F2C"/>
    <w:rsid w:val="00657AC6"/>
    <w:rsid w:val="00657D27"/>
    <w:rsid w:val="0066144C"/>
    <w:rsid w:val="006714F4"/>
    <w:rsid w:val="00673AC9"/>
    <w:rsid w:val="006750CC"/>
    <w:rsid w:val="00680134"/>
    <w:rsid w:val="0068296D"/>
    <w:rsid w:val="00695D9A"/>
    <w:rsid w:val="006A43EF"/>
    <w:rsid w:val="006B7B71"/>
    <w:rsid w:val="006C45A1"/>
    <w:rsid w:val="006C53F9"/>
    <w:rsid w:val="006D1D57"/>
    <w:rsid w:val="006D3696"/>
    <w:rsid w:val="006D79A2"/>
    <w:rsid w:val="006E1F14"/>
    <w:rsid w:val="006E2E78"/>
    <w:rsid w:val="006E3DBB"/>
    <w:rsid w:val="006E4F7F"/>
    <w:rsid w:val="006F1013"/>
    <w:rsid w:val="006F455D"/>
    <w:rsid w:val="006F5CCE"/>
    <w:rsid w:val="007025FF"/>
    <w:rsid w:val="00711E6D"/>
    <w:rsid w:val="00714C3B"/>
    <w:rsid w:val="007163E1"/>
    <w:rsid w:val="00720641"/>
    <w:rsid w:val="00723D60"/>
    <w:rsid w:val="00733618"/>
    <w:rsid w:val="00751DCF"/>
    <w:rsid w:val="00763E5B"/>
    <w:rsid w:val="00764854"/>
    <w:rsid w:val="007652E8"/>
    <w:rsid w:val="00765C3F"/>
    <w:rsid w:val="0076615D"/>
    <w:rsid w:val="00783F49"/>
    <w:rsid w:val="00787B35"/>
    <w:rsid w:val="00790B67"/>
    <w:rsid w:val="0079200A"/>
    <w:rsid w:val="007A0580"/>
    <w:rsid w:val="007A4626"/>
    <w:rsid w:val="007B033D"/>
    <w:rsid w:val="007B138B"/>
    <w:rsid w:val="007B26D8"/>
    <w:rsid w:val="007C00C1"/>
    <w:rsid w:val="007C5AF9"/>
    <w:rsid w:val="007E283F"/>
    <w:rsid w:val="007F1CCE"/>
    <w:rsid w:val="007F5A2F"/>
    <w:rsid w:val="007F7F63"/>
    <w:rsid w:val="0080106F"/>
    <w:rsid w:val="008024A8"/>
    <w:rsid w:val="00805DAA"/>
    <w:rsid w:val="0081081D"/>
    <w:rsid w:val="00810872"/>
    <w:rsid w:val="00820ACA"/>
    <w:rsid w:val="0083257E"/>
    <w:rsid w:val="0083710B"/>
    <w:rsid w:val="008400CA"/>
    <w:rsid w:val="008416A1"/>
    <w:rsid w:val="0085168B"/>
    <w:rsid w:val="00856286"/>
    <w:rsid w:val="00857DC9"/>
    <w:rsid w:val="00863D26"/>
    <w:rsid w:val="0086615F"/>
    <w:rsid w:val="008671BD"/>
    <w:rsid w:val="008713ED"/>
    <w:rsid w:val="00874479"/>
    <w:rsid w:val="00874C62"/>
    <w:rsid w:val="00880BA2"/>
    <w:rsid w:val="00882C20"/>
    <w:rsid w:val="0089168B"/>
    <w:rsid w:val="00893371"/>
    <w:rsid w:val="0089465C"/>
    <w:rsid w:val="00897495"/>
    <w:rsid w:val="00897817"/>
    <w:rsid w:val="0089798C"/>
    <w:rsid w:val="00897EFF"/>
    <w:rsid w:val="008A2888"/>
    <w:rsid w:val="008A3EB0"/>
    <w:rsid w:val="008A4C7C"/>
    <w:rsid w:val="008B093C"/>
    <w:rsid w:val="008B347F"/>
    <w:rsid w:val="008C2833"/>
    <w:rsid w:val="008C543B"/>
    <w:rsid w:val="008E0BB6"/>
    <w:rsid w:val="008E2D08"/>
    <w:rsid w:val="008E3995"/>
    <w:rsid w:val="008F1820"/>
    <w:rsid w:val="008F27E5"/>
    <w:rsid w:val="008F6996"/>
    <w:rsid w:val="008F6C18"/>
    <w:rsid w:val="0090087C"/>
    <w:rsid w:val="009030C6"/>
    <w:rsid w:val="00903A0F"/>
    <w:rsid w:val="0090488E"/>
    <w:rsid w:val="0091379B"/>
    <w:rsid w:val="00925709"/>
    <w:rsid w:val="00926FD8"/>
    <w:rsid w:val="009307C1"/>
    <w:rsid w:val="00937602"/>
    <w:rsid w:val="0094173F"/>
    <w:rsid w:val="00943F10"/>
    <w:rsid w:val="00944A00"/>
    <w:rsid w:val="009459CA"/>
    <w:rsid w:val="009472A1"/>
    <w:rsid w:val="009505EF"/>
    <w:rsid w:val="009549F0"/>
    <w:rsid w:val="0096063F"/>
    <w:rsid w:val="009614F9"/>
    <w:rsid w:val="0096242F"/>
    <w:rsid w:val="009635A2"/>
    <w:rsid w:val="00971F44"/>
    <w:rsid w:val="00972175"/>
    <w:rsid w:val="0097357F"/>
    <w:rsid w:val="00974416"/>
    <w:rsid w:val="009753C2"/>
    <w:rsid w:val="009775EE"/>
    <w:rsid w:val="0097799F"/>
    <w:rsid w:val="0098079D"/>
    <w:rsid w:val="00981C43"/>
    <w:rsid w:val="00982020"/>
    <w:rsid w:val="00982C69"/>
    <w:rsid w:val="009870CF"/>
    <w:rsid w:val="0099426C"/>
    <w:rsid w:val="009973A9"/>
    <w:rsid w:val="009A362D"/>
    <w:rsid w:val="009A7F35"/>
    <w:rsid w:val="009B0474"/>
    <w:rsid w:val="009B7E29"/>
    <w:rsid w:val="009C03C2"/>
    <w:rsid w:val="009D3D34"/>
    <w:rsid w:val="009E410C"/>
    <w:rsid w:val="009E76D3"/>
    <w:rsid w:val="009E7831"/>
    <w:rsid w:val="009F3568"/>
    <w:rsid w:val="009F63B8"/>
    <w:rsid w:val="00A05797"/>
    <w:rsid w:val="00A11597"/>
    <w:rsid w:val="00A11D06"/>
    <w:rsid w:val="00A12652"/>
    <w:rsid w:val="00A151C3"/>
    <w:rsid w:val="00A2014D"/>
    <w:rsid w:val="00A219DB"/>
    <w:rsid w:val="00A31818"/>
    <w:rsid w:val="00A332C5"/>
    <w:rsid w:val="00A40C4F"/>
    <w:rsid w:val="00A441F8"/>
    <w:rsid w:val="00A44BEF"/>
    <w:rsid w:val="00A47C00"/>
    <w:rsid w:val="00A51904"/>
    <w:rsid w:val="00A62000"/>
    <w:rsid w:val="00A63C56"/>
    <w:rsid w:val="00A65C5C"/>
    <w:rsid w:val="00A66310"/>
    <w:rsid w:val="00A70C9C"/>
    <w:rsid w:val="00A72919"/>
    <w:rsid w:val="00A779D8"/>
    <w:rsid w:val="00A77ECE"/>
    <w:rsid w:val="00A81677"/>
    <w:rsid w:val="00A84755"/>
    <w:rsid w:val="00A903FD"/>
    <w:rsid w:val="00A92363"/>
    <w:rsid w:val="00A93F5C"/>
    <w:rsid w:val="00A9507B"/>
    <w:rsid w:val="00AA0A4D"/>
    <w:rsid w:val="00AA4054"/>
    <w:rsid w:val="00AB20C1"/>
    <w:rsid w:val="00AC29F3"/>
    <w:rsid w:val="00AC43BB"/>
    <w:rsid w:val="00AC6C25"/>
    <w:rsid w:val="00AD20D8"/>
    <w:rsid w:val="00AE3ABC"/>
    <w:rsid w:val="00AE54B0"/>
    <w:rsid w:val="00AE662C"/>
    <w:rsid w:val="00AE6F61"/>
    <w:rsid w:val="00AF0DFE"/>
    <w:rsid w:val="00AF0F23"/>
    <w:rsid w:val="00AF1980"/>
    <w:rsid w:val="00B111F7"/>
    <w:rsid w:val="00B25249"/>
    <w:rsid w:val="00B310FE"/>
    <w:rsid w:val="00B367C7"/>
    <w:rsid w:val="00B4152A"/>
    <w:rsid w:val="00B4176C"/>
    <w:rsid w:val="00B567FD"/>
    <w:rsid w:val="00B66248"/>
    <w:rsid w:val="00B6770E"/>
    <w:rsid w:val="00B73A20"/>
    <w:rsid w:val="00B75858"/>
    <w:rsid w:val="00B778D8"/>
    <w:rsid w:val="00B81146"/>
    <w:rsid w:val="00B86979"/>
    <w:rsid w:val="00BA0021"/>
    <w:rsid w:val="00BA1A5B"/>
    <w:rsid w:val="00BA2F7D"/>
    <w:rsid w:val="00BA3D52"/>
    <w:rsid w:val="00BB3444"/>
    <w:rsid w:val="00BB6F8C"/>
    <w:rsid w:val="00BC6C67"/>
    <w:rsid w:val="00BD4DE4"/>
    <w:rsid w:val="00BD525C"/>
    <w:rsid w:val="00BE25D0"/>
    <w:rsid w:val="00BE31B6"/>
    <w:rsid w:val="00BE7FD4"/>
    <w:rsid w:val="00BF6017"/>
    <w:rsid w:val="00BF67CE"/>
    <w:rsid w:val="00C00424"/>
    <w:rsid w:val="00C06AC9"/>
    <w:rsid w:val="00C079EE"/>
    <w:rsid w:val="00C115DF"/>
    <w:rsid w:val="00C1362A"/>
    <w:rsid w:val="00C37259"/>
    <w:rsid w:val="00C4342C"/>
    <w:rsid w:val="00C44866"/>
    <w:rsid w:val="00C5235F"/>
    <w:rsid w:val="00C565AF"/>
    <w:rsid w:val="00C60E37"/>
    <w:rsid w:val="00C86CED"/>
    <w:rsid w:val="00CA44B2"/>
    <w:rsid w:val="00CB1050"/>
    <w:rsid w:val="00CB1568"/>
    <w:rsid w:val="00CB52D1"/>
    <w:rsid w:val="00CC3331"/>
    <w:rsid w:val="00CC46BB"/>
    <w:rsid w:val="00CE3B58"/>
    <w:rsid w:val="00CE405E"/>
    <w:rsid w:val="00CF23CF"/>
    <w:rsid w:val="00CF2D78"/>
    <w:rsid w:val="00CF3E2B"/>
    <w:rsid w:val="00CF6940"/>
    <w:rsid w:val="00D0135B"/>
    <w:rsid w:val="00D0329A"/>
    <w:rsid w:val="00D20C2A"/>
    <w:rsid w:val="00D21ECB"/>
    <w:rsid w:val="00D258BB"/>
    <w:rsid w:val="00D260D9"/>
    <w:rsid w:val="00D42D50"/>
    <w:rsid w:val="00D44B79"/>
    <w:rsid w:val="00D550C6"/>
    <w:rsid w:val="00D55675"/>
    <w:rsid w:val="00D62C97"/>
    <w:rsid w:val="00D64B62"/>
    <w:rsid w:val="00D66944"/>
    <w:rsid w:val="00D73082"/>
    <w:rsid w:val="00D75296"/>
    <w:rsid w:val="00D808F7"/>
    <w:rsid w:val="00D837ED"/>
    <w:rsid w:val="00D90143"/>
    <w:rsid w:val="00D913A1"/>
    <w:rsid w:val="00DA1229"/>
    <w:rsid w:val="00DA200A"/>
    <w:rsid w:val="00DA5E12"/>
    <w:rsid w:val="00DB1748"/>
    <w:rsid w:val="00DB5285"/>
    <w:rsid w:val="00DC1E06"/>
    <w:rsid w:val="00DC574E"/>
    <w:rsid w:val="00DC5C26"/>
    <w:rsid w:val="00DC7A51"/>
    <w:rsid w:val="00DC7DFF"/>
    <w:rsid w:val="00DD2A2C"/>
    <w:rsid w:val="00DD3A90"/>
    <w:rsid w:val="00DD6B16"/>
    <w:rsid w:val="00DE151A"/>
    <w:rsid w:val="00E02B26"/>
    <w:rsid w:val="00E137AA"/>
    <w:rsid w:val="00E26914"/>
    <w:rsid w:val="00E27845"/>
    <w:rsid w:val="00E27EBC"/>
    <w:rsid w:val="00E30B38"/>
    <w:rsid w:val="00E30E97"/>
    <w:rsid w:val="00E313D3"/>
    <w:rsid w:val="00E34D52"/>
    <w:rsid w:val="00E376BF"/>
    <w:rsid w:val="00E400C7"/>
    <w:rsid w:val="00E54351"/>
    <w:rsid w:val="00E5506D"/>
    <w:rsid w:val="00E559D4"/>
    <w:rsid w:val="00E56547"/>
    <w:rsid w:val="00E62F91"/>
    <w:rsid w:val="00E72BA7"/>
    <w:rsid w:val="00E852D8"/>
    <w:rsid w:val="00E87AF4"/>
    <w:rsid w:val="00E9379E"/>
    <w:rsid w:val="00EA004F"/>
    <w:rsid w:val="00EA0E8A"/>
    <w:rsid w:val="00EA3D88"/>
    <w:rsid w:val="00EA43E1"/>
    <w:rsid w:val="00EA4E92"/>
    <w:rsid w:val="00EB1D95"/>
    <w:rsid w:val="00EB42DF"/>
    <w:rsid w:val="00EC0912"/>
    <w:rsid w:val="00EC25EE"/>
    <w:rsid w:val="00ED2279"/>
    <w:rsid w:val="00ED29F3"/>
    <w:rsid w:val="00EE313B"/>
    <w:rsid w:val="00EE5672"/>
    <w:rsid w:val="00EE5D6F"/>
    <w:rsid w:val="00EF1F1A"/>
    <w:rsid w:val="00EF2F7B"/>
    <w:rsid w:val="00EF50F7"/>
    <w:rsid w:val="00EF70EC"/>
    <w:rsid w:val="00F035C0"/>
    <w:rsid w:val="00F04BFF"/>
    <w:rsid w:val="00F21C7B"/>
    <w:rsid w:val="00F32557"/>
    <w:rsid w:val="00F33226"/>
    <w:rsid w:val="00F34D7C"/>
    <w:rsid w:val="00F5019F"/>
    <w:rsid w:val="00F5411D"/>
    <w:rsid w:val="00F73BCF"/>
    <w:rsid w:val="00F769ED"/>
    <w:rsid w:val="00F76DFB"/>
    <w:rsid w:val="00F85282"/>
    <w:rsid w:val="00F861B6"/>
    <w:rsid w:val="00FA3AE2"/>
    <w:rsid w:val="00FB1801"/>
    <w:rsid w:val="00FC3BC9"/>
    <w:rsid w:val="00FD7ACB"/>
    <w:rsid w:val="00FE0612"/>
    <w:rsid w:val="00FE121C"/>
    <w:rsid w:val="00FE1517"/>
    <w:rsid w:val="00FE53E6"/>
    <w:rsid w:val="00FE7B0A"/>
    <w:rsid w:val="00FF1B1F"/>
    <w:rsid w:val="00FF3FB6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64754"/>
  <w15:docId w15:val="{7C4590C2-38ED-4801-85B4-774CE094C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2D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2D27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00255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7163E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3E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unhideWhenUsed/>
    <w:rsid w:val="007B033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6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rand.hr/novosti1/2-uncategorised/107-politike-lokalnog-mirotvorstv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nline-prijave@dirh.hr%20%3conline-prijave@dirh.hr%3e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javnost@z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ivnicabudweiser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55592-D4E0-439A-A91C-8AED1FF6C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3820</TotalTime>
  <Pages>3</Pages>
  <Words>1506</Words>
  <Characters>8589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250</cp:revision>
  <cp:lastPrinted>2023-03-15T12:13:00Z</cp:lastPrinted>
  <dcterms:created xsi:type="dcterms:W3CDTF">2017-07-13T07:46:00Z</dcterms:created>
  <dcterms:modified xsi:type="dcterms:W3CDTF">2023-05-22T11:49:00Z</dcterms:modified>
</cp:coreProperties>
</file>