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D2B28" w:rsidRDefault="00E8096E">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Z A P I S N I K</w:t>
      </w:r>
    </w:p>
    <w:p w14:paraId="00000002" w14:textId="77777777" w:rsidR="001D2B28" w:rsidRDefault="00E8096E">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8"/>
          <w:szCs w:val="28"/>
        </w:rPr>
        <w:t>8</w:t>
      </w:r>
      <w:r>
        <w:rPr>
          <w:rFonts w:ascii="Times New Roman" w:eastAsia="Times New Roman" w:hAnsi="Times New Roman" w:cs="Times New Roman"/>
          <w:b/>
          <w:color w:val="000000"/>
          <w:sz w:val="28"/>
          <w:szCs w:val="28"/>
        </w:rPr>
        <w:t>. sjednice Vijeća Mjesnog odbora Zapruđe,</w:t>
      </w:r>
    </w:p>
    <w:p w14:paraId="00000003" w14:textId="77777777" w:rsidR="001D2B28" w:rsidRDefault="00E8096E">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održane dana </w:t>
      </w:r>
      <w:r>
        <w:rPr>
          <w:rFonts w:ascii="Times New Roman" w:eastAsia="Times New Roman" w:hAnsi="Times New Roman" w:cs="Times New Roman"/>
          <w:b/>
          <w:sz w:val="28"/>
          <w:szCs w:val="28"/>
        </w:rPr>
        <w:t>17</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siječnja</w:t>
      </w:r>
      <w:r>
        <w:rPr>
          <w:rFonts w:ascii="Times New Roman" w:eastAsia="Times New Roman" w:hAnsi="Times New Roman" w:cs="Times New Roman"/>
          <w:b/>
          <w:color w:val="000000"/>
          <w:sz w:val="28"/>
          <w:szCs w:val="28"/>
        </w:rPr>
        <w:t xml:space="preserve"> 202</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w:t>
      </w:r>
    </w:p>
    <w:p w14:paraId="00000004" w14:textId="77777777" w:rsidR="001D2B28" w:rsidRDefault="00E8096E">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u objektu mjesne samouprave Zapruđe – Meštrovićev trg br. 1g,</w:t>
      </w:r>
    </w:p>
    <w:p w14:paraId="00000005" w14:textId="77777777" w:rsidR="001D2B28" w:rsidRDefault="00E8096E">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s početkom u </w:t>
      </w:r>
      <w:r>
        <w:rPr>
          <w:rFonts w:ascii="Times New Roman" w:eastAsia="Times New Roman" w:hAnsi="Times New Roman" w:cs="Times New Roman"/>
          <w:b/>
          <w:sz w:val="28"/>
          <w:szCs w:val="28"/>
        </w:rPr>
        <w:t>20</w:t>
      </w:r>
      <w:r>
        <w:rPr>
          <w:rFonts w:ascii="Times New Roman" w:eastAsia="Times New Roman" w:hAnsi="Times New Roman" w:cs="Times New Roman"/>
          <w:b/>
          <w:color w:val="000000"/>
          <w:sz w:val="28"/>
          <w:szCs w:val="28"/>
        </w:rPr>
        <w:t>.</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0 sati</w:t>
      </w:r>
    </w:p>
    <w:p w14:paraId="00000006" w14:textId="77777777" w:rsidR="001D2B28" w:rsidRDefault="00E8096E">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14:paraId="00000007"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NAZOČNI ČLANOVI VIJEĆA:</w:t>
      </w:r>
    </w:p>
    <w:p w14:paraId="00000008"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Anić Barica, Barišić Josip,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14:paraId="00000009"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NENAZOČNI ČLANOVI VIJEĆA:</w:t>
      </w:r>
    </w:p>
    <w:p w14:paraId="0000000A"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w:t>
      </w:r>
    </w:p>
    <w:p w14:paraId="0000000B"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OSTALI NAZOČNI:</w:t>
      </w:r>
    </w:p>
    <w:p w14:paraId="0000000C"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w:t>
      </w:r>
    </w:p>
    <w:p w14:paraId="0000000D"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0E"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Predsjedava Šikić Goran, predsjednik Vijeća Mjesnog odbora Zapruđe. </w:t>
      </w:r>
    </w:p>
    <w:p w14:paraId="0000000F"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10"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Predsjednik Vijeća Mjesnog odbora Zapruđe Goran Šikić otvara </w:t>
      </w:r>
      <w:r>
        <w:rPr>
          <w:rFonts w:ascii="Times New Roman" w:eastAsia="Times New Roman" w:hAnsi="Times New Roman" w:cs="Times New Roman"/>
        </w:rPr>
        <w:t>8</w:t>
      </w:r>
      <w:r>
        <w:rPr>
          <w:rFonts w:ascii="Times New Roman" w:eastAsia="Times New Roman" w:hAnsi="Times New Roman" w:cs="Times New Roman"/>
          <w:color w:val="000000"/>
        </w:rPr>
        <w:t>. sjednicu.</w:t>
      </w:r>
    </w:p>
    <w:p w14:paraId="00000011"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12"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Predsjednik konstatira da je nazočno 7 od ukupno 7 članova Vijeća, što znači da Vijeće može pravovaljano odlučivati, te otvara </w:t>
      </w:r>
      <w:r>
        <w:rPr>
          <w:rFonts w:ascii="Times New Roman" w:eastAsia="Times New Roman" w:hAnsi="Times New Roman" w:cs="Times New Roman"/>
        </w:rPr>
        <w:t>8</w:t>
      </w:r>
      <w:r>
        <w:rPr>
          <w:rFonts w:ascii="Times New Roman" w:eastAsia="Times New Roman" w:hAnsi="Times New Roman" w:cs="Times New Roman"/>
          <w:color w:val="000000"/>
        </w:rPr>
        <w:t>. sjednicu Vijeća Mjesnog odbora.</w:t>
      </w:r>
    </w:p>
    <w:p w14:paraId="00000013"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14"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USVAJANJE ZAPISNIKA</w:t>
      </w:r>
    </w:p>
    <w:p w14:paraId="00000015"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14:paraId="00000016"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Bez rasprave, </w:t>
      </w:r>
      <w:r>
        <w:rPr>
          <w:rFonts w:ascii="Times New Roman" w:eastAsia="Times New Roman" w:hAnsi="Times New Roman" w:cs="Times New Roman"/>
          <w:i/>
          <w:color w:val="000000"/>
        </w:rPr>
        <w:t>jednoglasno,</w:t>
      </w:r>
      <w:r>
        <w:rPr>
          <w:rFonts w:ascii="Times New Roman" w:eastAsia="Times New Roman" w:hAnsi="Times New Roman" w:cs="Times New Roman"/>
          <w:color w:val="000000"/>
        </w:rPr>
        <w:t xml:space="preserve"> Vijeće Mjesnog odbora Zapruđe (u daljnjem tekstu: Vijeće) prihvaća tekst Zapisnika </w:t>
      </w:r>
      <w:r>
        <w:rPr>
          <w:rFonts w:ascii="Times New Roman" w:eastAsia="Times New Roman" w:hAnsi="Times New Roman" w:cs="Times New Roman"/>
        </w:rPr>
        <w:t>7</w:t>
      </w:r>
      <w:r>
        <w:rPr>
          <w:rFonts w:ascii="Times New Roman" w:eastAsia="Times New Roman" w:hAnsi="Times New Roman" w:cs="Times New Roman"/>
          <w:color w:val="000000"/>
        </w:rPr>
        <w:t xml:space="preserve">. sjednice Vijeća, održane </w:t>
      </w:r>
      <w:r>
        <w:rPr>
          <w:rFonts w:ascii="Times New Roman" w:eastAsia="Times New Roman" w:hAnsi="Times New Roman" w:cs="Times New Roman"/>
        </w:rPr>
        <w:t>17</w:t>
      </w:r>
      <w:r>
        <w:rPr>
          <w:rFonts w:ascii="Times New Roman" w:eastAsia="Times New Roman" w:hAnsi="Times New Roman" w:cs="Times New Roman"/>
          <w:color w:val="000000"/>
        </w:rPr>
        <w:t xml:space="preserve">. </w:t>
      </w:r>
      <w:r>
        <w:rPr>
          <w:rFonts w:ascii="Times New Roman" w:eastAsia="Times New Roman" w:hAnsi="Times New Roman" w:cs="Times New Roman"/>
        </w:rPr>
        <w:t>prosinca</w:t>
      </w:r>
      <w:r>
        <w:rPr>
          <w:rFonts w:ascii="Times New Roman" w:eastAsia="Times New Roman" w:hAnsi="Times New Roman" w:cs="Times New Roman"/>
          <w:color w:val="000000"/>
        </w:rPr>
        <w:t xml:space="preserve"> 2021. godine.</w:t>
      </w:r>
    </w:p>
    <w:p w14:paraId="00000017" w14:textId="28067AFE"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1BA92842" w14:textId="437A387A"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42D58B9E" w14:textId="77777777"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18"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19"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lastRenderedPageBreak/>
        <w:t>USVAJANJE DNEVNOG REDA</w:t>
      </w:r>
    </w:p>
    <w:p w14:paraId="0000001A" w14:textId="77777777" w:rsidR="001D2B28" w:rsidRDefault="00E8096E">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Predsjednik Vijeća Šikić Goran predlaže da se pod točkom dnevnog reda uvrste sljedeće točke: “Iscrtavanje parkirališnih oznaka na površinama javnih parkirnih mjesta namijenjenih za parkiranje vozila”te “Sanacija pješačkih puteva u parku Bundek”.</w:t>
      </w:r>
    </w:p>
    <w:p w14:paraId="0000001B" w14:textId="77777777" w:rsidR="001D2B28" w:rsidRDefault="00E8096E">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Predloženo je da se uvrsti točka dnevnog reda, povezana uz prethodnu sjednicu, “</w:t>
      </w:r>
      <w:r>
        <w:rPr>
          <w:rFonts w:ascii="Times New Roman" w:eastAsia="Times New Roman" w:hAnsi="Times New Roman" w:cs="Times New Roman"/>
          <w:i/>
        </w:rPr>
        <w:t>Rasprava o prenamjeni šljunčanog parkinga na Bundeku u zonu 4.2. u svrhu rasterećenja prometa - Dopis Mjesnog odbora Središće</w:t>
      </w:r>
      <w:r>
        <w:rPr>
          <w:rFonts w:ascii="Times New Roman" w:eastAsia="Times New Roman" w:hAnsi="Times New Roman" w:cs="Times New Roman"/>
        </w:rPr>
        <w:t>” te da se za istu donese zaključak, međutim Vijećnici zaključuju da je dostavljeno nedovoljno informacija za istu te se ta točka ne uvrštava kao točka dnevnog reda.</w:t>
      </w:r>
    </w:p>
    <w:p w14:paraId="0000001C" w14:textId="77777777" w:rsidR="001D2B28" w:rsidRDefault="001D2B28">
      <w:pPr>
        <w:spacing w:before="240" w:after="240" w:line="240" w:lineRule="auto"/>
        <w:rPr>
          <w:rFonts w:ascii="Times New Roman" w:eastAsia="Times New Roman" w:hAnsi="Times New Roman" w:cs="Times New Roman"/>
        </w:rPr>
      </w:pPr>
    </w:p>
    <w:p w14:paraId="0000001D"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1E"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Vijeće jednoglasno prihvaća</w:t>
      </w:r>
    </w:p>
    <w:p w14:paraId="0000001F"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20" w14:textId="77777777" w:rsidR="001D2B28" w:rsidRDefault="00E8096E">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D N E V N I   R E D</w:t>
      </w:r>
    </w:p>
    <w:p w14:paraId="00000021" w14:textId="77777777" w:rsidR="001D2B28" w:rsidRDefault="00E8096E">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22" w14:textId="77777777" w:rsidR="001D2B28" w:rsidRDefault="00E8096E">
      <w:pPr>
        <w:pBdr>
          <w:top w:val="nil"/>
          <w:left w:val="nil"/>
          <w:bottom w:val="nil"/>
          <w:right w:val="nil"/>
          <w:between w:val="nil"/>
        </w:pBdr>
        <w:spacing w:before="240" w:after="240" w:line="240" w:lineRule="auto"/>
        <w:ind w:left="70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23" w14:textId="77777777" w:rsidR="001D2B28" w:rsidRDefault="00E8096E">
      <w:pPr>
        <w:numPr>
          <w:ilvl w:val="0"/>
          <w:numId w:val="6"/>
        </w:numPr>
        <w:pBdr>
          <w:top w:val="nil"/>
          <w:left w:val="nil"/>
          <w:bottom w:val="nil"/>
          <w:right w:val="nil"/>
          <w:between w:val="nil"/>
        </w:pBdr>
        <w:spacing w:before="280" w:after="0" w:line="240" w:lineRule="auto"/>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Izvješće o radu Vijeća Mjesnog odbora Zapruđe za 2021. godinu, donosi se</w:t>
      </w:r>
      <w:r>
        <w:rPr>
          <w:rFonts w:ascii="Times New Roman" w:eastAsia="Times New Roman" w:hAnsi="Times New Roman" w:cs="Times New Roman"/>
          <w:color w:val="000000"/>
        </w:rPr>
        <w:t xml:space="preserve"> </w:t>
      </w:r>
    </w:p>
    <w:p w14:paraId="00000024" w14:textId="77777777" w:rsidR="001D2B28" w:rsidRDefault="00E8096E">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bookmarkStart w:id="1" w:name="_heading=h.7eb5d5dhm7su" w:colFirst="0" w:colLast="0"/>
      <w:bookmarkEnd w:id="1"/>
      <w:r>
        <w:rPr>
          <w:rFonts w:ascii="Times New Roman" w:eastAsia="Times New Roman" w:hAnsi="Times New Roman" w:cs="Times New Roman"/>
        </w:rPr>
        <w:t>Program rada Vijeća Mjesnog odbora Zapruđe za 2022. godinu, donosi se</w:t>
      </w:r>
    </w:p>
    <w:p w14:paraId="00000025" w14:textId="77777777" w:rsidR="001D2B28" w:rsidRDefault="00E8096E">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bookmarkStart w:id="2" w:name="_heading=h.5mxofmljifnu" w:colFirst="0" w:colLast="0"/>
      <w:bookmarkEnd w:id="2"/>
      <w:r>
        <w:rPr>
          <w:rFonts w:ascii="Times New Roman" w:eastAsia="Times New Roman" w:hAnsi="Times New Roman" w:cs="Times New Roman"/>
        </w:rPr>
        <w:t>Prijedlog plana održavanja za 2022. godinu, zaključak, donosi se</w:t>
      </w:r>
    </w:p>
    <w:p w14:paraId="00000026" w14:textId="77777777" w:rsidR="001D2B28" w:rsidRDefault="00E8096E">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bookmarkStart w:id="3" w:name="_heading=h.5vx04uwdqdnr" w:colFirst="0" w:colLast="0"/>
      <w:bookmarkEnd w:id="3"/>
      <w:r>
        <w:rPr>
          <w:rFonts w:ascii="Times New Roman" w:eastAsia="Times New Roman" w:hAnsi="Times New Roman" w:cs="Times New Roman"/>
        </w:rPr>
        <w:t>Iscrtavanje parkirališnih oznaka na površinama javnih parkirnih mjesta namijenjenih za parkiranje vozila - zaključak, donosi se</w:t>
      </w:r>
    </w:p>
    <w:p w14:paraId="00000027" w14:textId="77777777" w:rsidR="001D2B28" w:rsidRDefault="00E8096E">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bookmarkStart w:id="4" w:name="_heading=h.czf6ib29k0wy" w:colFirst="0" w:colLast="0"/>
      <w:bookmarkEnd w:id="4"/>
      <w:r>
        <w:rPr>
          <w:rFonts w:ascii="Times New Roman" w:eastAsia="Times New Roman" w:hAnsi="Times New Roman" w:cs="Times New Roman"/>
        </w:rPr>
        <w:t>Sanacija pješačkih puteva u parku Bundek - zaključak, donosi se</w:t>
      </w:r>
    </w:p>
    <w:p w14:paraId="00000028" w14:textId="77777777" w:rsidR="001D2B28" w:rsidRDefault="00E8096E">
      <w:pPr>
        <w:numPr>
          <w:ilvl w:val="0"/>
          <w:numId w:val="6"/>
        </w:numPr>
        <w:pBdr>
          <w:top w:val="nil"/>
          <w:left w:val="nil"/>
          <w:bottom w:val="nil"/>
          <w:right w:val="nil"/>
          <w:between w:val="nil"/>
        </w:pBdr>
        <w:spacing w:after="0" w:line="240" w:lineRule="auto"/>
        <w:rPr>
          <w:rFonts w:ascii="Times New Roman" w:eastAsia="Times New Roman" w:hAnsi="Times New Roman" w:cs="Times New Roman"/>
        </w:rPr>
      </w:pPr>
      <w:bookmarkStart w:id="5" w:name="_heading=h.jps0u2ml2bff" w:colFirst="0" w:colLast="0"/>
      <w:bookmarkEnd w:id="5"/>
      <w:r>
        <w:rPr>
          <w:rFonts w:ascii="Times New Roman" w:eastAsia="Times New Roman" w:hAnsi="Times New Roman" w:cs="Times New Roman"/>
        </w:rPr>
        <w:t>Pitanja, prijedlozi i obavijesti</w:t>
      </w:r>
    </w:p>
    <w:p w14:paraId="00000029" w14:textId="77777777" w:rsidR="001D2B28" w:rsidRDefault="001D2B28">
      <w:pPr>
        <w:pBdr>
          <w:top w:val="nil"/>
          <w:left w:val="nil"/>
          <w:bottom w:val="nil"/>
          <w:right w:val="nil"/>
          <w:between w:val="nil"/>
        </w:pBdr>
        <w:spacing w:after="280" w:line="240" w:lineRule="auto"/>
        <w:ind w:left="2160"/>
        <w:rPr>
          <w:rFonts w:ascii="Times New Roman" w:eastAsia="Times New Roman" w:hAnsi="Times New Roman" w:cs="Times New Roman"/>
        </w:rPr>
      </w:pPr>
      <w:bookmarkStart w:id="6" w:name="_heading=h.m4edq3t2k33c" w:colFirst="0" w:colLast="0"/>
      <w:bookmarkEnd w:id="6"/>
    </w:p>
    <w:p w14:paraId="0000002A"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0000002B"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br w:type="page"/>
      </w:r>
    </w:p>
    <w:p w14:paraId="0000002C"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u w:val="single"/>
        </w:rPr>
        <w:lastRenderedPageBreak/>
        <w:t xml:space="preserve">Ad 1. </w:t>
      </w:r>
      <w:r>
        <w:rPr>
          <w:rFonts w:ascii="Times New Roman" w:eastAsia="Times New Roman" w:hAnsi="Times New Roman" w:cs="Times New Roman"/>
          <w:b/>
          <w:u w:val="single"/>
        </w:rPr>
        <w:t>Izvješće o radu Vijeća Mjesnog odbora Zapruđe za 2021. godinu, donosi se</w:t>
      </w:r>
    </w:p>
    <w:p w14:paraId="0000002D"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2E"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Barišić Josip,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14:paraId="0000002F"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30"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31"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t xml:space="preserve">Vijeće </w:t>
      </w:r>
      <w:r>
        <w:rPr>
          <w:rFonts w:ascii="Times New Roman" w:eastAsia="Times New Roman" w:hAnsi="Times New Roman" w:cs="Times New Roman"/>
          <w:i/>
          <w:color w:val="000000"/>
        </w:rPr>
        <w:t xml:space="preserve">jednoglasno </w:t>
      </w:r>
      <w:r>
        <w:rPr>
          <w:rFonts w:ascii="Times New Roman" w:eastAsia="Times New Roman" w:hAnsi="Times New Roman" w:cs="Times New Roman"/>
          <w:color w:val="000000"/>
        </w:rPr>
        <w:t>donosi</w:t>
      </w:r>
    </w:p>
    <w:p w14:paraId="00000032"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33"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34" w14:textId="77777777" w:rsidR="001D2B28" w:rsidRDefault="00E8096E">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rPr>
        <w:t>I Z V J E Š Ć E</w:t>
      </w:r>
    </w:p>
    <w:p w14:paraId="00000035" w14:textId="77777777" w:rsidR="001D2B28" w:rsidRDefault="00E8096E">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14:paraId="00000036" w14:textId="77777777" w:rsidR="001D2B28" w:rsidRDefault="00E8096E">
      <w:pPr>
        <w:pBdr>
          <w:top w:val="nil"/>
          <w:left w:val="nil"/>
          <w:bottom w:val="nil"/>
          <w:right w:val="nil"/>
          <w:between w:val="nil"/>
        </w:pBd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color w:val="000000"/>
        </w:rPr>
        <w:t xml:space="preserve">o </w:t>
      </w:r>
      <w:r>
        <w:rPr>
          <w:rFonts w:ascii="Times New Roman" w:eastAsia="Times New Roman" w:hAnsi="Times New Roman" w:cs="Times New Roman"/>
          <w:b/>
        </w:rPr>
        <w:t>radu Vijeća Mjesnog odbora Zapruđe 2021. godinu</w:t>
      </w:r>
    </w:p>
    <w:p w14:paraId="00000037"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b/>
        </w:rPr>
      </w:pPr>
    </w:p>
    <w:p w14:paraId="00000038"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b/>
        </w:rPr>
        <w:t>Tijek rasprave:</w:t>
      </w:r>
    </w:p>
    <w:p w14:paraId="00000039"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Povedena je kratka rasprava. Vijećnica Žarković Gordana predlaže da se u Izvješću pod točkom “</w:t>
      </w:r>
      <w:r>
        <w:rPr>
          <w:rFonts w:ascii="Times New Roman" w:eastAsia="Times New Roman" w:hAnsi="Times New Roman" w:cs="Times New Roman"/>
          <w:i/>
        </w:rPr>
        <w:t>2.2. Sadržaj rada Vijeća</w:t>
      </w:r>
      <w:r>
        <w:rPr>
          <w:rFonts w:ascii="Times New Roman" w:eastAsia="Times New Roman" w:hAnsi="Times New Roman" w:cs="Times New Roman"/>
        </w:rPr>
        <w:t>” navedu svi planovi koje je Vijeće donijelo ( Plan rebalansa za 2021. godinu, Program građenja komunalne infrastrukture, Program održavanja javnih prometnih površina i ostalo)</w:t>
      </w:r>
    </w:p>
    <w:p w14:paraId="0000003A"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p>
    <w:p w14:paraId="0000003B" w14:textId="77777777" w:rsidR="001D2B28" w:rsidRDefault="00E8096E">
      <w:pPr>
        <w:numPr>
          <w:ilvl w:val="0"/>
          <w:numId w:val="8"/>
        </w:num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Vijeće usvaja Izvješće o radu Vijeća Mjesnog odbora Zapruđe za 2021. godinu sa predloženom dopunom.</w:t>
      </w:r>
    </w:p>
    <w:p w14:paraId="0000003C" w14:textId="77777777" w:rsidR="001D2B28" w:rsidRDefault="00E8096E">
      <w:pPr>
        <w:numPr>
          <w:ilvl w:val="0"/>
          <w:numId w:val="8"/>
        </w:numPr>
        <w:spacing w:before="240" w:after="0"/>
        <w:rPr>
          <w:rFonts w:ascii="Times New Roman" w:eastAsia="Times New Roman" w:hAnsi="Times New Roman" w:cs="Times New Roman"/>
        </w:rPr>
      </w:pPr>
      <w:r>
        <w:rPr>
          <w:rFonts w:ascii="Times New Roman" w:eastAsia="Times New Roman" w:hAnsi="Times New Roman" w:cs="Times New Roman"/>
        </w:rPr>
        <w:t>Ovaj zaključak dostavlja se Vijeću Gradske četvrti Novi Zagreb – Istok.</w:t>
      </w:r>
    </w:p>
    <w:p w14:paraId="0000003D" w14:textId="77777777" w:rsidR="001D2B28" w:rsidRDefault="001D2B28">
      <w:pPr>
        <w:spacing w:after="240"/>
        <w:ind w:hanging="2"/>
        <w:rPr>
          <w:rFonts w:ascii="Times New Roman" w:eastAsia="Times New Roman" w:hAnsi="Times New Roman" w:cs="Times New Roman"/>
        </w:rPr>
      </w:pPr>
    </w:p>
    <w:p w14:paraId="0000003E"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b/>
          <w:color w:val="000000"/>
          <w:u w:val="single"/>
        </w:rPr>
      </w:pPr>
    </w:p>
    <w:p w14:paraId="0000003F"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14:paraId="00000040" w14:textId="155A0A70"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14:paraId="3A4F1C97" w14:textId="0808A5A6"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14:paraId="4EC78E25" w14:textId="58A50E29"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14:paraId="4F1D2A3D" w14:textId="77777777"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14:paraId="00000041"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14:paraId="00000042"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14:paraId="00000043"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14:paraId="00000045"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u w:val="single"/>
        </w:rPr>
        <w:lastRenderedPageBreak/>
        <w:t xml:space="preserve">Ad 2. </w:t>
      </w:r>
      <w:r>
        <w:rPr>
          <w:rFonts w:ascii="Times New Roman" w:eastAsia="Times New Roman" w:hAnsi="Times New Roman" w:cs="Times New Roman"/>
          <w:b/>
          <w:u w:val="single"/>
        </w:rPr>
        <w:t>Program rada Vijeća Mjesnog odbora Zapruđe za 2022. godinu, donosi se</w:t>
      </w:r>
    </w:p>
    <w:p w14:paraId="00000046"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47"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Barišić Josip,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14:paraId="00000048"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14:paraId="00000049"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t xml:space="preserve">Vijeće </w:t>
      </w:r>
      <w:r>
        <w:rPr>
          <w:rFonts w:ascii="Times New Roman" w:eastAsia="Times New Roman" w:hAnsi="Times New Roman" w:cs="Times New Roman"/>
          <w:i/>
          <w:color w:val="000000"/>
        </w:rPr>
        <w:t xml:space="preserve">jednoglasno </w:t>
      </w:r>
      <w:r>
        <w:rPr>
          <w:rFonts w:ascii="Times New Roman" w:eastAsia="Times New Roman" w:hAnsi="Times New Roman" w:cs="Times New Roman"/>
          <w:color w:val="000000"/>
        </w:rPr>
        <w:t>donosi</w:t>
      </w:r>
    </w:p>
    <w:p w14:paraId="0000004C" w14:textId="714EA1B4" w:rsidR="001D2B28" w:rsidRDefault="00E8096E" w:rsidP="00D60744">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rPr>
        <w:t>P R O G R A M</w:t>
      </w:r>
      <w:r>
        <w:rPr>
          <w:rFonts w:ascii="Times New Roman" w:eastAsia="Times New Roman" w:hAnsi="Times New Roman" w:cs="Times New Roman"/>
          <w:b/>
          <w:color w:val="000000"/>
        </w:rPr>
        <w:t> </w:t>
      </w:r>
    </w:p>
    <w:p w14:paraId="0000004D" w14:textId="77777777" w:rsidR="001D2B28" w:rsidRDefault="00E8096E">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rPr>
        <w:t>rada Vijeća Mjesnog odbora Zapruđe za 2022. godinu</w:t>
      </w:r>
    </w:p>
    <w:p w14:paraId="0000004E"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b/>
        </w:rPr>
        <w:t>Tijek rasprave:</w:t>
      </w:r>
    </w:p>
    <w:p w14:paraId="0000004F" w14:textId="77777777" w:rsidR="001D2B28" w:rsidRDefault="00E8096E">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Povedena je kratka rasprava. Predsjednik Šikić Goran predlaže da se redoslijed točaka pod cjelinom “</w:t>
      </w:r>
      <w:r>
        <w:rPr>
          <w:rFonts w:ascii="Times New Roman" w:eastAsia="Times New Roman" w:hAnsi="Times New Roman" w:cs="Times New Roman"/>
          <w:i/>
        </w:rPr>
        <w:t>1. POLAZNE OSNOVE</w:t>
      </w:r>
      <w:r>
        <w:rPr>
          <w:rFonts w:ascii="Times New Roman" w:eastAsia="Times New Roman" w:hAnsi="Times New Roman" w:cs="Times New Roman"/>
        </w:rPr>
        <w:t xml:space="preserve">” navedu sljedećim redom: </w:t>
      </w:r>
    </w:p>
    <w:p w14:paraId="00000050" w14:textId="77777777" w:rsidR="001D2B28" w:rsidRDefault="00E8096E">
      <w:pPr>
        <w:numPr>
          <w:ilvl w:val="0"/>
          <w:numId w:val="4"/>
        </w:numPr>
        <w:spacing w:before="240"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predlaganja i praćenja mjera i akcija za zaštitu i unapređivanje okoliša, te učinkovitiji rad komunalnih službi;</w:t>
      </w:r>
    </w:p>
    <w:p w14:paraId="00000051" w14:textId="77777777" w:rsidR="001D2B28" w:rsidRDefault="00E8096E">
      <w:pPr>
        <w:numPr>
          <w:ilvl w:val="0"/>
          <w:numId w:val="4"/>
        </w:num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stanju komunalne infrastrukture, potrebe uređenja naselja, kvalitete komunalnog standarda, kvalitete stanovanja;</w:t>
      </w:r>
    </w:p>
    <w:p w14:paraId="00000052" w14:textId="77777777" w:rsidR="001D2B28" w:rsidRDefault="00E8096E">
      <w:pPr>
        <w:numPr>
          <w:ilvl w:val="0"/>
          <w:numId w:val="4"/>
        </w:num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regulacija prometa u naselju;</w:t>
      </w:r>
    </w:p>
    <w:p w14:paraId="00000053" w14:textId="77777777" w:rsidR="001D2B28" w:rsidRDefault="00E8096E">
      <w:pPr>
        <w:numPr>
          <w:ilvl w:val="0"/>
          <w:numId w:val="4"/>
        </w:num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sanacija postojeće pješačke i prometne infrastrukture;</w:t>
      </w:r>
    </w:p>
    <w:p w14:paraId="00000054" w14:textId="77777777" w:rsidR="001D2B28" w:rsidRDefault="00E8096E">
      <w:pPr>
        <w:numPr>
          <w:ilvl w:val="0"/>
          <w:numId w:val="4"/>
        </w:num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uređenja postojećih parkova i zelenih površina;</w:t>
      </w:r>
    </w:p>
    <w:p w14:paraId="00000055" w14:textId="77777777" w:rsidR="001D2B28" w:rsidRDefault="00E8096E">
      <w:pPr>
        <w:numPr>
          <w:ilvl w:val="0"/>
          <w:numId w:val="4"/>
        </w:numPr>
        <w:spacing w:after="24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modernizacijom dječjih igrališta s novom opremom;</w:t>
      </w:r>
    </w:p>
    <w:p w14:paraId="00000056" w14:textId="77777777" w:rsidR="001D2B28" w:rsidRDefault="00E8096E">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Vijećnica Žarković Gordana predlaže da se redoslijed točaka pod cjelinom “</w:t>
      </w:r>
      <w:r>
        <w:rPr>
          <w:rFonts w:ascii="Times New Roman" w:eastAsia="Times New Roman" w:hAnsi="Times New Roman" w:cs="Times New Roman"/>
          <w:i/>
        </w:rPr>
        <w:t>2. GLAVNI CILJEVI</w:t>
      </w:r>
      <w:r>
        <w:rPr>
          <w:rFonts w:ascii="Times New Roman" w:eastAsia="Times New Roman" w:hAnsi="Times New Roman" w:cs="Times New Roman"/>
        </w:rPr>
        <w:t xml:space="preserve">” navedu sljedećim redom: </w:t>
      </w:r>
    </w:p>
    <w:p w14:paraId="00000057" w14:textId="77777777" w:rsidR="001D2B28" w:rsidRDefault="00E8096E">
      <w:pPr>
        <w:numPr>
          <w:ilvl w:val="0"/>
          <w:numId w:val="7"/>
        </w:numPr>
        <w:spacing w:before="240"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osigurati sustavno prikupljanje i obradu, te primjerenu dostupnost javnosti podataka o području Mjesnog odbora, kao nužne pretpostavke za ostvarivanje aktivnog sudjelovanja građana i njihovih predstavničkih tijela u razvoju Mjesnog odbora (posebice u pogledu komunalne opremljenosti i uređenja naselja, održavanja komunalnog reda i zaštite okoliša, djelovanja javnih službi itd.);</w:t>
      </w:r>
    </w:p>
    <w:p w14:paraId="00000058" w14:textId="77777777" w:rsidR="001D2B28" w:rsidRDefault="00E8096E">
      <w:pPr>
        <w:numPr>
          <w:ilvl w:val="0"/>
          <w:numId w:val="7"/>
        </w:num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omogućiti članovima Vijeća, kao i drugih zainteresiranim građanima, pravodobnu i potpunu informiranost o odlučivanju gradskih upravnih tijela Grada Zagreba o pitanjima od interesa za Mjesni odbor, a radi ostvarivanja primjerenog utjecaja na odluke (davanje mišljenja, te podnošenje inicijativa i prijedloga).</w:t>
      </w:r>
    </w:p>
    <w:p w14:paraId="00000059" w14:textId="77777777" w:rsidR="001D2B28" w:rsidRDefault="00E8096E">
      <w:pPr>
        <w:numPr>
          <w:ilvl w:val="0"/>
          <w:numId w:val="7"/>
        </w:numPr>
        <w:spacing w:after="24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omogućiti korištenje prostora mjesne samouprave u interesu građana organizacijama, udrugama, inicijativama i političkim strankama sukladno njihovoj relevantnosti na lokalnom nivou i društvenoj koristi njihovih aktivnosti;</w:t>
      </w:r>
    </w:p>
    <w:p w14:paraId="0000005A" w14:textId="77777777" w:rsidR="001D2B28" w:rsidRDefault="00E8096E">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Vijećnik Pintar Bruno predlaže da se pod cjelinom “</w:t>
      </w:r>
      <w:r>
        <w:rPr>
          <w:rFonts w:ascii="Times New Roman" w:eastAsia="Times New Roman" w:hAnsi="Times New Roman" w:cs="Times New Roman"/>
          <w:i/>
        </w:rPr>
        <w:t>3. ZADACI I ROKOVI</w:t>
      </w:r>
      <w:r>
        <w:rPr>
          <w:rFonts w:ascii="Times New Roman" w:eastAsia="Times New Roman" w:hAnsi="Times New Roman" w:cs="Times New Roman"/>
        </w:rPr>
        <w:t>” točka “</w:t>
      </w:r>
      <w:r>
        <w:rPr>
          <w:rFonts w:ascii="Times New Roman" w:eastAsia="Times New Roman" w:hAnsi="Times New Roman" w:cs="Times New Roman"/>
          <w:i/>
        </w:rPr>
        <w:t>1. održavanje sjednica Radnih skupina</w:t>
      </w:r>
      <w:r>
        <w:rPr>
          <w:rFonts w:ascii="Times New Roman" w:eastAsia="Times New Roman" w:hAnsi="Times New Roman" w:cs="Times New Roman"/>
        </w:rPr>
        <w:t>” stavi na posljednje mjesto jer se do ovog trenutka nisu formirale Radne skupine.</w:t>
      </w:r>
    </w:p>
    <w:p w14:paraId="0000005B" w14:textId="77777777" w:rsidR="001D2B28" w:rsidRDefault="001D2B28">
      <w:pPr>
        <w:spacing w:before="240" w:after="240" w:line="240" w:lineRule="auto"/>
        <w:rPr>
          <w:rFonts w:ascii="Times New Roman" w:eastAsia="Times New Roman" w:hAnsi="Times New Roman" w:cs="Times New Roman"/>
          <w:sz w:val="20"/>
          <w:szCs w:val="20"/>
        </w:rPr>
      </w:pPr>
    </w:p>
    <w:p w14:paraId="0000005D" w14:textId="77777777" w:rsidR="001D2B28" w:rsidRDefault="00E8096E">
      <w:pPr>
        <w:numPr>
          <w:ilvl w:val="0"/>
          <w:numId w:val="3"/>
        </w:numPr>
        <w:spacing w:before="240" w:after="240" w:line="240" w:lineRule="auto"/>
        <w:rPr>
          <w:rFonts w:ascii="Times New Roman" w:eastAsia="Times New Roman" w:hAnsi="Times New Roman" w:cs="Times New Roman"/>
        </w:rPr>
      </w:pPr>
      <w:r>
        <w:rPr>
          <w:rFonts w:ascii="Times New Roman" w:eastAsia="Times New Roman" w:hAnsi="Times New Roman" w:cs="Times New Roman"/>
        </w:rPr>
        <w:t>Vijeće usvaja Program rada Vijeća Mjesnog odbora Zapruđe za 2022. godinu sa predloženim dopunama.</w:t>
      </w:r>
    </w:p>
    <w:p w14:paraId="0000005E" w14:textId="77777777" w:rsidR="001D2B28" w:rsidRDefault="00E8096E">
      <w:pPr>
        <w:numPr>
          <w:ilvl w:val="0"/>
          <w:numId w:val="3"/>
        </w:numPr>
        <w:pBdr>
          <w:top w:val="nil"/>
          <w:left w:val="nil"/>
          <w:bottom w:val="nil"/>
          <w:right w:val="nil"/>
          <w:between w:val="nil"/>
        </w:pBdr>
        <w:spacing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Ovaj zaključak dostavlja se Vijeću Gradske četvrti Novi Zagreb – Istok.</w:t>
      </w:r>
    </w:p>
    <w:p w14:paraId="0000005F"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p>
    <w:p w14:paraId="00000062"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b/>
          <w:u w:val="single"/>
        </w:rPr>
      </w:pPr>
      <w:r>
        <w:rPr>
          <w:rFonts w:ascii="Times New Roman" w:eastAsia="Times New Roman" w:hAnsi="Times New Roman" w:cs="Times New Roman"/>
          <w:b/>
          <w:color w:val="000000"/>
          <w:u w:val="single"/>
        </w:rPr>
        <w:lastRenderedPageBreak/>
        <w:t>Ad 3.</w:t>
      </w:r>
      <w:r>
        <w:rPr>
          <w:rFonts w:ascii="Times New Roman" w:eastAsia="Times New Roman" w:hAnsi="Times New Roman" w:cs="Times New Roman"/>
          <w:color w:val="000000"/>
          <w:u w:val="single"/>
        </w:rPr>
        <w:t xml:space="preserve">  </w:t>
      </w:r>
      <w:r>
        <w:rPr>
          <w:rFonts w:ascii="Times New Roman" w:eastAsia="Times New Roman" w:hAnsi="Times New Roman" w:cs="Times New Roman"/>
          <w:b/>
          <w:u w:val="single"/>
        </w:rPr>
        <w:t>Prijedlog plana održavanja za 2022. godinu, zaključak, donosi se</w:t>
      </w:r>
    </w:p>
    <w:p w14:paraId="00000063" w14:textId="77777777" w:rsidR="001D2B28" w:rsidRDefault="001D2B28">
      <w:pPr>
        <w:spacing w:after="0"/>
        <w:ind w:hanging="2"/>
        <w:rPr>
          <w:rFonts w:ascii="Times New Roman" w:eastAsia="Times New Roman" w:hAnsi="Times New Roman" w:cs="Times New Roman"/>
          <w:sz w:val="24"/>
          <w:szCs w:val="24"/>
        </w:rPr>
      </w:pPr>
    </w:p>
    <w:p w14:paraId="00000064"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Barišić Josip,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14:paraId="00000065"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14:paraId="00000066"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Vijeće </w:t>
      </w:r>
      <w:r>
        <w:rPr>
          <w:rFonts w:ascii="Times New Roman" w:eastAsia="Times New Roman" w:hAnsi="Times New Roman" w:cs="Times New Roman"/>
          <w:i/>
          <w:color w:val="000000"/>
        </w:rPr>
        <w:t xml:space="preserve">jednoglasno </w:t>
      </w:r>
      <w:r>
        <w:rPr>
          <w:rFonts w:ascii="Times New Roman" w:eastAsia="Times New Roman" w:hAnsi="Times New Roman" w:cs="Times New Roman"/>
          <w:color w:val="000000"/>
        </w:rPr>
        <w:t>donosi </w:t>
      </w:r>
    </w:p>
    <w:p w14:paraId="00000067" w14:textId="77777777" w:rsidR="001D2B28" w:rsidRDefault="00E8096E">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Z A K LJ U Č A K</w:t>
      </w:r>
    </w:p>
    <w:p w14:paraId="00000068" w14:textId="77777777" w:rsidR="001D2B28" w:rsidRDefault="00E8096E">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14:paraId="00000069" w14:textId="77777777" w:rsidR="001D2B28" w:rsidRDefault="00E8096E">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rPr>
        <w:t>o Prijedlogu plana održavanja za 2022. godinu</w:t>
      </w:r>
    </w:p>
    <w:p w14:paraId="0000006A" w14:textId="77777777" w:rsidR="001D2B28" w:rsidRDefault="001D2B28">
      <w:pPr>
        <w:spacing w:before="240" w:after="240" w:line="240" w:lineRule="auto"/>
        <w:ind w:hanging="2"/>
        <w:rPr>
          <w:rFonts w:ascii="Times New Roman" w:eastAsia="Times New Roman" w:hAnsi="Times New Roman" w:cs="Times New Roman"/>
          <w:b/>
        </w:rPr>
      </w:pPr>
    </w:p>
    <w:p w14:paraId="0000006B" w14:textId="77777777" w:rsidR="001D2B28" w:rsidRDefault="00E8096E">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b/>
        </w:rPr>
        <w:t>Tijek rasprave:</w:t>
      </w:r>
    </w:p>
    <w:p w14:paraId="0000006C"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Povedena je kratka rasprava. Vijećnici se slažu kako se prilikom čišćenja cesta u naselju čini kako se odvojci cesta prema zgradama slabo ili uopće ne čiste te se slažu kako je bitno i te odvojke jednakovrijedno čistiti kao i dominantne cestovne poteze u naselju. Raspravljeno je  da se uvede napomena u novom Planu održavanja za 2022. g. za naselje Zapruđe i to kako slijedi: “Da se svaka ulica koja je navedena u tablici čisti u cijelosti ( sa pripadajućim odvojcima) te da se u plan održavanja uvrste sve nerazvrstane ceste u naselju Zapruđe”.</w:t>
      </w:r>
    </w:p>
    <w:p w14:paraId="0000006D"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 xml:space="preserve">Vijećnica Žarković Gordana spominje kako je potrebno objašnjenje unutar dostavljenog </w:t>
      </w:r>
      <w:r>
        <w:rPr>
          <w:rFonts w:ascii="Times New Roman" w:eastAsia="Times New Roman" w:hAnsi="Times New Roman" w:cs="Times New Roman"/>
          <w:i/>
        </w:rPr>
        <w:t>Programa čišćenja Grada Zagreba subotom - 2021.godina</w:t>
      </w:r>
      <w:r>
        <w:rPr>
          <w:rFonts w:ascii="Times New Roman" w:eastAsia="Times New Roman" w:hAnsi="Times New Roman" w:cs="Times New Roman"/>
        </w:rPr>
        <w:t>, broj programa rada</w:t>
      </w:r>
      <w:r>
        <w:rPr>
          <w:rFonts w:ascii="Times New Roman" w:eastAsia="Times New Roman" w:hAnsi="Times New Roman" w:cs="Times New Roman"/>
          <w:i/>
        </w:rPr>
        <w:t xml:space="preserve"> 1-S</w:t>
      </w:r>
      <w:r>
        <w:rPr>
          <w:rFonts w:ascii="Times New Roman" w:eastAsia="Times New Roman" w:hAnsi="Times New Roman" w:cs="Times New Roman"/>
        </w:rPr>
        <w:t xml:space="preserve">, gdje je naveden Mjesni odbor Zapruđe, a Gradska četvrt Novi Zagreb-Zapad (napomena pod tabličnim retkom stoji: </w:t>
      </w:r>
      <w:r>
        <w:rPr>
          <w:rFonts w:ascii="Times New Roman" w:eastAsia="Times New Roman" w:hAnsi="Times New Roman" w:cs="Times New Roman"/>
          <w:i/>
          <w:sz w:val="20"/>
          <w:szCs w:val="20"/>
        </w:rPr>
        <w:t>STANICE ZET-A, KOŠARICE, RASKRIŽJA, PODHODNICI, BUS I TRAM, STANICE; TRNSKO I SAVSKI GAJ-OD JADRANSKOG MOSTA DO ROTORA,SARAJEVSKE CESTE</w:t>
      </w:r>
      <w:r>
        <w:rPr>
          <w:rFonts w:ascii="Times New Roman" w:eastAsia="Times New Roman" w:hAnsi="Times New Roman" w:cs="Times New Roman"/>
        </w:rPr>
        <w:t>).</w:t>
      </w:r>
    </w:p>
    <w:p w14:paraId="0000006E" w14:textId="77777777" w:rsidR="001D2B28" w:rsidRDefault="00E8096E">
      <w:pPr>
        <w:numPr>
          <w:ilvl w:val="0"/>
          <w:numId w:val="2"/>
        </w:numPr>
        <w:pBdr>
          <w:top w:val="nil"/>
          <w:left w:val="nil"/>
          <w:bottom w:val="nil"/>
          <w:right w:val="nil"/>
          <w:between w:val="nil"/>
        </w:pBdr>
        <w:spacing w:before="240"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Vijećnici se s</w:t>
      </w:r>
      <w:r>
        <w:rPr>
          <w:rFonts w:ascii="Times New Roman" w:eastAsia="Times New Roman" w:hAnsi="Times New Roman" w:cs="Times New Roman"/>
        </w:rPr>
        <w:t xml:space="preserve">lažu da se u novom Prijedlogu plana održavanja za 2022. godinu navede da se svaka ulica u naselju Zapruđe čisti u cijelosti ( sa pripadajućim odvojcima) te da se u plan održavanja uvrste sve nerazvrstane ceste u naselju Zapruđe. </w:t>
      </w:r>
      <w:r>
        <w:rPr>
          <w:rFonts w:ascii="Times New Roman" w:eastAsia="Times New Roman" w:hAnsi="Times New Roman" w:cs="Times New Roman"/>
          <w:i/>
        </w:rPr>
        <w:t>(prilog Zapisniku)</w:t>
      </w:r>
    </w:p>
    <w:p w14:paraId="0000006F" w14:textId="77777777" w:rsidR="001D2B28" w:rsidRDefault="00E8096E">
      <w:pPr>
        <w:numPr>
          <w:ilvl w:val="0"/>
          <w:numId w:val="2"/>
        </w:numPr>
        <w:pBdr>
          <w:top w:val="nil"/>
          <w:left w:val="nil"/>
          <w:bottom w:val="nil"/>
          <w:right w:val="nil"/>
          <w:between w:val="nil"/>
        </w:pBdr>
        <w:spacing w:before="240" w:after="0" w:line="240" w:lineRule="auto"/>
        <w:rPr>
          <w:rFonts w:ascii="Times New Roman" w:eastAsia="Times New Roman" w:hAnsi="Times New Roman" w:cs="Times New Roman"/>
          <w:color w:val="000000"/>
        </w:rPr>
      </w:pPr>
      <w:r>
        <w:rPr>
          <w:rFonts w:ascii="Times New Roman" w:eastAsia="Times New Roman" w:hAnsi="Times New Roman" w:cs="Times New Roman"/>
        </w:rPr>
        <w:t>Ovaj zaključak dostavlja se Vijeću Gradske četvrti Novi Zagreb – Istok.</w:t>
      </w:r>
    </w:p>
    <w:p w14:paraId="00000070" w14:textId="4FFAC318"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621B49DB" w14:textId="4BED441A"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685A88B6" w14:textId="0D450751"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2C36655A" w14:textId="77777777"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2F1742EC" w14:textId="2A6F1E18"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3E247B4" w14:textId="1AE574B9"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6FBB96C0" w14:textId="0A9330C6"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4BC2DA7F" w14:textId="77777777" w:rsidR="00D60744" w:rsidRDefault="00D60744">
      <w:pPr>
        <w:pBdr>
          <w:top w:val="nil"/>
          <w:left w:val="nil"/>
          <w:bottom w:val="nil"/>
          <w:right w:val="nil"/>
          <w:between w:val="nil"/>
        </w:pBdr>
        <w:spacing w:before="240" w:after="240" w:line="240" w:lineRule="auto"/>
        <w:ind w:hanging="2"/>
        <w:rPr>
          <w:rFonts w:ascii="Times New Roman" w:eastAsia="Times New Roman" w:hAnsi="Times New Roman" w:cs="Times New Roman"/>
        </w:rPr>
      </w:pPr>
    </w:p>
    <w:p w14:paraId="00000071"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w:t>
      </w:r>
      <w:r>
        <w:rPr>
          <w:rFonts w:ascii="Times New Roman" w:eastAsia="Times New Roman" w:hAnsi="Times New Roman" w:cs="Times New Roman"/>
          <w:b/>
          <w:color w:val="000000"/>
          <w:u w:val="single"/>
        </w:rPr>
        <w:t>Ad 4.</w:t>
      </w:r>
      <w:r>
        <w:rPr>
          <w:rFonts w:ascii="Times New Roman" w:eastAsia="Times New Roman" w:hAnsi="Times New Roman" w:cs="Times New Roman"/>
          <w:color w:val="000000"/>
          <w:u w:val="single"/>
        </w:rPr>
        <w:t xml:space="preserve">  </w:t>
      </w:r>
      <w:r>
        <w:rPr>
          <w:rFonts w:ascii="Times New Roman" w:eastAsia="Times New Roman" w:hAnsi="Times New Roman" w:cs="Times New Roman"/>
          <w:b/>
          <w:u w:val="single"/>
        </w:rPr>
        <w:t>Iscrtavanje parkirališnih oznaka na površinama javnih parkirnih mjesta namijenjenih za parkiranje vozila - zaključak, donosi se</w:t>
      </w:r>
    </w:p>
    <w:p w14:paraId="00000072"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14:paraId="00000073"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U raspravi sudjeluju: Anić Barica, Barišić Josip, Frida Kristijan, Lopandić Tomislav</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Pintar Bruno, Šikić Goran i Žarković Gordana</w:t>
      </w:r>
      <w:r>
        <w:rPr>
          <w:rFonts w:ascii="Times New Roman" w:eastAsia="Times New Roman" w:hAnsi="Times New Roman" w:cs="Times New Roman"/>
          <w:b/>
          <w:color w:val="000000"/>
        </w:rPr>
        <w:t> </w:t>
      </w:r>
    </w:p>
    <w:p w14:paraId="00000074" w14:textId="77777777" w:rsidR="001D2B28" w:rsidRDefault="001D2B28">
      <w:pPr>
        <w:pBdr>
          <w:top w:val="nil"/>
          <w:left w:val="nil"/>
          <w:bottom w:val="nil"/>
          <w:right w:val="nil"/>
          <w:between w:val="nil"/>
        </w:pBdr>
        <w:spacing w:before="240" w:after="240" w:line="240" w:lineRule="auto"/>
        <w:ind w:hanging="2"/>
        <w:rPr>
          <w:rFonts w:ascii="Times New Roman" w:eastAsia="Times New Roman" w:hAnsi="Times New Roman" w:cs="Times New Roman"/>
          <w:sz w:val="24"/>
          <w:szCs w:val="24"/>
        </w:rPr>
      </w:pPr>
    </w:p>
    <w:p w14:paraId="00000075" w14:textId="77777777" w:rsidR="001D2B28" w:rsidRDefault="00E8096E">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ab/>
        <w:t xml:space="preserve">Vijeće </w:t>
      </w:r>
      <w:r>
        <w:rPr>
          <w:rFonts w:ascii="Times New Roman" w:eastAsia="Times New Roman" w:hAnsi="Times New Roman" w:cs="Times New Roman"/>
          <w:i/>
        </w:rPr>
        <w:t xml:space="preserve">jednoglasno </w:t>
      </w:r>
      <w:r>
        <w:rPr>
          <w:rFonts w:ascii="Times New Roman" w:eastAsia="Times New Roman" w:hAnsi="Times New Roman" w:cs="Times New Roman"/>
        </w:rPr>
        <w:t>donosi  </w:t>
      </w:r>
    </w:p>
    <w:p w14:paraId="00000076" w14:textId="77777777" w:rsidR="001D2B28" w:rsidRDefault="001D2B28">
      <w:pPr>
        <w:spacing w:before="240" w:after="240" w:line="240" w:lineRule="auto"/>
        <w:ind w:hanging="2"/>
        <w:rPr>
          <w:rFonts w:ascii="Times New Roman" w:eastAsia="Times New Roman" w:hAnsi="Times New Roman" w:cs="Times New Roman"/>
        </w:rPr>
      </w:pPr>
    </w:p>
    <w:p w14:paraId="00000077" w14:textId="77777777" w:rsidR="001D2B28" w:rsidRDefault="00E8096E">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Z A K LJ U Č A K</w:t>
      </w:r>
    </w:p>
    <w:p w14:paraId="00000078" w14:textId="77777777" w:rsidR="001D2B28" w:rsidRDefault="00E8096E">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 </w:t>
      </w:r>
    </w:p>
    <w:p w14:paraId="00000079" w14:textId="77777777" w:rsidR="001D2B28" w:rsidRDefault="00E8096E">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o Iscrtavanju parkirališnih oznaka na površinama javnih parkirnih mjesta namijenjenih za parkiranje vozila</w:t>
      </w:r>
    </w:p>
    <w:p w14:paraId="0000007A" w14:textId="77777777" w:rsidR="001D2B28" w:rsidRDefault="00E8096E">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 </w:t>
      </w:r>
    </w:p>
    <w:p w14:paraId="0000007B" w14:textId="77777777" w:rsidR="001D2B28" w:rsidRDefault="00E8096E">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b/>
        </w:rPr>
        <w:t>Tijek rasprave:</w:t>
      </w:r>
    </w:p>
    <w:p w14:paraId="0000007C" w14:textId="77777777" w:rsidR="001D2B28" w:rsidRDefault="00E8096E">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 xml:space="preserve">Povedena je kratka rasprava. Vijećnik Frida Kristijan navodi kako je većina horizontalne signalizacije koja označava parking mjesta u naselju dotrajala i izblijedjela, što često dovodi do neravnomjernog parkiranja i zauzimanja više od jednog standardnog mjesta. Vijećnica Žarković Gordana predlaže da se zada redoslijed obnavljanja horizontalne signalizacije po naselju. Vijećnik Pintar Bruno napominje kako je pri obnovi horizontalne signalizacije potrebno obratiti pozornost na Adamičevoj ulici da se oslobode prolazi ispred stambenih ulaza u zgradu kako bi se omogućila komunikacija pješaka i odvoz otpada. </w:t>
      </w:r>
    </w:p>
    <w:p w14:paraId="0000007D" w14:textId="25C34296" w:rsidR="001D2B28" w:rsidRDefault="00E8096E">
      <w:pPr>
        <w:numPr>
          <w:ilvl w:val="0"/>
          <w:numId w:val="5"/>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 xml:space="preserve">Vijećnici su suglasni da se obnovi horizontalna signalizacija parkirališnih oznaka na površinama javnih parkirnih mjesta namijenjenih za parkiranje vozila u naselju Zapruđe sa napomenom da se poštuje dimenzija standardnog parking mjesta (250x500cm) te da se u Adamičevoj ulici da se oslobode prolazi ispred stambenih ulaza u zgradu kako bi se omogućila komunikacija pješaka i odvoz otpada (širine min 100 cm). Pri projektiranju spomenutih mjesta u Adamičevoj - obratiti pozornost na mogućnost ostavljanja dostupnih šahtova radi čišćenja. </w:t>
      </w:r>
    </w:p>
    <w:p w14:paraId="4EDE37B4" w14:textId="77777777" w:rsidR="00CB5864" w:rsidRDefault="00CB5864" w:rsidP="00CB5864">
      <w:pPr>
        <w:spacing w:before="240" w:after="0" w:line="240" w:lineRule="auto"/>
        <w:ind w:left="720"/>
        <w:rPr>
          <w:rFonts w:ascii="Times New Roman" w:eastAsia="Times New Roman" w:hAnsi="Times New Roman" w:cs="Times New Roman"/>
        </w:rPr>
      </w:pPr>
    </w:p>
    <w:p w14:paraId="035E8B4E" w14:textId="333F7DA0" w:rsidR="00AE3E0F" w:rsidRPr="00CB5864" w:rsidRDefault="00CB5864" w:rsidP="00CB5864">
      <w:pPr>
        <w:ind w:left="720" w:hanging="360"/>
        <w:rPr>
          <w:rFonts w:ascii="Times New Roman" w:eastAsia="Times New Roman" w:hAnsi="Times New Roman" w:cs="Times New Roman"/>
          <w:color w:val="000000"/>
        </w:rPr>
      </w:pPr>
      <w:r>
        <w:rPr>
          <w:rFonts w:ascii="Times New Roman" w:eastAsia="Times New Roman" w:hAnsi="Times New Roman" w:cs="Times New Roman"/>
        </w:rPr>
        <w:t xml:space="preserve">2. </w:t>
      </w:r>
      <w:r>
        <w:rPr>
          <w:rFonts w:ascii="Times New Roman" w:eastAsia="Times New Roman" w:hAnsi="Times New Roman" w:cs="Times New Roman"/>
        </w:rPr>
        <w:tab/>
      </w:r>
      <w:r w:rsidR="00AE3E0F" w:rsidRPr="00CB5864">
        <w:rPr>
          <w:rFonts w:ascii="Times New Roman" w:eastAsia="Times New Roman" w:hAnsi="Times New Roman" w:cs="Times New Roman"/>
        </w:rPr>
        <w:t>Ovaj zaključak dostavlja se</w:t>
      </w:r>
      <w:r w:rsidR="00E8096E" w:rsidRPr="00CB5864">
        <w:rPr>
          <w:rFonts w:ascii="Times New Roman" w:eastAsia="Times New Roman" w:hAnsi="Times New Roman" w:cs="Times New Roman"/>
        </w:rPr>
        <w:t xml:space="preserve"> Vijeću Gra</w:t>
      </w:r>
      <w:r w:rsidR="00AE3E0F" w:rsidRPr="00CB5864">
        <w:rPr>
          <w:rFonts w:ascii="Times New Roman" w:eastAsia="Times New Roman" w:hAnsi="Times New Roman" w:cs="Times New Roman"/>
        </w:rPr>
        <w:t xml:space="preserve">dske četvrti Novi Zagreb – Istok, </w:t>
      </w:r>
      <w:r w:rsidRPr="00CB5864">
        <w:rPr>
          <w:rFonts w:ascii="Times New Roman" w:eastAsia="Times New Roman" w:hAnsi="Times New Roman" w:cs="Times New Roman"/>
          <w:color w:val="000000"/>
        </w:rPr>
        <w:t>Gradskom uredu za obnovu, izgradnju, prostorno uređenje, graditeljstvo, komunalne poslove i promet</w:t>
      </w:r>
      <w:r w:rsidR="007C2973" w:rsidRPr="00CB5864">
        <w:rPr>
          <w:rFonts w:ascii="Times New Roman" w:eastAsia="Times New Roman" w:hAnsi="Times New Roman" w:cs="Times New Roman"/>
          <w:color w:val="000000"/>
        </w:rPr>
        <w:t xml:space="preserve">, Sektor za promet i </w:t>
      </w:r>
      <w:r w:rsidR="00AE3E0F" w:rsidRPr="00CB5864">
        <w:rPr>
          <w:rFonts w:ascii="Times New Roman" w:eastAsia="Times New Roman" w:hAnsi="Times New Roman" w:cs="Times New Roman"/>
          <w:color w:val="000000"/>
        </w:rPr>
        <w:t>Zagrebačkom hold</w:t>
      </w:r>
      <w:r w:rsidR="007C2973" w:rsidRPr="00CB5864">
        <w:rPr>
          <w:rFonts w:ascii="Times New Roman" w:eastAsia="Times New Roman" w:hAnsi="Times New Roman" w:cs="Times New Roman"/>
          <w:color w:val="000000"/>
        </w:rPr>
        <w:t>ingu d.o.o., Podružnici Zagrebačke ceste</w:t>
      </w:r>
      <w:r w:rsidR="007C2973" w:rsidRPr="007C2973">
        <w:t xml:space="preserve"> </w:t>
      </w:r>
    </w:p>
    <w:p w14:paraId="00000081" w14:textId="7B1D0EAF" w:rsidR="001D2B28" w:rsidRPr="00AE3E0F" w:rsidRDefault="001D2B28" w:rsidP="00AE3E0F">
      <w:pPr>
        <w:spacing w:before="240" w:after="240" w:line="240" w:lineRule="auto"/>
        <w:ind w:left="1440"/>
        <w:rPr>
          <w:rFonts w:ascii="Times New Roman" w:eastAsia="Times New Roman" w:hAnsi="Times New Roman" w:cs="Times New Roman"/>
        </w:rPr>
      </w:pPr>
    </w:p>
    <w:p w14:paraId="00000082" w14:textId="77777777" w:rsidR="001D2B28" w:rsidRDefault="001D2B28">
      <w:pPr>
        <w:spacing w:after="240" w:line="240" w:lineRule="auto"/>
        <w:ind w:left="1440"/>
        <w:rPr>
          <w:rFonts w:ascii="Times New Roman" w:eastAsia="Times New Roman" w:hAnsi="Times New Roman" w:cs="Times New Roman"/>
        </w:rPr>
      </w:pPr>
    </w:p>
    <w:p w14:paraId="00000083" w14:textId="709E5865" w:rsidR="001D2B28" w:rsidRDefault="001D2B28">
      <w:pPr>
        <w:spacing w:after="240" w:line="240" w:lineRule="auto"/>
        <w:ind w:left="1440"/>
        <w:rPr>
          <w:rFonts w:ascii="Times New Roman" w:eastAsia="Times New Roman" w:hAnsi="Times New Roman" w:cs="Times New Roman"/>
        </w:rPr>
      </w:pPr>
    </w:p>
    <w:p w14:paraId="05B20B03" w14:textId="1A5D305C" w:rsidR="00D60744" w:rsidRDefault="00D60744">
      <w:pPr>
        <w:spacing w:after="240" w:line="240" w:lineRule="auto"/>
        <w:ind w:left="1440"/>
        <w:rPr>
          <w:rFonts w:ascii="Times New Roman" w:eastAsia="Times New Roman" w:hAnsi="Times New Roman" w:cs="Times New Roman"/>
        </w:rPr>
      </w:pPr>
    </w:p>
    <w:p w14:paraId="0414EABB" w14:textId="317DA8FA" w:rsidR="00D60744" w:rsidRDefault="00D60744">
      <w:pPr>
        <w:spacing w:after="240" w:line="240" w:lineRule="auto"/>
        <w:ind w:left="1440"/>
        <w:rPr>
          <w:rFonts w:ascii="Times New Roman" w:eastAsia="Times New Roman" w:hAnsi="Times New Roman" w:cs="Times New Roman"/>
        </w:rPr>
      </w:pPr>
    </w:p>
    <w:p w14:paraId="24B1B1B2" w14:textId="6FFC418E" w:rsidR="00D60744" w:rsidRDefault="00D60744">
      <w:pPr>
        <w:spacing w:after="240" w:line="240" w:lineRule="auto"/>
        <w:ind w:left="1440"/>
        <w:rPr>
          <w:rFonts w:ascii="Times New Roman" w:eastAsia="Times New Roman" w:hAnsi="Times New Roman" w:cs="Times New Roman"/>
        </w:rPr>
      </w:pPr>
    </w:p>
    <w:p w14:paraId="00000084" w14:textId="77777777" w:rsidR="001D2B28" w:rsidRDefault="00E8096E">
      <w:pPr>
        <w:pBdr>
          <w:top w:val="nil"/>
          <w:left w:val="nil"/>
          <w:bottom w:val="nil"/>
          <w:right w:val="nil"/>
          <w:between w:val="nil"/>
        </w:pBdr>
        <w:spacing w:before="280" w:after="280" w:line="240" w:lineRule="auto"/>
        <w:ind w:hanging="2"/>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 xml:space="preserve">Ad </w:t>
      </w:r>
      <w:r>
        <w:rPr>
          <w:rFonts w:ascii="Times New Roman" w:eastAsia="Times New Roman" w:hAnsi="Times New Roman" w:cs="Times New Roman"/>
          <w:b/>
          <w:u w:val="single"/>
        </w:rPr>
        <w:t>5</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b/>
          <w:u w:val="single"/>
        </w:rPr>
        <w:t>Obnova pješačkih puteva u parku Bundek - zaključak donosi se</w:t>
      </w:r>
    </w:p>
    <w:p w14:paraId="00000085" w14:textId="77777777" w:rsidR="001D2B28" w:rsidRDefault="001D2B28">
      <w:pPr>
        <w:pBdr>
          <w:top w:val="nil"/>
          <w:left w:val="nil"/>
          <w:bottom w:val="nil"/>
          <w:right w:val="nil"/>
          <w:between w:val="nil"/>
        </w:pBdr>
        <w:spacing w:before="280" w:after="280" w:line="240" w:lineRule="auto"/>
        <w:ind w:hanging="2"/>
        <w:rPr>
          <w:rFonts w:ascii="Times New Roman" w:eastAsia="Times New Roman" w:hAnsi="Times New Roman" w:cs="Times New Roman"/>
          <w:b/>
          <w:u w:val="single"/>
        </w:rPr>
      </w:pPr>
    </w:p>
    <w:p w14:paraId="00000086" w14:textId="77777777" w:rsidR="001D2B28" w:rsidRDefault="00E8096E">
      <w:pPr>
        <w:spacing w:before="240" w:after="240" w:line="240" w:lineRule="auto"/>
        <w:ind w:hanging="2"/>
        <w:rPr>
          <w:rFonts w:ascii="Times New Roman" w:eastAsia="Times New Roman" w:hAnsi="Times New Roman" w:cs="Times New Roman"/>
          <w:b/>
        </w:rPr>
      </w:pPr>
      <w:r>
        <w:rPr>
          <w:rFonts w:ascii="Times New Roman" w:eastAsia="Times New Roman" w:hAnsi="Times New Roman" w:cs="Times New Roman"/>
        </w:rPr>
        <w:t>U raspravi sudjeluju: Anić Barica, Barišić Josip, Frida Kristijan, Lopandić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p>
    <w:p w14:paraId="00000087" w14:textId="77777777" w:rsidR="001D2B28" w:rsidRDefault="001D2B28">
      <w:pPr>
        <w:spacing w:before="240" w:after="240" w:line="240" w:lineRule="auto"/>
        <w:ind w:hanging="2"/>
        <w:rPr>
          <w:rFonts w:ascii="Times New Roman" w:eastAsia="Times New Roman" w:hAnsi="Times New Roman" w:cs="Times New Roman"/>
          <w:b/>
        </w:rPr>
      </w:pPr>
    </w:p>
    <w:p w14:paraId="00000088" w14:textId="77777777" w:rsidR="001D2B28" w:rsidRDefault="00E8096E">
      <w:pP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rPr>
        <w:t xml:space="preserve">Vijeće </w:t>
      </w:r>
      <w:r>
        <w:rPr>
          <w:rFonts w:ascii="Times New Roman" w:eastAsia="Times New Roman" w:hAnsi="Times New Roman" w:cs="Times New Roman"/>
          <w:i/>
        </w:rPr>
        <w:t xml:space="preserve">jednoglasno </w:t>
      </w:r>
      <w:r>
        <w:rPr>
          <w:rFonts w:ascii="Times New Roman" w:eastAsia="Times New Roman" w:hAnsi="Times New Roman" w:cs="Times New Roman"/>
        </w:rPr>
        <w:t>donosi  </w:t>
      </w:r>
    </w:p>
    <w:p w14:paraId="00000089" w14:textId="77777777" w:rsidR="001D2B28" w:rsidRDefault="001D2B28">
      <w:pPr>
        <w:spacing w:before="240" w:after="240" w:line="240" w:lineRule="auto"/>
        <w:ind w:hanging="2"/>
        <w:rPr>
          <w:rFonts w:ascii="Times New Roman" w:eastAsia="Times New Roman" w:hAnsi="Times New Roman" w:cs="Times New Roman"/>
        </w:rPr>
      </w:pPr>
    </w:p>
    <w:p w14:paraId="0000008A" w14:textId="77777777" w:rsidR="001D2B28" w:rsidRDefault="00E8096E">
      <w:pPr>
        <w:spacing w:before="240" w:after="24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rPr>
        <w:t>Z A K LJ U Č A K</w:t>
      </w:r>
    </w:p>
    <w:p w14:paraId="0000008B" w14:textId="77777777" w:rsidR="001D2B28" w:rsidRDefault="00E8096E">
      <w:pPr>
        <w:spacing w:before="240" w:after="240" w:line="240" w:lineRule="auto"/>
        <w:ind w:hanging="2"/>
        <w:jc w:val="center"/>
        <w:rPr>
          <w:rFonts w:ascii="Times New Roman" w:eastAsia="Times New Roman" w:hAnsi="Times New Roman" w:cs="Times New Roman"/>
          <w:b/>
        </w:rPr>
      </w:pPr>
      <w:r>
        <w:rPr>
          <w:rFonts w:ascii="Times New Roman" w:eastAsia="Times New Roman" w:hAnsi="Times New Roman" w:cs="Times New Roman"/>
          <w:b/>
        </w:rPr>
        <w:t>o sanaciji pješačkih puteva u parku Bundek</w:t>
      </w:r>
    </w:p>
    <w:p w14:paraId="0000008C" w14:textId="77777777" w:rsidR="001D2B28" w:rsidRDefault="001D2B28">
      <w:pPr>
        <w:spacing w:before="240" w:after="0" w:line="240" w:lineRule="auto"/>
        <w:rPr>
          <w:rFonts w:ascii="Times New Roman" w:eastAsia="Times New Roman" w:hAnsi="Times New Roman" w:cs="Times New Roman"/>
          <w:b/>
        </w:rPr>
      </w:pPr>
    </w:p>
    <w:p w14:paraId="0000008D" w14:textId="4E2D86C8" w:rsidR="001D2B28" w:rsidRDefault="00E8096E">
      <w:pPr>
        <w:numPr>
          <w:ilvl w:val="0"/>
          <w:numId w:val="1"/>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 xml:space="preserve"> Vijećnici su suglasni da se uputi Dopis </w:t>
      </w:r>
      <w:r w:rsidR="007C2973" w:rsidRPr="00A35B0A">
        <w:rPr>
          <w:rFonts w:ascii="Times New Roman" w:eastAsia="Times New Roman" w:hAnsi="Times New Roman" w:cs="Times New Roman"/>
          <w:color w:val="000000"/>
        </w:rPr>
        <w:t>Zagreba</w:t>
      </w:r>
      <w:r w:rsidR="007C2973">
        <w:rPr>
          <w:rFonts w:ascii="Times New Roman" w:eastAsia="Times New Roman" w:hAnsi="Times New Roman" w:cs="Times New Roman"/>
          <w:color w:val="000000"/>
        </w:rPr>
        <w:t xml:space="preserve">čkom holdingu d.o.o., Podružnici Zrinjevac </w:t>
      </w:r>
      <w:r>
        <w:rPr>
          <w:rFonts w:ascii="Times New Roman" w:eastAsia="Times New Roman" w:hAnsi="Times New Roman" w:cs="Times New Roman"/>
        </w:rPr>
        <w:t>da se obnove pješački putevi u parku Bundek između Mosta Mladosti i jezera Bundek  na način da se nasipa novi šoder jer se trenutno stvaraju lokve i blato na istima.</w:t>
      </w:r>
    </w:p>
    <w:p w14:paraId="0000008E" w14:textId="7EBC05F3" w:rsidR="001D2B28" w:rsidRDefault="00E8096E">
      <w:pPr>
        <w:numPr>
          <w:ilvl w:val="0"/>
          <w:numId w:val="1"/>
        </w:numPr>
        <w:spacing w:before="280" w:after="280" w:line="240" w:lineRule="auto"/>
        <w:rPr>
          <w:rFonts w:ascii="Times New Roman" w:eastAsia="Times New Roman" w:hAnsi="Times New Roman" w:cs="Times New Roman"/>
        </w:rPr>
      </w:pPr>
      <w:r>
        <w:rPr>
          <w:rFonts w:ascii="Times New Roman" w:eastAsia="Times New Roman" w:hAnsi="Times New Roman" w:cs="Times New Roman"/>
        </w:rPr>
        <w:t>Ovaj zaključak dostavlja se Vijeću Gradske četvrti Novi Zagreb – Istok</w:t>
      </w:r>
      <w:r w:rsidR="00CB5864" w:rsidRPr="00CB5864">
        <w:rPr>
          <w:rFonts w:ascii="Times New Roman" w:eastAsia="Times New Roman" w:hAnsi="Times New Roman" w:cs="Times New Roman"/>
          <w:color w:val="000000"/>
        </w:rPr>
        <w:t xml:space="preserve"> </w:t>
      </w:r>
      <w:r w:rsidR="00CB5864">
        <w:rPr>
          <w:rFonts w:ascii="Times New Roman" w:eastAsia="Times New Roman" w:hAnsi="Times New Roman" w:cs="Times New Roman"/>
          <w:color w:val="000000"/>
        </w:rPr>
        <w:t xml:space="preserve">i </w:t>
      </w:r>
      <w:r w:rsidR="00CB5864" w:rsidRPr="00A35B0A">
        <w:rPr>
          <w:rFonts w:ascii="Times New Roman" w:eastAsia="Times New Roman" w:hAnsi="Times New Roman" w:cs="Times New Roman"/>
          <w:color w:val="000000"/>
        </w:rPr>
        <w:t>Zagreba</w:t>
      </w:r>
      <w:r w:rsidR="00CB5864">
        <w:rPr>
          <w:rFonts w:ascii="Times New Roman" w:eastAsia="Times New Roman" w:hAnsi="Times New Roman" w:cs="Times New Roman"/>
          <w:color w:val="000000"/>
        </w:rPr>
        <w:t>čkom holdingu d.o.o., Podružnici Zrinjevac</w:t>
      </w:r>
      <w:r>
        <w:rPr>
          <w:rFonts w:ascii="Times New Roman" w:eastAsia="Times New Roman" w:hAnsi="Times New Roman" w:cs="Times New Roman"/>
        </w:rPr>
        <w:t>.</w:t>
      </w:r>
    </w:p>
    <w:p w14:paraId="0000008F" w14:textId="77777777" w:rsidR="001D2B28" w:rsidRDefault="001D2B28">
      <w:pPr>
        <w:spacing w:before="240" w:after="240" w:line="240" w:lineRule="auto"/>
        <w:ind w:hanging="2"/>
        <w:rPr>
          <w:rFonts w:ascii="Times New Roman" w:eastAsia="Times New Roman" w:hAnsi="Times New Roman" w:cs="Times New Roman"/>
          <w:b/>
        </w:rPr>
      </w:pPr>
    </w:p>
    <w:p w14:paraId="00000090" w14:textId="77777777" w:rsidR="001D2B28" w:rsidRDefault="001D2B28">
      <w:pPr>
        <w:spacing w:before="240" w:after="240" w:line="240" w:lineRule="auto"/>
        <w:ind w:hanging="2"/>
        <w:rPr>
          <w:rFonts w:ascii="Times New Roman" w:eastAsia="Times New Roman" w:hAnsi="Times New Roman" w:cs="Times New Roman"/>
          <w:b/>
        </w:rPr>
      </w:pPr>
    </w:p>
    <w:p w14:paraId="00000091" w14:textId="77777777" w:rsidR="001D2B28" w:rsidRDefault="001D2B28">
      <w:pPr>
        <w:spacing w:before="240" w:after="240" w:line="240" w:lineRule="auto"/>
        <w:ind w:hanging="2"/>
        <w:rPr>
          <w:rFonts w:ascii="Times New Roman" w:eastAsia="Times New Roman" w:hAnsi="Times New Roman" w:cs="Times New Roman"/>
          <w:b/>
        </w:rPr>
      </w:pPr>
    </w:p>
    <w:p w14:paraId="00000092" w14:textId="3B6BCEE9" w:rsidR="001D2B28" w:rsidRDefault="001D2B28">
      <w:pPr>
        <w:spacing w:before="240" w:after="240" w:line="240" w:lineRule="auto"/>
        <w:ind w:hanging="2"/>
        <w:rPr>
          <w:rFonts w:ascii="Times New Roman" w:eastAsia="Times New Roman" w:hAnsi="Times New Roman" w:cs="Times New Roman"/>
          <w:b/>
        </w:rPr>
      </w:pPr>
    </w:p>
    <w:p w14:paraId="31ED90E5" w14:textId="01DC6947" w:rsidR="00D60744" w:rsidRDefault="00D60744">
      <w:pPr>
        <w:spacing w:before="240" w:after="240" w:line="240" w:lineRule="auto"/>
        <w:ind w:hanging="2"/>
        <w:rPr>
          <w:rFonts w:ascii="Times New Roman" w:eastAsia="Times New Roman" w:hAnsi="Times New Roman" w:cs="Times New Roman"/>
          <w:b/>
        </w:rPr>
      </w:pPr>
    </w:p>
    <w:p w14:paraId="7FBF723A" w14:textId="6E8E0611" w:rsidR="00D60744" w:rsidRDefault="00D60744">
      <w:pPr>
        <w:spacing w:before="240" w:after="240" w:line="240" w:lineRule="auto"/>
        <w:ind w:hanging="2"/>
        <w:rPr>
          <w:rFonts w:ascii="Times New Roman" w:eastAsia="Times New Roman" w:hAnsi="Times New Roman" w:cs="Times New Roman"/>
          <w:b/>
        </w:rPr>
      </w:pPr>
    </w:p>
    <w:p w14:paraId="598BB9C7" w14:textId="6062EE05" w:rsidR="00D60744" w:rsidRDefault="00D60744">
      <w:pPr>
        <w:spacing w:before="240" w:after="240" w:line="240" w:lineRule="auto"/>
        <w:ind w:hanging="2"/>
        <w:rPr>
          <w:rFonts w:ascii="Times New Roman" w:eastAsia="Times New Roman" w:hAnsi="Times New Roman" w:cs="Times New Roman"/>
          <w:b/>
        </w:rPr>
      </w:pPr>
    </w:p>
    <w:p w14:paraId="4E5210C7" w14:textId="3D5A8FC4" w:rsidR="00D60744" w:rsidRDefault="00D60744">
      <w:pPr>
        <w:spacing w:before="240" w:after="240" w:line="240" w:lineRule="auto"/>
        <w:ind w:hanging="2"/>
        <w:rPr>
          <w:rFonts w:ascii="Times New Roman" w:eastAsia="Times New Roman" w:hAnsi="Times New Roman" w:cs="Times New Roman"/>
          <w:b/>
        </w:rPr>
      </w:pPr>
    </w:p>
    <w:p w14:paraId="564A1424" w14:textId="72F37CEC" w:rsidR="00D60744" w:rsidRDefault="00D60744">
      <w:pPr>
        <w:spacing w:before="240" w:after="240" w:line="240" w:lineRule="auto"/>
        <w:ind w:hanging="2"/>
        <w:rPr>
          <w:rFonts w:ascii="Times New Roman" w:eastAsia="Times New Roman" w:hAnsi="Times New Roman" w:cs="Times New Roman"/>
          <w:b/>
        </w:rPr>
      </w:pPr>
    </w:p>
    <w:p w14:paraId="020C4D65" w14:textId="2D01BF49" w:rsidR="00D60744" w:rsidRDefault="00D60744">
      <w:pPr>
        <w:spacing w:before="240" w:after="240" w:line="240" w:lineRule="auto"/>
        <w:ind w:hanging="2"/>
        <w:rPr>
          <w:rFonts w:ascii="Times New Roman" w:eastAsia="Times New Roman" w:hAnsi="Times New Roman" w:cs="Times New Roman"/>
          <w:b/>
        </w:rPr>
      </w:pPr>
    </w:p>
    <w:p w14:paraId="371411B7" w14:textId="17F85AD2" w:rsidR="00D60744" w:rsidRDefault="00D60744">
      <w:pPr>
        <w:spacing w:before="240" w:after="240" w:line="240" w:lineRule="auto"/>
        <w:ind w:hanging="2"/>
        <w:rPr>
          <w:rFonts w:ascii="Times New Roman" w:eastAsia="Times New Roman" w:hAnsi="Times New Roman" w:cs="Times New Roman"/>
          <w:b/>
        </w:rPr>
      </w:pPr>
    </w:p>
    <w:p w14:paraId="2DC0ECC0" w14:textId="5D476002" w:rsidR="00D60744" w:rsidRDefault="00D60744">
      <w:pPr>
        <w:spacing w:before="240" w:after="240" w:line="240" w:lineRule="auto"/>
        <w:ind w:hanging="2"/>
        <w:rPr>
          <w:rFonts w:ascii="Times New Roman" w:eastAsia="Times New Roman" w:hAnsi="Times New Roman" w:cs="Times New Roman"/>
          <w:b/>
        </w:rPr>
      </w:pPr>
    </w:p>
    <w:p w14:paraId="163B19E6" w14:textId="745D58FB" w:rsidR="00D60744" w:rsidRDefault="00D60744">
      <w:pPr>
        <w:spacing w:before="240" w:after="240" w:line="240" w:lineRule="auto"/>
        <w:ind w:hanging="2"/>
        <w:rPr>
          <w:rFonts w:ascii="Times New Roman" w:eastAsia="Times New Roman" w:hAnsi="Times New Roman" w:cs="Times New Roman"/>
          <w:b/>
        </w:rPr>
      </w:pPr>
    </w:p>
    <w:p w14:paraId="66E4EF25" w14:textId="77B75D24" w:rsidR="00D60744" w:rsidRDefault="00D60744">
      <w:pPr>
        <w:spacing w:before="240" w:after="240" w:line="240" w:lineRule="auto"/>
        <w:ind w:hanging="2"/>
        <w:rPr>
          <w:rFonts w:ascii="Times New Roman" w:eastAsia="Times New Roman" w:hAnsi="Times New Roman" w:cs="Times New Roman"/>
          <w:b/>
        </w:rPr>
      </w:pPr>
    </w:p>
    <w:p w14:paraId="00000093" w14:textId="77777777" w:rsidR="001D2B28" w:rsidRDefault="001D2B28">
      <w:pPr>
        <w:spacing w:after="0"/>
        <w:ind w:hanging="2"/>
        <w:rPr>
          <w:rFonts w:ascii="Times New Roman" w:eastAsia="Times New Roman" w:hAnsi="Times New Roman" w:cs="Times New Roman"/>
          <w:sz w:val="24"/>
          <w:szCs w:val="24"/>
        </w:rPr>
      </w:pPr>
    </w:p>
    <w:p w14:paraId="00000094" w14:textId="77777777" w:rsidR="001D2B28" w:rsidRDefault="00E8096E">
      <w:pPr>
        <w:spacing w:before="280" w:after="28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b/>
          <w:u w:val="single"/>
        </w:rPr>
        <w:t>Ad 6. Pitanja, prijedlozi i obavijesti</w:t>
      </w:r>
    </w:p>
    <w:p w14:paraId="00000095" w14:textId="77777777" w:rsidR="001D2B28" w:rsidRDefault="00E8096E">
      <w:pPr>
        <w:spacing w:before="240" w:after="24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rPr>
        <w:t>U raspravi sudjeluju: Anić Barica, Barišić Josip, Frida Kristijan, Lopandić Tomislav</w:t>
      </w:r>
      <w:r>
        <w:rPr>
          <w:rFonts w:ascii="Times New Roman" w:eastAsia="Times New Roman" w:hAnsi="Times New Roman" w:cs="Times New Roman"/>
          <w:sz w:val="24"/>
          <w:szCs w:val="24"/>
        </w:rPr>
        <w:t xml:space="preserve">, </w:t>
      </w:r>
      <w:r>
        <w:rPr>
          <w:rFonts w:ascii="Times New Roman" w:eastAsia="Times New Roman" w:hAnsi="Times New Roman" w:cs="Times New Roman"/>
        </w:rPr>
        <w:t>Pintar Bruno, Šikić Goran i Žarković Gordana</w:t>
      </w:r>
      <w:r>
        <w:rPr>
          <w:rFonts w:ascii="Times New Roman" w:eastAsia="Times New Roman" w:hAnsi="Times New Roman" w:cs="Times New Roman"/>
          <w:b/>
        </w:rPr>
        <w:t> </w:t>
      </w:r>
    </w:p>
    <w:p w14:paraId="00000096" w14:textId="77777777" w:rsidR="001D2B28" w:rsidRDefault="001D2B28">
      <w:pPr>
        <w:spacing w:before="240" w:after="240" w:line="240" w:lineRule="auto"/>
        <w:rPr>
          <w:rFonts w:ascii="Times New Roman" w:eastAsia="Times New Roman" w:hAnsi="Times New Roman" w:cs="Times New Roman"/>
          <w:u w:val="single"/>
        </w:rPr>
      </w:pPr>
    </w:p>
    <w:p w14:paraId="00000097" w14:textId="77777777" w:rsidR="001D2B28" w:rsidRDefault="00E8096E">
      <w:pPr>
        <w:spacing w:before="240" w:after="240" w:line="240" w:lineRule="auto"/>
        <w:rPr>
          <w:rFonts w:ascii="Times New Roman" w:eastAsia="Times New Roman" w:hAnsi="Times New Roman" w:cs="Times New Roman"/>
          <w:sz w:val="24"/>
          <w:szCs w:val="24"/>
          <w:u w:val="single"/>
        </w:rPr>
      </w:pPr>
      <w:r>
        <w:rPr>
          <w:rFonts w:ascii="Times New Roman" w:eastAsia="Times New Roman" w:hAnsi="Times New Roman" w:cs="Times New Roman"/>
          <w:u w:val="single"/>
        </w:rPr>
        <w:t>TEMA: Rasprava o prenamjeni šljunčanog parkinga na Bundeku u zonu 4.2. u svrhu rasterećenja prometa - Dopis Mjesnog odbora Središće</w:t>
      </w:r>
    </w:p>
    <w:p w14:paraId="00000098" w14:textId="77777777" w:rsidR="001D2B28" w:rsidRDefault="001D2B28">
      <w:pPr>
        <w:spacing w:after="0"/>
        <w:ind w:hanging="2"/>
        <w:rPr>
          <w:rFonts w:ascii="Times New Roman" w:eastAsia="Times New Roman" w:hAnsi="Times New Roman" w:cs="Times New Roman"/>
          <w:sz w:val="24"/>
          <w:szCs w:val="24"/>
        </w:rPr>
      </w:pPr>
    </w:p>
    <w:p w14:paraId="00000099" w14:textId="5BB70F84" w:rsidR="001D2B28" w:rsidRDefault="00E8096E">
      <w:pPr>
        <w:spacing w:after="0"/>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Povedena je kratka rasprava. Vijećnici imaju podijeljeno mišljenje i smatraju da je potrebno poslati dopis </w:t>
      </w:r>
      <w:r w:rsidR="007C2973" w:rsidRPr="007C2973">
        <w:rPr>
          <w:rFonts w:ascii="Times New Roman" w:eastAsia="Times New Roman" w:hAnsi="Times New Roman" w:cs="Times New Roman"/>
        </w:rPr>
        <w:t xml:space="preserve">Zagrebačkom holdingu d.o.o., Podružnica Zagrebparking </w:t>
      </w:r>
      <w:r>
        <w:rPr>
          <w:rFonts w:ascii="Times New Roman" w:eastAsia="Times New Roman" w:hAnsi="Times New Roman" w:cs="Times New Roman"/>
          <w:sz w:val="24"/>
          <w:szCs w:val="24"/>
        </w:rPr>
        <w:t xml:space="preserve">je li učinjen </w:t>
      </w:r>
      <w:r>
        <w:rPr>
          <w:rFonts w:ascii="Times New Roman" w:eastAsia="Times New Roman" w:hAnsi="Times New Roman" w:cs="Times New Roman"/>
          <w:i/>
          <w:sz w:val="24"/>
          <w:szCs w:val="24"/>
        </w:rPr>
        <w:t>Elaborat zaštite okoliša</w:t>
      </w:r>
      <w:r>
        <w:rPr>
          <w:rFonts w:ascii="Times New Roman" w:eastAsia="Times New Roman" w:hAnsi="Times New Roman" w:cs="Times New Roman"/>
          <w:sz w:val="24"/>
          <w:szCs w:val="24"/>
        </w:rPr>
        <w:t xml:space="preserve"> prilikom inicijalnog kreiranja parking zone na jezeru Bundek i je li se spomenuta naplata zaista provodi u spomenutoj zoni.</w:t>
      </w:r>
    </w:p>
    <w:p w14:paraId="0000009A" w14:textId="77777777" w:rsidR="001D2B28" w:rsidRDefault="001D2B28">
      <w:pPr>
        <w:spacing w:after="0"/>
        <w:ind w:hanging="2"/>
        <w:rPr>
          <w:rFonts w:ascii="Times New Roman" w:eastAsia="Times New Roman" w:hAnsi="Times New Roman" w:cs="Times New Roman"/>
          <w:sz w:val="24"/>
          <w:szCs w:val="24"/>
        </w:rPr>
      </w:pPr>
    </w:p>
    <w:p w14:paraId="0000009B" w14:textId="77777777" w:rsidR="001D2B28" w:rsidRDefault="00E8096E">
      <w:pPr>
        <w:spacing w:after="0"/>
        <w:ind w:hanging="2"/>
        <w:rPr>
          <w:rFonts w:ascii="Times New Roman" w:eastAsia="Times New Roman" w:hAnsi="Times New Roman" w:cs="Times New Roman"/>
          <w:u w:val="single"/>
        </w:rPr>
      </w:pPr>
      <w:r>
        <w:rPr>
          <w:rFonts w:ascii="Times New Roman" w:eastAsia="Times New Roman" w:hAnsi="Times New Roman" w:cs="Times New Roman"/>
        </w:rPr>
        <w:t xml:space="preserve">TEMA: </w:t>
      </w:r>
      <w:r>
        <w:rPr>
          <w:rFonts w:ascii="Times New Roman" w:eastAsia="Times New Roman" w:hAnsi="Times New Roman" w:cs="Times New Roman"/>
          <w:u w:val="single"/>
        </w:rPr>
        <w:t>Reklamacija radova u Adamičevoj ulici</w:t>
      </w:r>
    </w:p>
    <w:p w14:paraId="0000009C" w14:textId="77777777" w:rsidR="001D2B28" w:rsidRDefault="001D2B28">
      <w:pPr>
        <w:spacing w:after="0"/>
        <w:ind w:hanging="2"/>
        <w:rPr>
          <w:rFonts w:ascii="Times New Roman" w:eastAsia="Times New Roman" w:hAnsi="Times New Roman" w:cs="Times New Roman"/>
        </w:rPr>
      </w:pPr>
    </w:p>
    <w:p w14:paraId="0000009D" w14:textId="1363647C" w:rsidR="001D2B28" w:rsidRDefault="00E8096E">
      <w:pPr>
        <w:spacing w:after="0"/>
        <w:ind w:hanging="2"/>
        <w:rPr>
          <w:rFonts w:ascii="Times New Roman" w:eastAsia="Times New Roman" w:hAnsi="Times New Roman" w:cs="Times New Roman"/>
        </w:rPr>
      </w:pPr>
      <w:r>
        <w:rPr>
          <w:rFonts w:ascii="Times New Roman" w:eastAsia="Times New Roman" w:hAnsi="Times New Roman" w:cs="Times New Roman"/>
        </w:rPr>
        <w:t xml:space="preserve">Povedena je kratka rasprava. Vijećnik Lopandić Tomislav predlaže da se </w:t>
      </w:r>
      <w:r w:rsidR="007C2973" w:rsidRPr="007C2973">
        <w:rPr>
          <w:rFonts w:ascii="Times New Roman" w:eastAsia="Times New Roman" w:hAnsi="Times New Roman" w:cs="Times New Roman"/>
        </w:rPr>
        <w:t xml:space="preserve">Zagrebačkom holdingu d.o.o., Podružnica </w:t>
      </w:r>
      <w:r w:rsidR="007C2973">
        <w:rPr>
          <w:rFonts w:ascii="Times New Roman" w:eastAsia="Times New Roman" w:hAnsi="Times New Roman" w:cs="Times New Roman"/>
        </w:rPr>
        <w:t xml:space="preserve">Zagrebačke ceste </w:t>
      </w:r>
      <w:r w:rsidRPr="007C2973">
        <w:rPr>
          <w:rFonts w:ascii="Times New Roman" w:eastAsia="Times New Roman" w:hAnsi="Times New Roman" w:cs="Times New Roman"/>
        </w:rPr>
        <w:t xml:space="preserve">i </w:t>
      </w:r>
      <w:r w:rsidR="007C2973" w:rsidRPr="007C2973">
        <w:rPr>
          <w:rFonts w:ascii="Times New Roman" w:eastAsia="Times New Roman" w:hAnsi="Times New Roman" w:cs="Times New Roman"/>
        </w:rPr>
        <w:t>Vijeću Gradske četvrti Novi Zagreb – Istok</w:t>
      </w:r>
      <w:r w:rsidRPr="007C2973">
        <w:rPr>
          <w:rFonts w:ascii="Times New Roman" w:eastAsia="Times New Roman" w:hAnsi="Times New Roman" w:cs="Times New Roman"/>
        </w:rPr>
        <w:t xml:space="preserve"> </w:t>
      </w:r>
      <w:r>
        <w:rPr>
          <w:rFonts w:ascii="Times New Roman" w:eastAsia="Times New Roman" w:hAnsi="Times New Roman" w:cs="Times New Roman"/>
        </w:rPr>
        <w:t>dostavi reklamacija u sljedećoj formi: “</w:t>
      </w:r>
      <w:r>
        <w:rPr>
          <w:rFonts w:ascii="Times New Roman" w:eastAsia="Times New Roman" w:hAnsi="Times New Roman" w:cs="Times New Roman"/>
          <w:i/>
        </w:rPr>
        <w:t xml:space="preserve">Radovi nisu izvedeni po troškovniku niti po pravilima struke. Stavke pod brojem 2., 7., 8., 9. i 10. nisu izvedene jer nije izvedeno raskopavanje postojećeg asfalta debljine do 10 cm s utovarom i odvozom na deponij - a time nisu izvedene niti ostale navedene stavke. Osim toga, VMO ima prigovor na rampe na spoju starog i novog asfalta kod Baburičine ulice kod trgovine Lonia koje nisu izvedene sa propisnim nagibom (strmiji nagib od propisanog). Također biciklističke klamerice kod trgovine Lonia nisu vraćene na pozicije prije uređenje pješačkog hodnika u Adamičevoj ulici i stupići koji su </w:t>
      </w:r>
      <w:r w:rsidR="00CB5864">
        <w:rPr>
          <w:rFonts w:ascii="Times New Roman" w:eastAsia="Times New Roman" w:hAnsi="Times New Roman" w:cs="Times New Roman"/>
          <w:i/>
        </w:rPr>
        <w:t>sprječavali</w:t>
      </w:r>
      <w:r>
        <w:rPr>
          <w:rFonts w:ascii="Times New Roman" w:eastAsia="Times New Roman" w:hAnsi="Times New Roman" w:cs="Times New Roman"/>
          <w:i/>
        </w:rPr>
        <w:t xml:space="preserve"> pristup vozilima na pješački hodnik nisu vraćeni na pozicije na kojima su stajali prije uređenja. Potrebno je obratiti pozornost na kritičnu točku u prometnici koja se stvorila proširivanjem kolne površine te koja predstavlja rizik zabijanja u rinzol - potrebno horizontalnom signalizacijom označiti kao upozorenje - valovita crta.</w:t>
      </w:r>
      <w:r>
        <w:rPr>
          <w:rFonts w:ascii="Times New Roman" w:eastAsia="Times New Roman" w:hAnsi="Times New Roman" w:cs="Times New Roman"/>
        </w:rPr>
        <w:t>” Vijećnici su suglasni sa prijedlogom reklamacije.</w:t>
      </w:r>
    </w:p>
    <w:p w14:paraId="0000009E" w14:textId="77777777" w:rsidR="001D2B28" w:rsidRDefault="001D2B28">
      <w:pPr>
        <w:spacing w:after="0"/>
        <w:ind w:hanging="2"/>
        <w:rPr>
          <w:rFonts w:ascii="Times New Roman" w:eastAsia="Times New Roman" w:hAnsi="Times New Roman" w:cs="Times New Roman"/>
        </w:rPr>
      </w:pPr>
    </w:p>
    <w:p w14:paraId="0000009F" w14:textId="77777777" w:rsidR="001D2B28" w:rsidRDefault="001D2B28">
      <w:pPr>
        <w:spacing w:after="0"/>
        <w:ind w:hanging="2"/>
        <w:rPr>
          <w:rFonts w:ascii="Times New Roman" w:eastAsia="Times New Roman" w:hAnsi="Times New Roman" w:cs="Times New Roman"/>
        </w:rPr>
      </w:pPr>
    </w:p>
    <w:p w14:paraId="000000A0" w14:textId="77777777" w:rsidR="001D2B28" w:rsidRDefault="00E8096E">
      <w:pPr>
        <w:spacing w:after="0"/>
        <w:ind w:hanging="2"/>
        <w:rPr>
          <w:rFonts w:ascii="Times New Roman" w:eastAsia="Times New Roman" w:hAnsi="Times New Roman" w:cs="Times New Roman"/>
          <w:u w:val="single"/>
        </w:rPr>
      </w:pPr>
      <w:r>
        <w:rPr>
          <w:rFonts w:ascii="Times New Roman" w:eastAsia="Times New Roman" w:hAnsi="Times New Roman" w:cs="Times New Roman"/>
        </w:rPr>
        <w:t xml:space="preserve">TEMA: </w:t>
      </w:r>
      <w:r>
        <w:rPr>
          <w:rFonts w:ascii="Times New Roman" w:eastAsia="Times New Roman" w:hAnsi="Times New Roman" w:cs="Times New Roman"/>
          <w:u w:val="single"/>
        </w:rPr>
        <w:t>Ukidanja rezervacije parkiranja za zaposlenike ZET-a na parkirališnoj površini zapadno i južno od zgrade ZET-a</w:t>
      </w:r>
    </w:p>
    <w:p w14:paraId="000000A1" w14:textId="77777777" w:rsidR="001D2B28" w:rsidRDefault="001D2B28">
      <w:pPr>
        <w:spacing w:after="0"/>
        <w:ind w:hanging="2"/>
        <w:rPr>
          <w:rFonts w:ascii="Times New Roman" w:eastAsia="Times New Roman" w:hAnsi="Times New Roman" w:cs="Times New Roman"/>
          <w:sz w:val="24"/>
          <w:szCs w:val="24"/>
        </w:rPr>
      </w:pPr>
    </w:p>
    <w:p w14:paraId="000000A2" w14:textId="66946CA4" w:rsidR="001D2B28" w:rsidRDefault="00E8096E">
      <w:pPr>
        <w:spacing w:after="0"/>
        <w:ind w:hanging="2"/>
        <w:rPr>
          <w:rFonts w:ascii="Times New Roman" w:eastAsia="Times New Roman" w:hAnsi="Times New Roman" w:cs="Times New Roman"/>
        </w:rPr>
      </w:pPr>
      <w:r>
        <w:rPr>
          <w:rFonts w:ascii="Times New Roman" w:eastAsia="Times New Roman" w:hAnsi="Times New Roman" w:cs="Times New Roman"/>
        </w:rPr>
        <w:t xml:space="preserve">Povedena je kratka rasprava. Vijećnici su suglasni da je s obzirom na okolnosti u vezi parking kapaciteta u naselju Zapruđe potrebno ukinuti rezervaciju parkinga za zaposlenike ZET-a te time omogućiti parkiranje svim korisnicima unutar naselja. Vijećnici su suglasni da se </w:t>
      </w:r>
      <w:r w:rsidR="007C2973" w:rsidRPr="007C2973">
        <w:rPr>
          <w:rFonts w:ascii="Times New Roman" w:eastAsia="Times New Roman" w:hAnsi="Times New Roman" w:cs="Times New Roman"/>
        </w:rPr>
        <w:t>Gradskom uredu za prostorno uređenje, izgradnju Grada, graditeljstvo, komunalne poslo</w:t>
      </w:r>
      <w:r w:rsidR="007C2973">
        <w:rPr>
          <w:rFonts w:ascii="Times New Roman" w:eastAsia="Times New Roman" w:hAnsi="Times New Roman" w:cs="Times New Roman"/>
        </w:rPr>
        <w:t xml:space="preserve">ve i promet, Sektor za promet, </w:t>
      </w:r>
      <w:r w:rsidR="007C2973" w:rsidRPr="007C2973">
        <w:rPr>
          <w:rFonts w:ascii="Times New Roman" w:eastAsia="Times New Roman" w:hAnsi="Times New Roman" w:cs="Times New Roman"/>
        </w:rPr>
        <w:t xml:space="preserve">Zagrebačkom holdingu d.o.o., Podružnica Zagrebparking </w:t>
      </w:r>
      <w:r w:rsidR="007C2973">
        <w:rPr>
          <w:rFonts w:ascii="Times New Roman" w:eastAsia="Times New Roman" w:hAnsi="Times New Roman" w:cs="Times New Roman"/>
        </w:rPr>
        <w:t>i da se dostavi d</w:t>
      </w:r>
      <w:r>
        <w:rPr>
          <w:rFonts w:ascii="Times New Roman" w:eastAsia="Times New Roman" w:hAnsi="Times New Roman" w:cs="Times New Roman"/>
        </w:rPr>
        <w:t>opis za ukidanjem zone rezervacije na spomenutim parking površinama</w:t>
      </w:r>
      <w:r w:rsidR="007C2973" w:rsidRPr="007C2973">
        <w:rPr>
          <w:rFonts w:ascii="Times New Roman" w:eastAsia="Times New Roman" w:hAnsi="Times New Roman" w:cs="Times New Roman"/>
        </w:rPr>
        <w:t xml:space="preserve"> Zagrebački električni tramvaj d.o.o.</w:t>
      </w:r>
      <w:r>
        <w:rPr>
          <w:rFonts w:ascii="Times New Roman" w:eastAsia="Times New Roman" w:hAnsi="Times New Roman" w:cs="Times New Roman"/>
        </w:rPr>
        <w:t>.</w:t>
      </w:r>
    </w:p>
    <w:p w14:paraId="000000A3" w14:textId="77777777" w:rsidR="001D2B28" w:rsidRDefault="001D2B28">
      <w:pPr>
        <w:spacing w:after="0"/>
        <w:ind w:hanging="2"/>
        <w:rPr>
          <w:rFonts w:ascii="Times New Roman" w:eastAsia="Times New Roman" w:hAnsi="Times New Roman" w:cs="Times New Roman"/>
        </w:rPr>
      </w:pPr>
    </w:p>
    <w:p w14:paraId="000000A4" w14:textId="77777777" w:rsidR="001D2B28" w:rsidRDefault="00E8096E">
      <w:pPr>
        <w:spacing w:after="0"/>
        <w:ind w:hanging="2"/>
        <w:rPr>
          <w:rFonts w:ascii="Times New Roman" w:eastAsia="Times New Roman" w:hAnsi="Times New Roman" w:cs="Times New Roman"/>
          <w:u w:val="single"/>
        </w:rPr>
      </w:pPr>
      <w:r>
        <w:rPr>
          <w:rFonts w:ascii="Times New Roman" w:eastAsia="Times New Roman" w:hAnsi="Times New Roman" w:cs="Times New Roman"/>
        </w:rPr>
        <w:t xml:space="preserve">TEMA: </w:t>
      </w:r>
      <w:r>
        <w:rPr>
          <w:rFonts w:ascii="Times New Roman" w:eastAsia="Times New Roman" w:hAnsi="Times New Roman" w:cs="Times New Roman"/>
          <w:u w:val="single"/>
        </w:rPr>
        <w:t>Zahtjev za odvozom uništenih betonskih žardinjera ispred trgovine Lonia u Trumbićevoj ulici</w:t>
      </w:r>
    </w:p>
    <w:p w14:paraId="000000A5" w14:textId="77777777" w:rsidR="001D2B28" w:rsidRDefault="001D2B28">
      <w:pPr>
        <w:spacing w:after="0"/>
        <w:ind w:hanging="2"/>
        <w:rPr>
          <w:rFonts w:ascii="Times New Roman" w:eastAsia="Times New Roman" w:hAnsi="Times New Roman" w:cs="Times New Roman"/>
          <w:sz w:val="24"/>
          <w:szCs w:val="24"/>
        </w:rPr>
      </w:pPr>
    </w:p>
    <w:p w14:paraId="000000A6" w14:textId="22145ACF" w:rsidR="001D2B28" w:rsidRDefault="00E8096E">
      <w:pPr>
        <w:spacing w:after="0"/>
        <w:ind w:hanging="2"/>
        <w:rPr>
          <w:rFonts w:ascii="Times New Roman" w:eastAsia="Times New Roman" w:hAnsi="Times New Roman" w:cs="Times New Roman"/>
        </w:rPr>
      </w:pPr>
      <w:r>
        <w:rPr>
          <w:rFonts w:ascii="Times New Roman" w:eastAsia="Times New Roman" w:hAnsi="Times New Roman" w:cs="Times New Roman"/>
        </w:rPr>
        <w:t xml:space="preserve">Vijećnici su suglasni da se pošalje Dopis </w:t>
      </w:r>
      <w:r w:rsidR="007C2973" w:rsidRPr="007C2973">
        <w:rPr>
          <w:rFonts w:ascii="Times New Roman" w:eastAsia="Times New Roman" w:hAnsi="Times New Roman" w:cs="Times New Roman"/>
        </w:rPr>
        <w:t xml:space="preserve">Zagrebačkom holdingu d.o.o., Podružnica </w:t>
      </w:r>
      <w:r w:rsidR="007C2973">
        <w:rPr>
          <w:rFonts w:ascii="Times New Roman" w:eastAsia="Times New Roman" w:hAnsi="Times New Roman" w:cs="Times New Roman"/>
        </w:rPr>
        <w:t>Čistoća</w:t>
      </w:r>
      <w:r w:rsidR="007C2973" w:rsidRPr="007C2973">
        <w:rPr>
          <w:rFonts w:ascii="Times New Roman" w:eastAsia="Times New Roman" w:hAnsi="Times New Roman" w:cs="Times New Roman"/>
        </w:rPr>
        <w:t xml:space="preserve"> </w:t>
      </w:r>
      <w:r>
        <w:rPr>
          <w:rFonts w:ascii="Times New Roman" w:eastAsia="Times New Roman" w:hAnsi="Times New Roman" w:cs="Times New Roman"/>
        </w:rPr>
        <w:t xml:space="preserve">za odvozom uništenih </w:t>
      </w:r>
      <w:r w:rsidR="007C2973">
        <w:rPr>
          <w:rFonts w:ascii="Times New Roman" w:eastAsia="Times New Roman" w:hAnsi="Times New Roman" w:cs="Times New Roman"/>
        </w:rPr>
        <w:t>betonskih</w:t>
      </w:r>
      <w:r>
        <w:rPr>
          <w:rFonts w:ascii="Times New Roman" w:eastAsia="Times New Roman" w:hAnsi="Times New Roman" w:cs="Times New Roman"/>
        </w:rPr>
        <w:t xml:space="preserve"> žardinjera.</w:t>
      </w:r>
    </w:p>
    <w:p w14:paraId="000000A7" w14:textId="0E3D332A" w:rsidR="001D2B28" w:rsidRDefault="001D2B28">
      <w:pPr>
        <w:spacing w:after="0"/>
        <w:ind w:hanging="2"/>
        <w:rPr>
          <w:rFonts w:ascii="Times New Roman" w:eastAsia="Times New Roman" w:hAnsi="Times New Roman" w:cs="Times New Roman"/>
        </w:rPr>
      </w:pPr>
    </w:p>
    <w:p w14:paraId="5CE09DB6" w14:textId="300F2596" w:rsidR="00CB5864" w:rsidRDefault="00CB5864">
      <w:pPr>
        <w:spacing w:after="0"/>
        <w:ind w:hanging="2"/>
        <w:rPr>
          <w:rFonts w:ascii="Times New Roman" w:eastAsia="Times New Roman" w:hAnsi="Times New Roman" w:cs="Times New Roman"/>
        </w:rPr>
      </w:pPr>
    </w:p>
    <w:p w14:paraId="5021B67F" w14:textId="3862F928" w:rsidR="00CB5864" w:rsidRDefault="00CB5864">
      <w:pPr>
        <w:spacing w:after="0"/>
        <w:ind w:hanging="2"/>
        <w:rPr>
          <w:rFonts w:ascii="Times New Roman" w:eastAsia="Times New Roman" w:hAnsi="Times New Roman" w:cs="Times New Roman"/>
        </w:rPr>
      </w:pPr>
    </w:p>
    <w:p w14:paraId="47FD5743" w14:textId="77777777" w:rsidR="00CB5864" w:rsidRDefault="00CB5864">
      <w:pPr>
        <w:spacing w:after="0"/>
        <w:ind w:hanging="2"/>
        <w:rPr>
          <w:rFonts w:ascii="Times New Roman" w:eastAsia="Times New Roman" w:hAnsi="Times New Roman" w:cs="Times New Roman"/>
        </w:rPr>
      </w:pPr>
    </w:p>
    <w:p w14:paraId="000000A8" w14:textId="77777777" w:rsidR="001D2B28" w:rsidRDefault="00E8096E">
      <w:pPr>
        <w:spacing w:after="0"/>
        <w:ind w:hanging="2"/>
        <w:rPr>
          <w:rFonts w:ascii="Times New Roman" w:eastAsia="Times New Roman" w:hAnsi="Times New Roman" w:cs="Times New Roman"/>
          <w:color w:val="FF0000"/>
          <w:u w:val="single"/>
        </w:rPr>
      </w:pPr>
      <w:r>
        <w:rPr>
          <w:rFonts w:ascii="Times New Roman" w:eastAsia="Times New Roman" w:hAnsi="Times New Roman" w:cs="Times New Roman"/>
        </w:rPr>
        <w:t xml:space="preserve">TEMA: </w:t>
      </w:r>
      <w:r>
        <w:rPr>
          <w:rFonts w:ascii="Times New Roman" w:eastAsia="Times New Roman" w:hAnsi="Times New Roman" w:cs="Times New Roman"/>
          <w:u w:val="single"/>
        </w:rPr>
        <w:t xml:space="preserve">Oštećenje asfalta nakon radova </w:t>
      </w:r>
      <w:r w:rsidRPr="007C2973">
        <w:rPr>
          <w:rFonts w:ascii="Times New Roman" w:eastAsia="Times New Roman" w:hAnsi="Times New Roman" w:cs="Times New Roman"/>
          <w:u w:val="single"/>
        </w:rPr>
        <w:t>Vodovoda i Odvodnje</w:t>
      </w:r>
    </w:p>
    <w:p w14:paraId="000000A9" w14:textId="77777777" w:rsidR="001D2B28" w:rsidRDefault="001D2B28">
      <w:pPr>
        <w:spacing w:after="0"/>
        <w:ind w:hanging="2"/>
        <w:rPr>
          <w:rFonts w:ascii="Times New Roman" w:eastAsia="Times New Roman" w:hAnsi="Times New Roman" w:cs="Times New Roman"/>
          <w:color w:val="FF0000"/>
        </w:rPr>
      </w:pPr>
    </w:p>
    <w:p w14:paraId="000000AA" w14:textId="77777777" w:rsidR="001D2B28" w:rsidRDefault="00E8096E">
      <w:pPr>
        <w:spacing w:after="0"/>
        <w:ind w:hanging="2"/>
        <w:rPr>
          <w:rFonts w:ascii="Times New Roman" w:eastAsia="Times New Roman" w:hAnsi="Times New Roman" w:cs="Times New Roman"/>
        </w:rPr>
      </w:pPr>
      <w:r>
        <w:rPr>
          <w:rFonts w:ascii="Times New Roman" w:eastAsia="Times New Roman" w:hAnsi="Times New Roman" w:cs="Times New Roman"/>
        </w:rPr>
        <w:t>Vijećnici su suglasni da se pošalje Dopis prema ViO u formatu reklamacije na izvršene radove i kako je potrebno vratiti u asfalt u istovjetno stanje koje je prethodilo izvedbi radova.</w:t>
      </w:r>
    </w:p>
    <w:p w14:paraId="000000AB" w14:textId="77777777" w:rsidR="001D2B28" w:rsidRDefault="001D2B28">
      <w:pPr>
        <w:spacing w:after="0"/>
        <w:ind w:hanging="2"/>
        <w:rPr>
          <w:rFonts w:ascii="Times New Roman" w:eastAsia="Times New Roman" w:hAnsi="Times New Roman" w:cs="Times New Roman"/>
        </w:rPr>
      </w:pPr>
    </w:p>
    <w:p w14:paraId="000000AC" w14:textId="77777777" w:rsidR="001D2B28" w:rsidRDefault="00E8096E">
      <w:pPr>
        <w:spacing w:after="0"/>
        <w:ind w:hanging="2"/>
        <w:rPr>
          <w:rFonts w:ascii="Times New Roman" w:eastAsia="Times New Roman" w:hAnsi="Times New Roman" w:cs="Times New Roman"/>
          <w:u w:val="single"/>
        </w:rPr>
      </w:pPr>
      <w:r>
        <w:rPr>
          <w:rFonts w:ascii="Times New Roman" w:eastAsia="Times New Roman" w:hAnsi="Times New Roman" w:cs="Times New Roman"/>
        </w:rPr>
        <w:t xml:space="preserve">TEMA: </w:t>
      </w:r>
      <w:r>
        <w:rPr>
          <w:rFonts w:ascii="Times New Roman" w:eastAsia="Times New Roman" w:hAnsi="Times New Roman" w:cs="Times New Roman"/>
          <w:u w:val="single"/>
        </w:rPr>
        <w:t>Koševi za smeće</w:t>
      </w:r>
    </w:p>
    <w:p w14:paraId="000000AD" w14:textId="6A4F7AAE" w:rsidR="001D2B28" w:rsidRDefault="00E8096E">
      <w:pPr>
        <w:spacing w:after="0"/>
        <w:ind w:hanging="2"/>
        <w:rPr>
          <w:rFonts w:ascii="Times New Roman" w:eastAsia="Times New Roman" w:hAnsi="Times New Roman" w:cs="Times New Roman"/>
          <w:sz w:val="24"/>
          <w:szCs w:val="24"/>
        </w:rPr>
      </w:pPr>
      <w:r>
        <w:rPr>
          <w:rFonts w:ascii="Times New Roman" w:eastAsia="Times New Roman" w:hAnsi="Times New Roman" w:cs="Times New Roman"/>
        </w:rPr>
        <w:t xml:space="preserve">Vijećnici su suglasni da se uputi Dopis prema </w:t>
      </w:r>
      <w:r w:rsidR="007C2973" w:rsidRPr="007C2973">
        <w:rPr>
          <w:rFonts w:ascii="Times New Roman" w:eastAsia="Times New Roman" w:hAnsi="Times New Roman" w:cs="Times New Roman"/>
        </w:rPr>
        <w:t xml:space="preserve">Zagrebačkom holdingu d.o.o., Podružnica </w:t>
      </w:r>
      <w:r w:rsidR="007C2973">
        <w:rPr>
          <w:rFonts w:ascii="Times New Roman" w:eastAsia="Times New Roman" w:hAnsi="Times New Roman" w:cs="Times New Roman"/>
        </w:rPr>
        <w:t>Čistoća</w:t>
      </w:r>
      <w:r>
        <w:rPr>
          <w:rFonts w:ascii="Times New Roman" w:eastAsia="Times New Roman" w:hAnsi="Times New Roman" w:cs="Times New Roman"/>
        </w:rPr>
        <w:t xml:space="preserve"> za postavljanjem dodatnih koševa za smeće (pozivanje na Zaključak sa 7. sjednice VMO Zapruđe [17.12.2021.] - točka 5.) na sljedećim lokacijama: 1 koš Balokovićeva istok, 1 koš Balokovićeva zapad, 1 koš Vankina istok, 1 koš Vankina zapad, 1 koš Baburičina istok, 1 koš Baburičina zapad, 2 koša D.T. Gavrana južna strana. </w:t>
      </w:r>
    </w:p>
    <w:p w14:paraId="000000AE" w14:textId="77777777" w:rsidR="001D2B28" w:rsidRDefault="001D2B28">
      <w:pPr>
        <w:spacing w:after="0"/>
        <w:ind w:hanging="2"/>
        <w:rPr>
          <w:rFonts w:ascii="Times New Roman" w:eastAsia="Times New Roman" w:hAnsi="Times New Roman" w:cs="Times New Roman"/>
          <w:sz w:val="24"/>
          <w:szCs w:val="24"/>
        </w:rPr>
      </w:pPr>
    </w:p>
    <w:p w14:paraId="000000AF" w14:textId="77777777" w:rsidR="001D2B28" w:rsidRDefault="00E8096E">
      <w:pPr>
        <w:spacing w:after="0"/>
        <w:ind w:hanging="2"/>
        <w:rPr>
          <w:rFonts w:ascii="Times New Roman" w:eastAsia="Times New Roman" w:hAnsi="Times New Roman" w:cs="Times New Roman"/>
          <w:u w:val="single"/>
        </w:rPr>
      </w:pPr>
      <w:r>
        <w:rPr>
          <w:rFonts w:ascii="Times New Roman" w:eastAsia="Times New Roman" w:hAnsi="Times New Roman" w:cs="Times New Roman"/>
          <w:u w:val="single"/>
        </w:rPr>
        <w:t xml:space="preserve">TEMA: Odštopavanje odvoda kod javne pumpe pri sjeverozapadnom rubu Meštrovićevog trga </w:t>
      </w:r>
    </w:p>
    <w:p w14:paraId="000000B0" w14:textId="77777777" w:rsidR="001D2B28" w:rsidRDefault="001D2B28">
      <w:pPr>
        <w:spacing w:after="0"/>
        <w:ind w:hanging="2"/>
        <w:rPr>
          <w:rFonts w:ascii="Times New Roman" w:eastAsia="Times New Roman" w:hAnsi="Times New Roman" w:cs="Times New Roman"/>
        </w:rPr>
      </w:pPr>
    </w:p>
    <w:p w14:paraId="000000B1" w14:textId="3A679FA5" w:rsidR="001D2B28" w:rsidRDefault="00E8096E">
      <w:pPr>
        <w:spacing w:after="0"/>
        <w:ind w:hanging="2"/>
        <w:rPr>
          <w:rFonts w:ascii="Times New Roman" w:eastAsia="Times New Roman" w:hAnsi="Times New Roman" w:cs="Times New Roman"/>
        </w:rPr>
      </w:pPr>
      <w:r>
        <w:rPr>
          <w:rFonts w:ascii="Times New Roman" w:eastAsia="Times New Roman" w:hAnsi="Times New Roman" w:cs="Times New Roman"/>
        </w:rPr>
        <w:t xml:space="preserve">Vijećnici su suglasni da se </w:t>
      </w:r>
      <w:r w:rsidR="007C2973" w:rsidRPr="007C2973">
        <w:rPr>
          <w:rFonts w:ascii="Times New Roman" w:eastAsia="Times New Roman" w:hAnsi="Times New Roman" w:cs="Times New Roman"/>
        </w:rPr>
        <w:t>ViO</w:t>
      </w:r>
      <w:r>
        <w:rPr>
          <w:rFonts w:ascii="Times New Roman" w:eastAsia="Times New Roman" w:hAnsi="Times New Roman" w:cs="Times New Roman"/>
        </w:rPr>
        <w:t xml:space="preserve"> dostavi Dopis za reklamacijom na izvedene radove odvodnje vode javne pumpe pri sjeverozapadnom uglu Meštrovićevog trga.</w:t>
      </w:r>
    </w:p>
    <w:p w14:paraId="000000B2" w14:textId="77777777" w:rsidR="001D2B28" w:rsidRDefault="001D2B28">
      <w:pPr>
        <w:spacing w:after="0"/>
        <w:ind w:hanging="2"/>
        <w:rPr>
          <w:rFonts w:ascii="Times New Roman" w:eastAsia="Times New Roman" w:hAnsi="Times New Roman" w:cs="Times New Roman"/>
        </w:rPr>
      </w:pPr>
    </w:p>
    <w:p w14:paraId="000000B4" w14:textId="77777777" w:rsidR="001D2B28" w:rsidRDefault="001D2B28" w:rsidP="00CB5864">
      <w:pPr>
        <w:spacing w:after="0"/>
        <w:rPr>
          <w:rFonts w:ascii="Times New Roman" w:eastAsia="Times New Roman" w:hAnsi="Times New Roman" w:cs="Times New Roman"/>
          <w:sz w:val="24"/>
          <w:szCs w:val="24"/>
        </w:rPr>
      </w:pPr>
    </w:p>
    <w:p w14:paraId="000000B5" w14:textId="77777777" w:rsidR="001D2B28" w:rsidRDefault="00E8096E">
      <w:pPr>
        <w:spacing w:after="0"/>
        <w:ind w:hanging="2"/>
        <w:rPr>
          <w:rFonts w:ascii="Times New Roman" w:eastAsia="Times New Roman" w:hAnsi="Times New Roman" w:cs="Times New Roman"/>
          <w:u w:val="single"/>
        </w:rPr>
      </w:pPr>
      <w:r>
        <w:rPr>
          <w:rFonts w:ascii="Times New Roman" w:eastAsia="Times New Roman" w:hAnsi="Times New Roman" w:cs="Times New Roman"/>
          <w:u w:val="single"/>
        </w:rPr>
        <w:t xml:space="preserve">TEMA: Uvođenje 2. parking zone u naselju Zapruđe </w:t>
      </w:r>
    </w:p>
    <w:p w14:paraId="000000B6" w14:textId="77777777" w:rsidR="001D2B28" w:rsidRDefault="001D2B28">
      <w:pPr>
        <w:spacing w:after="0"/>
        <w:ind w:hanging="2"/>
        <w:rPr>
          <w:rFonts w:ascii="Times New Roman" w:eastAsia="Times New Roman" w:hAnsi="Times New Roman" w:cs="Times New Roman"/>
        </w:rPr>
      </w:pPr>
    </w:p>
    <w:p w14:paraId="000000B7" w14:textId="77777777" w:rsidR="001D2B28" w:rsidRDefault="00E8096E">
      <w:pPr>
        <w:spacing w:after="0"/>
        <w:ind w:hanging="2"/>
        <w:rPr>
          <w:rFonts w:ascii="Times New Roman" w:eastAsia="Times New Roman" w:hAnsi="Times New Roman" w:cs="Times New Roman"/>
        </w:rPr>
      </w:pPr>
      <w:r>
        <w:rPr>
          <w:rFonts w:ascii="Times New Roman" w:eastAsia="Times New Roman" w:hAnsi="Times New Roman" w:cs="Times New Roman"/>
        </w:rPr>
        <w:t xml:space="preserve">Povedena je rasprava na navedenu temu. Vijećnici smatraju da je ova tema od izuzetnog značaja za kvalitetu života u naselju te smatraju da je potrebno početi raspravljati o </w:t>
      </w:r>
      <w:r>
        <w:rPr>
          <w:rFonts w:ascii="Times New Roman" w:eastAsia="Times New Roman" w:hAnsi="Times New Roman" w:cs="Times New Roman"/>
          <w:u w:val="single"/>
        </w:rPr>
        <w:t>mogućnostima</w:t>
      </w:r>
      <w:r>
        <w:rPr>
          <w:rFonts w:ascii="Times New Roman" w:eastAsia="Times New Roman" w:hAnsi="Times New Roman" w:cs="Times New Roman"/>
        </w:rPr>
        <w:t xml:space="preserve"> i </w:t>
      </w:r>
      <w:r>
        <w:rPr>
          <w:rFonts w:ascii="Times New Roman" w:eastAsia="Times New Roman" w:hAnsi="Times New Roman" w:cs="Times New Roman"/>
          <w:u w:val="single"/>
        </w:rPr>
        <w:t>realnosti</w:t>
      </w:r>
      <w:r>
        <w:rPr>
          <w:rFonts w:ascii="Times New Roman" w:eastAsia="Times New Roman" w:hAnsi="Times New Roman" w:cs="Times New Roman"/>
        </w:rPr>
        <w:t xml:space="preserve"> uvođenja zone naplate. Vijećnik Lopandić Tomislav smatra da je potrebno izvršiti sve moguće radnje za osposobljavanjem i povećanjem parking kapaciteta gdje je moguće u naselju prije pokretanja teme zone naplate u naselju. Vijećnik Barišić Josip smatra da je potrebno razmotriti mogućnost uvođenja specifične parking zone namijenjene isključivo jednom naselju, kako bi se povlaštena karta mogla izdavati isključivo stanovnicima naselja. Vijećnica Anić Barica smatra da je potrebno u ovu temu uključiti građene u obliku tribine ili sličnog formata. Vijećnik Pintar Bruno predlaže da se Vijeće informira o iskustvima dva novozagrebačka naselja koja su već uvela zonu naplate - Siget i Središće.</w:t>
      </w:r>
    </w:p>
    <w:p w14:paraId="000000B8" w14:textId="77777777" w:rsidR="001D2B28" w:rsidRDefault="00E8096E">
      <w:pPr>
        <w:spacing w:after="0"/>
        <w:ind w:hanging="2"/>
        <w:rPr>
          <w:rFonts w:ascii="Times New Roman" w:eastAsia="Times New Roman" w:hAnsi="Times New Roman" w:cs="Times New Roman"/>
          <w:sz w:val="24"/>
          <w:szCs w:val="24"/>
        </w:rPr>
      </w:pPr>
      <w:r>
        <w:rPr>
          <w:rFonts w:ascii="Times New Roman" w:eastAsia="Times New Roman" w:hAnsi="Times New Roman" w:cs="Times New Roman"/>
        </w:rPr>
        <w:t>Vijećnici se slažu da je potrebno podrobnije i detaljnije razmotriti ovu temu.</w:t>
      </w:r>
    </w:p>
    <w:p w14:paraId="000000BE" w14:textId="4AA180A9"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Sjednica je završila u </w:t>
      </w:r>
      <w:r>
        <w:rPr>
          <w:rFonts w:ascii="Times New Roman" w:eastAsia="Times New Roman" w:hAnsi="Times New Roman" w:cs="Times New Roman"/>
        </w:rPr>
        <w:t>21</w:t>
      </w:r>
      <w:r>
        <w:rPr>
          <w:rFonts w:ascii="Times New Roman" w:eastAsia="Times New Roman" w:hAnsi="Times New Roman" w:cs="Times New Roman"/>
          <w:color w:val="000000"/>
        </w:rPr>
        <w:t>:</w:t>
      </w:r>
      <w:r>
        <w:rPr>
          <w:rFonts w:ascii="Times New Roman" w:eastAsia="Times New Roman" w:hAnsi="Times New Roman" w:cs="Times New Roman"/>
        </w:rPr>
        <w:t>50</w:t>
      </w:r>
      <w:r>
        <w:rPr>
          <w:rFonts w:ascii="Times New Roman" w:eastAsia="Times New Roman" w:hAnsi="Times New Roman" w:cs="Times New Roman"/>
          <w:color w:val="000000"/>
        </w:rPr>
        <w:t xml:space="preserve"> sati.</w:t>
      </w:r>
    </w:p>
    <w:p w14:paraId="000000BF"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Zapisnik sastavio:                                                                           </w:t>
      </w:r>
      <w:r>
        <w:rPr>
          <w:rFonts w:ascii="Times New Roman" w:eastAsia="Times New Roman" w:hAnsi="Times New Roman" w:cs="Times New Roman"/>
          <w:color w:val="000000"/>
        </w:rPr>
        <w:tab/>
        <w:t>        </w:t>
      </w:r>
    </w:p>
    <w:p w14:paraId="000000C0"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Josip Barišić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p>
    <w:p w14:paraId="000000C1" w14:textId="77777777" w:rsidR="001D2B28" w:rsidRDefault="00E8096E">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potpredsjednik Vijeća Mjesnog odbora Zapruđe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p>
    <w:p w14:paraId="6D375DAB" w14:textId="77777777" w:rsidR="007C2973" w:rsidRPr="007C2973" w:rsidRDefault="007C2973" w:rsidP="007C2973">
      <w:pPr>
        <w:tabs>
          <w:tab w:val="center" w:pos="0"/>
        </w:tabs>
        <w:spacing w:after="0" w:line="240" w:lineRule="auto"/>
        <w:jc w:val="both"/>
        <w:rPr>
          <w:rFonts w:ascii="Times New Roman" w:eastAsia="Times New Roman" w:hAnsi="Times New Roman" w:cs="Times New Roman"/>
          <w:sz w:val="24"/>
          <w:szCs w:val="24"/>
        </w:rPr>
      </w:pPr>
      <w:r w:rsidRPr="007C2973">
        <w:rPr>
          <w:rFonts w:ascii="Times New Roman" w:eastAsia="Times New Roman" w:hAnsi="Times New Roman" w:cs="Times New Roman"/>
          <w:sz w:val="24"/>
          <w:szCs w:val="24"/>
        </w:rPr>
        <w:t>KLASA: 024-08/22-003/196</w:t>
      </w:r>
    </w:p>
    <w:p w14:paraId="00115DDD" w14:textId="57A74F33" w:rsidR="007C2973" w:rsidRPr="007C2973" w:rsidRDefault="007C2973" w:rsidP="007C2973">
      <w:pPr>
        <w:tabs>
          <w:tab w:val="center" w:pos="0"/>
        </w:tabs>
        <w:spacing w:after="0" w:line="240" w:lineRule="auto"/>
        <w:jc w:val="both"/>
        <w:rPr>
          <w:rFonts w:ascii="Times New Roman" w:eastAsia="Times New Roman" w:hAnsi="Times New Roman" w:cs="Times New Roman"/>
          <w:color w:val="FF0000"/>
          <w:sz w:val="24"/>
          <w:szCs w:val="24"/>
        </w:rPr>
      </w:pPr>
      <w:r w:rsidRPr="007C2973">
        <w:rPr>
          <w:rFonts w:ascii="Times New Roman" w:eastAsia="Times New Roman" w:hAnsi="Times New Roman" w:cs="Times New Roman"/>
          <w:sz w:val="24"/>
          <w:szCs w:val="24"/>
        </w:rPr>
        <w:t>URBROJ:  251-13-11-</w:t>
      </w:r>
      <w:r w:rsidR="00F42B43">
        <w:rPr>
          <w:rFonts w:ascii="Times New Roman" w:eastAsia="Times New Roman" w:hAnsi="Times New Roman" w:cs="Times New Roman"/>
          <w:sz w:val="24"/>
          <w:szCs w:val="24"/>
        </w:rPr>
        <w:t>9-22-2</w:t>
      </w:r>
      <w:bookmarkStart w:id="7" w:name="_GoBack"/>
      <w:bookmarkEnd w:id="7"/>
    </w:p>
    <w:p w14:paraId="000000C2" w14:textId="4D89D5CA" w:rsidR="001D2B28" w:rsidRPr="00D60744" w:rsidRDefault="00E8096E" w:rsidP="00D60744">
      <w:pPr>
        <w:tabs>
          <w:tab w:val="center"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Zagreb, 17</w:t>
      </w:r>
      <w:r w:rsidR="007C2973" w:rsidRPr="007C2973">
        <w:rPr>
          <w:rFonts w:ascii="Times New Roman" w:eastAsia="Times New Roman" w:hAnsi="Times New Roman" w:cs="Times New Roman"/>
          <w:sz w:val="24"/>
          <w:szCs w:val="24"/>
        </w:rPr>
        <w:t>. siječnja 2022.</w:t>
      </w:r>
    </w:p>
    <w:p w14:paraId="000000C3" w14:textId="77777777" w:rsidR="001D2B28" w:rsidRDefault="00E8096E" w:rsidP="00CB5864">
      <w:pPr>
        <w:pBdr>
          <w:top w:val="nil"/>
          <w:left w:val="nil"/>
          <w:bottom w:val="nil"/>
          <w:right w:val="nil"/>
          <w:between w:val="nil"/>
        </w:pBdr>
        <w:spacing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PREDSJEDNIK</w:t>
      </w:r>
    </w:p>
    <w:p w14:paraId="000000C4" w14:textId="77777777" w:rsidR="001D2B28" w:rsidRDefault="00E8096E" w:rsidP="00CB5864">
      <w:pPr>
        <w:pBdr>
          <w:top w:val="nil"/>
          <w:left w:val="nil"/>
          <w:bottom w:val="nil"/>
          <w:right w:val="nil"/>
          <w:between w:val="nil"/>
        </w:pBdr>
        <w:spacing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t>VIJEĆA MJESNOG ODBORA</w:t>
      </w:r>
    </w:p>
    <w:p w14:paraId="000000C5" w14:textId="77777777" w:rsidR="001D2B28" w:rsidRDefault="00E8096E" w:rsidP="00CB5864">
      <w:pPr>
        <w:pBdr>
          <w:top w:val="nil"/>
          <w:left w:val="nil"/>
          <w:bottom w:val="nil"/>
          <w:right w:val="nil"/>
          <w:between w:val="nil"/>
        </w:pBdr>
        <w:spacing w:after="240" w:line="240" w:lineRule="auto"/>
        <w:ind w:left="4320" w:firstLine="720"/>
        <w:jc w:val="center"/>
        <w:rPr>
          <w:rFonts w:ascii="Times New Roman" w:eastAsia="Times New Roman" w:hAnsi="Times New Roman" w:cs="Times New Roman"/>
          <w:color w:val="000000"/>
          <w:sz w:val="24"/>
          <w:szCs w:val="24"/>
        </w:rPr>
      </w:pPr>
      <w:r>
        <w:rPr>
          <w:rFonts w:ascii="Times New Roman" w:eastAsia="Times New Roman" w:hAnsi="Times New Roman" w:cs="Times New Roman"/>
        </w:rPr>
        <w:t xml:space="preserve">         Z</w:t>
      </w:r>
      <w:r>
        <w:rPr>
          <w:rFonts w:ascii="Times New Roman" w:eastAsia="Times New Roman" w:hAnsi="Times New Roman" w:cs="Times New Roman"/>
          <w:color w:val="000000"/>
        </w:rPr>
        <w:t>APRUĐE</w:t>
      </w:r>
    </w:p>
    <w:p w14:paraId="000000C7" w14:textId="4021A8B3" w:rsidR="001D2B28" w:rsidRDefault="00E8096E">
      <w:pPr>
        <w:pBdr>
          <w:top w:val="nil"/>
          <w:left w:val="nil"/>
          <w:bottom w:val="nil"/>
          <w:right w:val="nil"/>
          <w:between w:val="nil"/>
        </w:pBdr>
        <w:spacing w:before="240" w:after="240" w:line="240" w:lineRule="auto"/>
        <w:ind w:hanging="2"/>
      </w:pPr>
      <w:r>
        <w:rPr>
          <w:rFonts w:ascii="Times New Roman" w:eastAsia="Times New Roman" w:hAnsi="Times New Roman" w:cs="Times New Roman"/>
          <w:color w:val="000000"/>
        </w:rPr>
        <w:t>                                                                                </w:t>
      </w:r>
      <w:r>
        <w:rPr>
          <w:rFonts w:ascii="Times New Roman" w:eastAsia="Times New Roman" w:hAnsi="Times New Roman" w:cs="Times New Roman"/>
          <w:color w:val="000000"/>
        </w:rPr>
        <w:tab/>
        <w:t xml:space="preserve">                              </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00F42B43">
        <w:rPr>
          <w:rFonts w:ascii="Times New Roman" w:eastAsia="Times New Roman" w:hAnsi="Times New Roman" w:cs="Times New Roman"/>
        </w:rPr>
        <w:t xml:space="preserve">                                       </w:t>
      </w:r>
      <w:r>
        <w:rPr>
          <w:rFonts w:ascii="Times New Roman" w:eastAsia="Times New Roman" w:hAnsi="Times New Roman" w:cs="Times New Roman"/>
          <w:color w:val="000000"/>
        </w:rPr>
        <w:t>Goran Šikić      </w:t>
      </w:r>
    </w:p>
    <w:sectPr w:rsidR="001D2B28">
      <w:headerReference w:type="even" r:id="rId8"/>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E9028" w14:textId="77777777" w:rsidR="00C921C8" w:rsidRDefault="00E8096E">
      <w:pPr>
        <w:spacing w:after="0" w:line="240" w:lineRule="auto"/>
      </w:pPr>
      <w:r>
        <w:separator/>
      </w:r>
    </w:p>
  </w:endnote>
  <w:endnote w:type="continuationSeparator" w:id="0">
    <w:p w14:paraId="1ABE10DE" w14:textId="77777777" w:rsidR="00C921C8" w:rsidRDefault="00E80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A3999" w14:textId="77777777" w:rsidR="00C921C8" w:rsidRDefault="00E8096E">
      <w:pPr>
        <w:spacing w:after="0" w:line="240" w:lineRule="auto"/>
      </w:pPr>
      <w:r>
        <w:separator/>
      </w:r>
    </w:p>
  </w:footnote>
  <w:footnote w:type="continuationSeparator" w:id="0">
    <w:p w14:paraId="76B7E46F" w14:textId="77777777" w:rsidR="00C921C8" w:rsidRDefault="00E80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8" w14:textId="77777777" w:rsidR="001D2B28" w:rsidRDefault="00E8096E">
    <w:pPr>
      <w:pBdr>
        <w:top w:val="nil"/>
        <w:left w:val="nil"/>
        <w:bottom w:val="nil"/>
        <w:right w:val="nil"/>
        <w:between w:val="nil"/>
      </w:pBdr>
      <w:tabs>
        <w:tab w:val="center" w:pos="4536"/>
        <w:tab w:val="right" w:pos="9072"/>
      </w:tabs>
      <w:spacing w:line="240" w:lineRule="auto"/>
      <w:ind w:hanging="2"/>
      <w:jc w:val="center"/>
      <w:rPr>
        <w:color w:val="000000"/>
      </w:rPr>
    </w:pPr>
    <w:r>
      <w:rPr>
        <w:color w:val="000000"/>
      </w:rPr>
      <w:fldChar w:fldCharType="begin"/>
    </w:r>
    <w:r>
      <w:rPr>
        <w:color w:val="000000"/>
      </w:rPr>
      <w:instrText>PAGE</w:instrText>
    </w:r>
    <w:r>
      <w:rPr>
        <w:color w:val="000000"/>
      </w:rPr>
      <w:fldChar w:fldCharType="end"/>
    </w:r>
  </w:p>
  <w:p w14:paraId="000000C9" w14:textId="77777777" w:rsidR="001D2B28" w:rsidRDefault="001D2B28">
    <w:pPr>
      <w:pBdr>
        <w:top w:val="nil"/>
        <w:left w:val="nil"/>
        <w:bottom w:val="nil"/>
        <w:right w:val="nil"/>
        <w:between w:val="nil"/>
      </w:pBdr>
      <w:tabs>
        <w:tab w:val="center" w:pos="4536"/>
        <w:tab w:val="right" w:pos="9072"/>
      </w:tabs>
      <w:spacing w:line="240" w:lineRule="auto"/>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77528"/>
    <w:multiLevelType w:val="multilevel"/>
    <w:tmpl w:val="7FFC53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F6C2348"/>
    <w:multiLevelType w:val="multilevel"/>
    <w:tmpl w:val="6B6EE8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F9174F"/>
    <w:multiLevelType w:val="multilevel"/>
    <w:tmpl w:val="EE40C6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CB8451B"/>
    <w:multiLevelType w:val="multilevel"/>
    <w:tmpl w:val="C3EA82A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4710030"/>
    <w:multiLevelType w:val="multilevel"/>
    <w:tmpl w:val="E51883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C18285C"/>
    <w:multiLevelType w:val="multilevel"/>
    <w:tmpl w:val="0622B8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71F3B24"/>
    <w:multiLevelType w:val="multilevel"/>
    <w:tmpl w:val="0E6200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9E824FB"/>
    <w:multiLevelType w:val="multilevel"/>
    <w:tmpl w:val="E1FC00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6253A31"/>
    <w:multiLevelType w:val="multilevel"/>
    <w:tmpl w:val="3E48E0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8"/>
  </w:num>
  <w:num w:numId="2">
    <w:abstractNumId w:val="2"/>
  </w:num>
  <w:num w:numId="3">
    <w:abstractNumId w:val="6"/>
  </w:num>
  <w:num w:numId="4">
    <w:abstractNumId w:val="4"/>
  </w:num>
  <w:num w:numId="5">
    <w:abstractNumId w:val="3"/>
  </w:num>
  <w:num w:numId="6">
    <w:abstractNumId w:val="0"/>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B28"/>
    <w:rsid w:val="001D2B28"/>
    <w:rsid w:val="007C2973"/>
    <w:rsid w:val="009C767E"/>
    <w:rsid w:val="00AE3E0F"/>
    <w:rsid w:val="00C921C8"/>
    <w:rsid w:val="00CB5864"/>
    <w:rsid w:val="00D60744"/>
    <w:rsid w:val="00E8096E"/>
    <w:rsid w:val="00F1109C"/>
    <w:rsid w:val="00F42B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F6944"/>
  <w15:docId w15:val="{CDA3E46F-D5F0-4DB2-A3C2-230F6B77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pPr>
      <w:keepNext/>
      <w:keepLines/>
      <w:spacing w:before="480" w:after="120"/>
      <w:outlineLvl w:val="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sz w:val="24"/>
      <w:szCs w:val="24"/>
    </w:rPr>
  </w:style>
  <w:style w:type="paragraph" w:styleId="Naslov5">
    <w:name w:val="heading 5"/>
    <w:basedOn w:val="Normal"/>
    <w:next w:val="Normal"/>
    <w:pPr>
      <w:keepNext/>
      <w:keepLines/>
      <w:spacing w:before="220" w:after="40"/>
      <w:outlineLvl w:val="4"/>
    </w:pPr>
    <w:rPr>
      <w:b/>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dlomakpopisa">
    <w:name w:val="List Paragraph"/>
    <w:basedOn w:val="Normal"/>
    <w:uiPriority w:val="34"/>
    <w:qFormat/>
    <w:rsid w:val="002004CE"/>
    <w:pPr>
      <w:ind w:left="720"/>
      <w:contextualSpacing/>
    </w:pPr>
  </w:style>
  <w:style w:type="paragraph" w:styleId="StandardWeb">
    <w:name w:val="Normal (Web)"/>
    <w:basedOn w:val="Normal"/>
    <w:uiPriority w:val="99"/>
    <w:unhideWhenUsed/>
    <w:rsid w:val="00AB576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D6074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607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077zGNLg5IvfBnxWIiyon574iQ==">AMUW2mXy31AD5p+rXYwMJ1ubzWu50iHif3eaoc1+YcMXYTHc6JPwJ9+WzXkuxlG7kMQ3OzkEU12JAgtHdQW6u71NzQOGtQQuadFYH6WWDjut9uZfYMUntWfXSt1K2bjpM4dpoUDrq+8ab6S6UkV2GhR1TyUBOeqy7ZgUuyzUBWVcIdPa1pechtiAz0akdk/NCk62JrNLNrZP9Z64hNU4ea28Nk8uDMw88p+q1q94/4JaWo352/oVZZ8ye9tv9yqvwiWj0leq3BQx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2210</Words>
  <Characters>12598</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Crnko</dc:creator>
  <cp:lastModifiedBy>Petra Crnko</cp:lastModifiedBy>
  <cp:revision>5</cp:revision>
  <cp:lastPrinted>2022-03-02T15:59:00Z</cp:lastPrinted>
  <dcterms:created xsi:type="dcterms:W3CDTF">2022-02-14T07:44:00Z</dcterms:created>
  <dcterms:modified xsi:type="dcterms:W3CDTF">2022-03-14T12:07:00Z</dcterms:modified>
</cp:coreProperties>
</file>