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90E754" w14:textId="77777777" w:rsidR="00B31057" w:rsidRPr="002479D5" w:rsidRDefault="00B31057" w:rsidP="00FE3850">
      <w:pPr>
        <w:spacing w:after="0" w:line="240" w:lineRule="auto"/>
        <w:jc w:val="center"/>
        <w:rPr>
          <w:rFonts w:ascii="Times New Roman" w:hAnsi="Times New Roman"/>
          <w:b/>
          <w:sz w:val="24"/>
          <w:szCs w:val="24"/>
        </w:rPr>
      </w:pPr>
      <w:r w:rsidRPr="002479D5">
        <w:rPr>
          <w:rFonts w:ascii="Times New Roman" w:hAnsi="Times New Roman"/>
          <w:b/>
          <w:sz w:val="24"/>
          <w:szCs w:val="24"/>
        </w:rPr>
        <w:t>Z A P I S N I K</w:t>
      </w:r>
    </w:p>
    <w:p w14:paraId="47076E3D" w14:textId="3BAA4B3E" w:rsidR="00B31057" w:rsidRPr="002479D5" w:rsidRDefault="0076001C" w:rsidP="00B31057">
      <w:pPr>
        <w:spacing w:after="0" w:line="240" w:lineRule="auto"/>
        <w:jc w:val="center"/>
        <w:rPr>
          <w:rFonts w:ascii="Times New Roman" w:hAnsi="Times New Roman"/>
          <w:b/>
          <w:sz w:val="24"/>
          <w:szCs w:val="24"/>
        </w:rPr>
      </w:pPr>
      <w:r w:rsidRPr="002479D5">
        <w:rPr>
          <w:rFonts w:ascii="Times New Roman" w:hAnsi="Times New Roman"/>
          <w:b/>
          <w:sz w:val="24"/>
          <w:szCs w:val="24"/>
        </w:rPr>
        <w:t>3</w:t>
      </w:r>
      <w:r w:rsidR="00B31057" w:rsidRPr="002479D5">
        <w:rPr>
          <w:rFonts w:ascii="Times New Roman" w:hAnsi="Times New Roman"/>
          <w:b/>
          <w:sz w:val="24"/>
          <w:szCs w:val="24"/>
        </w:rPr>
        <w:t>. sjednice Vijeća Mjesnog odbora „Mimara“</w:t>
      </w:r>
    </w:p>
    <w:p w14:paraId="46504D8C" w14:textId="695ADF98" w:rsidR="00F1316F" w:rsidRPr="002479D5" w:rsidRDefault="00B31057" w:rsidP="006522FC">
      <w:pPr>
        <w:spacing w:after="0" w:line="240" w:lineRule="auto"/>
        <w:jc w:val="center"/>
        <w:rPr>
          <w:rFonts w:ascii="Times New Roman" w:hAnsi="Times New Roman"/>
          <w:b/>
          <w:sz w:val="24"/>
          <w:szCs w:val="24"/>
        </w:rPr>
      </w:pPr>
      <w:r w:rsidRPr="002479D5">
        <w:rPr>
          <w:rFonts w:ascii="Times New Roman" w:hAnsi="Times New Roman"/>
          <w:b/>
          <w:sz w:val="24"/>
          <w:szCs w:val="24"/>
        </w:rPr>
        <w:t xml:space="preserve">održane </w:t>
      </w:r>
      <w:r w:rsidR="00F1316F" w:rsidRPr="002479D5">
        <w:rPr>
          <w:rFonts w:ascii="Times New Roman" w:hAnsi="Times New Roman"/>
          <w:b/>
          <w:sz w:val="24"/>
          <w:szCs w:val="24"/>
        </w:rPr>
        <w:t>1</w:t>
      </w:r>
      <w:r w:rsidR="0076001C" w:rsidRPr="002479D5">
        <w:rPr>
          <w:rFonts w:ascii="Times New Roman" w:hAnsi="Times New Roman"/>
          <w:b/>
          <w:sz w:val="24"/>
          <w:szCs w:val="24"/>
        </w:rPr>
        <w:t>8</w:t>
      </w:r>
      <w:r w:rsidR="00F1316F" w:rsidRPr="002479D5">
        <w:rPr>
          <w:rFonts w:ascii="Times New Roman" w:hAnsi="Times New Roman"/>
          <w:b/>
          <w:sz w:val="24"/>
          <w:szCs w:val="24"/>
        </w:rPr>
        <w:t xml:space="preserve">. </w:t>
      </w:r>
      <w:r w:rsidR="0076001C" w:rsidRPr="002479D5">
        <w:rPr>
          <w:rFonts w:ascii="Times New Roman" w:hAnsi="Times New Roman"/>
          <w:b/>
          <w:sz w:val="24"/>
          <w:szCs w:val="24"/>
        </w:rPr>
        <w:t>kolovoza</w:t>
      </w:r>
      <w:r w:rsidR="00B057CD" w:rsidRPr="002479D5">
        <w:rPr>
          <w:rFonts w:ascii="Times New Roman" w:hAnsi="Times New Roman"/>
          <w:b/>
          <w:sz w:val="24"/>
          <w:szCs w:val="24"/>
        </w:rPr>
        <w:t xml:space="preserve"> 202</w:t>
      </w:r>
      <w:r w:rsidR="0023027C" w:rsidRPr="002479D5">
        <w:rPr>
          <w:rFonts w:ascii="Times New Roman" w:hAnsi="Times New Roman"/>
          <w:b/>
          <w:sz w:val="24"/>
          <w:szCs w:val="24"/>
        </w:rPr>
        <w:t>1</w:t>
      </w:r>
      <w:r w:rsidR="00873CC9" w:rsidRPr="002479D5">
        <w:rPr>
          <w:rFonts w:ascii="Times New Roman" w:hAnsi="Times New Roman"/>
          <w:b/>
          <w:sz w:val="24"/>
          <w:szCs w:val="24"/>
        </w:rPr>
        <w:t xml:space="preserve">. </w:t>
      </w:r>
      <w:r w:rsidR="00F1316F" w:rsidRPr="002479D5">
        <w:rPr>
          <w:rFonts w:ascii="Times New Roman" w:hAnsi="Times New Roman"/>
          <w:b/>
          <w:sz w:val="24"/>
          <w:szCs w:val="24"/>
        </w:rPr>
        <w:t>godine</w:t>
      </w:r>
    </w:p>
    <w:p w14:paraId="0C25F825" w14:textId="77777777" w:rsidR="00B253B6" w:rsidRPr="002479D5" w:rsidRDefault="00873CC9" w:rsidP="006522FC">
      <w:pPr>
        <w:spacing w:after="0" w:line="240" w:lineRule="auto"/>
        <w:jc w:val="center"/>
        <w:rPr>
          <w:rFonts w:ascii="Times New Roman" w:hAnsi="Times New Roman"/>
          <w:b/>
          <w:sz w:val="24"/>
          <w:szCs w:val="24"/>
        </w:rPr>
      </w:pPr>
      <w:r w:rsidRPr="002479D5">
        <w:rPr>
          <w:rFonts w:ascii="Times New Roman" w:hAnsi="Times New Roman"/>
          <w:b/>
          <w:sz w:val="24"/>
          <w:szCs w:val="24"/>
        </w:rPr>
        <w:t xml:space="preserve">u prostorijama </w:t>
      </w:r>
      <w:r w:rsidR="00A30E58" w:rsidRPr="002479D5">
        <w:rPr>
          <w:rFonts w:ascii="Times New Roman" w:hAnsi="Times New Roman"/>
          <w:b/>
          <w:sz w:val="24"/>
          <w:szCs w:val="24"/>
        </w:rPr>
        <w:t xml:space="preserve">MO „Mimara“, Vodnikova 15, </w:t>
      </w:r>
      <w:r w:rsidR="00B31057" w:rsidRPr="002479D5">
        <w:rPr>
          <w:rFonts w:ascii="Times New Roman" w:hAnsi="Times New Roman"/>
          <w:b/>
          <w:sz w:val="24"/>
          <w:szCs w:val="24"/>
        </w:rPr>
        <w:t>s početkom u 1</w:t>
      </w:r>
      <w:r w:rsidR="0076001C" w:rsidRPr="002479D5">
        <w:rPr>
          <w:rFonts w:ascii="Times New Roman" w:hAnsi="Times New Roman"/>
          <w:b/>
          <w:sz w:val="24"/>
          <w:szCs w:val="24"/>
        </w:rPr>
        <w:t>7</w:t>
      </w:r>
      <w:r w:rsidR="00B31057" w:rsidRPr="002479D5">
        <w:rPr>
          <w:rFonts w:ascii="Times New Roman" w:hAnsi="Times New Roman"/>
          <w:b/>
          <w:sz w:val="24"/>
          <w:szCs w:val="24"/>
        </w:rPr>
        <w:t>,00 sati</w:t>
      </w:r>
    </w:p>
    <w:p w14:paraId="031CE338" w14:textId="3CEA8610" w:rsidR="00B31057" w:rsidRPr="002479D5" w:rsidRDefault="00A30E58" w:rsidP="006522FC">
      <w:pPr>
        <w:spacing w:after="0" w:line="240" w:lineRule="auto"/>
        <w:jc w:val="center"/>
        <w:rPr>
          <w:rFonts w:ascii="Times New Roman" w:hAnsi="Times New Roman"/>
          <w:b/>
          <w:sz w:val="24"/>
          <w:szCs w:val="24"/>
        </w:rPr>
      </w:pPr>
      <w:r w:rsidRPr="002479D5">
        <w:rPr>
          <w:rFonts w:ascii="Times New Roman" w:hAnsi="Times New Roman"/>
          <w:b/>
          <w:sz w:val="24"/>
          <w:szCs w:val="24"/>
        </w:rPr>
        <w:br/>
      </w:r>
    </w:p>
    <w:p w14:paraId="0B4F65B0" w14:textId="77777777" w:rsidR="00A11ABC" w:rsidRDefault="00F1316F" w:rsidP="00EA3A1F">
      <w:pPr>
        <w:spacing w:after="0"/>
        <w:jc w:val="both"/>
        <w:rPr>
          <w:rFonts w:ascii="Times New Roman" w:hAnsi="Times New Roman"/>
          <w:sz w:val="24"/>
          <w:szCs w:val="24"/>
        </w:rPr>
      </w:pPr>
      <w:r w:rsidRPr="002479D5">
        <w:rPr>
          <w:rFonts w:ascii="Times New Roman" w:hAnsi="Times New Roman"/>
          <w:sz w:val="24"/>
          <w:szCs w:val="24"/>
          <w:u w:val="single"/>
        </w:rPr>
        <w:t>Prisutni</w:t>
      </w:r>
      <w:r w:rsidR="00B31057" w:rsidRPr="002479D5">
        <w:rPr>
          <w:rFonts w:ascii="Times New Roman" w:hAnsi="Times New Roman"/>
          <w:sz w:val="24"/>
          <w:szCs w:val="24"/>
          <w:u w:val="single"/>
        </w:rPr>
        <w:t xml:space="preserve"> članovi Vijeća Mjesnog odbora „Mimara</w:t>
      </w:r>
      <w:r w:rsidR="00B31057" w:rsidRPr="002479D5">
        <w:rPr>
          <w:rFonts w:ascii="Times New Roman" w:hAnsi="Times New Roman"/>
          <w:sz w:val="24"/>
          <w:szCs w:val="24"/>
        </w:rPr>
        <w:t xml:space="preserve">“: </w:t>
      </w:r>
      <w:r w:rsidRPr="002479D5">
        <w:rPr>
          <w:rFonts w:ascii="Times New Roman" w:hAnsi="Times New Roman"/>
          <w:sz w:val="24"/>
          <w:szCs w:val="24"/>
        </w:rPr>
        <w:t>Iva Špoljar Šarić, Lina Budak, Nada Jagetić i Boris-Neven Beker.</w:t>
      </w:r>
      <w:r w:rsidR="00987229" w:rsidRPr="002479D5">
        <w:rPr>
          <w:rFonts w:ascii="Times New Roman" w:hAnsi="Times New Roman"/>
          <w:sz w:val="24"/>
          <w:szCs w:val="24"/>
        </w:rPr>
        <w:t xml:space="preserve"> </w:t>
      </w:r>
    </w:p>
    <w:p w14:paraId="064592A5" w14:textId="7D035D53" w:rsidR="00B31057" w:rsidRPr="002479D5" w:rsidRDefault="00A11ABC" w:rsidP="00EA3A1F">
      <w:pPr>
        <w:spacing w:after="0"/>
        <w:jc w:val="both"/>
        <w:rPr>
          <w:rFonts w:ascii="Times New Roman" w:hAnsi="Times New Roman"/>
          <w:sz w:val="24"/>
          <w:szCs w:val="24"/>
        </w:rPr>
      </w:pPr>
      <w:r>
        <w:rPr>
          <w:rFonts w:ascii="Times New Roman" w:hAnsi="Times New Roman"/>
          <w:sz w:val="24"/>
          <w:szCs w:val="24"/>
        </w:rPr>
        <w:t>Odsutna č</w:t>
      </w:r>
      <w:r w:rsidR="00987229" w:rsidRPr="002479D5">
        <w:rPr>
          <w:rFonts w:ascii="Times New Roman" w:hAnsi="Times New Roman"/>
          <w:sz w:val="24"/>
          <w:szCs w:val="24"/>
        </w:rPr>
        <w:t>lanica Vijeća</w:t>
      </w:r>
      <w:r>
        <w:rPr>
          <w:rFonts w:ascii="Times New Roman" w:hAnsi="Times New Roman"/>
          <w:sz w:val="24"/>
          <w:szCs w:val="24"/>
        </w:rPr>
        <w:t>:</w:t>
      </w:r>
      <w:r w:rsidR="00987229" w:rsidRPr="002479D5">
        <w:rPr>
          <w:rFonts w:ascii="Times New Roman" w:hAnsi="Times New Roman"/>
          <w:sz w:val="24"/>
          <w:szCs w:val="24"/>
        </w:rPr>
        <w:t xml:space="preserve"> Ana Podnar  </w:t>
      </w:r>
    </w:p>
    <w:p w14:paraId="3617795E" w14:textId="77777777" w:rsidR="00B31057" w:rsidRPr="002479D5" w:rsidRDefault="00B31057" w:rsidP="00EA3A1F">
      <w:pPr>
        <w:spacing w:after="0"/>
        <w:jc w:val="both"/>
        <w:rPr>
          <w:rFonts w:ascii="Times New Roman" w:hAnsi="Times New Roman"/>
          <w:sz w:val="24"/>
          <w:szCs w:val="24"/>
        </w:rPr>
      </w:pPr>
    </w:p>
    <w:p w14:paraId="3D97E92D" w14:textId="0E582285" w:rsidR="00B31057" w:rsidRPr="002479D5" w:rsidRDefault="00B31057" w:rsidP="00EA3A1F">
      <w:pPr>
        <w:spacing w:after="0"/>
        <w:jc w:val="both"/>
        <w:rPr>
          <w:rFonts w:ascii="Times New Roman" w:hAnsi="Times New Roman"/>
          <w:sz w:val="24"/>
          <w:szCs w:val="24"/>
        </w:rPr>
      </w:pPr>
      <w:r w:rsidRPr="002479D5">
        <w:rPr>
          <w:rFonts w:ascii="Times New Roman" w:hAnsi="Times New Roman"/>
          <w:sz w:val="24"/>
          <w:szCs w:val="24"/>
        </w:rPr>
        <w:t xml:space="preserve">Predsjednica Vijeća </w:t>
      </w:r>
      <w:r w:rsidR="00E414BB" w:rsidRPr="002479D5">
        <w:rPr>
          <w:rFonts w:ascii="Times New Roman" w:hAnsi="Times New Roman"/>
          <w:sz w:val="24"/>
          <w:szCs w:val="24"/>
        </w:rPr>
        <w:t xml:space="preserve">MO Mimara </w:t>
      </w:r>
      <w:r w:rsidRPr="002479D5">
        <w:rPr>
          <w:rFonts w:ascii="Times New Roman" w:hAnsi="Times New Roman"/>
          <w:sz w:val="24"/>
          <w:szCs w:val="24"/>
        </w:rPr>
        <w:t xml:space="preserve">pozdravlja </w:t>
      </w:r>
      <w:r w:rsidR="00F1316F" w:rsidRPr="002479D5">
        <w:rPr>
          <w:rFonts w:ascii="Times New Roman" w:hAnsi="Times New Roman"/>
          <w:sz w:val="24"/>
          <w:szCs w:val="24"/>
        </w:rPr>
        <w:t>prisutne</w:t>
      </w:r>
      <w:r w:rsidRPr="002479D5">
        <w:rPr>
          <w:rFonts w:ascii="Times New Roman" w:hAnsi="Times New Roman"/>
          <w:sz w:val="24"/>
          <w:szCs w:val="24"/>
        </w:rPr>
        <w:t xml:space="preserve"> i konstatira da je na sjednici </w:t>
      </w:r>
      <w:r w:rsidR="00987229" w:rsidRPr="002479D5">
        <w:rPr>
          <w:rFonts w:ascii="Times New Roman" w:hAnsi="Times New Roman"/>
          <w:sz w:val="24"/>
          <w:szCs w:val="24"/>
        </w:rPr>
        <w:t>prisutno</w:t>
      </w:r>
      <w:r w:rsidRPr="002479D5">
        <w:rPr>
          <w:rFonts w:ascii="Times New Roman" w:hAnsi="Times New Roman"/>
          <w:sz w:val="24"/>
          <w:szCs w:val="24"/>
        </w:rPr>
        <w:t xml:space="preserve"> </w:t>
      </w:r>
      <w:r w:rsidR="00987229" w:rsidRPr="002479D5">
        <w:rPr>
          <w:rFonts w:ascii="Times New Roman" w:hAnsi="Times New Roman"/>
          <w:sz w:val="24"/>
          <w:szCs w:val="24"/>
        </w:rPr>
        <w:t>4</w:t>
      </w:r>
      <w:r w:rsidRPr="002479D5">
        <w:rPr>
          <w:rFonts w:ascii="Times New Roman" w:hAnsi="Times New Roman"/>
          <w:sz w:val="24"/>
          <w:szCs w:val="24"/>
        </w:rPr>
        <w:t xml:space="preserve"> od ukupno 5 članova Vijeća, čime su stečeni uvjeti za raspravu i pravovaljano odlučivanje.</w:t>
      </w:r>
    </w:p>
    <w:p w14:paraId="24F09588" w14:textId="77777777" w:rsidR="00E414BB" w:rsidRPr="002479D5" w:rsidRDefault="00E414BB" w:rsidP="00EA3A1F">
      <w:pPr>
        <w:spacing w:after="0"/>
        <w:jc w:val="both"/>
        <w:rPr>
          <w:rFonts w:ascii="Times New Roman" w:hAnsi="Times New Roman"/>
          <w:sz w:val="24"/>
          <w:szCs w:val="24"/>
        </w:rPr>
      </w:pPr>
    </w:p>
    <w:p w14:paraId="0C7EF62A" w14:textId="353C749F" w:rsidR="00B31057" w:rsidRPr="002479D5" w:rsidRDefault="00B31057" w:rsidP="00EA3A1F">
      <w:pPr>
        <w:spacing w:after="0"/>
        <w:jc w:val="both"/>
        <w:rPr>
          <w:rFonts w:ascii="Times New Roman" w:hAnsi="Times New Roman"/>
          <w:sz w:val="24"/>
          <w:szCs w:val="24"/>
        </w:rPr>
      </w:pPr>
      <w:r w:rsidRPr="002479D5">
        <w:rPr>
          <w:rFonts w:ascii="Times New Roman" w:hAnsi="Times New Roman"/>
          <w:sz w:val="24"/>
          <w:szCs w:val="24"/>
        </w:rPr>
        <w:t xml:space="preserve">Prije utvrđivanja dnevnog reda, </w:t>
      </w:r>
      <w:r w:rsidR="00E414BB" w:rsidRPr="002479D5">
        <w:rPr>
          <w:rFonts w:ascii="Times New Roman" w:hAnsi="Times New Roman"/>
          <w:sz w:val="24"/>
          <w:szCs w:val="24"/>
        </w:rPr>
        <w:t xml:space="preserve">predsjednica Vijeća MO Mimara </w:t>
      </w:r>
      <w:r w:rsidRPr="002479D5">
        <w:rPr>
          <w:rFonts w:ascii="Times New Roman" w:hAnsi="Times New Roman"/>
          <w:sz w:val="24"/>
          <w:szCs w:val="24"/>
        </w:rPr>
        <w:t xml:space="preserve">otvara raspravu o zapisniku </w:t>
      </w:r>
      <w:r w:rsidR="00E414BB" w:rsidRPr="002479D5">
        <w:rPr>
          <w:rFonts w:ascii="Times New Roman" w:hAnsi="Times New Roman"/>
          <w:sz w:val="24"/>
          <w:szCs w:val="24"/>
        </w:rPr>
        <w:t xml:space="preserve">s 2. sjednice </w:t>
      </w:r>
      <w:r w:rsidRPr="002479D5">
        <w:rPr>
          <w:rFonts w:ascii="Times New Roman" w:hAnsi="Times New Roman"/>
          <w:sz w:val="24"/>
          <w:szCs w:val="24"/>
        </w:rPr>
        <w:t xml:space="preserve">Vijeća </w:t>
      </w:r>
      <w:r w:rsidR="00E414BB" w:rsidRPr="002479D5">
        <w:rPr>
          <w:rFonts w:ascii="Times New Roman" w:hAnsi="Times New Roman"/>
          <w:sz w:val="24"/>
          <w:szCs w:val="24"/>
        </w:rPr>
        <w:t>MO Mimara</w:t>
      </w:r>
      <w:r w:rsidRPr="002479D5">
        <w:rPr>
          <w:rFonts w:ascii="Times New Roman" w:hAnsi="Times New Roman"/>
          <w:sz w:val="24"/>
          <w:szCs w:val="24"/>
        </w:rPr>
        <w:t xml:space="preserve">. </w:t>
      </w:r>
      <w:r w:rsidR="00987229" w:rsidRPr="002479D5">
        <w:rPr>
          <w:rFonts w:ascii="Times New Roman" w:hAnsi="Times New Roman"/>
          <w:sz w:val="24"/>
          <w:szCs w:val="24"/>
        </w:rPr>
        <w:t xml:space="preserve">Kako primjedbi na zapisnik nije bilo, Vijeće jednoglasno prihvaća zapisnik s 2. sjednice Vijeća </w:t>
      </w:r>
      <w:r w:rsidR="00E414BB" w:rsidRPr="002479D5">
        <w:rPr>
          <w:rFonts w:ascii="Times New Roman" w:hAnsi="Times New Roman"/>
          <w:sz w:val="24"/>
          <w:szCs w:val="24"/>
        </w:rPr>
        <w:t xml:space="preserve">MO Mimara </w:t>
      </w:r>
      <w:r w:rsidR="00987229" w:rsidRPr="002479D5">
        <w:rPr>
          <w:rFonts w:ascii="Times New Roman" w:hAnsi="Times New Roman"/>
          <w:sz w:val="24"/>
          <w:szCs w:val="24"/>
        </w:rPr>
        <w:t>održane 1. srpnja 2021.</w:t>
      </w:r>
    </w:p>
    <w:p w14:paraId="7A3D3FC8" w14:textId="1AC4CAED" w:rsidR="00EA3A1F" w:rsidRPr="002479D5" w:rsidRDefault="00EA3A1F" w:rsidP="00EA3A1F">
      <w:pPr>
        <w:spacing w:after="0"/>
        <w:jc w:val="both"/>
        <w:rPr>
          <w:rFonts w:ascii="Times New Roman" w:hAnsi="Times New Roman"/>
          <w:sz w:val="24"/>
          <w:szCs w:val="24"/>
        </w:rPr>
      </w:pPr>
    </w:p>
    <w:p w14:paraId="10F781D4" w14:textId="77777777" w:rsidR="00BA5A4D" w:rsidRPr="003D6E29" w:rsidRDefault="00BA5A4D" w:rsidP="00BA5A4D">
      <w:pPr>
        <w:spacing w:after="160" w:line="259" w:lineRule="auto"/>
        <w:jc w:val="both"/>
        <w:rPr>
          <w:rFonts w:ascii="Times New Roman" w:hAnsi="Times New Roman"/>
          <w:sz w:val="24"/>
          <w:szCs w:val="24"/>
          <w:lang w:bidi="hr-HR"/>
        </w:rPr>
      </w:pPr>
      <w:r w:rsidRPr="003D6E29">
        <w:rPr>
          <w:rFonts w:ascii="Times New Roman" w:hAnsi="Times New Roman"/>
          <w:sz w:val="24"/>
          <w:szCs w:val="24"/>
        </w:rPr>
        <w:t xml:space="preserve">Predsjednica Vijeća MO Mimara predlaže da se na dnevni red pod broj 2. i 3. uvrste dodatne točke vezane za Odluku od izmjenama i dopunama Odluke o davanju u zakup i na drugo korištenje površina javne namjene te prijedlog zaključaka o podizanju spomenika slovenskom pjesniku dr. Francu </w:t>
      </w:r>
      <w:proofErr w:type="spellStart"/>
      <w:r w:rsidRPr="003D6E29">
        <w:rPr>
          <w:rFonts w:ascii="Times New Roman" w:hAnsi="Times New Roman"/>
          <w:sz w:val="24"/>
          <w:szCs w:val="24"/>
        </w:rPr>
        <w:t>Prešernu</w:t>
      </w:r>
      <w:proofErr w:type="spellEnd"/>
      <w:r w:rsidRPr="003D6E29">
        <w:rPr>
          <w:rFonts w:ascii="Times New Roman" w:hAnsi="Times New Roman"/>
          <w:sz w:val="24"/>
          <w:szCs w:val="24"/>
        </w:rPr>
        <w:t xml:space="preserve">. Članovi Vijeća MO Mimara </w:t>
      </w:r>
      <w:r w:rsidRPr="003D6E29">
        <w:rPr>
          <w:rFonts w:ascii="Times New Roman" w:hAnsi="Times New Roman"/>
          <w:sz w:val="24"/>
          <w:szCs w:val="24"/>
          <w:lang w:bidi="hr-HR"/>
        </w:rPr>
        <w:t>prihvaćaju izmjenu dnevnog reda.</w:t>
      </w:r>
    </w:p>
    <w:p w14:paraId="023C4CF4" w14:textId="77777777" w:rsidR="00BA5A4D" w:rsidRPr="003D6E29" w:rsidRDefault="00BA5A4D" w:rsidP="00BA5A4D">
      <w:pPr>
        <w:spacing w:after="160" w:line="259" w:lineRule="auto"/>
        <w:jc w:val="both"/>
        <w:rPr>
          <w:rFonts w:ascii="Times New Roman" w:hAnsi="Times New Roman"/>
          <w:sz w:val="24"/>
          <w:szCs w:val="24"/>
          <w:lang w:bidi="hr-HR"/>
        </w:rPr>
      </w:pPr>
    </w:p>
    <w:p w14:paraId="5E60E330" w14:textId="77777777" w:rsidR="00BA5A4D" w:rsidRPr="003D6E29" w:rsidRDefault="00BA5A4D" w:rsidP="00BA5A4D">
      <w:pPr>
        <w:spacing w:after="160" w:line="259" w:lineRule="auto"/>
        <w:jc w:val="both"/>
        <w:rPr>
          <w:rFonts w:ascii="Times New Roman" w:hAnsi="Times New Roman"/>
          <w:sz w:val="24"/>
          <w:szCs w:val="24"/>
        </w:rPr>
      </w:pPr>
      <w:r w:rsidRPr="003D6E29">
        <w:rPr>
          <w:rFonts w:ascii="Times New Roman" w:hAnsi="Times New Roman"/>
          <w:sz w:val="24"/>
          <w:szCs w:val="24"/>
          <w:lang w:bidi="hr-HR"/>
        </w:rPr>
        <w:t>Predlaže se sljedeći:</w:t>
      </w:r>
    </w:p>
    <w:p w14:paraId="35D6169F" w14:textId="77777777" w:rsidR="00987229" w:rsidRPr="002479D5" w:rsidRDefault="00987229" w:rsidP="00EA3A1F">
      <w:pPr>
        <w:spacing w:after="0" w:line="240" w:lineRule="auto"/>
        <w:jc w:val="both"/>
        <w:rPr>
          <w:rFonts w:ascii="Times New Roman" w:hAnsi="Times New Roman"/>
          <w:sz w:val="24"/>
          <w:szCs w:val="24"/>
        </w:rPr>
      </w:pPr>
    </w:p>
    <w:p w14:paraId="7DB66FE9" w14:textId="77777777" w:rsidR="00B31057" w:rsidRPr="002479D5" w:rsidRDefault="00B31057" w:rsidP="00A11ABC">
      <w:pPr>
        <w:spacing w:after="0" w:line="240" w:lineRule="auto"/>
        <w:jc w:val="center"/>
        <w:rPr>
          <w:rFonts w:ascii="Times New Roman" w:hAnsi="Times New Roman"/>
          <w:b/>
          <w:sz w:val="24"/>
          <w:szCs w:val="24"/>
          <w:u w:val="single"/>
        </w:rPr>
      </w:pPr>
      <w:r w:rsidRPr="002479D5">
        <w:rPr>
          <w:rFonts w:ascii="Times New Roman" w:hAnsi="Times New Roman"/>
          <w:b/>
          <w:sz w:val="24"/>
          <w:szCs w:val="24"/>
          <w:u w:val="single"/>
        </w:rPr>
        <w:t>DNEVNI RED</w:t>
      </w:r>
    </w:p>
    <w:p w14:paraId="5AF048DC" w14:textId="77777777" w:rsidR="00B31057" w:rsidRPr="002479D5" w:rsidRDefault="00B31057" w:rsidP="008C7F77">
      <w:pPr>
        <w:spacing w:after="0" w:line="240" w:lineRule="auto"/>
        <w:ind w:left="720"/>
        <w:jc w:val="both"/>
        <w:rPr>
          <w:rFonts w:ascii="Times New Roman" w:eastAsia="Times New Roman" w:hAnsi="Times New Roman"/>
          <w:b/>
          <w:sz w:val="24"/>
          <w:szCs w:val="24"/>
          <w:lang w:eastAsia="hr-HR"/>
        </w:rPr>
      </w:pPr>
    </w:p>
    <w:p w14:paraId="1F08631E" w14:textId="20ABFE53" w:rsidR="00987229" w:rsidRPr="002479D5" w:rsidRDefault="00987229" w:rsidP="00987229">
      <w:pPr>
        <w:pStyle w:val="Odlomakpopisa"/>
        <w:numPr>
          <w:ilvl w:val="0"/>
          <w:numId w:val="8"/>
        </w:numPr>
        <w:spacing w:line="360" w:lineRule="auto"/>
        <w:jc w:val="both"/>
        <w:rPr>
          <w:rFonts w:ascii="Times New Roman" w:hAnsi="Times New Roman"/>
          <w:sz w:val="24"/>
          <w:szCs w:val="24"/>
        </w:rPr>
      </w:pPr>
      <w:bookmarkStart w:id="0" w:name="_Hlk80350917"/>
      <w:r w:rsidRPr="002479D5">
        <w:rPr>
          <w:rFonts w:ascii="Times New Roman" w:hAnsi="Times New Roman"/>
          <w:sz w:val="24"/>
          <w:szCs w:val="24"/>
        </w:rPr>
        <w:t xml:space="preserve">Prijedlog </w:t>
      </w:r>
      <w:r w:rsidR="00EA3A1F" w:rsidRPr="002479D5">
        <w:rPr>
          <w:rFonts w:ascii="Times New Roman" w:hAnsi="Times New Roman"/>
          <w:sz w:val="24"/>
          <w:szCs w:val="24"/>
        </w:rPr>
        <w:t>O</w:t>
      </w:r>
      <w:r w:rsidRPr="002479D5">
        <w:rPr>
          <w:rFonts w:ascii="Times New Roman" w:hAnsi="Times New Roman"/>
          <w:sz w:val="24"/>
          <w:szCs w:val="24"/>
        </w:rPr>
        <w:t xml:space="preserve">dluke o izmjeni Odluke o naknadi predsjednicima, potpredsjednicima i  članovima vijeća gradske četvrti i vijeća mjesnih odbora, </w:t>
      </w:r>
      <w:r w:rsidRPr="00A11ABC">
        <w:rPr>
          <w:rFonts w:ascii="Times New Roman" w:hAnsi="Times New Roman"/>
          <w:i/>
          <w:iCs/>
          <w:sz w:val="24"/>
          <w:szCs w:val="24"/>
        </w:rPr>
        <w:t>davanje mišljenj</w:t>
      </w:r>
      <w:bookmarkStart w:id="1" w:name="_Hlk79487007"/>
      <w:r w:rsidRPr="00A11ABC">
        <w:rPr>
          <w:rFonts w:ascii="Times New Roman" w:hAnsi="Times New Roman"/>
          <w:i/>
          <w:iCs/>
          <w:sz w:val="24"/>
          <w:szCs w:val="24"/>
        </w:rPr>
        <w:t>a</w:t>
      </w:r>
    </w:p>
    <w:bookmarkEnd w:id="0"/>
    <w:p w14:paraId="4D4A4759" w14:textId="459B1973" w:rsidR="00A11ABC" w:rsidRPr="00A11ABC" w:rsidRDefault="00A11ABC" w:rsidP="00987229">
      <w:pPr>
        <w:pStyle w:val="Odlomakpopisa"/>
        <w:numPr>
          <w:ilvl w:val="0"/>
          <w:numId w:val="8"/>
        </w:numPr>
        <w:spacing w:line="360" w:lineRule="auto"/>
        <w:jc w:val="both"/>
        <w:rPr>
          <w:rFonts w:ascii="Times New Roman" w:hAnsi="Times New Roman"/>
          <w:sz w:val="24"/>
          <w:szCs w:val="24"/>
        </w:rPr>
      </w:pPr>
      <w:r w:rsidRPr="00A11ABC">
        <w:rPr>
          <w:rFonts w:ascii="Times New Roman" w:eastAsia="Times New Roman" w:hAnsi="Times New Roman"/>
          <w:bCs/>
          <w:sz w:val="24"/>
          <w:szCs w:val="24"/>
          <w:lang w:eastAsia="hr-HR"/>
        </w:rPr>
        <w:t>Prijedlog Odluke o izmjenama i dopunama Odluke o davanju u zakup i na drugo korištenje površina javne namjene</w:t>
      </w:r>
      <w:r>
        <w:rPr>
          <w:rFonts w:ascii="Times New Roman" w:eastAsia="Times New Roman" w:hAnsi="Times New Roman"/>
          <w:color w:val="000000"/>
          <w:sz w:val="24"/>
          <w:szCs w:val="24"/>
          <w:lang w:eastAsia="hr-HR"/>
        </w:rPr>
        <w:t xml:space="preserve">, </w:t>
      </w:r>
      <w:r w:rsidRPr="00A11ABC">
        <w:rPr>
          <w:rFonts w:ascii="Times New Roman" w:eastAsia="Times New Roman" w:hAnsi="Times New Roman"/>
          <w:i/>
          <w:iCs/>
          <w:color w:val="000000"/>
          <w:sz w:val="24"/>
          <w:szCs w:val="24"/>
          <w:lang w:eastAsia="hr-HR"/>
        </w:rPr>
        <w:t>davanje mišljenja</w:t>
      </w:r>
    </w:p>
    <w:p w14:paraId="04BA0348" w14:textId="1386CC91" w:rsidR="00A11ABC" w:rsidRDefault="00A11ABC" w:rsidP="00987229">
      <w:pPr>
        <w:pStyle w:val="Odlomakpopisa"/>
        <w:numPr>
          <w:ilvl w:val="0"/>
          <w:numId w:val="8"/>
        </w:numPr>
        <w:spacing w:line="360" w:lineRule="auto"/>
        <w:jc w:val="both"/>
        <w:rPr>
          <w:rFonts w:ascii="Times New Roman" w:hAnsi="Times New Roman"/>
          <w:sz w:val="24"/>
          <w:szCs w:val="24"/>
        </w:rPr>
      </w:pPr>
      <w:bookmarkStart w:id="2" w:name="_Hlk80351182"/>
      <w:r w:rsidRPr="00A11ABC">
        <w:rPr>
          <w:rFonts w:ascii="Times New Roman" w:eastAsia="Times New Roman" w:hAnsi="Times New Roman"/>
          <w:sz w:val="24"/>
          <w:szCs w:val="24"/>
          <w:lang w:eastAsia="hr-HR"/>
        </w:rPr>
        <w:t xml:space="preserve">Prijedlog Zaključka </w:t>
      </w:r>
      <w:r w:rsidRPr="00A11ABC">
        <w:rPr>
          <w:rFonts w:ascii="Times New Roman" w:eastAsia="Times New Roman" w:hAnsi="Times New Roman"/>
          <w:bCs/>
          <w:color w:val="000000"/>
          <w:sz w:val="24"/>
          <w:szCs w:val="24"/>
          <w:lang w:eastAsia="hr-HR"/>
        </w:rPr>
        <w:t xml:space="preserve">o podizanju Spomenika slovenskom pjesniku dr. Francu </w:t>
      </w:r>
      <w:proofErr w:type="spellStart"/>
      <w:r w:rsidRPr="00A11ABC">
        <w:rPr>
          <w:rFonts w:ascii="Times New Roman" w:eastAsia="Times New Roman" w:hAnsi="Times New Roman"/>
          <w:bCs/>
          <w:color w:val="000000"/>
          <w:sz w:val="24"/>
          <w:szCs w:val="24"/>
          <w:lang w:eastAsia="hr-HR"/>
        </w:rPr>
        <w:t>Prešernu</w:t>
      </w:r>
      <w:proofErr w:type="spellEnd"/>
      <w:r>
        <w:rPr>
          <w:rFonts w:ascii="Times New Roman" w:hAnsi="Times New Roman"/>
          <w:sz w:val="24"/>
          <w:szCs w:val="24"/>
        </w:rPr>
        <w:t xml:space="preserve">, </w:t>
      </w:r>
      <w:r>
        <w:rPr>
          <w:rFonts w:ascii="Times New Roman" w:hAnsi="Times New Roman"/>
          <w:i/>
          <w:iCs/>
          <w:sz w:val="24"/>
          <w:szCs w:val="24"/>
        </w:rPr>
        <w:t>davanje mišljenja</w:t>
      </w:r>
    </w:p>
    <w:p w14:paraId="5FA691B5" w14:textId="42B3BF2D" w:rsidR="00987229" w:rsidRPr="002479D5" w:rsidRDefault="00987229" w:rsidP="00987229">
      <w:pPr>
        <w:pStyle w:val="Odlomakpopisa"/>
        <w:numPr>
          <w:ilvl w:val="0"/>
          <w:numId w:val="8"/>
        </w:numPr>
        <w:spacing w:line="360" w:lineRule="auto"/>
        <w:jc w:val="both"/>
        <w:rPr>
          <w:rFonts w:ascii="Times New Roman" w:hAnsi="Times New Roman"/>
          <w:sz w:val="24"/>
          <w:szCs w:val="24"/>
        </w:rPr>
      </w:pPr>
      <w:bookmarkStart w:id="3" w:name="_Hlk80351239"/>
      <w:bookmarkEnd w:id="2"/>
      <w:r w:rsidRPr="002479D5">
        <w:rPr>
          <w:rFonts w:ascii="Times New Roman" w:hAnsi="Times New Roman"/>
          <w:sz w:val="24"/>
          <w:szCs w:val="24"/>
        </w:rPr>
        <w:t>Stanje aktivnosti za 2021.</w:t>
      </w:r>
      <w:r w:rsidR="000529D6" w:rsidRPr="002479D5">
        <w:rPr>
          <w:rFonts w:ascii="Times New Roman" w:hAnsi="Times New Roman"/>
          <w:sz w:val="24"/>
          <w:szCs w:val="24"/>
        </w:rPr>
        <w:t xml:space="preserve"> </w:t>
      </w:r>
      <w:r w:rsidRPr="002479D5">
        <w:rPr>
          <w:rFonts w:ascii="Times New Roman" w:hAnsi="Times New Roman"/>
          <w:sz w:val="24"/>
          <w:szCs w:val="24"/>
        </w:rPr>
        <w:t>godinu za MO Mimar</w:t>
      </w:r>
      <w:bookmarkEnd w:id="1"/>
      <w:r w:rsidRPr="002479D5">
        <w:rPr>
          <w:rFonts w:ascii="Times New Roman" w:hAnsi="Times New Roman"/>
          <w:sz w:val="24"/>
          <w:szCs w:val="24"/>
        </w:rPr>
        <w:t>a</w:t>
      </w:r>
    </w:p>
    <w:p w14:paraId="1562056D" w14:textId="77777777" w:rsidR="00987229" w:rsidRPr="002479D5" w:rsidRDefault="00987229" w:rsidP="00987229">
      <w:pPr>
        <w:pStyle w:val="Odlomakpopisa"/>
        <w:numPr>
          <w:ilvl w:val="0"/>
          <w:numId w:val="8"/>
        </w:numPr>
        <w:spacing w:line="360" w:lineRule="auto"/>
        <w:jc w:val="both"/>
        <w:rPr>
          <w:rFonts w:ascii="Times New Roman" w:hAnsi="Times New Roman"/>
          <w:sz w:val="24"/>
          <w:szCs w:val="24"/>
        </w:rPr>
      </w:pPr>
      <w:bookmarkStart w:id="4" w:name="_Hlk80351337"/>
      <w:bookmarkEnd w:id="3"/>
      <w:r w:rsidRPr="002479D5">
        <w:rPr>
          <w:rFonts w:ascii="Times New Roman" w:hAnsi="Times New Roman"/>
          <w:sz w:val="24"/>
          <w:szCs w:val="24"/>
        </w:rPr>
        <w:t>Korištenje prostorija MO Mimara</w:t>
      </w:r>
    </w:p>
    <w:bookmarkEnd w:id="4"/>
    <w:p w14:paraId="2DE0D488" w14:textId="77777777" w:rsidR="00987229" w:rsidRPr="002479D5" w:rsidRDefault="00987229" w:rsidP="00987229">
      <w:pPr>
        <w:pStyle w:val="Odlomakpopisa"/>
        <w:numPr>
          <w:ilvl w:val="0"/>
          <w:numId w:val="8"/>
        </w:numPr>
        <w:spacing w:line="360" w:lineRule="auto"/>
        <w:jc w:val="both"/>
        <w:rPr>
          <w:rFonts w:ascii="Times New Roman" w:hAnsi="Times New Roman"/>
          <w:sz w:val="24"/>
          <w:szCs w:val="24"/>
        </w:rPr>
      </w:pPr>
      <w:r w:rsidRPr="002479D5">
        <w:rPr>
          <w:rFonts w:ascii="Times New Roman" w:hAnsi="Times New Roman"/>
          <w:sz w:val="24"/>
          <w:szCs w:val="24"/>
        </w:rPr>
        <w:t>Upiti građana i dogovor dežurstva</w:t>
      </w:r>
    </w:p>
    <w:p w14:paraId="3877D75E" w14:textId="2BF33FBC" w:rsidR="0023027C" w:rsidRPr="002479D5" w:rsidRDefault="0023027C" w:rsidP="00987229">
      <w:pPr>
        <w:pStyle w:val="Odlomakpopisa"/>
        <w:numPr>
          <w:ilvl w:val="0"/>
          <w:numId w:val="8"/>
        </w:numPr>
        <w:spacing w:line="360" w:lineRule="auto"/>
        <w:jc w:val="both"/>
        <w:rPr>
          <w:rFonts w:ascii="Times New Roman" w:hAnsi="Times New Roman"/>
          <w:sz w:val="24"/>
          <w:szCs w:val="24"/>
        </w:rPr>
      </w:pPr>
      <w:r w:rsidRPr="002479D5">
        <w:rPr>
          <w:rFonts w:ascii="Times New Roman" w:hAnsi="Times New Roman"/>
          <w:sz w:val="24"/>
          <w:szCs w:val="24"/>
        </w:rPr>
        <w:t>Razno</w:t>
      </w:r>
    </w:p>
    <w:p w14:paraId="5BED6781" w14:textId="7525B4F6" w:rsidR="0081502F" w:rsidRPr="002479D5" w:rsidRDefault="0081502F" w:rsidP="00AD1066">
      <w:pPr>
        <w:spacing w:after="0" w:line="240" w:lineRule="auto"/>
        <w:jc w:val="both"/>
        <w:rPr>
          <w:rFonts w:ascii="Times New Roman" w:hAnsi="Times New Roman"/>
          <w:b/>
          <w:sz w:val="24"/>
          <w:szCs w:val="24"/>
        </w:rPr>
      </w:pPr>
    </w:p>
    <w:p w14:paraId="4470E4ED" w14:textId="05443803" w:rsidR="00A11ABC" w:rsidRDefault="00A11ABC" w:rsidP="00A11ABC">
      <w:pPr>
        <w:spacing w:after="0" w:line="240" w:lineRule="auto"/>
        <w:rPr>
          <w:rFonts w:ascii="Times New Roman" w:hAnsi="Times New Roman"/>
          <w:b/>
          <w:bCs/>
          <w:i/>
          <w:iCs/>
          <w:sz w:val="24"/>
          <w:szCs w:val="24"/>
        </w:rPr>
      </w:pPr>
      <w:r w:rsidRPr="00A11ABC">
        <w:rPr>
          <w:rFonts w:ascii="Times New Roman" w:hAnsi="Times New Roman"/>
          <w:b/>
          <w:bCs/>
          <w:sz w:val="24"/>
          <w:szCs w:val="24"/>
        </w:rPr>
        <w:t>1.</w:t>
      </w:r>
      <w:r>
        <w:rPr>
          <w:rFonts w:ascii="Times New Roman" w:hAnsi="Times New Roman"/>
          <w:b/>
          <w:bCs/>
          <w:sz w:val="24"/>
          <w:szCs w:val="24"/>
        </w:rPr>
        <w:t xml:space="preserve"> </w:t>
      </w:r>
      <w:r w:rsidRPr="00A11ABC">
        <w:rPr>
          <w:rFonts w:ascii="Times New Roman" w:hAnsi="Times New Roman"/>
          <w:b/>
          <w:bCs/>
          <w:sz w:val="24"/>
          <w:szCs w:val="24"/>
        </w:rPr>
        <w:t xml:space="preserve">Prijedlog Odluke o izmjeni Odluke o naknadi predsjednicima, potpredsjednicima  i članovima vijeća gradske četvrti i vijeća mjesnih odbora, </w:t>
      </w:r>
      <w:r w:rsidRPr="00A11ABC">
        <w:rPr>
          <w:rFonts w:ascii="Times New Roman" w:hAnsi="Times New Roman"/>
          <w:b/>
          <w:bCs/>
          <w:i/>
          <w:iCs/>
          <w:sz w:val="24"/>
          <w:szCs w:val="24"/>
        </w:rPr>
        <w:t>davanje mišljenja</w:t>
      </w:r>
    </w:p>
    <w:p w14:paraId="25258E27" w14:textId="77777777" w:rsidR="00A11ABC" w:rsidRPr="00A11ABC" w:rsidRDefault="00A11ABC" w:rsidP="00A11ABC">
      <w:pPr>
        <w:spacing w:after="0" w:line="240" w:lineRule="auto"/>
        <w:rPr>
          <w:rFonts w:ascii="Times New Roman" w:hAnsi="Times New Roman"/>
          <w:b/>
          <w:bCs/>
          <w:sz w:val="24"/>
          <w:szCs w:val="24"/>
        </w:rPr>
      </w:pPr>
    </w:p>
    <w:p w14:paraId="212F8246" w14:textId="3A0B390E" w:rsidR="00A11ABC" w:rsidRDefault="00EA3A1F" w:rsidP="00CE0B52">
      <w:pPr>
        <w:spacing w:after="0"/>
        <w:jc w:val="both"/>
        <w:rPr>
          <w:rFonts w:ascii="Times New Roman" w:hAnsi="Times New Roman"/>
          <w:color w:val="000000"/>
          <w:sz w:val="24"/>
          <w:szCs w:val="24"/>
        </w:rPr>
      </w:pPr>
      <w:r w:rsidRPr="002479D5">
        <w:rPr>
          <w:rFonts w:ascii="Times New Roman" w:eastAsia="Times New Roman" w:hAnsi="Times New Roman"/>
          <w:color w:val="000000"/>
          <w:sz w:val="24"/>
          <w:szCs w:val="24"/>
          <w:lang w:eastAsia="hr-HR"/>
        </w:rPr>
        <w:t xml:space="preserve">Članovi Vijeća </w:t>
      </w:r>
      <w:r w:rsidRPr="002479D5">
        <w:rPr>
          <w:rFonts w:ascii="Times New Roman" w:hAnsi="Times New Roman"/>
          <w:sz w:val="24"/>
          <w:szCs w:val="24"/>
        </w:rPr>
        <w:t xml:space="preserve">MO Mimara raspravljaju </w:t>
      </w:r>
      <w:r w:rsidRPr="002479D5">
        <w:rPr>
          <w:rFonts w:ascii="Times New Roman" w:eastAsia="Times New Roman" w:hAnsi="Times New Roman"/>
          <w:color w:val="000000"/>
          <w:sz w:val="24"/>
          <w:szCs w:val="24"/>
          <w:lang w:eastAsia="hr-HR" w:bidi="hr-HR"/>
        </w:rPr>
        <w:t>o</w:t>
      </w:r>
      <w:r w:rsidR="000529D6" w:rsidRPr="002479D5">
        <w:rPr>
          <w:rFonts w:ascii="Times New Roman" w:eastAsia="Times New Roman" w:hAnsi="Times New Roman"/>
          <w:color w:val="000000"/>
          <w:sz w:val="24"/>
          <w:szCs w:val="24"/>
          <w:lang w:eastAsia="hr-HR" w:bidi="hr-HR"/>
        </w:rPr>
        <w:t xml:space="preserve"> prijedlog</w:t>
      </w:r>
      <w:r w:rsidRPr="002479D5">
        <w:rPr>
          <w:rFonts w:ascii="Times New Roman" w:eastAsia="Times New Roman" w:hAnsi="Times New Roman"/>
          <w:color w:val="000000"/>
          <w:sz w:val="24"/>
          <w:szCs w:val="24"/>
          <w:lang w:eastAsia="hr-HR" w:bidi="hr-HR"/>
        </w:rPr>
        <w:t>u</w:t>
      </w:r>
      <w:r w:rsidR="000529D6" w:rsidRPr="002479D5">
        <w:rPr>
          <w:rFonts w:ascii="Times New Roman" w:eastAsia="Times New Roman" w:hAnsi="Times New Roman"/>
          <w:color w:val="000000"/>
          <w:sz w:val="24"/>
          <w:szCs w:val="24"/>
          <w:lang w:eastAsia="hr-HR" w:bidi="hr-HR"/>
        </w:rPr>
        <w:t xml:space="preserve"> </w:t>
      </w:r>
      <w:r w:rsidRPr="002479D5">
        <w:rPr>
          <w:rFonts w:ascii="Times New Roman" w:hAnsi="Times New Roman"/>
          <w:sz w:val="24"/>
          <w:szCs w:val="24"/>
        </w:rPr>
        <w:t xml:space="preserve">Odluke o izmjeni Odluke </w:t>
      </w:r>
      <w:r w:rsidR="000529D6" w:rsidRPr="002479D5">
        <w:rPr>
          <w:rFonts w:ascii="Times New Roman" w:eastAsia="Times New Roman" w:hAnsi="Times New Roman"/>
          <w:color w:val="000000"/>
          <w:sz w:val="24"/>
          <w:szCs w:val="24"/>
          <w:lang w:eastAsia="hr-HR" w:bidi="hr-HR"/>
        </w:rPr>
        <w:t>o naknadi predsjednicima,</w:t>
      </w:r>
      <w:r w:rsidR="000529D6" w:rsidRPr="002479D5">
        <w:rPr>
          <w:rFonts w:ascii="Times New Roman" w:hAnsi="Times New Roman"/>
          <w:color w:val="000000"/>
          <w:sz w:val="24"/>
          <w:szCs w:val="24"/>
        </w:rPr>
        <w:t xml:space="preserve"> potpredsjednicima i članovima vijeća gradskih četvrti i vijeća mjesnih odbora (Službeni glasnik Grada Zagreba 8/09, 11/14 i 7/17).</w:t>
      </w:r>
      <w:r w:rsidRPr="002479D5">
        <w:rPr>
          <w:rFonts w:ascii="Times New Roman" w:hAnsi="Times New Roman"/>
          <w:color w:val="000000"/>
          <w:sz w:val="24"/>
          <w:szCs w:val="24"/>
        </w:rPr>
        <w:t xml:space="preserve"> </w:t>
      </w:r>
    </w:p>
    <w:p w14:paraId="3DD7D96B" w14:textId="68B48137" w:rsidR="00AA0090" w:rsidRDefault="00EA3A1F" w:rsidP="00CE0B52">
      <w:pPr>
        <w:spacing w:after="0"/>
        <w:jc w:val="both"/>
        <w:rPr>
          <w:rFonts w:ascii="Times New Roman" w:hAnsi="Times New Roman"/>
          <w:color w:val="000000"/>
          <w:sz w:val="24"/>
          <w:szCs w:val="24"/>
        </w:rPr>
      </w:pPr>
      <w:r w:rsidRPr="002479D5">
        <w:rPr>
          <w:rFonts w:ascii="Times New Roman" w:eastAsia="Times New Roman" w:hAnsi="Times New Roman"/>
          <w:color w:val="000000"/>
          <w:sz w:val="24"/>
          <w:szCs w:val="24"/>
          <w:lang w:eastAsia="hr-HR"/>
        </w:rPr>
        <w:lastRenderedPageBreak/>
        <w:t xml:space="preserve">Članovi Vijeća </w:t>
      </w:r>
      <w:r w:rsidRPr="002479D5">
        <w:rPr>
          <w:rFonts w:ascii="Times New Roman" w:hAnsi="Times New Roman"/>
          <w:sz w:val="24"/>
          <w:szCs w:val="24"/>
        </w:rPr>
        <w:t xml:space="preserve">MO Mimara </w:t>
      </w:r>
      <w:r w:rsidR="0044012C">
        <w:rPr>
          <w:rFonts w:ascii="Times New Roman" w:hAnsi="Times New Roman"/>
          <w:color w:val="000000"/>
          <w:sz w:val="24"/>
          <w:szCs w:val="24"/>
        </w:rPr>
        <w:t>daju pozitivno mišljenje o</w:t>
      </w:r>
      <w:r w:rsidR="0044012C" w:rsidRPr="002479D5">
        <w:rPr>
          <w:rFonts w:ascii="Times New Roman" w:hAnsi="Times New Roman"/>
          <w:color w:val="000000"/>
          <w:sz w:val="24"/>
          <w:szCs w:val="24"/>
        </w:rPr>
        <w:t xml:space="preserve"> naveden</w:t>
      </w:r>
      <w:r w:rsidR="0044012C">
        <w:rPr>
          <w:rFonts w:ascii="Times New Roman" w:hAnsi="Times New Roman"/>
          <w:color w:val="000000"/>
          <w:sz w:val="24"/>
          <w:szCs w:val="24"/>
        </w:rPr>
        <w:t>om</w:t>
      </w:r>
      <w:r w:rsidR="0044012C" w:rsidRPr="002479D5">
        <w:rPr>
          <w:rFonts w:ascii="Times New Roman" w:hAnsi="Times New Roman"/>
          <w:color w:val="000000"/>
          <w:sz w:val="24"/>
          <w:szCs w:val="24"/>
        </w:rPr>
        <w:t xml:space="preserve"> prijedlog</w:t>
      </w:r>
      <w:r w:rsidR="0044012C">
        <w:rPr>
          <w:rFonts w:ascii="Times New Roman" w:hAnsi="Times New Roman"/>
          <w:color w:val="000000"/>
          <w:sz w:val="24"/>
          <w:szCs w:val="24"/>
        </w:rPr>
        <w:t>u</w:t>
      </w:r>
      <w:r w:rsidR="00B76EA8">
        <w:rPr>
          <w:rFonts w:ascii="Times New Roman" w:hAnsi="Times New Roman"/>
          <w:color w:val="000000"/>
          <w:sz w:val="24"/>
          <w:szCs w:val="24"/>
        </w:rPr>
        <w:t xml:space="preserve"> te donose sljedeći</w:t>
      </w:r>
    </w:p>
    <w:p w14:paraId="6FCDF98A" w14:textId="77777777" w:rsidR="00B76EA8" w:rsidRDefault="00B76EA8" w:rsidP="00CE0B52">
      <w:pPr>
        <w:spacing w:after="0"/>
        <w:jc w:val="both"/>
        <w:rPr>
          <w:rFonts w:ascii="Times New Roman" w:hAnsi="Times New Roman"/>
          <w:color w:val="000000"/>
          <w:sz w:val="24"/>
          <w:szCs w:val="24"/>
        </w:rPr>
      </w:pPr>
    </w:p>
    <w:p w14:paraId="44327E55" w14:textId="77777777" w:rsidR="00B76EA8" w:rsidRPr="007B2BF3" w:rsidRDefault="00B76EA8" w:rsidP="00B76EA8">
      <w:pPr>
        <w:spacing w:after="0"/>
        <w:jc w:val="center"/>
        <w:rPr>
          <w:rFonts w:ascii="Times New Roman" w:hAnsi="Times New Roman"/>
          <w:b/>
          <w:bCs/>
          <w:sz w:val="24"/>
          <w:szCs w:val="24"/>
        </w:rPr>
      </w:pPr>
      <w:r w:rsidRPr="007B2BF3">
        <w:rPr>
          <w:rFonts w:ascii="Times New Roman" w:hAnsi="Times New Roman"/>
          <w:b/>
          <w:bCs/>
          <w:sz w:val="24"/>
          <w:szCs w:val="24"/>
        </w:rPr>
        <w:t>ZAKLJUČAK</w:t>
      </w:r>
    </w:p>
    <w:p w14:paraId="11C50EA7" w14:textId="22028EA8" w:rsidR="00B76EA8" w:rsidRDefault="00B76EA8" w:rsidP="00B76EA8">
      <w:pPr>
        <w:spacing w:after="0" w:line="256" w:lineRule="auto"/>
        <w:ind w:left="720"/>
        <w:jc w:val="center"/>
        <w:rPr>
          <w:rFonts w:ascii="Times New Roman" w:hAnsi="Times New Roman"/>
          <w:b/>
          <w:sz w:val="24"/>
          <w:szCs w:val="24"/>
        </w:rPr>
      </w:pPr>
      <w:r w:rsidRPr="007B2BF3">
        <w:rPr>
          <w:rFonts w:ascii="Times New Roman" w:hAnsi="Times New Roman"/>
          <w:b/>
          <w:sz w:val="24"/>
          <w:szCs w:val="24"/>
        </w:rPr>
        <w:t>o prijedlog odluke o izmjeni Odluke o naknadi predsjednicima, potpredsjednicima i članovima vijeća gradskih č</w:t>
      </w:r>
      <w:r>
        <w:rPr>
          <w:rFonts w:ascii="Times New Roman" w:hAnsi="Times New Roman"/>
          <w:b/>
          <w:sz w:val="24"/>
          <w:szCs w:val="24"/>
        </w:rPr>
        <w:t>etvrti i vijeća mjesnih odbora</w:t>
      </w:r>
    </w:p>
    <w:p w14:paraId="57278D22" w14:textId="77777777" w:rsidR="00B76EA8" w:rsidRPr="00B76EA8" w:rsidRDefault="00B76EA8" w:rsidP="00B76EA8">
      <w:pPr>
        <w:spacing w:after="0" w:line="256" w:lineRule="auto"/>
        <w:ind w:left="720"/>
        <w:jc w:val="center"/>
        <w:rPr>
          <w:rFonts w:ascii="Times New Roman" w:hAnsi="Times New Roman"/>
          <w:b/>
          <w:sz w:val="24"/>
          <w:szCs w:val="24"/>
        </w:rPr>
      </w:pPr>
    </w:p>
    <w:p w14:paraId="51BF03F1" w14:textId="45B15F5C" w:rsidR="00B76EA8" w:rsidRPr="00B76EA8" w:rsidRDefault="00B76EA8" w:rsidP="00B76EA8">
      <w:pPr>
        <w:spacing w:after="0"/>
        <w:jc w:val="both"/>
        <w:rPr>
          <w:rFonts w:ascii="Times New Roman" w:hAnsi="Times New Roman"/>
          <w:color w:val="000000"/>
          <w:sz w:val="24"/>
          <w:szCs w:val="24"/>
        </w:rPr>
      </w:pPr>
      <w:r>
        <w:rPr>
          <w:rFonts w:ascii="Times New Roman" w:hAnsi="Times New Roman"/>
          <w:color w:val="000000"/>
          <w:sz w:val="24"/>
          <w:szCs w:val="24"/>
        </w:rPr>
        <w:t xml:space="preserve">1. </w:t>
      </w:r>
      <w:r w:rsidRPr="007B2BF3">
        <w:rPr>
          <w:rFonts w:ascii="Times New Roman" w:hAnsi="Times New Roman"/>
          <w:color w:val="000000"/>
          <w:sz w:val="24"/>
          <w:szCs w:val="24"/>
        </w:rPr>
        <w:t xml:space="preserve">Vijeće MO </w:t>
      </w:r>
      <w:r>
        <w:rPr>
          <w:rFonts w:ascii="Times New Roman" w:hAnsi="Times New Roman"/>
          <w:sz w:val="24"/>
          <w:szCs w:val="24"/>
        </w:rPr>
        <w:t>„Mimara</w:t>
      </w:r>
      <w:r w:rsidRPr="007B2BF3">
        <w:rPr>
          <w:rFonts w:ascii="Times New Roman" w:hAnsi="Times New Roman"/>
          <w:sz w:val="24"/>
          <w:szCs w:val="24"/>
        </w:rPr>
        <w:t xml:space="preserve">“ </w:t>
      </w:r>
      <w:r w:rsidRPr="007B2BF3">
        <w:rPr>
          <w:rFonts w:ascii="Times New Roman" w:hAnsi="Times New Roman"/>
          <w:color w:val="000000"/>
          <w:sz w:val="24"/>
          <w:szCs w:val="24"/>
        </w:rPr>
        <w:t>jednoglasno podrž</w:t>
      </w:r>
      <w:r>
        <w:rPr>
          <w:rFonts w:ascii="Times New Roman" w:hAnsi="Times New Roman"/>
          <w:color w:val="000000"/>
          <w:sz w:val="24"/>
          <w:szCs w:val="24"/>
        </w:rPr>
        <w:t xml:space="preserve">ava Odluku o izmjeni Odluke o </w:t>
      </w:r>
      <w:r w:rsidRPr="007B2BF3">
        <w:rPr>
          <w:rFonts w:ascii="Times New Roman" w:hAnsi="Times New Roman"/>
          <w:color w:val="000000"/>
          <w:sz w:val="24"/>
          <w:szCs w:val="24"/>
        </w:rPr>
        <w:t>naknadi predsjednicima, potpredsjednicima i članovima vij</w:t>
      </w:r>
      <w:r>
        <w:rPr>
          <w:rFonts w:ascii="Times New Roman" w:hAnsi="Times New Roman"/>
          <w:color w:val="000000"/>
          <w:sz w:val="24"/>
          <w:szCs w:val="24"/>
        </w:rPr>
        <w:t xml:space="preserve">eća gradskih četvrti i vijeća </w:t>
      </w:r>
      <w:r w:rsidRPr="007B2BF3">
        <w:rPr>
          <w:rFonts w:ascii="Times New Roman" w:hAnsi="Times New Roman"/>
          <w:color w:val="000000"/>
          <w:sz w:val="24"/>
          <w:szCs w:val="24"/>
        </w:rPr>
        <w:t>mjesnih odbora te daje pozitivno mišljenje.</w:t>
      </w:r>
    </w:p>
    <w:p w14:paraId="2807064D" w14:textId="77777777" w:rsidR="00B76EA8" w:rsidRPr="007B2BF3" w:rsidRDefault="00B76EA8" w:rsidP="00B76EA8">
      <w:pPr>
        <w:pStyle w:val="Odlomakpopisa"/>
        <w:spacing w:after="0"/>
        <w:ind w:left="0"/>
        <w:rPr>
          <w:rFonts w:ascii="Times New Roman" w:hAnsi="Times New Roman"/>
          <w:sz w:val="24"/>
          <w:szCs w:val="24"/>
        </w:rPr>
      </w:pPr>
    </w:p>
    <w:p w14:paraId="308971F8" w14:textId="4C6FC1C0" w:rsidR="00B76EA8" w:rsidRPr="007B2BF3" w:rsidRDefault="00B76EA8" w:rsidP="00B76EA8">
      <w:pPr>
        <w:spacing w:after="0"/>
        <w:rPr>
          <w:rFonts w:ascii="Times New Roman" w:hAnsi="Times New Roman"/>
          <w:sz w:val="24"/>
          <w:szCs w:val="24"/>
        </w:rPr>
      </w:pPr>
      <w:r>
        <w:rPr>
          <w:rFonts w:ascii="Times New Roman" w:hAnsi="Times New Roman"/>
          <w:color w:val="000000"/>
          <w:sz w:val="24"/>
          <w:szCs w:val="24"/>
        </w:rPr>
        <w:t xml:space="preserve">2. </w:t>
      </w:r>
      <w:r w:rsidRPr="007B2BF3">
        <w:rPr>
          <w:rFonts w:ascii="Times New Roman" w:hAnsi="Times New Roman"/>
          <w:color w:val="000000"/>
          <w:sz w:val="24"/>
          <w:szCs w:val="24"/>
        </w:rPr>
        <w:t>Ovaj će zaključak biti dostavljen Vijeću Gradske četvrti Donji grad</w:t>
      </w:r>
      <w:r>
        <w:rPr>
          <w:rFonts w:ascii="Times New Roman" w:hAnsi="Times New Roman"/>
          <w:color w:val="000000"/>
          <w:sz w:val="24"/>
          <w:szCs w:val="24"/>
        </w:rPr>
        <w:t>.</w:t>
      </w:r>
    </w:p>
    <w:p w14:paraId="6FA9AB4B" w14:textId="3BE8AF7B" w:rsidR="00B76EA8" w:rsidRDefault="00B76EA8" w:rsidP="00CE0B52">
      <w:pPr>
        <w:spacing w:after="0"/>
        <w:jc w:val="both"/>
        <w:rPr>
          <w:rFonts w:ascii="Times New Roman" w:hAnsi="Times New Roman"/>
          <w:color w:val="000000"/>
          <w:sz w:val="24"/>
          <w:szCs w:val="24"/>
        </w:rPr>
      </w:pPr>
    </w:p>
    <w:p w14:paraId="68A0E4BD" w14:textId="77777777" w:rsidR="00B76EA8" w:rsidRPr="002479D5" w:rsidRDefault="00B76EA8" w:rsidP="00CE0B52">
      <w:pPr>
        <w:spacing w:after="0"/>
        <w:jc w:val="both"/>
        <w:rPr>
          <w:rFonts w:ascii="Times New Roman" w:hAnsi="Times New Roman"/>
          <w:color w:val="000000"/>
          <w:sz w:val="24"/>
          <w:szCs w:val="24"/>
        </w:rPr>
      </w:pPr>
    </w:p>
    <w:p w14:paraId="552722C1" w14:textId="2439034C" w:rsidR="00EA3A1F" w:rsidRPr="00A11ABC" w:rsidRDefault="00A11ABC" w:rsidP="00CE0B52">
      <w:pPr>
        <w:spacing w:after="0"/>
        <w:jc w:val="both"/>
        <w:rPr>
          <w:rFonts w:ascii="Times New Roman" w:hAnsi="Times New Roman"/>
          <w:b/>
          <w:bCs/>
          <w:color w:val="000000"/>
          <w:sz w:val="24"/>
          <w:szCs w:val="24"/>
        </w:rPr>
      </w:pPr>
      <w:r w:rsidRPr="00A11ABC">
        <w:rPr>
          <w:rFonts w:ascii="Times New Roman" w:hAnsi="Times New Roman"/>
          <w:b/>
          <w:bCs/>
          <w:color w:val="000000"/>
          <w:sz w:val="24"/>
          <w:szCs w:val="24"/>
        </w:rPr>
        <w:t xml:space="preserve">2. Prijedlog Odluke o izmjenama i dopunama Odluke o davanju u zakup i na drugo korištenje površina javne namjene, </w:t>
      </w:r>
      <w:r w:rsidRPr="00A11ABC">
        <w:rPr>
          <w:rFonts w:ascii="Times New Roman" w:hAnsi="Times New Roman"/>
          <w:b/>
          <w:bCs/>
          <w:i/>
          <w:iCs/>
          <w:color w:val="000000"/>
          <w:sz w:val="24"/>
          <w:szCs w:val="24"/>
        </w:rPr>
        <w:t>davanje mišljenja</w:t>
      </w:r>
    </w:p>
    <w:p w14:paraId="48504B6F" w14:textId="77777777" w:rsidR="00A11ABC" w:rsidRDefault="00A11ABC" w:rsidP="00EA3A1F">
      <w:pPr>
        <w:spacing w:after="0"/>
        <w:jc w:val="both"/>
        <w:rPr>
          <w:rFonts w:ascii="Times New Roman" w:hAnsi="Times New Roman"/>
          <w:b/>
          <w:sz w:val="24"/>
          <w:szCs w:val="24"/>
        </w:rPr>
      </w:pPr>
    </w:p>
    <w:p w14:paraId="769135BB" w14:textId="0A8C6D2F" w:rsidR="00EA3A1F" w:rsidRDefault="0044012C" w:rsidP="00EA3A1F">
      <w:pPr>
        <w:spacing w:after="0"/>
        <w:jc w:val="both"/>
        <w:rPr>
          <w:rFonts w:ascii="Times New Roman" w:hAnsi="Times New Roman"/>
          <w:color w:val="000000"/>
          <w:sz w:val="24"/>
          <w:szCs w:val="24"/>
        </w:rPr>
      </w:pPr>
      <w:r w:rsidRPr="00FF2C1F">
        <w:rPr>
          <w:rFonts w:ascii="Times New Roman" w:eastAsia="Times New Roman" w:hAnsi="Times New Roman"/>
          <w:color w:val="000000"/>
          <w:sz w:val="24"/>
          <w:szCs w:val="24"/>
          <w:lang w:eastAsia="hr-HR"/>
        </w:rPr>
        <w:t xml:space="preserve">Predsjednica </w:t>
      </w:r>
      <w:r w:rsidRPr="00FF2C1F">
        <w:rPr>
          <w:rFonts w:ascii="Times New Roman" w:hAnsi="Times New Roman"/>
          <w:sz w:val="24"/>
          <w:szCs w:val="24"/>
        </w:rPr>
        <w:t>MO Mimara</w:t>
      </w:r>
      <w:r w:rsidRPr="00FF2C1F">
        <w:rPr>
          <w:rFonts w:ascii="Times New Roman" w:eastAsia="Times New Roman" w:hAnsi="Times New Roman"/>
          <w:color w:val="000000"/>
          <w:sz w:val="24"/>
          <w:szCs w:val="24"/>
          <w:lang w:eastAsia="hr-HR"/>
        </w:rPr>
        <w:t xml:space="preserve"> obavještava članove odbora </w:t>
      </w:r>
      <w:r w:rsidR="00EA3A1F" w:rsidRPr="002479D5">
        <w:rPr>
          <w:rFonts w:ascii="Times New Roman" w:eastAsia="Times New Roman" w:hAnsi="Times New Roman"/>
          <w:color w:val="000000"/>
          <w:sz w:val="24"/>
          <w:szCs w:val="24"/>
          <w:lang w:eastAsia="hr-HR" w:bidi="hr-HR"/>
        </w:rPr>
        <w:t xml:space="preserve">o prijedlogu </w:t>
      </w:r>
      <w:r w:rsidR="00EA3A1F" w:rsidRPr="002479D5">
        <w:rPr>
          <w:rFonts w:ascii="Times New Roman" w:hAnsi="Times New Roman"/>
          <w:sz w:val="24"/>
          <w:szCs w:val="24"/>
        </w:rPr>
        <w:t>Odluke o izmjeni Odluke o davanju u zakup i na drugo korištenje površina javne namjene</w:t>
      </w:r>
      <w:r w:rsidR="00EA3A1F" w:rsidRPr="002479D5">
        <w:rPr>
          <w:rFonts w:ascii="Times New Roman" w:hAnsi="Times New Roman"/>
          <w:color w:val="000000"/>
          <w:sz w:val="24"/>
          <w:szCs w:val="24"/>
        </w:rPr>
        <w:t xml:space="preserve"> (</w:t>
      </w:r>
      <w:r w:rsidR="00EA3A1F" w:rsidRPr="002479D5">
        <w:rPr>
          <w:rFonts w:ascii="Times New Roman" w:hAnsi="Times New Roman"/>
          <w:sz w:val="24"/>
          <w:szCs w:val="24"/>
        </w:rPr>
        <w:t>Službeni glasnik Grada Zagreba 23/16, 2/18, 23/18, 3/20 i 11/21 – pročišćeni tekst</w:t>
      </w:r>
      <w:r w:rsidR="00EA3A1F" w:rsidRPr="002479D5">
        <w:rPr>
          <w:rFonts w:ascii="Times New Roman" w:hAnsi="Times New Roman"/>
          <w:color w:val="000000"/>
          <w:sz w:val="24"/>
          <w:szCs w:val="24"/>
        </w:rPr>
        <w:t>)</w:t>
      </w:r>
      <w:r>
        <w:rPr>
          <w:rFonts w:ascii="Times New Roman" w:hAnsi="Times New Roman"/>
          <w:color w:val="000000"/>
          <w:sz w:val="24"/>
          <w:szCs w:val="24"/>
        </w:rPr>
        <w:t xml:space="preserve"> te </w:t>
      </w:r>
      <w:r>
        <w:rPr>
          <w:rFonts w:ascii="Times New Roman" w:eastAsia="Times New Roman" w:hAnsi="Times New Roman"/>
          <w:color w:val="000000"/>
          <w:sz w:val="24"/>
          <w:szCs w:val="24"/>
          <w:lang w:eastAsia="hr-HR"/>
        </w:rPr>
        <w:t>č</w:t>
      </w:r>
      <w:r w:rsidRPr="002479D5">
        <w:rPr>
          <w:rFonts w:ascii="Times New Roman" w:eastAsia="Times New Roman" w:hAnsi="Times New Roman"/>
          <w:color w:val="000000"/>
          <w:sz w:val="24"/>
          <w:szCs w:val="24"/>
          <w:lang w:eastAsia="hr-HR"/>
        </w:rPr>
        <w:t xml:space="preserve">lanovi Vijeća </w:t>
      </w:r>
      <w:r w:rsidRPr="002479D5">
        <w:rPr>
          <w:rFonts w:ascii="Times New Roman" w:hAnsi="Times New Roman"/>
          <w:sz w:val="24"/>
          <w:szCs w:val="24"/>
        </w:rPr>
        <w:t>MO Mimara raspravljaju</w:t>
      </w:r>
      <w:r>
        <w:rPr>
          <w:rFonts w:ascii="Times New Roman" w:hAnsi="Times New Roman"/>
          <w:sz w:val="24"/>
          <w:szCs w:val="24"/>
        </w:rPr>
        <w:t xml:space="preserve"> o istome.</w:t>
      </w:r>
      <w:r w:rsidR="00EA3A1F" w:rsidRPr="002479D5">
        <w:rPr>
          <w:rFonts w:ascii="Times New Roman" w:hAnsi="Times New Roman"/>
          <w:color w:val="000000"/>
          <w:sz w:val="24"/>
          <w:szCs w:val="24"/>
        </w:rPr>
        <w:t xml:space="preserve"> </w:t>
      </w:r>
      <w:r w:rsidR="00EA3A1F" w:rsidRPr="002479D5">
        <w:rPr>
          <w:rFonts w:ascii="Times New Roman" w:eastAsia="Times New Roman" w:hAnsi="Times New Roman"/>
          <w:color w:val="000000"/>
          <w:sz w:val="24"/>
          <w:szCs w:val="24"/>
          <w:lang w:eastAsia="hr-HR"/>
        </w:rPr>
        <w:t xml:space="preserve">Članovi Vijeća </w:t>
      </w:r>
      <w:r w:rsidR="00EA3A1F" w:rsidRPr="002479D5">
        <w:rPr>
          <w:rFonts w:ascii="Times New Roman" w:hAnsi="Times New Roman"/>
          <w:sz w:val="24"/>
          <w:szCs w:val="24"/>
        </w:rPr>
        <w:t xml:space="preserve">MO Mimara </w:t>
      </w:r>
      <w:r w:rsidR="00FF2C1F">
        <w:rPr>
          <w:rFonts w:ascii="Times New Roman" w:hAnsi="Times New Roman"/>
          <w:color w:val="000000"/>
          <w:sz w:val="24"/>
          <w:szCs w:val="24"/>
        </w:rPr>
        <w:t>daju pozitivno mišljenje o</w:t>
      </w:r>
      <w:r w:rsidR="00EA3A1F" w:rsidRPr="002479D5">
        <w:rPr>
          <w:rFonts w:ascii="Times New Roman" w:hAnsi="Times New Roman"/>
          <w:color w:val="000000"/>
          <w:sz w:val="24"/>
          <w:szCs w:val="24"/>
        </w:rPr>
        <w:t xml:space="preserve"> naveden</w:t>
      </w:r>
      <w:r w:rsidR="00FF2C1F">
        <w:rPr>
          <w:rFonts w:ascii="Times New Roman" w:hAnsi="Times New Roman"/>
          <w:color w:val="000000"/>
          <w:sz w:val="24"/>
          <w:szCs w:val="24"/>
        </w:rPr>
        <w:t>om</w:t>
      </w:r>
      <w:r w:rsidR="00EA3A1F" w:rsidRPr="002479D5">
        <w:rPr>
          <w:rFonts w:ascii="Times New Roman" w:hAnsi="Times New Roman"/>
          <w:color w:val="000000"/>
          <w:sz w:val="24"/>
          <w:szCs w:val="24"/>
        </w:rPr>
        <w:t xml:space="preserve"> prijedlog</w:t>
      </w:r>
      <w:r w:rsidR="00FF2C1F">
        <w:rPr>
          <w:rFonts w:ascii="Times New Roman" w:hAnsi="Times New Roman"/>
          <w:color w:val="000000"/>
          <w:sz w:val="24"/>
          <w:szCs w:val="24"/>
        </w:rPr>
        <w:t>u</w:t>
      </w:r>
      <w:r w:rsidR="00B76EA8">
        <w:rPr>
          <w:rFonts w:ascii="Times New Roman" w:hAnsi="Times New Roman"/>
          <w:color w:val="000000"/>
          <w:sz w:val="24"/>
          <w:szCs w:val="24"/>
        </w:rPr>
        <w:t xml:space="preserve"> te donose sljedeći</w:t>
      </w:r>
    </w:p>
    <w:p w14:paraId="48456350" w14:textId="76E3AAB8" w:rsidR="00B76EA8" w:rsidRDefault="00B76EA8" w:rsidP="00EA3A1F">
      <w:pPr>
        <w:spacing w:after="0"/>
        <w:jc w:val="both"/>
        <w:rPr>
          <w:rFonts w:ascii="Times New Roman" w:hAnsi="Times New Roman"/>
          <w:color w:val="000000"/>
          <w:sz w:val="24"/>
          <w:szCs w:val="24"/>
        </w:rPr>
      </w:pPr>
    </w:p>
    <w:p w14:paraId="17195E57" w14:textId="77777777" w:rsidR="00B76EA8" w:rsidRDefault="00B76EA8" w:rsidP="00EA3A1F">
      <w:pPr>
        <w:spacing w:after="0"/>
        <w:jc w:val="both"/>
        <w:rPr>
          <w:rFonts w:ascii="Times New Roman" w:hAnsi="Times New Roman"/>
          <w:color w:val="000000"/>
          <w:sz w:val="24"/>
          <w:szCs w:val="24"/>
        </w:rPr>
      </w:pPr>
    </w:p>
    <w:p w14:paraId="620497F2" w14:textId="16B3252B" w:rsidR="00B76EA8" w:rsidRPr="00B76EA8" w:rsidRDefault="00B76EA8" w:rsidP="00B76EA8">
      <w:pPr>
        <w:spacing w:after="0"/>
        <w:jc w:val="center"/>
        <w:rPr>
          <w:rFonts w:ascii="Times New Roman" w:hAnsi="Times New Roman"/>
          <w:b/>
          <w:color w:val="000000"/>
          <w:sz w:val="24"/>
          <w:szCs w:val="24"/>
        </w:rPr>
      </w:pPr>
      <w:r w:rsidRPr="00B76EA8">
        <w:rPr>
          <w:rFonts w:ascii="Times New Roman" w:hAnsi="Times New Roman"/>
          <w:b/>
          <w:color w:val="000000"/>
          <w:sz w:val="24"/>
          <w:szCs w:val="24"/>
        </w:rPr>
        <w:t>ZAKLJUČAK</w:t>
      </w:r>
    </w:p>
    <w:p w14:paraId="71A5A7C7" w14:textId="4B627ECB" w:rsidR="00B76EA8" w:rsidRDefault="00B76EA8" w:rsidP="00B76EA8">
      <w:pPr>
        <w:spacing w:after="0"/>
        <w:jc w:val="center"/>
        <w:rPr>
          <w:rFonts w:ascii="Times New Roman" w:hAnsi="Times New Roman"/>
          <w:b/>
          <w:bCs/>
          <w:color w:val="000000"/>
          <w:sz w:val="24"/>
          <w:szCs w:val="24"/>
        </w:rPr>
      </w:pPr>
      <w:r>
        <w:rPr>
          <w:rFonts w:ascii="Times New Roman" w:hAnsi="Times New Roman"/>
          <w:b/>
          <w:color w:val="000000"/>
          <w:sz w:val="24"/>
          <w:szCs w:val="24"/>
        </w:rPr>
        <w:t>o</w:t>
      </w:r>
      <w:r w:rsidRPr="00B76EA8">
        <w:rPr>
          <w:rFonts w:ascii="Times New Roman" w:hAnsi="Times New Roman"/>
          <w:b/>
          <w:color w:val="000000"/>
          <w:sz w:val="24"/>
          <w:szCs w:val="24"/>
        </w:rPr>
        <w:t xml:space="preserve"> prijedlogu</w:t>
      </w:r>
      <w:r>
        <w:rPr>
          <w:rFonts w:ascii="Times New Roman" w:hAnsi="Times New Roman"/>
          <w:color w:val="000000"/>
          <w:sz w:val="24"/>
          <w:szCs w:val="24"/>
        </w:rPr>
        <w:t xml:space="preserve"> </w:t>
      </w:r>
      <w:r w:rsidRPr="00A11ABC">
        <w:rPr>
          <w:rFonts w:ascii="Times New Roman" w:hAnsi="Times New Roman"/>
          <w:b/>
          <w:bCs/>
          <w:color w:val="000000"/>
          <w:sz w:val="24"/>
          <w:szCs w:val="24"/>
        </w:rPr>
        <w:t>Odluke o izmjenama i dopunama Odluke o davanju u zakup i na drugo korištenje površina javne namjene</w:t>
      </w:r>
    </w:p>
    <w:p w14:paraId="1CA7000C" w14:textId="7D3AB8BE" w:rsidR="00B76EA8" w:rsidRDefault="00B76EA8" w:rsidP="00B76EA8">
      <w:pPr>
        <w:spacing w:after="0"/>
        <w:jc w:val="center"/>
        <w:rPr>
          <w:rFonts w:ascii="Times New Roman" w:hAnsi="Times New Roman"/>
          <w:b/>
          <w:bCs/>
          <w:color w:val="000000"/>
          <w:sz w:val="24"/>
          <w:szCs w:val="24"/>
        </w:rPr>
      </w:pPr>
    </w:p>
    <w:p w14:paraId="3CB0C57F" w14:textId="62F545D0" w:rsidR="00B76EA8" w:rsidRPr="00B76EA8" w:rsidRDefault="00B76EA8" w:rsidP="00B76EA8">
      <w:pPr>
        <w:spacing w:after="0"/>
        <w:jc w:val="both"/>
        <w:rPr>
          <w:rFonts w:ascii="Times New Roman" w:hAnsi="Times New Roman"/>
          <w:color w:val="000000"/>
          <w:sz w:val="24"/>
          <w:szCs w:val="24"/>
        </w:rPr>
      </w:pPr>
      <w:r>
        <w:rPr>
          <w:rFonts w:ascii="Times New Roman" w:hAnsi="Times New Roman"/>
          <w:color w:val="000000"/>
          <w:sz w:val="24"/>
          <w:szCs w:val="24"/>
        </w:rPr>
        <w:t xml:space="preserve">1. </w:t>
      </w:r>
      <w:r w:rsidRPr="007B2BF3">
        <w:rPr>
          <w:rFonts w:ascii="Times New Roman" w:hAnsi="Times New Roman"/>
          <w:color w:val="000000"/>
          <w:sz w:val="24"/>
          <w:szCs w:val="24"/>
        </w:rPr>
        <w:t xml:space="preserve">Vijeće MO </w:t>
      </w:r>
      <w:r>
        <w:rPr>
          <w:rFonts w:ascii="Times New Roman" w:hAnsi="Times New Roman"/>
          <w:sz w:val="24"/>
          <w:szCs w:val="24"/>
        </w:rPr>
        <w:t>„Mimara</w:t>
      </w:r>
      <w:r w:rsidRPr="007B2BF3">
        <w:rPr>
          <w:rFonts w:ascii="Times New Roman" w:hAnsi="Times New Roman"/>
          <w:sz w:val="24"/>
          <w:szCs w:val="24"/>
        </w:rPr>
        <w:t xml:space="preserve">“ </w:t>
      </w:r>
      <w:r w:rsidRPr="007B2BF3">
        <w:rPr>
          <w:rFonts w:ascii="Times New Roman" w:hAnsi="Times New Roman"/>
          <w:color w:val="000000"/>
          <w:sz w:val="24"/>
          <w:szCs w:val="24"/>
        </w:rPr>
        <w:t>jednoglasno podrž</w:t>
      </w:r>
      <w:r>
        <w:rPr>
          <w:rFonts w:ascii="Times New Roman" w:hAnsi="Times New Roman"/>
          <w:color w:val="000000"/>
          <w:sz w:val="24"/>
          <w:szCs w:val="24"/>
        </w:rPr>
        <w:t xml:space="preserve">ava </w:t>
      </w:r>
      <w:r w:rsidRPr="00B76EA8">
        <w:rPr>
          <w:rFonts w:ascii="Times New Roman" w:hAnsi="Times New Roman"/>
          <w:color w:val="000000"/>
          <w:sz w:val="24"/>
          <w:szCs w:val="24"/>
        </w:rPr>
        <w:t>Odluk</w:t>
      </w:r>
      <w:r>
        <w:rPr>
          <w:rFonts w:ascii="Times New Roman" w:hAnsi="Times New Roman"/>
          <w:color w:val="000000"/>
          <w:sz w:val="24"/>
          <w:szCs w:val="24"/>
        </w:rPr>
        <w:t>u</w:t>
      </w:r>
      <w:r w:rsidRPr="00B76EA8">
        <w:rPr>
          <w:rFonts w:ascii="Times New Roman" w:hAnsi="Times New Roman"/>
          <w:color w:val="000000"/>
          <w:sz w:val="24"/>
          <w:szCs w:val="24"/>
        </w:rPr>
        <w:t xml:space="preserve"> o izmjenama i dopunama Odluke o davanju u zakup i na drugo korištenje površina javne namjene</w:t>
      </w:r>
      <w:r w:rsidRPr="007B2BF3">
        <w:rPr>
          <w:rFonts w:ascii="Times New Roman" w:hAnsi="Times New Roman"/>
          <w:color w:val="000000"/>
          <w:sz w:val="24"/>
          <w:szCs w:val="24"/>
        </w:rPr>
        <w:t xml:space="preserve"> te daje pozitivno mišljenje.</w:t>
      </w:r>
    </w:p>
    <w:p w14:paraId="64957752" w14:textId="77777777" w:rsidR="00B76EA8" w:rsidRPr="007B2BF3" w:rsidRDefault="00B76EA8" w:rsidP="00B76EA8">
      <w:pPr>
        <w:pStyle w:val="Odlomakpopisa"/>
        <w:spacing w:after="0"/>
        <w:ind w:left="0"/>
        <w:rPr>
          <w:rFonts w:ascii="Times New Roman" w:hAnsi="Times New Roman"/>
          <w:sz w:val="24"/>
          <w:szCs w:val="24"/>
        </w:rPr>
      </w:pPr>
    </w:p>
    <w:p w14:paraId="550F6AFE" w14:textId="77777777" w:rsidR="00B76EA8" w:rsidRPr="007B2BF3" w:rsidRDefault="00B76EA8" w:rsidP="00B76EA8">
      <w:pPr>
        <w:spacing w:after="0"/>
        <w:rPr>
          <w:rFonts w:ascii="Times New Roman" w:hAnsi="Times New Roman"/>
          <w:sz w:val="24"/>
          <w:szCs w:val="24"/>
        </w:rPr>
      </w:pPr>
      <w:r>
        <w:rPr>
          <w:rFonts w:ascii="Times New Roman" w:hAnsi="Times New Roman"/>
          <w:color w:val="000000"/>
          <w:sz w:val="24"/>
          <w:szCs w:val="24"/>
        </w:rPr>
        <w:t xml:space="preserve">2. </w:t>
      </w:r>
      <w:r w:rsidRPr="007B2BF3">
        <w:rPr>
          <w:rFonts w:ascii="Times New Roman" w:hAnsi="Times New Roman"/>
          <w:color w:val="000000"/>
          <w:sz w:val="24"/>
          <w:szCs w:val="24"/>
        </w:rPr>
        <w:t>Ovaj će zaključak biti dostavljen Vijeću Gradske četvrti Donji grad</w:t>
      </w:r>
      <w:r>
        <w:rPr>
          <w:rFonts w:ascii="Times New Roman" w:hAnsi="Times New Roman"/>
          <w:color w:val="000000"/>
          <w:sz w:val="24"/>
          <w:szCs w:val="24"/>
        </w:rPr>
        <w:t>.</w:t>
      </w:r>
    </w:p>
    <w:p w14:paraId="50CE5DD0" w14:textId="77777777" w:rsidR="00B76EA8" w:rsidRDefault="00B76EA8" w:rsidP="00B76EA8">
      <w:pPr>
        <w:spacing w:after="0"/>
        <w:jc w:val="center"/>
        <w:rPr>
          <w:rFonts w:ascii="Times New Roman" w:hAnsi="Times New Roman"/>
          <w:color w:val="000000"/>
          <w:sz w:val="24"/>
          <w:szCs w:val="24"/>
        </w:rPr>
      </w:pPr>
    </w:p>
    <w:p w14:paraId="0D98A15F" w14:textId="77777777" w:rsidR="00FF2C1F" w:rsidRDefault="00FF2C1F" w:rsidP="00EA3A1F">
      <w:pPr>
        <w:spacing w:after="0"/>
        <w:jc w:val="both"/>
        <w:rPr>
          <w:rFonts w:ascii="Times New Roman" w:hAnsi="Times New Roman"/>
          <w:color w:val="000000"/>
          <w:sz w:val="24"/>
          <w:szCs w:val="24"/>
        </w:rPr>
      </w:pPr>
    </w:p>
    <w:p w14:paraId="5404E69A" w14:textId="3C4829E5" w:rsidR="00A11ABC" w:rsidRDefault="00A11ABC" w:rsidP="00CE0B52">
      <w:pPr>
        <w:spacing w:after="0"/>
        <w:jc w:val="both"/>
        <w:rPr>
          <w:rFonts w:ascii="Times New Roman" w:hAnsi="Times New Roman"/>
          <w:b/>
          <w:i/>
          <w:iCs/>
          <w:sz w:val="24"/>
          <w:szCs w:val="24"/>
        </w:rPr>
      </w:pPr>
      <w:r w:rsidRPr="00A11ABC">
        <w:rPr>
          <w:rFonts w:ascii="Times New Roman" w:hAnsi="Times New Roman"/>
          <w:b/>
          <w:sz w:val="24"/>
          <w:szCs w:val="24"/>
        </w:rPr>
        <w:t>3.</w:t>
      </w:r>
      <w:r>
        <w:rPr>
          <w:rFonts w:ascii="Times New Roman" w:hAnsi="Times New Roman"/>
          <w:b/>
          <w:sz w:val="24"/>
          <w:szCs w:val="24"/>
        </w:rPr>
        <w:t xml:space="preserve"> </w:t>
      </w:r>
      <w:r w:rsidRPr="00A11ABC">
        <w:rPr>
          <w:rFonts w:ascii="Times New Roman" w:hAnsi="Times New Roman"/>
          <w:b/>
          <w:sz w:val="24"/>
          <w:szCs w:val="24"/>
        </w:rPr>
        <w:t xml:space="preserve">Prijedlog Zaključka o podizanju Spomenika slovenskom pjesniku dr. Francu </w:t>
      </w:r>
      <w:proofErr w:type="spellStart"/>
      <w:r w:rsidRPr="00A11ABC">
        <w:rPr>
          <w:rFonts w:ascii="Times New Roman" w:hAnsi="Times New Roman"/>
          <w:b/>
          <w:sz w:val="24"/>
          <w:szCs w:val="24"/>
        </w:rPr>
        <w:t>Prešernu</w:t>
      </w:r>
      <w:proofErr w:type="spellEnd"/>
      <w:r w:rsidRPr="00A11ABC">
        <w:rPr>
          <w:rFonts w:ascii="Times New Roman" w:hAnsi="Times New Roman"/>
          <w:b/>
          <w:sz w:val="24"/>
          <w:szCs w:val="24"/>
        </w:rPr>
        <w:t xml:space="preserve">, </w:t>
      </w:r>
      <w:r w:rsidRPr="00A11ABC">
        <w:rPr>
          <w:rFonts w:ascii="Times New Roman" w:hAnsi="Times New Roman"/>
          <w:b/>
          <w:i/>
          <w:iCs/>
          <w:sz w:val="24"/>
          <w:szCs w:val="24"/>
        </w:rPr>
        <w:t>davanje mišljenja</w:t>
      </w:r>
    </w:p>
    <w:p w14:paraId="377C0252" w14:textId="77777777" w:rsidR="00A11ABC" w:rsidRDefault="00A11ABC" w:rsidP="00CE0B52">
      <w:pPr>
        <w:spacing w:after="0"/>
        <w:jc w:val="both"/>
        <w:rPr>
          <w:rFonts w:ascii="Times New Roman" w:hAnsi="Times New Roman"/>
          <w:b/>
          <w:sz w:val="24"/>
          <w:szCs w:val="24"/>
        </w:rPr>
      </w:pPr>
    </w:p>
    <w:p w14:paraId="47B5592A" w14:textId="77777777" w:rsidR="00A11ABC" w:rsidRDefault="00FF2C1F" w:rsidP="00CE0B52">
      <w:pPr>
        <w:spacing w:after="0"/>
        <w:jc w:val="both"/>
        <w:rPr>
          <w:rFonts w:ascii="Times New Roman" w:eastAsia="Times New Roman" w:hAnsi="Times New Roman"/>
          <w:color w:val="000000"/>
          <w:sz w:val="24"/>
          <w:szCs w:val="24"/>
          <w:lang w:eastAsia="hr-HR"/>
        </w:rPr>
      </w:pPr>
      <w:r w:rsidRPr="00FF2C1F">
        <w:rPr>
          <w:rFonts w:ascii="Times New Roman" w:eastAsia="Times New Roman" w:hAnsi="Times New Roman"/>
          <w:color w:val="000000"/>
          <w:sz w:val="24"/>
          <w:szCs w:val="24"/>
          <w:lang w:eastAsia="hr-HR"/>
        </w:rPr>
        <w:t xml:space="preserve">Predsjednica </w:t>
      </w:r>
      <w:r w:rsidRPr="00FF2C1F">
        <w:rPr>
          <w:rFonts w:ascii="Times New Roman" w:hAnsi="Times New Roman"/>
          <w:sz w:val="24"/>
          <w:szCs w:val="24"/>
        </w:rPr>
        <w:t>MO Mimara</w:t>
      </w:r>
      <w:r w:rsidRPr="00FF2C1F">
        <w:rPr>
          <w:rFonts w:ascii="Times New Roman" w:eastAsia="Times New Roman" w:hAnsi="Times New Roman"/>
          <w:color w:val="000000"/>
          <w:sz w:val="24"/>
          <w:szCs w:val="24"/>
          <w:lang w:eastAsia="hr-HR"/>
        </w:rPr>
        <w:t xml:space="preserve"> obavještava članove odbora o dopisu gradonačelnika vezanom za prijedlog zaključaka o podizanju spomenika slovenskom pjesniku dr. Francu </w:t>
      </w:r>
      <w:proofErr w:type="spellStart"/>
      <w:r w:rsidRPr="00FF2C1F">
        <w:rPr>
          <w:rFonts w:ascii="Times New Roman" w:eastAsia="Times New Roman" w:hAnsi="Times New Roman"/>
          <w:color w:val="000000"/>
          <w:sz w:val="24"/>
          <w:szCs w:val="24"/>
          <w:lang w:eastAsia="hr-HR"/>
        </w:rPr>
        <w:t>Prešernu</w:t>
      </w:r>
      <w:proofErr w:type="spellEnd"/>
      <w:r w:rsidRPr="00FF2C1F">
        <w:rPr>
          <w:rFonts w:ascii="Times New Roman" w:eastAsia="Times New Roman" w:hAnsi="Times New Roman"/>
          <w:color w:val="000000"/>
          <w:sz w:val="24"/>
          <w:szCs w:val="24"/>
          <w:lang w:eastAsia="hr-HR"/>
        </w:rPr>
        <w:t xml:space="preserve">. </w:t>
      </w:r>
    </w:p>
    <w:p w14:paraId="20FC5094" w14:textId="26A14AFC" w:rsidR="00FF2C1F" w:rsidRDefault="00FF2C1F" w:rsidP="00CE0B52">
      <w:pPr>
        <w:spacing w:after="0"/>
        <w:jc w:val="both"/>
        <w:rPr>
          <w:rFonts w:ascii="Times New Roman" w:eastAsia="Times New Roman" w:hAnsi="Times New Roman"/>
          <w:color w:val="000000"/>
          <w:sz w:val="24"/>
          <w:szCs w:val="24"/>
          <w:lang w:eastAsia="hr-HR"/>
        </w:rPr>
      </w:pPr>
      <w:r w:rsidRPr="002479D5">
        <w:rPr>
          <w:rFonts w:ascii="Times New Roman" w:eastAsia="Times New Roman" w:hAnsi="Times New Roman"/>
          <w:color w:val="000000"/>
          <w:sz w:val="24"/>
          <w:szCs w:val="24"/>
          <w:lang w:eastAsia="hr-HR"/>
        </w:rPr>
        <w:t xml:space="preserve">Članovi Vijeća </w:t>
      </w:r>
      <w:r w:rsidRPr="002479D5">
        <w:rPr>
          <w:rFonts w:ascii="Times New Roman" w:hAnsi="Times New Roman"/>
          <w:sz w:val="24"/>
          <w:szCs w:val="24"/>
        </w:rPr>
        <w:t xml:space="preserve">MO Mimara raspravljaju </w:t>
      </w:r>
      <w:r w:rsidRPr="002479D5">
        <w:rPr>
          <w:rFonts w:ascii="Times New Roman" w:eastAsia="Times New Roman" w:hAnsi="Times New Roman"/>
          <w:color w:val="000000"/>
          <w:sz w:val="24"/>
          <w:szCs w:val="24"/>
          <w:lang w:eastAsia="hr-HR" w:bidi="hr-HR"/>
        </w:rPr>
        <w:t xml:space="preserve">o prijedlogu </w:t>
      </w:r>
      <w:r w:rsidRPr="002479D5">
        <w:rPr>
          <w:rFonts w:ascii="Times New Roman" w:eastAsia="Times New Roman" w:hAnsi="Times New Roman"/>
          <w:color w:val="000000"/>
          <w:sz w:val="24"/>
          <w:szCs w:val="24"/>
          <w:lang w:eastAsia="hr-HR"/>
        </w:rPr>
        <w:t xml:space="preserve">zaključaka </w:t>
      </w:r>
      <w:r>
        <w:rPr>
          <w:rFonts w:ascii="Times New Roman" w:eastAsia="Times New Roman" w:hAnsi="Times New Roman"/>
          <w:color w:val="000000"/>
          <w:sz w:val="24"/>
          <w:szCs w:val="24"/>
          <w:lang w:eastAsia="hr-HR"/>
        </w:rPr>
        <w:t xml:space="preserve">te </w:t>
      </w:r>
      <w:r w:rsidRPr="00FF2C1F">
        <w:rPr>
          <w:rFonts w:ascii="Times New Roman" w:eastAsia="Times New Roman" w:hAnsi="Times New Roman"/>
          <w:color w:val="000000"/>
          <w:sz w:val="24"/>
          <w:szCs w:val="24"/>
          <w:lang w:eastAsia="hr-HR"/>
        </w:rPr>
        <w:t xml:space="preserve">se pozitivno očituju o </w:t>
      </w:r>
      <w:r>
        <w:rPr>
          <w:rFonts w:ascii="Times New Roman" w:eastAsia="Times New Roman" w:hAnsi="Times New Roman"/>
          <w:color w:val="000000"/>
          <w:sz w:val="24"/>
          <w:szCs w:val="24"/>
          <w:lang w:eastAsia="hr-HR"/>
        </w:rPr>
        <w:t>istome</w:t>
      </w:r>
      <w:r w:rsidR="0017002F">
        <w:rPr>
          <w:rFonts w:ascii="Times New Roman" w:eastAsia="Times New Roman" w:hAnsi="Times New Roman"/>
          <w:color w:val="000000"/>
          <w:sz w:val="24"/>
          <w:szCs w:val="24"/>
          <w:lang w:eastAsia="hr-HR"/>
        </w:rPr>
        <w:t xml:space="preserve"> te donose sljedeći</w:t>
      </w:r>
    </w:p>
    <w:p w14:paraId="14C67F51" w14:textId="41F46FEF" w:rsidR="0017002F" w:rsidRDefault="0017002F" w:rsidP="00CE0B52">
      <w:pPr>
        <w:spacing w:after="0"/>
        <w:jc w:val="both"/>
        <w:rPr>
          <w:rFonts w:ascii="Times New Roman" w:eastAsia="Times New Roman" w:hAnsi="Times New Roman"/>
          <w:color w:val="000000"/>
          <w:sz w:val="24"/>
          <w:szCs w:val="24"/>
          <w:lang w:eastAsia="hr-HR"/>
        </w:rPr>
      </w:pPr>
    </w:p>
    <w:p w14:paraId="5976FC8A" w14:textId="23F4BE6E" w:rsidR="0017002F" w:rsidRDefault="0017002F" w:rsidP="0017002F">
      <w:pPr>
        <w:spacing w:after="0"/>
        <w:jc w:val="center"/>
        <w:rPr>
          <w:rFonts w:ascii="Times New Roman" w:eastAsia="Times New Roman" w:hAnsi="Times New Roman"/>
          <w:b/>
          <w:color w:val="000000"/>
          <w:sz w:val="24"/>
          <w:szCs w:val="24"/>
          <w:lang w:eastAsia="hr-HR"/>
        </w:rPr>
      </w:pPr>
      <w:r>
        <w:rPr>
          <w:rFonts w:ascii="Times New Roman" w:eastAsia="Times New Roman" w:hAnsi="Times New Roman"/>
          <w:b/>
          <w:color w:val="000000"/>
          <w:sz w:val="24"/>
          <w:szCs w:val="24"/>
          <w:lang w:eastAsia="hr-HR"/>
        </w:rPr>
        <w:t>ZAKLJUČAK</w:t>
      </w:r>
    </w:p>
    <w:p w14:paraId="7F3A555A" w14:textId="0281B271" w:rsidR="0017002F" w:rsidRDefault="0017002F" w:rsidP="0017002F">
      <w:pPr>
        <w:spacing w:after="0"/>
        <w:jc w:val="center"/>
        <w:rPr>
          <w:rFonts w:ascii="Times New Roman" w:eastAsia="Times New Roman" w:hAnsi="Times New Roman"/>
          <w:b/>
          <w:color w:val="000000"/>
          <w:sz w:val="24"/>
          <w:szCs w:val="24"/>
          <w:lang w:eastAsia="hr-HR"/>
        </w:rPr>
      </w:pPr>
      <w:r>
        <w:rPr>
          <w:rFonts w:ascii="Times New Roman" w:eastAsia="Times New Roman" w:hAnsi="Times New Roman"/>
          <w:b/>
          <w:color w:val="000000"/>
          <w:sz w:val="24"/>
          <w:szCs w:val="24"/>
          <w:lang w:eastAsia="hr-HR"/>
        </w:rPr>
        <w:t xml:space="preserve">O prijedlogu Zaključka o podizanju Spomenika slovenskom pjesniku dr. Francu </w:t>
      </w:r>
      <w:proofErr w:type="spellStart"/>
      <w:r>
        <w:rPr>
          <w:rFonts w:ascii="Times New Roman" w:eastAsia="Times New Roman" w:hAnsi="Times New Roman"/>
          <w:b/>
          <w:color w:val="000000"/>
          <w:sz w:val="24"/>
          <w:szCs w:val="24"/>
          <w:lang w:eastAsia="hr-HR"/>
        </w:rPr>
        <w:t>Prešernu</w:t>
      </w:r>
      <w:proofErr w:type="spellEnd"/>
    </w:p>
    <w:p w14:paraId="44A73B98" w14:textId="0EAD1EB2" w:rsidR="0017002F" w:rsidRDefault="0017002F" w:rsidP="0017002F">
      <w:pPr>
        <w:spacing w:after="0"/>
        <w:jc w:val="center"/>
        <w:rPr>
          <w:rFonts w:ascii="Times New Roman" w:eastAsia="Times New Roman" w:hAnsi="Times New Roman"/>
          <w:b/>
          <w:color w:val="000000"/>
          <w:sz w:val="24"/>
          <w:szCs w:val="24"/>
          <w:lang w:eastAsia="hr-HR"/>
        </w:rPr>
      </w:pPr>
    </w:p>
    <w:p w14:paraId="53B7FC9E" w14:textId="657D441F" w:rsidR="0017002F" w:rsidRPr="00B76EA8" w:rsidRDefault="0017002F" w:rsidP="0017002F">
      <w:pPr>
        <w:spacing w:after="0"/>
        <w:jc w:val="both"/>
        <w:rPr>
          <w:rFonts w:ascii="Times New Roman" w:hAnsi="Times New Roman"/>
          <w:color w:val="000000"/>
          <w:sz w:val="24"/>
          <w:szCs w:val="24"/>
        </w:rPr>
      </w:pPr>
      <w:r>
        <w:rPr>
          <w:rFonts w:ascii="Times New Roman" w:hAnsi="Times New Roman"/>
          <w:color w:val="000000"/>
          <w:sz w:val="24"/>
          <w:szCs w:val="24"/>
        </w:rPr>
        <w:t xml:space="preserve">1. </w:t>
      </w:r>
      <w:r w:rsidRPr="007B2BF3">
        <w:rPr>
          <w:rFonts w:ascii="Times New Roman" w:hAnsi="Times New Roman"/>
          <w:color w:val="000000"/>
          <w:sz w:val="24"/>
          <w:szCs w:val="24"/>
        </w:rPr>
        <w:t xml:space="preserve">Vijeće MO </w:t>
      </w:r>
      <w:r>
        <w:rPr>
          <w:rFonts w:ascii="Times New Roman" w:hAnsi="Times New Roman"/>
          <w:sz w:val="24"/>
          <w:szCs w:val="24"/>
        </w:rPr>
        <w:t>„Mimara</w:t>
      </w:r>
      <w:r w:rsidRPr="007B2BF3">
        <w:rPr>
          <w:rFonts w:ascii="Times New Roman" w:hAnsi="Times New Roman"/>
          <w:sz w:val="24"/>
          <w:szCs w:val="24"/>
        </w:rPr>
        <w:t xml:space="preserve">“ </w:t>
      </w:r>
      <w:r w:rsidRPr="007B2BF3">
        <w:rPr>
          <w:rFonts w:ascii="Times New Roman" w:hAnsi="Times New Roman"/>
          <w:color w:val="000000"/>
          <w:sz w:val="24"/>
          <w:szCs w:val="24"/>
        </w:rPr>
        <w:t>jednoglasno podrž</w:t>
      </w:r>
      <w:r>
        <w:rPr>
          <w:rFonts w:ascii="Times New Roman" w:hAnsi="Times New Roman"/>
          <w:color w:val="000000"/>
          <w:sz w:val="24"/>
          <w:szCs w:val="24"/>
        </w:rPr>
        <w:t xml:space="preserve">ava </w:t>
      </w:r>
      <w:r>
        <w:rPr>
          <w:rFonts w:ascii="Times New Roman" w:hAnsi="Times New Roman"/>
          <w:color w:val="000000"/>
          <w:sz w:val="24"/>
          <w:szCs w:val="24"/>
        </w:rPr>
        <w:t xml:space="preserve">Zaključak o podizanju Spomenika slovenskom pjesniku dr. Francu </w:t>
      </w:r>
      <w:proofErr w:type="spellStart"/>
      <w:r>
        <w:rPr>
          <w:rFonts w:ascii="Times New Roman" w:hAnsi="Times New Roman"/>
          <w:color w:val="000000"/>
          <w:sz w:val="24"/>
          <w:szCs w:val="24"/>
        </w:rPr>
        <w:t>Prešernu</w:t>
      </w:r>
      <w:proofErr w:type="spellEnd"/>
      <w:r>
        <w:rPr>
          <w:rFonts w:ascii="Times New Roman" w:hAnsi="Times New Roman"/>
          <w:color w:val="000000"/>
          <w:sz w:val="24"/>
          <w:szCs w:val="24"/>
        </w:rPr>
        <w:t xml:space="preserve"> </w:t>
      </w:r>
      <w:r w:rsidRPr="007B2BF3">
        <w:rPr>
          <w:rFonts w:ascii="Times New Roman" w:hAnsi="Times New Roman"/>
          <w:color w:val="000000"/>
          <w:sz w:val="24"/>
          <w:szCs w:val="24"/>
        </w:rPr>
        <w:t>te daje pozitivno mišljenje.</w:t>
      </w:r>
    </w:p>
    <w:p w14:paraId="54632ECF" w14:textId="77777777" w:rsidR="0017002F" w:rsidRPr="007B2BF3" w:rsidRDefault="0017002F" w:rsidP="0017002F">
      <w:pPr>
        <w:pStyle w:val="Odlomakpopisa"/>
        <w:spacing w:after="0"/>
        <w:ind w:left="0"/>
        <w:rPr>
          <w:rFonts w:ascii="Times New Roman" w:hAnsi="Times New Roman"/>
          <w:sz w:val="24"/>
          <w:szCs w:val="24"/>
        </w:rPr>
      </w:pPr>
    </w:p>
    <w:p w14:paraId="7C07AD3D" w14:textId="77777777" w:rsidR="0017002F" w:rsidRPr="007B2BF3" w:rsidRDefault="0017002F" w:rsidP="0017002F">
      <w:pPr>
        <w:spacing w:after="0"/>
        <w:rPr>
          <w:rFonts w:ascii="Times New Roman" w:hAnsi="Times New Roman"/>
          <w:sz w:val="24"/>
          <w:szCs w:val="24"/>
        </w:rPr>
      </w:pPr>
      <w:r>
        <w:rPr>
          <w:rFonts w:ascii="Times New Roman" w:hAnsi="Times New Roman"/>
          <w:color w:val="000000"/>
          <w:sz w:val="24"/>
          <w:szCs w:val="24"/>
        </w:rPr>
        <w:lastRenderedPageBreak/>
        <w:t xml:space="preserve">2. </w:t>
      </w:r>
      <w:r w:rsidRPr="007B2BF3">
        <w:rPr>
          <w:rFonts w:ascii="Times New Roman" w:hAnsi="Times New Roman"/>
          <w:color w:val="000000"/>
          <w:sz w:val="24"/>
          <w:szCs w:val="24"/>
        </w:rPr>
        <w:t>Ovaj će zaključak biti dostavljen Vijeću Gradske četvrti Donji grad</w:t>
      </w:r>
      <w:r>
        <w:rPr>
          <w:rFonts w:ascii="Times New Roman" w:hAnsi="Times New Roman"/>
          <w:color w:val="000000"/>
          <w:sz w:val="24"/>
          <w:szCs w:val="24"/>
        </w:rPr>
        <w:t>.</w:t>
      </w:r>
    </w:p>
    <w:p w14:paraId="227F520E" w14:textId="77777777" w:rsidR="0017002F" w:rsidRPr="0017002F" w:rsidRDefault="0017002F" w:rsidP="0017002F">
      <w:pPr>
        <w:spacing w:after="0"/>
        <w:jc w:val="center"/>
        <w:rPr>
          <w:rFonts w:ascii="Times New Roman" w:hAnsi="Times New Roman"/>
          <w:b/>
          <w:color w:val="000000"/>
          <w:sz w:val="24"/>
          <w:szCs w:val="24"/>
        </w:rPr>
      </w:pPr>
    </w:p>
    <w:p w14:paraId="10843FE9" w14:textId="3C948CCF" w:rsidR="00AA0090" w:rsidRPr="002479D5" w:rsidRDefault="00AA0090" w:rsidP="00CE0B52">
      <w:pPr>
        <w:spacing w:after="0"/>
        <w:jc w:val="both"/>
        <w:rPr>
          <w:rFonts w:ascii="Times New Roman" w:eastAsia="Times New Roman" w:hAnsi="Times New Roman"/>
          <w:color w:val="000000"/>
          <w:sz w:val="24"/>
          <w:szCs w:val="24"/>
          <w:lang w:eastAsia="hr-HR"/>
        </w:rPr>
      </w:pPr>
    </w:p>
    <w:p w14:paraId="5739D26D" w14:textId="33233B29" w:rsidR="00A11ABC" w:rsidRDefault="00A11ABC" w:rsidP="00CE0B52">
      <w:pPr>
        <w:spacing w:after="0"/>
        <w:jc w:val="both"/>
        <w:rPr>
          <w:rFonts w:ascii="Times New Roman" w:hAnsi="Times New Roman"/>
          <w:b/>
          <w:sz w:val="24"/>
          <w:szCs w:val="24"/>
        </w:rPr>
      </w:pPr>
      <w:r>
        <w:rPr>
          <w:rFonts w:ascii="Times New Roman" w:hAnsi="Times New Roman"/>
          <w:b/>
          <w:sz w:val="24"/>
          <w:szCs w:val="24"/>
        </w:rPr>
        <w:t xml:space="preserve">4. </w:t>
      </w:r>
      <w:r w:rsidRPr="00A11ABC">
        <w:rPr>
          <w:rFonts w:ascii="Times New Roman" w:hAnsi="Times New Roman"/>
          <w:b/>
          <w:sz w:val="24"/>
          <w:szCs w:val="24"/>
        </w:rPr>
        <w:t>Stanje aktivnosti za 2021. godinu za MO Mimara</w:t>
      </w:r>
    </w:p>
    <w:p w14:paraId="69A15C93" w14:textId="77777777" w:rsidR="007E02D7" w:rsidRDefault="007E02D7" w:rsidP="00CE0B52">
      <w:pPr>
        <w:spacing w:after="0"/>
        <w:jc w:val="both"/>
        <w:rPr>
          <w:rFonts w:ascii="Times New Roman" w:hAnsi="Times New Roman"/>
          <w:b/>
          <w:sz w:val="24"/>
          <w:szCs w:val="24"/>
        </w:rPr>
      </w:pPr>
    </w:p>
    <w:p w14:paraId="5D5140D1" w14:textId="77777777" w:rsidR="007E02D7" w:rsidRDefault="00AD1066" w:rsidP="00CE0B52">
      <w:pPr>
        <w:spacing w:after="0"/>
        <w:jc w:val="both"/>
        <w:rPr>
          <w:rFonts w:ascii="Times New Roman" w:hAnsi="Times New Roman"/>
          <w:sz w:val="24"/>
          <w:szCs w:val="24"/>
        </w:rPr>
      </w:pPr>
      <w:r w:rsidRPr="002479D5">
        <w:rPr>
          <w:rFonts w:ascii="Times New Roman" w:eastAsia="Times New Roman" w:hAnsi="Times New Roman"/>
          <w:color w:val="000000"/>
          <w:sz w:val="24"/>
          <w:szCs w:val="24"/>
          <w:lang w:eastAsia="hr-HR"/>
        </w:rPr>
        <w:t xml:space="preserve">Članovi </w:t>
      </w:r>
      <w:r w:rsidR="00EA3A1F" w:rsidRPr="002479D5">
        <w:rPr>
          <w:rFonts w:ascii="Times New Roman" w:eastAsia="Times New Roman" w:hAnsi="Times New Roman"/>
          <w:color w:val="000000"/>
          <w:sz w:val="24"/>
          <w:szCs w:val="24"/>
          <w:lang w:eastAsia="hr-HR"/>
        </w:rPr>
        <w:t xml:space="preserve">Vijeća </w:t>
      </w:r>
      <w:r w:rsidRPr="002479D5">
        <w:rPr>
          <w:rFonts w:ascii="Times New Roman" w:eastAsia="Times New Roman" w:hAnsi="Times New Roman"/>
          <w:color w:val="000000"/>
          <w:sz w:val="24"/>
          <w:szCs w:val="24"/>
          <w:lang w:eastAsia="hr-HR"/>
        </w:rPr>
        <w:t xml:space="preserve">MO Mimara </w:t>
      </w:r>
      <w:r w:rsidR="00ED6C65" w:rsidRPr="002479D5">
        <w:rPr>
          <w:rFonts w:ascii="Times New Roman" w:hAnsi="Times New Roman"/>
          <w:sz w:val="24"/>
          <w:szCs w:val="24"/>
        </w:rPr>
        <w:t xml:space="preserve">raspravljaju </w:t>
      </w:r>
      <w:r w:rsidR="009154B5" w:rsidRPr="002479D5">
        <w:rPr>
          <w:rFonts w:ascii="Times New Roman" w:hAnsi="Times New Roman"/>
          <w:sz w:val="24"/>
          <w:szCs w:val="24"/>
        </w:rPr>
        <w:t xml:space="preserve">o </w:t>
      </w:r>
      <w:r w:rsidR="000529D6" w:rsidRPr="002479D5">
        <w:rPr>
          <w:rFonts w:ascii="Times New Roman" w:hAnsi="Times New Roman"/>
          <w:sz w:val="24"/>
          <w:szCs w:val="24"/>
        </w:rPr>
        <w:t>stanju aktivnosti za 2021. godinu za MO Mimara</w:t>
      </w:r>
      <w:r w:rsidR="00277CE4">
        <w:rPr>
          <w:rFonts w:ascii="Times New Roman" w:hAnsi="Times New Roman"/>
          <w:sz w:val="24"/>
          <w:szCs w:val="24"/>
        </w:rPr>
        <w:t xml:space="preserve">. </w:t>
      </w:r>
      <w:r w:rsidR="00277CE4" w:rsidRPr="00277CE4">
        <w:rPr>
          <w:rFonts w:ascii="Times New Roman" w:hAnsi="Times New Roman"/>
          <w:sz w:val="24"/>
          <w:szCs w:val="24"/>
        </w:rPr>
        <w:t xml:space="preserve">Vezano za aktivnost </w:t>
      </w:r>
      <w:r w:rsidR="003A2F1F">
        <w:rPr>
          <w:rFonts w:ascii="Times New Roman" w:hAnsi="Times New Roman"/>
          <w:sz w:val="24"/>
          <w:szCs w:val="24"/>
        </w:rPr>
        <w:t>„</w:t>
      </w:r>
      <w:r w:rsidR="00277CE4" w:rsidRPr="00277CE4">
        <w:rPr>
          <w:rFonts w:ascii="Times New Roman" w:hAnsi="Times New Roman"/>
          <w:sz w:val="24"/>
          <w:szCs w:val="24"/>
        </w:rPr>
        <w:t>Nabava i ugradnja kondenzacijskog bojlera u objekt Mjesnog odbora Mimara</w:t>
      </w:r>
      <w:r w:rsidR="003A2F1F">
        <w:rPr>
          <w:rFonts w:ascii="Times New Roman" w:hAnsi="Times New Roman"/>
          <w:sz w:val="24"/>
          <w:szCs w:val="24"/>
        </w:rPr>
        <w:t>“</w:t>
      </w:r>
      <w:r w:rsidR="00277CE4" w:rsidRPr="00277CE4">
        <w:rPr>
          <w:rFonts w:ascii="Times New Roman" w:hAnsi="Times New Roman"/>
          <w:sz w:val="24"/>
          <w:szCs w:val="24"/>
        </w:rPr>
        <w:t xml:space="preserve">, </w:t>
      </w:r>
      <w:r w:rsidR="00277CE4">
        <w:rPr>
          <w:rFonts w:ascii="Times New Roman" w:hAnsi="Times New Roman"/>
          <w:sz w:val="24"/>
          <w:szCs w:val="24"/>
        </w:rPr>
        <w:t>č</w:t>
      </w:r>
      <w:r w:rsidR="00277CE4" w:rsidRPr="00277CE4">
        <w:rPr>
          <w:rFonts w:ascii="Times New Roman" w:hAnsi="Times New Roman"/>
          <w:sz w:val="24"/>
          <w:szCs w:val="24"/>
        </w:rPr>
        <w:t xml:space="preserve">lanovi Vijeća MO Mimara su u posjedu narudžbenice i priloga računu izvođača </w:t>
      </w:r>
      <w:proofErr w:type="spellStart"/>
      <w:r w:rsidR="00277CE4" w:rsidRPr="00277CE4">
        <w:rPr>
          <w:rFonts w:ascii="Times New Roman" w:hAnsi="Times New Roman"/>
          <w:sz w:val="24"/>
          <w:szCs w:val="24"/>
        </w:rPr>
        <w:t>Flow</w:t>
      </w:r>
      <w:proofErr w:type="spellEnd"/>
      <w:r w:rsidR="00277CE4" w:rsidRPr="00277CE4">
        <w:rPr>
          <w:rFonts w:ascii="Times New Roman" w:hAnsi="Times New Roman"/>
          <w:sz w:val="24"/>
          <w:szCs w:val="24"/>
        </w:rPr>
        <w:t xml:space="preserve">-Mont d.o.o. u </w:t>
      </w:r>
      <w:r w:rsidR="00277CE4">
        <w:rPr>
          <w:rFonts w:ascii="Times New Roman" w:hAnsi="Times New Roman"/>
          <w:sz w:val="24"/>
          <w:szCs w:val="24"/>
        </w:rPr>
        <w:t>iznosu od</w:t>
      </w:r>
      <w:r w:rsidR="00277CE4" w:rsidRPr="00277CE4">
        <w:rPr>
          <w:rFonts w:ascii="Times New Roman" w:hAnsi="Times New Roman"/>
          <w:sz w:val="24"/>
          <w:szCs w:val="24"/>
        </w:rPr>
        <w:t xml:space="preserve"> 32.966,00 kn, tj. </w:t>
      </w:r>
      <w:r w:rsidR="003A2F1F" w:rsidRPr="00277CE4">
        <w:rPr>
          <w:rFonts w:ascii="Times New Roman" w:hAnsi="Times New Roman"/>
          <w:sz w:val="24"/>
          <w:szCs w:val="24"/>
        </w:rPr>
        <w:t xml:space="preserve">41.207,50 kn </w:t>
      </w:r>
      <w:r w:rsidR="00277CE4" w:rsidRPr="00277CE4">
        <w:rPr>
          <w:rFonts w:ascii="Times New Roman" w:hAnsi="Times New Roman"/>
          <w:sz w:val="24"/>
          <w:szCs w:val="24"/>
        </w:rPr>
        <w:t xml:space="preserve">uvećano za PDV. </w:t>
      </w:r>
    </w:p>
    <w:p w14:paraId="1879AA1A" w14:textId="6E696B96" w:rsidR="00277CE4" w:rsidRPr="003A2F1F" w:rsidRDefault="00277CE4" w:rsidP="00CE0B52">
      <w:pPr>
        <w:spacing w:after="0"/>
        <w:jc w:val="both"/>
        <w:rPr>
          <w:rFonts w:ascii="Times New Roman" w:hAnsi="Times New Roman"/>
          <w:sz w:val="24"/>
          <w:szCs w:val="24"/>
        </w:rPr>
      </w:pPr>
      <w:r>
        <w:rPr>
          <w:rFonts w:ascii="Times New Roman" w:hAnsi="Times New Roman"/>
          <w:sz w:val="24"/>
          <w:szCs w:val="24"/>
        </w:rPr>
        <w:t>Č</w:t>
      </w:r>
      <w:r w:rsidRPr="00277CE4">
        <w:rPr>
          <w:rFonts w:ascii="Times New Roman" w:hAnsi="Times New Roman"/>
          <w:sz w:val="24"/>
          <w:szCs w:val="24"/>
        </w:rPr>
        <w:t xml:space="preserve">lanovi Vijeća MO Mimara </w:t>
      </w:r>
      <w:r>
        <w:rPr>
          <w:rFonts w:ascii="Times New Roman" w:hAnsi="Times New Roman"/>
          <w:sz w:val="24"/>
          <w:szCs w:val="24"/>
        </w:rPr>
        <w:t xml:space="preserve">zaključuju da postoji razilaženje između narudžbenice (koju je izdao gradski Ured za javnu nabavu) i priloga računu budući da je narudžbenica izrađena za aktivnosti nabave i ugradnje bojlera i klima uređaja u objekte mjesnih odbora na području gradskih četvrti Donji grad, Gornji grad – Medveščak i Sesvete – MO Mimara, a prilog računu je izdan za aktivnost MO Mimara – Dobava i montaža novog plinskog </w:t>
      </w:r>
      <w:r w:rsidRPr="00277CE4">
        <w:rPr>
          <w:rFonts w:ascii="Times New Roman" w:hAnsi="Times New Roman"/>
          <w:sz w:val="24"/>
          <w:szCs w:val="24"/>
        </w:rPr>
        <w:t xml:space="preserve">kondenzacijskog bojlera i sanacija dimnjaka. Vezano za aktivnost </w:t>
      </w:r>
      <w:r w:rsidR="0071571B" w:rsidRPr="00277CE4">
        <w:rPr>
          <w:rFonts w:ascii="Times New Roman" w:eastAsia="Times New Roman" w:hAnsi="Times New Roman"/>
          <w:color w:val="000000"/>
          <w:sz w:val="24"/>
          <w:szCs w:val="24"/>
          <w:lang w:eastAsia="hr-HR"/>
        </w:rPr>
        <w:t>sanacije dvorišnih vrata ispred objekta Učeničkog doma A. G. Matoš na Trgu Marka Marulića 6</w:t>
      </w:r>
      <w:r w:rsidRPr="00277CE4">
        <w:rPr>
          <w:rFonts w:ascii="Times New Roman" w:eastAsia="Times New Roman" w:hAnsi="Times New Roman"/>
          <w:color w:val="000000"/>
          <w:sz w:val="24"/>
          <w:szCs w:val="24"/>
          <w:lang w:eastAsia="hr-HR"/>
        </w:rPr>
        <w:t>,</w:t>
      </w:r>
      <w:r w:rsidR="0071571B" w:rsidRPr="00277CE4">
        <w:rPr>
          <w:rFonts w:ascii="Times New Roman" w:eastAsia="Times New Roman" w:hAnsi="Times New Roman"/>
          <w:color w:val="000000"/>
          <w:sz w:val="24"/>
          <w:szCs w:val="24"/>
          <w:lang w:eastAsia="hr-HR"/>
        </w:rPr>
        <w:t xml:space="preserve"> koja je stavljena na čekanje zbog radova sanacije i postavljenih skela na istoj lokaciji</w:t>
      </w:r>
      <w:r w:rsidRPr="00277CE4">
        <w:rPr>
          <w:rFonts w:ascii="Times New Roman" w:eastAsia="Times New Roman" w:hAnsi="Times New Roman"/>
          <w:color w:val="000000"/>
          <w:sz w:val="24"/>
          <w:szCs w:val="24"/>
          <w:lang w:eastAsia="hr-HR"/>
        </w:rPr>
        <w:t>,</w:t>
      </w:r>
      <w:r w:rsidRPr="00277CE4">
        <w:rPr>
          <w:rFonts w:ascii="Times New Roman" w:hAnsi="Times New Roman"/>
          <w:sz w:val="24"/>
          <w:szCs w:val="24"/>
        </w:rPr>
        <w:t xml:space="preserve"> članovi Vijeća MO Mimara</w:t>
      </w:r>
      <w:r>
        <w:rPr>
          <w:rFonts w:ascii="Times New Roman" w:hAnsi="Times New Roman"/>
          <w:sz w:val="24"/>
          <w:szCs w:val="24"/>
        </w:rPr>
        <w:t xml:space="preserve"> postavljaju pitanje zašto bi lokalna samouprava sanirala dvorišna vrata stambene zgrade (vrata između haustora i dvorišta u kojem se nalazi dom) budući da nije riječ o ulaznim vratima u dom</w:t>
      </w:r>
      <w:r w:rsidR="003A2F1F">
        <w:rPr>
          <w:rFonts w:ascii="Times New Roman" w:hAnsi="Times New Roman"/>
          <w:sz w:val="24"/>
          <w:szCs w:val="24"/>
        </w:rPr>
        <w:t xml:space="preserve"> (koja su sanirana prije nekoliko godina), nego o vratima između haustora i doma</w:t>
      </w:r>
      <w:r w:rsidR="00C82F2C">
        <w:rPr>
          <w:rFonts w:ascii="Times New Roman" w:hAnsi="Times New Roman"/>
          <w:sz w:val="24"/>
          <w:szCs w:val="24"/>
        </w:rPr>
        <w:t>.</w:t>
      </w:r>
    </w:p>
    <w:p w14:paraId="07E9A3F2" w14:textId="7C8F88B7" w:rsidR="000529D6" w:rsidRPr="002479D5" w:rsidRDefault="000529D6" w:rsidP="00CE0B52">
      <w:pPr>
        <w:jc w:val="both"/>
        <w:rPr>
          <w:rFonts w:ascii="Times New Roman" w:hAnsi="Times New Roman"/>
          <w:sz w:val="24"/>
          <w:szCs w:val="24"/>
        </w:rPr>
      </w:pPr>
    </w:p>
    <w:p w14:paraId="315A057D" w14:textId="69C1AD3E" w:rsidR="007E02D7" w:rsidRDefault="007E02D7" w:rsidP="00CE0B52">
      <w:pPr>
        <w:jc w:val="both"/>
        <w:rPr>
          <w:rFonts w:ascii="Times New Roman" w:hAnsi="Times New Roman"/>
          <w:b/>
          <w:sz w:val="24"/>
          <w:szCs w:val="24"/>
        </w:rPr>
      </w:pPr>
      <w:r>
        <w:rPr>
          <w:rFonts w:ascii="Times New Roman" w:hAnsi="Times New Roman"/>
          <w:b/>
          <w:sz w:val="24"/>
          <w:szCs w:val="24"/>
        </w:rPr>
        <w:t xml:space="preserve">5. </w:t>
      </w:r>
      <w:r w:rsidRPr="007E02D7">
        <w:rPr>
          <w:rFonts w:ascii="Times New Roman" w:hAnsi="Times New Roman"/>
          <w:b/>
          <w:sz w:val="24"/>
          <w:szCs w:val="24"/>
        </w:rPr>
        <w:t>Korištenje prostorija MO Mimara</w:t>
      </w:r>
    </w:p>
    <w:p w14:paraId="47B87956" w14:textId="46201FE8" w:rsidR="000529D6" w:rsidRDefault="003767C8" w:rsidP="00CE0B52">
      <w:pPr>
        <w:jc w:val="both"/>
        <w:rPr>
          <w:rFonts w:ascii="Times New Roman" w:hAnsi="Times New Roman"/>
          <w:sz w:val="24"/>
          <w:szCs w:val="24"/>
        </w:rPr>
      </w:pPr>
      <w:r w:rsidRPr="002479D5">
        <w:rPr>
          <w:rFonts w:ascii="Times New Roman" w:eastAsia="Times New Roman" w:hAnsi="Times New Roman"/>
          <w:color w:val="000000"/>
          <w:sz w:val="24"/>
          <w:szCs w:val="24"/>
          <w:lang w:eastAsia="hr-HR"/>
        </w:rPr>
        <w:t xml:space="preserve">Članovi Vijeća MO Mimara </w:t>
      </w:r>
      <w:r w:rsidR="00ED6C65" w:rsidRPr="002479D5">
        <w:rPr>
          <w:rFonts w:ascii="Times New Roman" w:hAnsi="Times New Roman"/>
          <w:sz w:val="24"/>
          <w:szCs w:val="24"/>
        </w:rPr>
        <w:t xml:space="preserve">raspravljaju </w:t>
      </w:r>
      <w:r w:rsidR="000529D6" w:rsidRPr="002479D5">
        <w:rPr>
          <w:rFonts w:ascii="Times New Roman" w:hAnsi="Times New Roman"/>
          <w:sz w:val="24"/>
          <w:szCs w:val="24"/>
        </w:rPr>
        <w:t>o korištenju prostorija MO Mimara te don</w:t>
      </w:r>
      <w:r w:rsidR="003A2F1F">
        <w:rPr>
          <w:rFonts w:ascii="Times New Roman" w:hAnsi="Times New Roman"/>
          <w:sz w:val="24"/>
          <w:szCs w:val="24"/>
        </w:rPr>
        <w:t>ose</w:t>
      </w:r>
      <w:r w:rsidR="000529D6" w:rsidRPr="002479D5">
        <w:rPr>
          <w:rFonts w:ascii="Times New Roman" w:hAnsi="Times New Roman"/>
          <w:sz w:val="24"/>
          <w:szCs w:val="24"/>
        </w:rPr>
        <w:t xml:space="preserve"> zaključak da se vrijeme korištenja prostorija stranke SDP skrati, tako da će sada ista stranka moći koristiti prostorije srijedom od </w:t>
      </w:r>
      <w:r w:rsidR="00ED6C65" w:rsidRPr="002479D5">
        <w:rPr>
          <w:rFonts w:ascii="Times New Roman" w:hAnsi="Times New Roman"/>
          <w:sz w:val="24"/>
          <w:szCs w:val="24"/>
        </w:rPr>
        <w:t>20.00</w:t>
      </w:r>
      <w:r w:rsidR="000529D6" w:rsidRPr="002479D5">
        <w:rPr>
          <w:rFonts w:ascii="Times New Roman" w:hAnsi="Times New Roman"/>
          <w:sz w:val="24"/>
          <w:szCs w:val="24"/>
        </w:rPr>
        <w:t>-21</w:t>
      </w:r>
      <w:r w:rsidR="00ED6C65" w:rsidRPr="002479D5">
        <w:rPr>
          <w:rFonts w:ascii="Times New Roman" w:hAnsi="Times New Roman"/>
          <w:sz w:val="24"/>
          <w:szCs w:val="24"/>
        </w:rPr>
        <w:t>.00</w:t>
      </w:r>
      <w:r w:rsidR="000529D6" w:rsidRPr="002479D5">
        <w:rPr>
          <w:rFonts w:ascii="Times New Roman" w:hAnsi="Times New Roman"/>
          <w:sz w:val="24"/>
          <w:szCs w:val="24"/>
        </w:rPr>
        <w:t>h. Isto tako, vrijeme određeno za stranku Zagreb je naš! bit će srijedom od 17.00-</w:t>
      </w:r>
      <w:r w:rsidR="00ED6C65" w:rsidRPr="002479D5">
        <w:rPr>
          <w:rFonts w:ascii="Times New Roman" w:hAnsi="Times New Roman"/>
          <w:sz w:val="24"/>
          <w:szCs w:val="24"/>
        </w:rPr>
        <w:t>20.00</w:t>
      </w:r>
      <w:r w:rsidR="00311CA4" w:rsidRPr="002479D5">
        <w:rPr>
          <w:rFonts w:ascii="Times New Roman" w:hAnsi="Times New Roman"/>
          <w:sz w:val="24"/>
          <w:szCs w:val="24"/>
        </w:rPr>
        <w:t>. Nalaže se Područnom uredu da izmijeni tablicu korištenja prostorija MO Mimara na web strani</w:t>
      </w:r>
      <w:r w:rsidR="00025F79" w:rsidRPr="002479D5">
        <w:rPr>
          <w:rFonts w:ascii="Times New Roman" w:hAnsi="Times New Roman"/>
          <w:sz w:val="24"/>
          <w:szCs w:val="24"/>
        </w:rPr>
        <w:t>cama Grada</w:t>
      </w:r>
      <w:r w:rsidR="00311CA4" w:rsidRPr="002479D5">
        <w:rPr>
          <w:rFonts w:ascii="Times New Roman" w:hAnsi="Times New Roman"/>
          <w:sz w:val="24"/>
          <w:szCs w:val="24"/>
        </w:rPr>
        <w:t>.</w:t>
      </w:r>
    </w:p>
    <w:p w14:paraId="0FE72F17" w14:textId="5E48685F" w:rsidR="007E02D7" w:rsidRDefault="0017002F" w:rsidP="00CE0B52">
      <w:pPr>
        <w:jc w:val="both"/>
        <w:rPr>
          <w:rFonts w:ascii="Times New Roman" w:hAnsi="Times New Roman"/>
          <w:sz w:val="24"/>
          <w:szCs w:val="24"/>
        </w:rPr>
      </w:pPr>
      <w:r>
        <w:rPr>
          <w:rFonts w:ascii="Times New Roman" w:hAnsi="Times New Roman"/>
          <w:sz w:val="24"/>
          <w:szCs w:val="24"/>
        </w:rPr>
        <w:t>Vijeće MO Mimara donosi sljedeće</w:t>
      </w:r>
    </w:p>
    <w:p w14:paraId="2AD9BA0B" w14:textId="174293AD" w:rsidR="007E02D7" w:rsidRDefault="007E02D7" w:rsidP="007E02D7">
      <w:pPr>
        <w:jc w:val="center"/>
        <w:rPr>
          <w:rFonts w:ascii="Times New Roman" w:hAnsi="Times New Roman"/>
          <w:b/>
          <w:bCs/>
          <w:sz w:val="24"/>
          <w:szCs w:val="24"/>
        </w:rPr>
      </w:pPr>
      <w:r w:rsidRPr="007E02D7">
        <w:rPr>
          <w:rFonts w:ascii="Times New Roman" w:hAnsi="Times New Roman"/>
          <w:b/>
          <w:bCs/>
          <w:sz w:val="24"/>
          <w:szCs w:val="24"/>
        </w:rPr>
        <w:t>ZAKLJUČAK</w:t>
      </w:r>
    </w:p>
    <w:p w14:paraId="06B8C278" w14:textId="002244B8" w:rsidR="002F726B" w:rsidRPr="002F726B" w:rsidRDefault="002F726B" w:rsidP="002F726B">
      <w:pPr>
        <w:spacing w:after="0" w:line="240" w:lineRule="auto"/>
        <w:ind w:firstLine="708"/>
        <w:jc w:val="both"/>
        <w:rPr>
          <w:rFonts w:ascii="Times New Roman" w:eastAsia="Times New Roman" w:hAnsi="Times New Roman"/>
          <w:sz w:val="24"/>
          <w:szCs w:val="24"/>
          <w:lang w:eastAsia="hr-HR"/>
        </w:rPr>
      </w:pPr>
      <w:r w:rsidRPr="002F726B">
        <w:rPr>
          <w:rFonts w:ascii="Times New Roman" w:eastAsia="Times New Roman" w:hAnsi="Times New Roman"/>
          <w:b/>
          <w:sz w:val="24"/>
          <w:szCs w:val="24"/>
          <w:lang w:eastAsia="hr-HR"/>
        </w:rPr>
        <w:t>l.</w:t>
      </w:r>
      <w:r w:rsidRPr="002F726B">
        <w:rPr>
          <w:rFonts w:ascii="Times New Roman" w:eastAsia="Times New Roman" w:hAnsi="Times New Roman"/>
          <w:sz w:val="24"/>
          <w:szCs w:val="24"/>
          <w:lang w:eastAsia="hr-HR"/>
        </w:rPr>
        <w:t xml:space="preserve"> Političkoj stranci SDP</w:t>
      </w:r>
      <w:r>
        <w:rPr>
          <w:rFonts w:ascii="Times New Roman" w:eastAsia="Times New Roman" w:hAnsi="Times New Roman"/>
          <w:sz w:val="24"/>
          <w:szCs w:val="24"/>
          <w:lang w:eastAsia="hr-HR"/>
        </w:rPr>
        <w:t xml:space="preserve"> </w:t>
      </w:r>
      <w:r w:rsidRPr="002F726B">
        <w:rPr>
          <w:rFonts w:ascii="Times New Roman" w:eastAsia="Times New Roman" w:hAnsi="Times New Roman"/>
          <w:sz w:val="24"/>
          <w:szCs w:val="24"/>
          <w:lang w:eastAsia="hr-HR"/>
        </w:rPr>
        <w:t xml:space="preserve">odobrava se povremeno korištenje dvorane u objektu mjesne samouprave, Zagreb, Vodnikova 15, </w:t>
      </w:r>
      <w:r>
        <w:rPr>
          <w:rFonts w:ascii="Times New Roman" w:eastAsia="Times New Roman" w:hAnsi="Times New Roman"/>
          <w:sz w:val="24"/>
          <w:szCs w:val="24"/>
          <w:lang w:eastAsia="hr-HR"/>
        </w:rPr>
        <w:t>u novom terminu: srijedom od 20</w:t>
      </w:r>
      <w:r w:rsidRPr="002F726B">
        <w:rPr>
          <w:rFonts w:ascii="Times New Roman" w:eastAsia="Times New Roman" w:hAnsi="Times New Roman"/>
          <w:sz w:val="24"/>
          <w:szCs w:val="24"/>
          <w:lang w:eastAsia="hr-HR"/>
        </w:rPr>
        <w:t>.00 -21.00  sati.</w:t>
      </w:r>
    </w:p>
    <w:p w14:paraId="79091DAD" w14:textId="77777777" w:rsidR="002F726B" w:rsidRPr="002F726B" w:rsidRDefault="002F726B" w:rsidP="002F726B">
      <w:pPr>
        <w:spacing w:after="0" w:line="240" w:lineRule="auto"/>
        <w:ind w:firstLine="708"/>
        <w:jc w:val="both"/>
        <w:rPr>
          <w:rFonts w:ascii="Times New Roman" w:eastAsia="Times New Roman" w:hAnsi="Times New Roman"/>
          <w:sz w:val="24"/>
          <w:szCs w:val="24"/>
          <w:lang w:eastAsia="hr-HR"/>
        </w:rPr>
      </w:pPr>
    </w:p>
    <w:p w14:paraId="6DC47CDE" w14:textId="77777777" w:rsidR="002F726B" w:rsidRPr="002F726B" w:rsidRDefault="002F726B" w:rsidP="002F726B">
      <w:pPr>
        <w:spacing w:after="0" w:line="240" w:lineRule="auto"/>
        <w:ind w:firstLine="708"/>
        <w:jc w:val="both"/>
        <w:rPr>
          <w:rFonts w:ascii="Times New Roman" w:eastAsia="Times New Roman" w:hAnsi="Times New Roman"/>
          <w:sz w:val="24"/>
          <w:szCs w:val="24"/>
          <w:lang w:eastAsia="hr-HR"/>
        </w:rPr>
      </w:pPr>
      <w:r w:rsidRPr="002F726B">
        <w:rPr>
          <w:rFonts w:ascii="Times New Roman" w:eastAsia="Times New Roman" w:hAnsi="Times New Roman"/>
          <w:b/>
          <w:sz w:val="24"/>
          <w:szCs w:val="24"/>
          <w:lang w:eastAsia="hr-HR"/>
        </w:rPr>
        <w:t>2.</w:t>
      </w:r>
      <w:r w:rsidRPr="002F726B">
        <w:rPr>
          <w:rFonts w:ascii="Times New Roman" w:eastAsia="Times New Roman" w:hAnsi="Times New Roman"/>
          <w:sz w:val="24"/>
          <w:szCs w:val="24"/>
          <w:lang w:eastAsia="hr-HR"/>
        </w:rPr>
        <w:t xml:space="preserve">  Prostor iz točke 1. ovog zaključka koristit će  politička stranka  SDP bez naknade.</w:t>
      </w:r>
    </w:p>
    <w:p w14:paraId="25F736C7" w14:textId="77777777" w:rsidR="002F726B" w:rsidRPr="002F726B" w:rsidRDefault="002F726B" w:rsidP="002F726B">
      <w:pPr>
        <w:spacing w:after="0" w:line="240" w:lineRule="auto"/>
        <w:ind w:firstLine="708"/>
        <w:jc w:val="both"/>
        <w:rPr>
          <w:rFonts w:ascii="Times New Roman" w:eastAsia="Times New Roman" w:hAnsi="Times New Roman"/>
          <w:sz w:val="24"/>
          <w:szCs w:val="24"/>
          <w:lang w:eastAsia="hr-HR"/>
        </w:rPr>
      </w:pPr>
    </w:p>
    <w:p w14:paraId="17FD39F3" w14:textId="77777777" w:rsidR="002F726B" w:rsidRPr="002F726B" w:rsidRDefault="002F726B" w:rsidP="002F726B">
      <w:pPr>
        <w:spacing w:after="0" w:line="240" w:lineRule="auto"/>
        <w:ind w:firstLine="708"/>
        <w:jc w:val="both"/>
        <w:rPr>
          <w:rFonts w:ascii="Times New Roman" w:eastAsia="Times New Roman" w:hAnsi="Times New Roman"/>
          <w:sz w:val="24"/>
          <w:szCs w:val="24"/>
          <w:lang w:eastAsia="hr-HR"/>
        </w:rPr>
      </w:pPr>
      <w:r w:rsidRPr="002F726B">
        <w:rPr>
          <w:rFonts w:ascii="Times New Roman" w:eastAsia="Times New Roman" w:hAnsi="Times New Roman"/>
          <w:b/>
          <w:sz w:val="24"/>
          <w:szCs w:val="24"/>
          <w:lang w:eastAsia="hr-HR"/>
        </w:rPr>
        <w:t xml:space="preserve">3. </w:t>
      </w:r>
      <w:r w:rsidRPr="002F726B">
        <w:rPr>
          <w:rFonts w:ascii="Times New Roman" w:eastAsia="Times New Roman" w:hAnsi="Times New Roman"/>
          <w:sz w:val="24"/>
          <w:szCs w:val="24"/>
          <w:lang w:eastAsia="hr-HR"/>
        </w:rPr>
        <w:t xml:space="preserve"> Politička stranka  SDP se obvezuje sa prostorom prilikom korištenja postupati sa pažnjom dobrog gospodara.</w:t>
      </w:r>
    </w:p>
    <w:p w14:paraId="68A4E7F5" w14:textId="77777777" w:rsidR="002F726B" w:rsidRPr="002F726B" w:rsidRDefault="002F726B" w:rsidP="002F726B">
      <w:pPr>
        <w:spacing w:after="0" w:line="240" w:lineRule="auto"/>
        <w:ind w:firstLine="708"/>
        <w:jc w:val="both"/>
        <w:rPr>
          <w:rFonts w:ascii="Times New Roman" w:eastAsia="Times New Roman" w:hAnsi="Times New Roman"/>
          <w:sz w:val="24"/>
          <w:szCs w:val="24"/>
          <w:lang w:eastAsia="hr-HR"/>
        </w:rPr>
      </w:pPr>
    </w:p>
    <w:p w14:paraId="19638330" w14:textId="77777777" w:rsidR="002F726B" w:rsidRPr="002F726B" w:rsidRDefault="002F726B" w:rsidP="002F726B">
      <w:pPr>
        <w:spacing w:after="0" w:line="240" w:lineRule="auto"/>
        <w:ind w:firstLine="708"/>
        <w:jc w:val="both"/>
        <w:rPr>
          <w:rFonts w:ascii="Times New Roman" w:eastAsia="Times New Roman" w:hAnsi="Times New Roman"/>
          <w:sz w:val="24"/>
          <w:szCs w:val="24"/>
          <w:lang w:eastAsia="hr-HR"/>
        </w:rPr>
      </w:pPr>
      <w:r w:rsidRPr="002F726B">
        <w:rPr>
          <w:rFonts w:ascii="Times New Roman" w:eastAsia="Times New Roman" w:hAnsi="Times New Roman"/>
          <w:b/>
          <w:sz w:val="24"/>
          <w:szCs w:val="24"/>
          <w:lang w:eastAsia="hr-HR"/>
        </w:rPr>
        <w:t>4.</w:t>
      </w:r>
      <w:r w:rsidRPr="002F726B">
        <w:rPr>
          <w:rFonts w:ascii="Times New Roman" w:eastAsia="Times New Roman" w:hAnsi="Times New Roman"/>
          <w:sz w:val="24"/>
          <w:szCs w:val="24"/>
          <w:lang w:eastAsia="hr-HR"/>
        </w:rPr>
        <w:t xml:space="preserve">  O povremenom korištenju prostora iz točke l. ovog zaključka Gradski ured za mjesnu samoupravu izdat će odobrenje o korištenju, a u skladu s ovim zaključkom. </w:t>
      </w:r>
    </w:p>
    <w:p w14:paraId="70280B71" w14:textId="4B4BE5B6" w:rsidR="007E02D7" w:rsidRDefault="007E02D7" w:rsidP="007E02D7">
      <w:pPr>
        <w:jc w:val="center"/>
        <w:rPr>
          <w:rFonts w:ascii="Times New Roman" w:hAnsi="Times New Roman"/>
          <w:b/>
          <w:bCs/>
          <w:sz w:val="24"/>
          <w:szCs w:val="24"/>
        </w:rPr>
      </w:pPr>
    </w:p>
    <w:p w14:paraId="0F6AA2D9" w14:textId="77777777" w:rsidR="002F726B" w:rsidRDefault="002F726B" w:rsidP="002F726B">
      <w:pPr>
        <w:jc w:val="center"/>
        <w:rPr>
          <w:rFonts w:ascii="Times New Roman" w:hAnsi="Times New Roman"/>
          <w:b/>
          <w:bCs/>
          <w:sz w:val="24"/>
          <w:szCs w:val="24"/>
        </w:rPr>
      </w:pPr>
      <w:r w:rsidRPr="007E02D7">
        <w:rPr>
          <w:rFonts w:ascii="Times New Roman" w:hAnsi="Times New Roman"/>
          <w:b/>
          <w:bCs/>
          <w:sz w:val="24"/>
          <w:szCs w:val="24"/>
        </w:rPr>
        <w:t>ZAKLJUČAK</w:t>
      </w:r>
    </w:p>
    <w:p w14:paraId="08F621D2" w14:textId="527EE83D" w:rsidR="002F726B" w:rsidRPr="002F726B" w:rsidRDefault="002F726B" w:rsidP="002F726B">
      <w:pPr>
        <w:spacing w:after="0" w:line="240" w:lineRule="auto"/>
        <w:ind w:firstLine="708"/>
        <w:jc w:val="both"/>
        <w:rPr>
          <w:rFonts w:ascii="Times New Roman" w:eastAsia="Times New Roman" w:hAnsi="Times New Roman"/>
          <w:sz w:val="24"/>
          <w:szCs w:val="24"/>
          <w:lang w:eastAsia="hr-HR"/>
        </w:rPr>
      </w:pPr>
      <w:r w:rsidRPr="002F726B">
        <w:rPr>
          <w:rFonts w:ascii="Times New Roman" w:eastAsia="Times New Roman" w:hAnsi="Times New Roman"/>
          <w:b/>
          <w:sz w:val="24"/>
          <w:szCs w:val="24"/>
          <w:lang w:eastAsia="hr-HR"/>
        </w:rPr>
        <w:t>l.</w:t>
      </w:r>
      <w:r>
        <w:rPr>
          <w:rFonts w:ascii="Times New Roman" w:eastAsia="Times New Roman" w:hAnsi="Times New Roman"/>
          <w:sz w:val="24"/>
          <w:szCs w:val="24"/>
          <w:lang w:eastAsia="hr-HR"/>
        </w:rPr>
        <w:t xml:space="preserve"> Političkoj stranci Zagreb je naš! </w:t>
      </w:r>
      <w:r w:rsidRPr="002F726B">
        <w:rPr>
          <w:rFonts w:ascii="Times New Roman" w:eastAsia="Times New Roman" w:hAnsi="Times New Roman"/>
          <w:sz w:val="24"/>
          <w:szCs w:val="24"/>
          <w:lang w:eastAsia="hr-HR"/>
        </w:rPr>
        <w:t xml:space="preserve">odobrava se povremeno korištenje dvorane u objektu mjesne samouprave, Zagreb, </w:t>
      </w:r>
      <w:r>
        <w:rPr>
          <w:rFonts w:ascii="Times New Roman" w:eastAsia="Times New Roman" w:hAnsi="Times New Roman"/>
          <w:sz w:val="24"/>
          <w:szCs w:val="24"/>
          <w:lang w:eastAsia="hr-HR"/>
        </w:rPr>
        <w:t>Vodnikova 15,</w:t>
      </w:r>
      <w:r>
        <w:rPr>
          <w:rFonts w:ascii="Times New Roman" w:eastAsia="Times New Roman" w:hAnsi="Times New Roman"/>
          <w:sz w:val="24"/>
          <w:szCs w:val="24"/>
          <w:lang w:eastAsia="hr-HR"/>
        </w:rPr>
        <w:t xml:space="preserve"> </w:t>
      </w:r>
      <w:r>
        <w:rPr>
          <w:rFonts w:ascii="Times New Roman" w:eastAsia="Times New Roman" w:hAnsi="Times New Roman"/>
          <w:sz w:val="24"/>
          <w:szCs w:val="24"/>
          <w:lang w:eastAsia="hr-HR"/>
        </w:rPr>
        <w:t>srijedom od 17.00 -20</w:t>
      </w:r>
      <w:r w:rsidRPr="002F726B">
        <w:rPr>
          <w:rFonts w:ascii="Times New Roman" w:eastAsia="Times New Roman" w:hAnsi="Times New Roman"/>
          <w:sz w:val="24"/>
          <w:szCs w:val="24"/>
          <w:lang w:eastAsia="hr-HR"/>
        </w:rPr>
        <w:t>.00  sati.</w:t>
      </w:r>
    </w:p>
    <w:p w14:paraId="657C3799" w14:textId="77777777" w:rsidR="002F726B" w:rsidRPr="002F726B" w:rsidRDefault="002F726B" w:rsidP="002F726B">
      <w:pPr>
        <w:spacing w:after="0" w:line="240" w:lineRule="auto"/>
        <w:ind w:firstLine="708"/>
        <w:jc w:val="both"/>
        <w:rPr>
          <w:rFonts w:ascii="Times New Roman" w:eastAsia="Times New Roman" w:hAnsi="Times New Roman"/>
          <w:sz w:val="24"/>
          <w:szCs w:val="24"/>
          <w:lang w:eastAsia="hr-HR"/>
        </w:rPr>
      </w:pPr>
    </w:p>
    <w:p w14:paraId="696DDF44" w14:textId="711B0A21" w:rsidR="002F726B" w:rsidRPr="002F726B" w:rsidRDefault="002F726B" w:rsidP="002F726B">
      <w:pPr>
        <w:spacing w:after="0" w:line="240" w:lineRule="auto"/>
        <w:ind w:firstLine="708"/>
        <w:jc w:val="both"/>
        <w:rPr>
          <w:rFonts w:ascii="Times New Roman" w:eastAsia="Times New Roman" w:hAnsi="Times New Roman"/>
          <w:sz w:val="24"/>
          <w:szCs w:val="24"/>
          <w:lang w:eastAsia="hr-HR"/>
        </w:rPr>
      </w:pPr>
      <w:r w:rsidRPr="002F726B">
        <w:rPr>
          <w:rFonts w:ascii="Times New Roman" w:eastAsia="Times New Roman" w:hAnsi="Times New Roman"/>
          <w:b/>
          <w:sz w:val="24"/>
          <w:szCs w:val="24"/>
          <w:lang w:eastAsia="hr-HR"/>
        </w:rPr>
        <w:t>2.</w:t>
      </w:r>
      <w:r w:rsidRPr="002F726B">
        <w:rPr>
          <w:rFonts w:ascii="Times New Roman" w:eastAsia="Times New Roman" w:hAnsi="Times New Roman"/>
          <w:sz w:val="24"/>
          <w:szCs w:val="24"/>
          <w:lang w:eastAsia="hr-HR"/>
        </w:rPr>
        <w:t xml:space="preserve">  Prostor iz točke 1. ovog zaključka kori</w:t>
      </w:r>
      <w:r>
        <w:rPr>
          <w:rFonts w:ascii="Times New Roman" w:eastAsia="Times New Roman" w:hAnsi="Times New Roman"/>
          <w:sz w:val="24"/>
          <w:szCs w:val="24"/>
          <w:lang w:eastAsia="hr-HR"/>
        </w:rPr>
        <w:t>stit će  politička stranka Zagreb je naš!</w:t>
      </w:r>
      <w:r w:rsidRPr="002F726B">
        <w:rPr>
          <w:rFonts w:ascii="Times New Roman" w:eastAsia="Times New Roman" w:hAnsi="Times New Roman"/>
          <w:sz w:val="24"/>
          <w:szCs w:val="24"/>
          <w:lang w:eastAsia="hr-HR"/>
        </w:rPr>
        <w:t xml:space="preserve"> bez naknade.</w:t>
      </w:r>
    </w:p>
    <w:p w14:paraId="371B291E" w14:textId="77777777" w:rsidR="002F726B" w:rsidRPr="002F726B" w:rsidRDefault="002F726B" w:rsidP="002F726B">
      <w:pPr>
        <w:spacing w:after="0" w:line="240" w:lineRule="auto"/>
        <w:ind w:firstLine="708"/>
        <w:jc w:val="both"/>
        <w:rPr>
          <w:rFonts w:ascii="Times New Roman" w:eastAsia="Times New Roman" w:hAnsi="Times New Roman"/>
          <w:sz w:val="24"/>
          <w:szCs w:val="24"/>
          <w:lang w:eastAsia="hr-HR"/>
        </w:rPr>
      </w:pPr>
    </w:p>
    <w:p w14:paraId="28052F94" w14:textId="270502B0" w:rsidR="002F726B" w:rsidRPr="002F726B" w:rsidRDefault="002F726B" w:rsidP="002F726B">
      <w:pPr>
        <w:spacing w:after="0" w:line="240" w:lineRule="auto"/>
        <w:ind w:firstLine="708"/>
        <w:jc w:val="both"/>
        <w:rPr>
          <w:rFonts w:ascii="Times New Roman" w:eastAsia="Times New Roman" w:hAnsi="Times New Roman"/>
          <w:sz w:val="24"/>
          <w:szCs w:val="24"/>
          <w:lang w:eastAsia="hr-HR"/>
        </w:rPr>
      </w:pPr>
      <w:r w:rsidRPr="002F726B">
        <w:rPr>
          <w:rFonts w:ascii="Times New Roman" w:eastAsia="Times New Roman" w:hAnsi="Times New Roman"/>
          <w:b/>
          <w:sz w:val="24"/>
          <w:szCs w:val="24"/>
          <w:lang w:eastAsia="hr-HR"/>
        </w:rPr>
        <w:t xml:space="preserve">3. </w:t>
      </w:r>
      <w:r>
        <w:rPr>
          <w:rFonts w:ascii="Times New Roman" w:eastAsia="Times New Roman" w:hAnsi="Times New Roman"/>
          <w:sz w:val="24"/>
          <w:szCs w:val="24"/>
          <w:lang w:eastAsia="hr-HR"/>
        </w:rPr>
        <w:t xml:space="preserve"> Politička stranka Zagreb je naš!</w:t>
      </w:r>
      <w:r w:rsidRPr="002F726B">
        <w:rPr>
          <w:rFonts w:ascii="Times New Roman" w:eastAsia="Times New Roman" w:hAnsi="Times New Roman"/>
          <w:sz w:val="24"/>
          <w:szCs w:val="24"/>
          <w:lang w:eastAsia="hr-HR"/>
        </w:rPr>
        <w:t xml:space="preserve"> se obvezuje sa prostorom prilikom korištenja postupati sa pažnjom dobrog gospodara.</w:t>
      </w:r>
    </w:p>
    <w:p w14:paraId="69FF05C6" w14:textId="77777777" w:rsidR="002F726B" w:rsidRPr="002F726B" w:rsidRDefault="002F726B" w:rsidP="002F726B">
      <w:pPr>
        <w:spacing w:after="0" w:line="240" w:lineRule="auto"/>
        <w:ind w:firstLine="708"/>
        <w:jc w:val="both"/>
        <w:rPr>
          <w:rFonts w:ascii="Times New Roman" w:eastAsia="Times New Roman" w:hAnsi="Times New Roman"/>
          <w:sz w:val="24"/>
          <w:szCs w:val="24"/>
          <w:lang w:eastAsia="hr-HR"/>
        </w:rPr>
      </w:pPr>
    </w:p>
    <w:p w14:paraId="778D61EE" w14:textId="77777777" w:rsidR="002F726B" w:rsidRPr="002F726B" w:rsidRDefault="002F726B" w:rsidP="002F726B">
      <w:pPr>
        <w:spacing w:after="0" w:line="240" w:lineRule="auto"/>
        <w:ind w:firstLine="708"/>
        <w:jc w:val="both"/>
        <w:rPr>
          <w:rFonts w:ascii="Times New Roman" w:eastAsia="Times New Roman" w:hAnsi="Times New Roman"/>
          <w:sz w:val="24"/>
          <w:szCs w:val="24"/>
          <w:lang w:eastAsia="hr-HR"/>
        </w:rPr>
      </w:pPr>
      <w:r w:rsidRPr="002F726B">
        <w:rPr>
          <w:rFonts w:ascii="Times New Roman" w:eastAsia="Times New Roman" w:hAnsi="Times New Roman"/>
          <w:b/>
          <w:sz w:val="24"/>
          <w:szCs w:val="24"/>
          <w:lang w:eastAsia="hr-HR"/>
        </w:rPr>
        <w:t>4.</w:t>
      </w:r>
      <w:r w:rsidRPr="002F726B">
        <w:rPr>
          <w:rFonts w:ascii="Times New Roman" w:eastAsia="Times New Roman" w:hAnsi="Times New Roman"/>
          <w:sz w:val="24"/>
          <w:szCs w:val="24"/>
          <w:lang w:eastAsia="hr-HR"/>
        </w:rPr>
        <w:t xml:space="preserve">  O povremenom korištenju prostora iz točke l. ovog zaključka Gradski ured za mjesnu samoupravu izdat će odobrenje o korištenju, a u skladu s ovim zaključkom. </w:t>
      </w:r>
    </w:p>
    <w:p w14:paraId="27823647" w14:textId="307046C5" w:rsidR="000529D6" w:rsidRDefault="000529D6" w:rsidP="00CE0B52">
      <w:pPr>
        <w:spacing w:after="0"/>
        <w:jc w:val="both"/>
        <w:rPr>
          <w:rFonts w:ascii="Times New Roman" w:hAnsi="Times New Roman"/>
          <w:b/>
          <w:bCs/>
          <w:sz w:val="24"/>
          <w:szCs w:val="24"/>
        </w:rPr>
      </w:pPr>
    </w:p>
    <w:p w14:paraId="5E57C3D0" w14:textId="77777777" w:rsidR="0017002F" w:rsidRPr="002479D5" w:rsidRDefault="0017002F" w:rsidP="00CE0B52">
      <w:pPr>
        <w:spacing w:after="0"/>
        <w:jc w:val="both"/>
        <w:rPr>
          <w:rFonts w:ascii="Times New Roman" w:eastAsia="Times New Roman" w:hAnsi="Times New Roman"/>
          <w:color w:val="000000"/>
          <w:sz w:val="24"/>
          <w:szCs w:val="24"/>
          <w:lang w:eastAsia="hr-HR"/>
        </w:rPr>
      </w:pPr>
      <w:bookmarkStart w:id="5" w:name="_GoBack"/>
      <w:bookmarkEnd w:id="5"/>
    </w:p>
    <w:p w14:paraId="64063105" w14:textId="28F7E9BD" w:rsidR="002F726B" w:rsidRDefault="002F726B" w:rsidP="00CE0B52">
      <w:pPr>
        <w:jc w:val="both"/>
        <w:rPr>
          <w:rFonts w:ascii="Times New Roman" w:hAnsi="Times New Roman"/>
          <w:b/>
          <w:sz w:val="24"/>
          <w:szCs w:val="24"/>
        </w:rPr>
      </w:pPr>
      <w:r>
        <w:rPr>
          <w:rFonts w:ascii="Times New Roman" w:hAnsi="Times New Roman"/>
          <w:b/>
          <w:sz w:val="24"/>
          <w:szCs w:val="24"/>
        </w:rPr>
        <w:t xml:space="preserve">6. </w:t>
      </w:r>
      <w:r w:rsidRPr="002F726B">
        <w:rPr>
          <w:rFonts w:ascii="Times New Roman" w:hAnsi="Times New Roman"/>
          <w:b/>
          <w:sz w:val="24"/>
          <w:szCs w:val="24"/>
        </w:rPr>
        <w:t>Upiti građana i dogovor dežurstva</w:t>
      </w:r>
    </w:p>
    <w:p w14:paraId="6CF2431E" w14:textId="77777777" w:rsidR="002F726B" w:rsidRDefault="003767C8" w:rsidP="00CE0B52">
      <w:pPr>
        <w:jc w:val="both"/>
        <w:rPr>
          <w:rFonts w:ascii="Times New Roman" w:hAnsi="Times New Roman"/>
          <w:sz w:val="24"/>
          <w:szCs w:val="24"/>
        </w:rPr>
      </w:pPr>
      <w:r w:rsidRPr="002479D5">
        <w:rPr>
          <w:rFonts w:ascii="Times New Roman" w:eastAsia="Times New Roman" w:hAnsi="Times New Roman"/>
          <w:color w:val="000000"/>
          <w:sz w:val="24"/>
          <w:szCs w:val="24"/>
          <w:lang w:eastAsia="hr-HR"/>
        </w:rPr>
        <w:t xml:space="preserve">Članovi Vijeća MO Mimara </w:t>
      </w:r>
      <w:r w:rsidR="003A2F1F" w:rsidRPr="002479D5">
        <w:rPr>
          <w:rFonts w:ascii="Times New Roman" w:hAnsi="Times New Roman"/>
          <w:sz w:val="24"/>
          <w:szCs w:val="24"/>
        </w:rPr>
        <w:t xml:space="preserve">raspravljaju </w:t>
      </w:r>
      <w:r w:rsidR="000529D6" w:rsidRPr="002479D5">
        <w:rPr>
          <w:rFonts w:ascii="Times New Roman" w:hAnsi="Times New Roman"/>
          <w:sz w:val="24"/>
          <w:szCs w:val="24"/>
        </w:rPr>
        <w:t xml:space="preserve">o zaprimljenim upitima građana. </w:t>
      </w:r>
    </w:p>
    <w:p w14:paraId="7B4393BC" w14:textId="79BD444D" w:rsidR="000529D6" w:rsidRPr="002F726B" w:rsidRDefault="000529D6" w:rsidP="002F726B">
      <w:pPr>
        <w:pStyle w:val="Odlomakpopisa"/>
        <w:numPr>
          <w:ilvl w:val="0"/>
          <w:numId w:val="22"/>
        </w:numPr>
        <w:jc w:val="both"/>
        <w:rPr>
          <w:rFonts w:ascii="Times New Roman" w:eastAsia="Times New Roman" w:hAnsi="Times New Roman"/>
          <w:color w:val="000000"/>
          <w:sz w:val="24"/>
          <w:szCs w:val="24"/>
          <w:lang w:eastAsia="hr-HR"/>
        </w:rPr>
      </w:pPr>
      <w:r w:rsidRPr="002F726B">
        <w:rPr>
          <w:rFonts w:ascii="Times New Roman" w:hAnsi="Times New Roman"/>
          <w:sz w:val="24"/>
          <w:szCs w:val="24"/>
        </w:rPr>
        <w:t xml:space="preserve">30. srpnja 2021. zaprimljen je upit stanara iz </w:t>
      </w:r>
      <w:proofErr w:type="spellStart"/>
      <w:r w:rsidRPr="002F726B">
        <w:rPr>
          <w:rFonts w:ascii="Times New Roman" w:hAnsi="Times New Roman"/>
          <w:sz w:val="24"/>
          <w:szCs w:val="24"/>
        </w:rPr>
        <w:t>Jukićeve</w:t>
      </w:r>
      <w:proofErr w:type="spellEnd"/>
      <w:r w:rsidRPr="002F726B">
        <w:rPr>
          <w:rFonts w:ascii="Times New Roman" w:hAnsi="Times New Roman"/>
          <w:sz w:val="24"/>
          <w:szCs w:val="24"/>
        </w:rPr>
        <w:t xml:space="preserve"> ulice </w:t>
      </w:r>
      <w:r w:rsidR="00084CB6" w:rsidRPr="002F726B">
        <w:rPr>
          <w:rFonts w:ascii="Times New Roman" w:hAnsi="Times New Roman"/>
          <w:sz w:val="24"/>
          <w:szCs w:val="24"/>
        </w:rPr>
        <w:t>(</w:t>
      </w:r>
      <w:r w:rsidR="00084CB6" w:rsidRPr="002F726B">
        <w:rPr>
          <w:rFonts w:ascii="Times New Roman" w:hAnsi="Times New Roman"/>
          <w:i/>
          <w:iCs/>
          <w:sz w:val="24"/>
          <w:szCs w:val="24"/>
        </w:rPr>
        <w:t>u prilogu</w:t>
      </w:r>
      <w:r w:rsidR="00084CB6" w:rsidRPr="002F726B">
        <w:rPr>
          <w:rFonts w:ascii="Times New Roman" w:hAnsi="Times New Roman"/>
          <w:sz w:val="24"/>
          <w:szCs w:val="24"/>
        </w:rPr>
        <w:t xml:space="preserve">) </w:t>
      </w:r>
      <w:r w:rsidRPr="002F726B">
        <w:rPr>
          <w:rFonts w:ascii="Times New Roman" w:hAnsi="Times New Roman"/>
          <w:sz w:val="24"/>
          <w:szCs w:val="24"/>
        </w:rPr>
        <w:t xml:space="preserve">vezan za problem buke iz kluba Medika </w:t>
      </w:r>
      <w:r w:rsidR="0071571B" w:rsidRPr="002F726B">
        <w:rPr>
          <w:rFonts w:ascii="Times New Roman" w:hAnsi="Times New Roman"/>
          <w:sz w:val="24"/>
          <w:szCs w:val="24"/>
        </w:rPr>
        <w:t>(</w:t>
      </w:r>
      <w:proofErr w:type="spellStart"/>
      <w:r w:rsidR="0071571B" w:rsidRPr="002F726B">
        <w:rPr>
          <w:rFonts w:ascii="Times New Roman" w:hAnsi="Times New Roman"/>
          <w:sz w:val="24"/>
          <w:szCs w:val="24"/>
        </w:rPr>
        <w:t>Pierottijeva</w:t>
      </w:r>
      <w:proofErr w:type="spellEnd"/>
      <w:r w:rsidR="0071571B" w:rsidRPr="002F726B">
        <w:rPr>
          <w:rFonts w:ascii="Times New Roman" w:hAnsi="Times New Roman"/>
          <w:sz w:val="24"/>
          <w:szCs w:val="24"/>
        </w:rPr>
        <w:t xml:space="preserve"> ulica</w:t>
      </w:r>
      <w:r w:rsidR="00AC3E54" w:rsidRPr="002F726B">
        <w:rPr>
          <w:rFonts w:ascii="Times New Roman" w:hAnsi="Times New Roman"/>
          <w:sz w:val="24"/>
          <w:szCs w:val="24"/>
        </w:rPr>
        <w:t xml:space="preserve"> 11</w:t>
      </w:r>
      <w:r w:rsidR="0071571B" w:rsidRPr="002F726B">
        <w:rPr>
          <w:rFonts w:ascii="Times New Roman" w:hAnsi="Times New Roman"/>
          <w:sz w:val="24"/>
          <w:szCs w:val="24"/>
        </w:rPr>
        <w:t xml:space="preserve">) </w:t>
      </w:r>
      <w:r w:rsidRPr="002F726B">
        <w:rPr>
          <w:rFonts w:ascii="Times New Roman" w:hAnsi="Times New Roman"/>
          <w:sz w:val="24"/>
          <w:szCs w:val="24"/>
        </w:rPr>
        <w:t>i manifestacija koje se održavaju u Tehničkom muzeju</w:t>
      </w:r>
      <w:r w:rsidR="0071571B" w:rsidRPr="002F726B">
        <w:rPr>
          <w:rFonts w:ascii="Times New Roman" w:hAnsi="Times New Roman"/>
          <w:sz w:val="24"/>
          <w:szCs w:val="24"/>
        </w:rPr>
        <w:t xml:space="preserve"> Nikola Tesla</w:t>
      </w:r>
      <w:r w:rsidRPr="002F726B">
        <w:rPr>
          <w:rFonts w:ascii="Times New Roman" w:hAnsi="Times New Roman"/>
          <w:sz w:val="24"/>
          <w:szCs w:val="24"/>
        </w:rPr>
        <w:t xml:space="preserve">. </w:t>
      </w:r>
      <w:r w:rsidR="00CE0B52" w:rsidRPr="002F726B">
        <w:rPr>
          <w:rFonts w:ascii="Times New Roman" w:hAnsi="Times New Roman"/>
          <w:sz w:val="24"/>
          <w:szCs w:val="24"/>
        </w:rPr>
        <w:t xml:space="preserve">Dopis će se proslijediti Gradskoj četvrti Donji grad uz molbu da se problem što prije riješi budući da su se stanari s istim problemom javljali i prethodnih godina (što je vidljivo na službenom mailu </w:t>
      </w:r>
      <w:r w:rsidR="00CE0B52" w:rsidRPr="002F726B">
        <w:rPr>
          <w:rFonts w:ascii="Times New Roman" w:eastAsia="Times New Roman" w:hAnsi="Times New Roman"/>
          <w:color w:val="000000"/>
          <w:sz w:val="24"/>
          <w:szCs w:val="24"/>
          <w:lang w:eastAsia="hr-HR"/>
        </w:rPr>
        <w:t>MO Mimara).</w:t>
      </w:r>
    </w:p>
    <w:p w14:paraId="702BC702" w14:textId="70F88D90" w:rsidR="001B5A22" w:rsidRPr="0036520F" w:rsidRDefault="0036520F" w:rsidP="0036520F">
      <w:pPr>
        <w:numPr>
          <w:ilvl w:val="0"/>
          <w:numId w:val="22"/>
        </w:numPr>
        <w:spacing w:after="160" w:line="259" w:lineRule="auto"/>
        <w:jc w:val="both"/>
        <w:rPr>
          <w:rFonts w:ascii="Times New Roman" w:hAnsi="Times New Roman"/>
          <w:sz w:val="24"/>
          <w:szCs w:val="24"/>
        </w:rPr>
      </w:pPr>
      <w:r w:rsidRPr="00DC2FAB">
        <w:rPr>
          <w:rFonts w:ascii="Times New Roman" w:hAnsi="Times New Roman"/>
          <w:sz w:val="24"/>
          <w:szCs w:val="24"/>
        </w:rPr>
        <w:t>Gđa Jagetić navodi upit stanarke s Marulićev trga od 26. srpnja 2021. (</w:t>
      </w:r>
      <w:r w:rsidRPr="00DC2FAB">
        <w:rPr>
          <w:rFonts w:ascii="Times New Roman" w:hAnsi="Times New Roman"/>
          <w:i/>
          <w:iCs/>
          <w:sz w:val="24"/>
          <w:szCs w:val="24"/>
        </w:rPr>
        <w:t>u prilogu</w:t>
      </w:r>
      <w:r w:rsidRPr="00DC2FAB">
        <w:rPr>
          <w:rFonts w:ascii="Times New Roman" w:hAnsi="Times New Roman"/>
          <w:sz w:val="24"/>
          <w:szCs w:val="24"/>
        </w:rPr>
        <w:t>) u kojem se stanari žale na nekontrolirane zabave na Marulićevom trgu vikendima do ranih jutarnjih sati. Upit je već poslan Uredu gradonačelnika, ali odgovora nema, pa su se stanari odlučili obratiti MO Mimara. Kako je problem spontanog okupljanja u isključivoj ingerenciji policije te lokalna samouprava nema ovlasti za postupanje, mjesni odbor može samo dati prijedlog policiji da češće obilaze mjesta na kojima se okupljaju mladi. Dogovoreno je da će mjesni odbor poslati dopise policiji i komunalnom redarstvu.</w:t>
      </w:r>
    </w:p>
    <w:p w14:paraId="5D59902A" w14:textId="77777777" w:rsidR="0036520F" w:rsidRPr="00DC2FAB" w:rsidRDefault="0036520F" w:rsidP="0036520F">
      <w:pPr>
        <w:numPr>
          <w:ilvl w:val="0"/>
          <w:numId w:val="22"/>
        </w:numPr>
        <w:spacing w:after="160" w:line="259" w:lineRule="auto"/>
        <w:jc w:val="both"/>
        <w:rPr>
          <w:rFonts w:ascii="Times New Roman" w:hAnsi="Times New Roman"/>
          <w:sz w:val="24"/>
          <w:szCs w:val="24"/>
        </w:rPr>
      </w:pPr>
      <w:r w:rsidRPr="00DC2FAB">
        <w:rPr>
          <w:rFonts w:ascii="Times New Roman" w:hAnsi="Times New Roman"/>
          <w:sz w:val="24"/>
          <w:szCs w:val="24"/>
        </w:rPr>
        <w:t xml:space="preserve">Mjesni odbor je obavješten da u stambenoj zgradi Trg Marka Marulića 7, na prostoru tavana, stanar Željko </w:t>
      </w:r>
      <w:proofErr w:type="spellStart"/>
      <w:r w:rsidRPr="00DC2FAB">
        <w:rPr>
          <w:rFonts w:ascii="Times New Roman" w:hAnsi="Times New Roman"/>
          <w:sz w:val="24"/>
          <w:szCs w:val="24"/>
        </w:rPr>
        <w:t>Makir</w:t>
      </w:r>
      <w:proofErr w:type="spellEnd"/>
      <w:r w:rsidRPr="00DC2FAB">
        <w:rPr>
          <w:rFonts w:ascii="Times New Roman" w:hAnsi="Times New Roman"/>
          <w:sz w:val="24"/>
          <w:szCs w:val="24"/>
        </w:rPr>
        <w:t xml:space="preserve"> još od 2015. godine uzgaja i drži golubove. I dok ostale zgrade u centru Zagreba postavljaju zaštite od gniježđenja golubova (šiljke i mreže), pojedinačno zaštićen spomenik kulture - secesijska zgrada Marulićev trg 7 ovakvim ponašanjem jednog stanara pretvara se u veliko gnijezdo te je njezino održavanje otežano i ugroženo od najezde golubova. Stanari ističu nepodnošljivo neugodan miris koji se širi s tavana, naročito u vrijeme ljetnih mjeseci, te u strahu za svoje zdravlje, s obzirom da golubovi mogu biti prenosioci različitih zaraznih bolesti, ne usude se koristiti šupe na tavanu. Nadalje ističu da je držanje golubova u stambenoj zgradi protivno kućnom redu koji propisuje da se u stambenoj zgradi, i to u stanu, mogu držati samo životinje kućni ljubimci i to jedan pas, jedna mačka, mali kućni ljubimci ili ptice pjevice te da je ovakvo držanje i uzgoj golubova protivno Odluci Grada Zagreba o uvjetima i načinu držanja kućnih ljubimaca i načinu postupanja s napuštenim i izgubljenim životinjama i divljim životinjama (Službeni glasnik Grada Zagreba br. </w:t>
      </w:r>
      <w:hyperlink r:id="rId7" w:anchor="/akt?godina=2018&amp;broj=280&amp;akt=1DDF5B568D06EDA0C125836A0023593E" w:tgtFrame="_blank" w:history="1">
        <w:r w:rsidRPr="00DC2FAB">
          <w:rPr>
            <w:rStyle w:val="Hiperveza"/>
            <w:rFonts w:ascii="Times New Roman" w:hAnsi="Times New Roman"/>
            <w:sz w:val="24"/>
            <w:szCs w:val="24"/>
          </w:rPr>
          <w:t>28/18</w:t>
        </w:r>
      </w:hyperlink>
      <w:r w:rsidRPr="00DC2FAB">
        <w:rPr>
          <w:rFonts w:ascii="Times New Roman" w:hAnsi="Times New Roman"/>
          <w:sz w:val="24"/>
          <w:szCs w:val="24"/>
        </w:rPr>
        <w:t xml:space="preserve">) od 17. prosinca 2018. </w:t>
      </w:r>
    </w:p>
    <w:p w14:paraId="1D55E555" w14:textId="5D360203" w:rsidR="0036520F" w:rsidRDefault="0036520F" w:rsidP="0036520F">
      <w:pPr>
        <w:spacing w:after="160" w:line="259" w:lineRule="auto"/>
        <w:jc w:val="both"/>
        <w:rPr>
          <w:rFonts w:ascii="Times New Roman" w:hAnsi="Times New Roman"/>
          <w:sz w:val="24"/>
          <w:szCs w:val="24"/>
        </w:rPr>
      </w:pPr>
      <w:r w:rsidRPr="00DC2FAB">
        <w:rPr>
          <w:rFonts w:ascii="Times New Roman" w:hAnsi="Times New Roman"/>
          <w:sz w:val="24"/>
          <w:szCs w:val="24"/>
        </w:rPr>
        <w:t>MO Mimara zaključuje da će se po ovom pitanju obratiti Odjelu komunalnog redarstva Grada Zagreba, Državnom inspektoratu – veterinarskom odjelu te, u skladu s čl. 3. Odluke o uvjetima i načinu držanja kućnih ljubimaca, zatražiti mišljenje gradskog upravnog tijela nadležnog za zaštitu životinja. S obzirom da se radi o pojedinačno zaštićenom kulturnom dobru, predlaže se obratiti za pomoć i Ministarstvu kulture.</w:t>
      </w:r>
    </w:p>
    <w:p w14:paraId="15E1F025" w14:textId="5FF38C30" w:rsidR="00311CA4" w:rsidRPr="002479D5" w:rsidRDefault="00311CA4" w:rsidP="00CE0B52">
      <w:pPr>
        <w:jc w:val="both"/>
        <w:rPr>
          <w:rFonts w:ascii="Times New Roman" w:hAnsi="Times New Roman"/>
          <w:sz w:val="24"/>
          <w:szCs w:val="24"/>
        </w:rPr>
      </w:pPr>
      <w:r w:rsidRPr="002479D5">
        <w:rPr>
          <w:rFonts w:ascii="Times New Roman" w:hAnsi="Times New Roman"/>
          <w:sz w:val="24"/>
          <w:szCs w:val="24"/>
        </w:rPr>
        <w:lastRenderedPageBreak/>
        <w:t xml:space="preserve">Dežurstvo MO Mimara dogovoreno je jednom mjesečno, prve srijede u mjesecu od 17-18h. Prvo dežurstvo bit će u srijedu, 1. rujna 2021. te će dežurati predsjednica MO Mimara. Nalaže se Područnom uredu da istakne vrijeme dežurstva </w:t>
      </w:r>
      <w:r w:rsidR="00025F79" w:rsidRPr="002479D5">
        <w:rPr>
          <w:rFonts w:ascii="Times New Roman" w:hAnsi="Times New Roman"/>
          <w:sz w:val="24"/>
          <w:szCs w:val="24"/>
        </w:rPr>
        <w:t>na web stranicama Grada</w:t>
      </w:r>
      <w:r w:rsidRPr="002479D5">
        <w:rPr>
          <w:rFonts w:ascii="Times New Roman" w:hAnsi="Times New Roman"/>
          <w:sz w:val="24"/>
          <w:szCs w:val="24"/>
        </w:rPr>
        <w:t xml:space="preserve">. </w:t>
      </w:r>
    </w:p>
    <w:p w14:paraId="4C067E0D" w14:textId="301E92DD" w:rsidR="00AD1066" w:rsidRPr="002479D5" w:rsidRDefault="00AD1066" w:rsidP="00CE0B52">
      <w:pPr>
        <w:spacing w:after="0"/>
        <w:jc w:val="both"/>
        <w:rPr>
          <w:rFonts w:ascii="Times New Roman" w:eastAsia="Times New Roman" w:hAnsi="Times New Roman"/>
          <w:color w:val="000000"/>
          <w:sz w:val="24"/>
          <w:szCs w:val="24"/>
          <w:lang w:eastAsia="hr-HR"/>
        </w:rPr>
      </w:pPr>
    </w:p>
    <w:p w14:paraId="53B93679" w14:textId="00EA2059" w:rsidR="0036520F" w:rsidRDefault="0036520F" w:rsidP="00CE0B52">
      <w:pPr>
        <w:spacing w:after="0"/>
        <w:jc w:val="both"/>
        <w:rPr>
          <w:rFonts w:ascii="Times New Roman" w:hAnsi="Times New Roman"/>
          <w:b/>
          <w:sz w:val="24"/>
          <w:szCs w:val="24"/>
        </w:rPr>
      </w:pPr>
      <w:r>
        <w:rPr>
          <w:rFonts w:ascii="Times New Roman" w:hAnsi="Times New Roman"/>
          <w:b/>
          <w:sz w:val="24"/>
          <w:szCs w:val="24"/>
        </w:rPr>
        <w:t>7. Razno</w:t>
      </w:r>
    </w:p>
    <w:p w14:paraId="30E7A670" w14:textId="77777777" w:rsidR="0036520F" w:rsidRDefault="0036520F" w:rsidP="00CE0B52">
      <w:pPr>
        <w:spacing w:after="0"/>
        <w:jc w:val="both"/>
        <w:rPr>
          <w:rFonts w:ascii="Times New Roman" w:hAnsi="Times New Roman"/>
          <w:b/>
          <w:sz w:val="24"/>
          <w:szCs w:val="24"/>
        </w:rPr>
      </w:pPr>
    </w:p>
    <w:p w14:paraId="4E70FA72" w14:textId="78D9B9C8" w:rsidR="005C275C" w:rsidRPr="0036520F" w:rsidRDefault="005C275C" w:rsidP="00CE0B52">
      <w:pPr>
        <w:spacing w:after="0"/>
        <w:jc w:val="both"/>
        <w:rPr>
          <w:rFonts w:ascii="Times New Roman" w:hAnsi="Times New Roman"/>
          <w:sz w:val="24"/>
          <w:szCs w:val="24"/>
        </w:rPr>
      </w:pPr>
      <w:r w:rsidRPr="002479D5">
        <w:rPr>
          <w:rFonts w:ascii="Times New Roman" w:eastAsia="Times New Roman" w:hAnsi="Times New Roman"/>
          <w:color w:val="000000"/>
          <w:sz w:val="24"/>
          <w:szCs w:val="24"/>
          <w:lang w:eastAsia="hr-HR"/>
        </w:rPr>
        <w:t>U nastavku se</w:t>
      </w:r>
      <w:r w:rsidR="009154B5" w:rsidRPr="002479D5">
        <w:rPr>
          <w:rFonts w:ascii="Times New Roman" w:eastAsia="Times New Roman" w:hAnsi="Times New Roman"/>
          <w:color w:val="000000"/>
          <w:sz w:val="24"/>
          <w:szCs w:val="24"/>
          <w:lang w:eastAsia="hr-HR"/>
        </w:rPr>
        <w:t xml:space="preserve"> </w:t>
      </w:r>
      <w:r w:rsidR="00D9473A" w:rsidRPr="002479D5">
        <w:rPr>
          <w:rFonts w:ascii="Times New Roman" w:eastAsia="Times New Roman" w:hAnsi="Times New Roman"/>
          <w:color w:val="000000"/>
          <w:sz w:val="24"/>
          <w:szCs w:val="24"/>
          <w:lang w:eastAsia="hr-HR"/>
        </w:rPr>
        <w:t>raspravlja</w:t>
      </w:r>
      <w:r w:rsidR="003A2F1F">
        <w:rPr>
          <w:rFonts w:ascii="Times New Roman" w:eastAsia="Times New Roman" w:hAnsi="Times New Roman"/>
          <w:color w:val="000000"/>
          <w:sz w:val="24"/>
          <w:szCs w:val="24"/>
          <w:lang w:eastAsia="hr-HR"/>
        </w:rPr>
        <w:t>lo</w:t>
      </w:r>
      <w:r w:rsidR="00D9473A" w:rsidRPr="002479D5">
        <w:rPr>
          <w:rFonts w:ascii="Times New Roman" w:eastAsia="Times New Roman" w:hAnsi="Times New Roman"/>
          <w:color w:val="000000"/>
          <w:sz w:val="24"/>
          <w:szCs w:val="24"/>
          <w:lang w:eastAsia="hr-HR"/>
        </w:rPr>
        <w:t xml:space="preserve"> o nizu problema </w:t>
      </w:r>
      <w:r w:rsidRPr="002479D5">
        <w:rPr>
          <w:rFonts w:ascii="Times New Roman" w:eastAsia="Times New Roman" w:hAnsi="Times New Roman"/>
          <w:color w:val="000000"/>
          <w:sz w:val="24"/>
          <w:szCs w:val="24"/>
          <w:lang w:eastAsia="hr-HR"/>
        </w:rPr>
        <w:t xml:space="preserve">na području MO Mimara te </w:t>
      </w:r>
      <w:r w:rsidR="00CE0B52" w:rsidRPr="002479D5">
        <w:rPr>
          <w:rFonts w:ascii="Times New Roman" w:eastAsia="Times New Roman" w:hAnsi="Times New Roman"/>
          <w:color w:val="000000"/>
          <w:sz w:val="24"/>
          <w:szCs w:val="24"/>
          <w:lang w:eastAsia="hr-HR"/>
        </w:rPr>
        <w:t xml:space="preserve">su članovi </w:t>
      </w:r>
      <w:r w:rsidRPr="002479D5">
        <w:rPr>
          <w:rFonts w:ascii="Times New Roman" w:eastAsia="Times New Roman" w:hAnsi="Times New Roman"/>
          <w:color w:val="000000"/>
          <w:sz w:val="24"/>
          <w:szCs w:val="24"/>
          <w:lang w:eastAsia="hr-HR"/>
        </w:rPr>
        <w:t>došli do sljedećih zaključaka:</w:t>
      </w:r>
    </w:p>
    <w:p w14:paraId="6E90CB6F" w14:textId="77777777" w:rsidR="005C275C" w:rsidRPr="002479D5" w:rsidRDefault="005C275C" w:rsidP="00CE0B52">
      <w:pPr>
        <w:spacing w:after="0"/>
        <w:jc w:val="both"/>
        <w:rPr>
          <w:rFonts w:ascii="Times New Roman" w:eastAsia="Times New Roman" w:hAnsi="Times New Roman"/>
          <w:color w:val="000000"/>
          <w:sz w:val="24"/>
          <w:szCs w:val="24"/>
          <w:lang w:eastAsia="hr-HR"/>
        </w:rPr>
      </w:pPr>
    </w:p>
    <w:p w14:paraId="61F94662" w14:textId="7D67B143" w:rsidR="005C275C" w:rsidRPr="002479D5" w:rsidRDefault="00F72A1B" w:rsidP="00F72A1B">
      <w:pPr>
        <w:pStyle w:val="Odlomakpopisa"/>
        <w:numPr>
          <w:ilvl w:val="0"/>
          <w:numId w:val="5"/>
        </w:numPr>
        <w:spacing w:after="0"/>
        <w:jc w:val="both"/>
        <w:rPr>
          <w:rFonts w:ascii="Times New Roman" w:hAnsi="Times New Roman"/>
          <w:sz w:val="24"/>
          <w:szCs w:val="24"/>
        </w:rPr>
      </w:pPr>
      <w:r w:rsidRPr="002479D5">
        <w:rPr>
          <w:rFonts w:ascii="Times New Roman" w:eastAsia="Times New Roman" w:hAnsi="Times New Roman"/>
          <w:color w:val="000000"/>
          <w:sz w:val="24"/>
          <w:szCs w:val="24"/>
          <w:lang w:eastAsia="hr-HR"/>
        </w:rPr>
        <w:t xml:space="preserve">Predsjednica </w:t>
      </w:r>
      <w:r w:rsidRPr="002479D5">
        <w:rPr>
          <w:rFonts w:ascii="Times New Roman" w:hAnsi="Times New Roman"/>
          <w:sz w:val="24"/>
          <w:szCs w:val="24"/>
        </w:rPr>
        <w:t>MO Mimara</w:t>
      </w:r>
      <w:r w:rsidRPr="002479D5">
        <w:rPr>
          <w:rFonts w:ascii="Times New Roman" w:eastAsia="Times New Roman" w:hAnsi="Times New Roman"/>
          <w:color w:val="000000"/>
          <w:sz w:val="24"/>
          <w:szCs w:val="24"/>
          <w:lang w:eastAsia="hr-HR"/>
        </w:rPr>
        <w:t xml:space="preserve"> obavještava članove odbora o </w:t>
      </w:r>
      <w:r w:rsidR="0071571B" w:rsidRPr="002479D5">
        <w:rPr>
          <w:rFonts w:ascii="Times New Roman" w:eastAsia="Times New Roman" w:hAnsi="Times New Roman"/>
          <w:color w:val="000000"/>
          <w:sz w:val="24"/>
          <w:szCs w:val="24"/>
          <w:lang w:eastAsia="hr-HR"/>
        </w:rPr>
        <w:t>dopis</w:t>
      </w:r>
      <w:r w:rsidRPr="002479D5">
        <w:rPr>
          <w:rFonts w:ascii="Times New Roman" w:eastAsia="Times New Roman" w:hAnsi="Times New Roman"/>
          <w:color w:val="000000"/>
          <w:sz w:val="24"/>
          <w:szCs w:val="24"/>
          <w:lang w:eastAsia="hr-HR"/>
        </w:rPr>
        <w:t>u</w:t>
      </w:r>
      <w:r w:rsidR="0071571B" w:rsidRPr="002479D5">
        <w:rPr>
          <w:rFonts w:ascii="Times New Roman" w:eastAsia="Times New Roman" w:hAnsi="Times New Roman"/>
          <w:color w:val="000000"/>
          <w:sz w:val="24"/>
          <w:szCs w:val="24"/>
          <w:lang w:eastAsia="hr-HR"/>
        </w:rPr>
        <w:t xml:space="preserve"> gradonačelnik</w:t>
      </w:r>
      <w:r w:rsidR="00CE0B52" w:rsidRPr="002479D5">
        <w:rPr>
          <w:rFonts w:ascii="Times New Roman" w:eastAsia="Times New Roman" w:hAnsi="Times New Roman"/>
          <w:color w:val="000000"/>
          <w:sz w:val="24"/>
          <w:szCs w:val="24"/>
          <w:lang w:eastAsia="hr-HR"/>
        </w:rPr>
        <w:t>a</w:t>
      </w:r>
      <w:r w:rsidR="0071571B" w:rsidRPr="002479D5">
        <w:rPr>
          <w:rFonts w:ascii="Times New Roman" w:eastAsia="Times New Roman" w:hAnsi="Times New Roman"/>
          <w:color w:val="000000"/>
          <w:sz w:val="24"/>
          <w:szCs w:val="24"/>
          <w:lang w:eastAsia="hr-HR"/>
        </w:rPr>
        <w:t xml:space="preserve"> o imenovanju članova u školski odbor osnovnih škola na području mjesnog odbora</w:t>
      </w:r>
      <w:r w:rsidRPr="002479D5">
        <w:rPr>
          <w:rFonts w:ascii="Times New Roman" w:eastAsia="Times New Roman" w:hAnsi="Times New Roman"/>
          <w:color w:val="000000"/>
          <w:sz w:val="24"/>
          <w:szCs w:val="24"/>
          <w:lang w:eastAsia="hr-HR"/>
        </w:rPr>
        <w:t xml:space="preserve">. Kako predsjednica u osnovnoj školi „Izidor Kršnjavi“ ima dvoje djece, predlaže </w:t>
      </w:r>
      <w:r w:rsidR="009730D7" w:rsidRPr="002479D5">
        <w:rPr>
          <w:rFonts w:ascii="Times New Roman" w:eastAsia="Times New Roman" w:hAnsi="Times New Roman"/>
          <w:color w:val="000000"/>
          <w:sz w:val="24"/>
          <w:szCs w:val="24"/>
          <w:lang w:eastAsia="hr-HR"/>
        </w:rPr>
        <w:t xml:space="preserve">se </w:t>
      </w:r>
      <w:r w:rsidRPr="002479D5">
        <w:rPr>
          <w:rFonts w:ascii="Times New Roman" w:eastAsia="Times New Roman" w:hAnsi="Times New Roman"/>
          <w:color w:val="000000"/>
          <w:sz w:val="24"/>
          <w:szCs w:val="24"/>
          <w:lang w:eastAsia="hr-HR"/>
        </w:rPr>
        <w:t xml:space="preserve">da </w:t>
      </w:r>
      <w:r w:rsidR="0071571B" w:rsidRPr="002479D5">
        <w:rPr>
          <w:rFonts w:ascii="Times New Roman" w:eastAsia="Times New Roman" w:hAnsi="Times New Roman"/>
          <w:color w:val="000000"/>
          <w:sz w:val="24"/>
          <w:szCs w:val="24"/>
          <w:lang w:eastAsia="hr-HR"/>
        </w:rPr>
        <w:t>potpredsjednic</w:t>
      </w:r>
      <w:r w:rsidRPr="002479D5">
        <w:rPr>
          <w:rFonts w:ascii="Times New Roman" w:eastAsia="Times New Roman" w:hAnsi="Times New Roman"/>
          <w:color w:val="000000"/>
          <w:sz w:val="24"/>
          <w:szCs w:val="24"/>
          <w:lang w:eastAsia="hr-HR"/>
        </w:rPr>
        <w:t>a</w:t>
      </w:r>
      <w:r w:rsidR="0071571B" w:rsidRPr="002479D5">
        <w:rPr>
          <w:rFonts w:ascii="Times New Roman" w:eastAsia="Times New Roman" w:hAnsi="Times New Roman"/>
          <w:color w:val="000000"/>
          <w:sz w:val="24"/>
          <w:szCs w:val="24"/>
          <w:lang w:eastAsia="hr-HR"/>
        </w:rPr>
        <w:t xml:space="preserve"> Lin</w:t>
      </w:r>
      <w:r w:rsidRPr="002479D5">
        <w:rPr>
          <w:rFonts w:ascii="Times New Roman" w:eastAsia="Times New Roman" w:hAnsi="Times New Roman"/>
          <w:color w:val="000000"/>
          <w:sz w:val="24"/>
          <w:szCs w:val="24"/>
          <w:lang w:eastAsia="hr-HR"/>
        </w:rPr>
        <w:t>a</w:t>
      </w:r>
      <w:r w:rsidR="0071571B" w:rsidRPr="002479D5">
        <w:rPr>
          <w:rFonts w:ascii="Times New Roman" w:eastAsia="Times New Roman" w:hAnsi="Times New Roman"/>
          <w:color w:val="000000"/>
          <w:sz w:val="24"/>
          <w:szCs w:val="24"/>
          <w:lang w:eastAsia="hr-HR"/>
        </w:rPr>
        <w:t xml:space="preserve"> Budak </w:t>
      </w:r>
      <w:r w:rsidRPr="002479D5">
        <w:rPr>
          <w:rFonts w:ascii="Times New Roman" w:eastAsia="Times New Roman" w:hAnsi="Times New Roman"/>
          <w:color w:val="000000"/>
          <w:sz w:val="24"/>
          <w:szCs w:val="24"/>
          <w:lang w:eastAsia="hr-HR"/>
        </w:rPr>
        <w:t>postane</w:t>
      </w:r>
      <w:r w:rsidR="0071571B" w:rsidRPr="002479D5">
        <w:rPr>
          <w:rFonts w:ascii="Times New Roman" w:eastAsia="Times New Roman" w:hAnsi="Times New Roman"/>
          <w:color w:val="000000"/>
          <w:sz w:val="24"/>
          <w:szCs w:val="24"/>
          <w:lang w:eastAsia="hr-HR"/>
        </w:rPr>
        <w:t xml:space="preserve"> članic</w:t>
      </w:r>
      <w:r w:rsidRPr="002479D5">
        <w:rPr>
          <w:rFonts w:ascii="Times New Roman" w:eastAsia="Times New Roman" w:hAnsi="Times New Roman"/>
          <w:color w:val="000000"/>
          <w:sz w:val="24"/>
          <w:szCs w:val="24"/>
          <w:lang w:eastAsia="hr-HR"/>
        </w:rPr>
        <w:t>a</w:t>
      </w:r>
      <w:r w:rsidR="0071571B" w:rsidRPr="002479D5">
        <w:rPr>
          <w:rFonts w:ascii="Times New Roman" w:eastAsia="Times New Roman" w:hAnsi="Times New Roman"/>
          <w:color w:val="000000"/>
          <w:sz w:val="24"/>
          <w:szCs w:val="24"/>
          <w:lang w:eastAsia="hr-HR"/>
        </w:rPr>
        <w:t xml:space="preserve"> školskog odbora osnovne škole „Izidor Kršnjavi“.</w:t>
      </w:r>
    </w:p>
    <w:p w14:paraId="3E60F1A6" w14:textId="77777777" w:rsidR="00F72A1B" w:rsidRPr="00FF2C1F" w:rsidRDefault="00F72A1B" w:rsidP="00FF2C1F">
      <w:pPr>
        <w:spacing w:after="0"/>
        <w:jc w:val="both"/>
        <w:rPr>
          <w:rFonts w:ascii="Times New Roman" w:hAnsi="Times New Roman"/>
          <w:sz w:val="24"/>
          <w:szCs w:val="24"/>
        </w:rPr>
      </w:pPr>
    </w:p>
    <w:p w14:paraId="4F28F737" w14:textId="66597654" w:rsidR="005C275C" w:rsidRPr="002479D5" w:rsidRDefault="003767C8" w:rsidP="00CE0B52">
      <w:pPr>
        <w:pStyle w:val="Odlomakpopisa"/>
        <w:numPr>
          <w:ilvl w:val="0"/>
          <w:numId w:val="5"/>
        </w:numPr>
        <w:spacing w:after="0"/>
        <w:jc w:val="both"/>
        <w:rPr>
          <w:rFonts w:ascii="Times New Roman" w:hAnsi="Times New Roman"/>
          <w:sz w:val="24"/>
          <w:szCs w:val="24"/>
        </w:rPr>
      </w:pPr>
      <w:r w:rsidRPr="002479D5">
        <w:rPr>
          <w:rFonts w:ascii="Times New Roman" w:eastAsia="Times New Roman" w:hAnsi="Times New Roman"/>
          <w:color w:val="000000"/>
          <w:sz w:val="24"/>
          <w:szCs w:val="24"/>
          <w:lang w:eastAsia="hr-HR"/>
        </w:rPr>
        <w:t xml:space="preserve">Članovi Vijeća MO Mimara </w:t>
      </w:r>
      <w:r w:rsidR="00D9473A" w:rsidRPr="002479D5">
        <w:rPr>
          <w:rFonts w:ascii="Times New Roman" w:eastAsia="Times New Roman" w:hAnsi="Times New Roman"/>
          <w:color w:val="000000"/>
          <w:sz w:val="24"/>
          <w:szCs w:val="24"/>
          <w:lang w:eastAsia="hr-HR"/>
        </w:rPr>
        <w:t>traže od nadležnih službi (ZET) da se riješi problem trešnje tramvajske pruge u Mihanovićevoj te na križanju Savske i Vodnikove ulice.</w:t>
      </w:r>
      <w:r w:rsidR="00BE1DAE" w:rsidRPr="002479D5">
        <w:rPr>
          <w:rFonts w:ascii="Times New Roman" w:eastAsia="Times New Roman" w:hAnsi="Times New Roman"/>
          <w:color w:val="000000"/>
          <w:sz w:val="24"/>
          <w:szCs w:val="24"/>
          <w:lang w:eastAsia="hr-HR"/>
        </w:rPr>
        <w:t xml:space="preserve"> </w:t>
      </w:r>
      <w:r w:rsidRPr="002479D5">
        <w:rPr>
          <w:rFonts w:ascii="Times New Roman" w:eastAsia="Times New Roman" w:hAnsi="Times New Roman"/>
          <w:color w:val="000000"/>
          <w:sz w:val="24"/>
          <w:szCs w:val="24"/>
          <w:lang w:eastAsia="hr-HR"/>
        </w:rPr>
        <w:t xml:space="preserve">Članovi Vijeća MO Mimara </w:t>
      </w:r>
      <w:r w:rsidR="00BE1DAE" w:rsidRPr="002479D5">
        <w:rPr>
          <w:rFonts w:ascii="Times New Roman" w:eastAsia="Times New Roman" w:hAnsi="Times New Roman"/>
          <w:color w:val="000000"/>
          <w:sz w:val="24"/>
          <w:szCs w:val="24"/>
          <w:lang w:eastAsia="hr-HR"/>
        </w:rPr>
        <w:t xml:space="preserve">su u posjedu dopisa od 22. travnja 2020. u kojem se isto tražilo, no problem očito nije riješen. </w:t>
      </w:r>
    </w:p>
    <w:p w14:paraId="71A0D6A3" w14:textId="77777777" w:rsidR="005C275C" w:rsidRPr="002479D5" w:rsidRDefault="005C275C" w:rsidP="00CE0B52">
      <w:pPr>
        <w:pStyle w:val="Odlomakpopisa"/>
        <w:rPr>
          <w:rFonts w:ascii="Times New Roman" w:eastAsia="Times New Roman" w:hAnsi="Times New Roman"/>
          <w:color w:val="000000"/>
          <w:sz w:val="24"/>
          <w:szCs w:val="24"/>
          <w:lang w:eastAsia="hr-HR"/>
        </w:rPr>
      </w:pPr>
    </w:p>
    <w:p w14:paraId="64F7EC47" w14:textId="111D6C08" w:rsidR="00D9473A" w:rsidRPr="002479D5" w:rsidRDefault="003767C8" w:rsidP="00CE0B52">
      <w:pPr>
        <w:pStyle w:val="Odlomakpopisa"/>
        <w:numPr>
          <w:ilvl w:val="0"/>
          <w:numId w:val="5"/>
        </w:numPr>
        <w:spacing w:after="0"/>
        <w:jc w:val="both"/>
        <w:rPr>
          <w:rFonts w:ascii="Times New Roman" w:hAnsi="Times New Roman"/>
          <w:sz w:val="24"/>
          <w:szCs w:val="24"/>
        </w:rPr>
      </w:pPr>
      <w:r w:rsidRPr="002479D5">
        <w:rPr>
          <w:rFonts w:ascii="Times New Roman" w:eastAsia="Times New Roman" w:hAnsi="Times New Roman"/>
          <w:color w:val="000000"/>
          <w:sz w:val="24"/>
          <w:szCs w:val="24"/>
          <w:lang w:eastAsia="hr-HR"/>
        </w:rPr>
        <w:t xml:space="preserve">Članovi Vijeća MO Mimara </w:t>
      </w:r>
      <w:r w:rsidR="00D9473A" w:rsidRPr="002479D5">
        <w:rPr>
          <w:rFonts w:ascii="Times New Roman" w:eastAsia="Times New Roman" w:hAnsi="Times New Roman"/>
          <w:color w:val="000000"/>
          <w:sz w:val="24"/>
          <w:szCs w:val="24"/>
          <w:lang w:eastAsia="hr-HR"/>
        </w:rPr>
        <w:t xml:space="preserve">traže od nadležnih službi </w:t>
      </w:r>
      <w:r w:rsidR="005C275C" w:rsidRPr="002479D5">
        <w:rPr>
          <w:rFonts w:ascii="Times New Roman" w:eastAsia="Times New Roman" w:hAnsi="Times New Roman"/>
          <w:color w:val="000000"/>
          <w:sz w:val="24"/>
          <w:szCs w:val="24"/>
          <w:lang w:eastAsia="hr-HR"/>
        </w:rPr>
        <w:t xml:space="preserve">(policija, Sektor za promet </w:t>
      </w:r>
      <w:hyperlink r:id="rId8" w:history="1">
        <w:r w:rsidR="005C275C" w:rsidRPr="002479D5">
          <w:rPr>
            <w:rFonts w:ascii="Times New Roman" w:eastAsia="Times New Roman" w:hAnsi="Times New Roman"/>
            <w:color w:val="000000"/>
            <w:sz w:val="24"/>
            <w:szCs w:val="24"/>
            <w:lang w:eastAsia="hr-HR"/>
          </w:rPr>
          <w:t>Gradskog ureda za prostorno uređenje, izgradnju Grada, graditeljstvo, komunalne poslove i promet</w:t>
        </w:r>
      </w:hyperlink>
      <w:r w:rsidR="005C275C" w:rsidRPr="002479D5">
        <w:rPr>
          <w:rFonts w:ascii="Times New Roman" w:eastAsia="Times New Roman" w:hAnsi="Times New Roman"/>
          <w:color w:val="000000"/>
          <w:sz w:val="24"/>
          <w:szCs w:val="24"/>
          <w:lang w:eastAsia="hr-HR"/>
        </w:rPr>
        <w:t xml:space="preserve">) </w:t>
      </w:r>
      <w:r w:rsidR="00D9473A" w:rsidRPr="002479D5">
        <w:rPr>
          <w:rFonts w:ascii="Times New Roman" w:eastAsia="Times New Roman" w:hAnsi="Times New Roman"/>
          <w:color w:val="000000"/>
          <w:sz w:val="24"/>
          <w:szCs w:val="24"/>
          <w:lang w:eastAsia="hr-HR"/>
        </w:rPr>
        <w:t xml:space="preserve">kontrolu funkcionalnosti </w:t>
      </w:r>
      <w:r w:rsidR="005C275C" w:rsidRPr="002479D5">
        <w:rPr>
          <w:rFonts w:ascii="Times New Roman" w:eastAsia="Times New Roman" w:hAnsi="Times New Roman"/>
          <w:color w:val="000000"/>
          <w:sz w:val="24"/>
          <w:szCs w:val="24"/>
          <w:lang w:eastAsia="hr-HR"/>
        </w:rPr>
        <w:t xml:space="preserve">semafora na križanju Vodnikove i Runjaninove ulice u pogledu signalizacije prelaza pješaka. </w:t>
      </w:r>
    </w:p>
    <w:p w14:paraId="081FE8F3" w14:textId="77777777" w:rsidR="005C275C" w:rsidRPr="002479D5" w:rsidRDefault="005C275C" w:rsidP="00CE0B52">
      <w:pPr>
        <w:pStyle w:val="Odlomakpopisa"/>
        <w:rPr>
          <w:rFonts w:ascii="Times New Roman" w:hAnsi="Times New Roman"/>
          <w:sz w:val="24"/>
          <w:szCs w:val="24"/>
        </w:rPr>
      </w:pPr>
    </w:p>
    <w:p w14:paraId="6F546730" w14:textId="34A50124" w:rsidR="00CE0B52" w:rsidRPr="003A2F1F" w:rsidRDefault="003767C8" w:rsidP="003A2F1F">
      <w:pPr>
        <w:pStyle w:val="Odlomakpopisa"/>
        <w:numPr>
          <w:ilvl w:val="0"/>
          <w:numId w:val="5"/>
        </w:numPr>
        <w:spacing w:after="0"/>
        <w:jc w:val="both"/>
        <w:rPr>
          <w:rFonts w:ascii="Times New Roman" w:hAnsi="Times New Roman"/>
          <w:sz w:val="24"/>
          <w:szCs w:val="24"/>
        </w:rPr>
      </w:pPr>
      <w:r w:rsidRPr="002479D5">
        <w:rPr>
          <w:rFonts w:ascii="Times New Roman" w:eastAsia="Times New Roman" w:hAnsi="Times New Roman"/>
          <w:color w:val="000000"/>
          <w:sz w:val="24"/>
          <w:szCs w:val="24"/>
          <w:lang w:eastAsia="hr-HR"/>
        </w:rPr>
        <w:t xml:space="preserve">Članovi Vijeća MO Mimara </w:t>
      </w:r>
      <w:r w:rsidR="00CE0B52" w:rsidRPr="002479D5">
        <w:rPr>
          <w:rFonts w:ascii="Times New Roman" w:eastAsia="Times New Roman" w:hAnsi="Times New Roman"/>
          <w:color w:val="000000"/>
          <w:sz w:val="24"/>
          <w:szCs w:val="24"/>
          <w:lang w:eastAsia="hr-HR"/>
        </w:rPr>
        <w:t xml:space="preserve">traže od nadležnih službi da stave srednjoškolsko igralište u Klaićevoj ulici u sustav redovitog održavanja Podružnice Zrinjevac. </w:t>
      </w:r>
      <w:r w:rsidRPr="002479D5">
        <w:rPr>
          <w:rFonts w:ascii="Times New Roman" w:eastAsia="Times New Roman" w:hAnsi="Times New Roman"/>
          <w:color w:val="000000"/>
          <w:sz w:val="24"/>
          <w:szCs w:val="24"/>
          <w:lang w:eastAsia="hr-HR"/>
        </w:rPr>
        <w:t xml:space="preserve">Članovi Vijeća MO Mimara </w:t>
      </w:r>
      <w:r w:rsidR="00CE0B52" w:rsidRPr="002479D5">
        <w:rPr>
          <w:rFonts w:ascii="Times New Roman" w:eastAsia="Times New Roman" w:hAnsi="Times New Roman"/>
          <w:color w:val="000000"/>
          <w:sz w:val="24"/>
          <w:szCs w:val="24"/>
          <w:lang w:eastAsia="hr-HR"/>
        </w:rPr>
        <w:t>su u posjedu dopisa od 25. ožujka 2015. u kojem se isto tražilo, no tada je odgovor Gradskog ureda za prostorno uređenje, izgradnju Grada, graditeljstvo i komunalne poslove i promet te Gradskog ureda za obrazovanje, kulturu i šport bio da je za uređenje tog igrališta nadležna I. Tehnička škola Tesla, Zagreb, Klaićeva.</w:t>
      </w:r>
    </w:p>
    <w:p w14:paraId="049D6067" w14:textId="5F42E154" w:rsidR="00CE0B52" w:rsidRPr="003A2F1F" w:rsidRDefault="003767C8" w:rsidP="003A2F1F">
      <w:pPr>
        <w:pStyle w:val="Odlomakpopisa"/>
        <w:spacing w:after="0"/>
        <w:jc w:val="both"/>
        <w:rPr>
          <w:rFonts w:ascii="Times New Roman" w:hAnsi="Times New Roman"/>
          <w:sz w:val="24"/>
          <w:szCs w:val="24"/>
        </w:rPr>
      </w:pPr>
      <w:r w:rsidRPr="002479D5">
        <w:rPr>
          <w:rFonts w:ascii="Times New Roman" w:eastAsia="Times New Roman" w:hAnsi="Times New Roman"/>
          <w:color w:val="000000"/>
          <w:sz w:val="24"/>
          <w:szCs w:val="24"/>
          <w:lang w:eastAsia="hr-HR"/>
        </w:rPr>
        <w:t xml:space="preserve">Članovi Vijeća MO Mimara </w:t>
      </w:r>
      <w:r w:rsidR="00CE0B52" w:rsidRPr="002479D5">
        <w:rPr>
          <w:rFonts w:ascii="Times New Roman" w:eastAsia="Times New Roman" w:hAnsi="Times New Roman"/>
          <w:color w:val="000000"/>
          <w:sz w:val="24"/>
          <w:szCs w:val="24"/>
          <w:lang w:eastAsia="hr-HR"/>
        </w:rPr>
        <w:t xml:space="preserve">napominju da bi navedeno srednjoškolsko igralište u Klaićevoj ulici trebalo potpuno preurediti i staviti u bolju funkciju za korištenje učenika i građana, s posebnim naglaskom na sigurnost u večernjim satima, te da se navedene aktivnosti svakako ugrade u budući proračun gradske četvrti i mjesnog odbora. </w:t>
      </w:r>
    </w:p>
    <w:p w14:paraId="6124D7A0" w14:textId="77777777" w:rsidR="00CE0B52" w:rsidRPr="002479D5" w:rsidRDefault="00CE0B52" w:rsidP="00ED6C65">
      <w:pPr>
        <w:spacing w:after="0"/>
        <w:jc w:val="both"/>
        <w:rPr>
          <w:rFonts w:ascii="Times New Roman" w:hAnsi="Times New Roman"/>
          <w:sz w:val="24"/>
          <w:szCs w:val="24"/>
        </w:rPr>
      </w:pPr>
    </w:p>
    <w:p w14:paraId="2E03118D" w14:textId="7698B5E1" w:rsidR="00987229" w:rsidRPr="002479D5" w:rsidRDefault="00CE0B52" w:rsidP="00CE0B52">
      <w:pPr>
        <w:pStyle w:val="Odlomakpopisa"/>
        <w:numPr>
          <w:ilvl w:val="0"/>
          <w:numId w:val="5"/>
        </w:numPr>
        <w:spacing w:after="0"/>
        <w:jc w:val="both"/>
        <w:rPr>
          <w:rFonts w:ascii="Times New Roman" w:hAnsi="Times New Roman"/>
          <w:sz w:val="24"/>
          <w:szCs w:val="24"/>
        </w:rPr>
      </w:pPr>
      <w:r w:rsidRPr="002479D5">
        <w:rPr>
          <w:rFonts w:ascii="Times New Roman" w:hAnsi="Times New Roman"/>
          <w:sz w:val="24"/>
          <w:szCs w:val="24"/>
        </w:rPr>
        <w:t xml:space="preserve">Predsjednica </w:t>
      </w:r>
      <w:r w:rsidRPr="002479D5">
        <w:rPr>
          <w:rFonts w:ascii="Times New Roman" w:eastAsia="Times New Roman" w:hAnsi="Times New Roman"/>
          <w:color w:val="000000"/>
          <w:sz w:val="24"/>
          <w:szCs w:val="24"/>
          <w:lang w:eastAsia="hr-HR"/>
        </w:rPr>
        <w:t>MO Mimara dobila je nove ključeve od prostorija MO Mimara od Područnog ureda i sada se može pristupiti svim prostorijama. Zaključeno je sljedeće</w:t>
      </w:r>
      <w:r w:rsidR="00987229" w:rsidRPr="002479D5">
        <w:rPr>
          <w:rFonts w:ascii="Times New Roman" w:hAnsi="Times New Roman"/>
          <w:sz w:val="24"/>
          <w:szCs w:val="24"/>
        </w:rPr>
        <w:t>:</w:t>
      </w:r>
    </w:p>
    <w:p w14:paraId="475AEDEB" w14:textId="77777777" w:rsidR="003A2F1F" w:rsidRPr="003A2F1F" w:rsidRDefault="003A2F1F" w:rsidP="003A2F1F">
      <w:pPr>
        <w:pStyle w:val="Odlomakpopisa"/>
        <w:spacing w:after="0"/>
        <w:jc w:val="both"/>
        <w:rPr>
          <w:rFonts w:ascii="Times New Roman" w:hAnsi="Times New Roman"/>
          <w:sz w:val="10"/>
          <w:szCs w:val="10"/>
        </w:rPr>
      </w:pPr>
    </w:p>
    <w:p w14:paraId="107CEF14" w14:textId="23CB3FCA" w:rsidR="00987229" w:rsidRPr="002479D5" w:rsidRDefault="00987229" w:rsidP="00CE0B52">
      <w:pPr>
        <w:pStyle w:val="Odlomakpopisa"/>
        <w:numPr>
          <w:ilvl w:val="0"/>
          <w:numId w:val="4"/>
        </w:numPr>
        <w:spacing w:after="0"/>
        <w:jc w:val="both"/>
        <w:rPr>
          <w:rFonts w:ascii="Times New Roman" w:hAnsi="Times New Roman"/>
          <w:sz w:val="24"/>
          <w:szCs w:val="24"/>
        </w:rPr>
      </w:pPr>
      <w:r w:rsidRPr="002479D5">
        <w:rPr>
          <w:rFonts w:ascii="Times New Roman" w:hAnsi="Times New Roman"/>
          <w:sz w:val="24"/>
          <w:szCs w:val="24"/>
        </w:rPr>
        <w:t>Ploč</w:t>
      </w:r>
      <w:r w:rsidR="00CE0B52" w:rsidRPr="002479D5">
        <w:rPr>
          <w:rFonts w:ascii="Times New Roman" w:hAnsi="Times New Roman"/>
          <w:sz w:val="24"/>
          <w:szCs w:val="24"/>
        </w:rPr>
        <w:t>a</w:t>
      </w:r>
      <w:r w:rsidRPr="002479D5">
        <w:rPr>
          <w:rFonts w:ascii="Times New Roman" w:hAnsi="Times New Roman"/>
          <w:sz w:val="24"/>
          <w:szCs w:val="24"/>
        </w:rPr>
        <w:t xml:space="preserve"> na ulazu u haustor zgrade (na Vodnikovoj ulici) je postavljena previsoko i potrebnu ju je spustiti na razinu ostalih ploča</w:t>
      </w:r>
      <w:r w:rsidR="00CE0B52" w:rsidRPr="002479D5">
        <w:rPr>
          <w:rFonts w:ascii="Times New Roman" w:hAnsi="Times New Roman"/>
          <w:sz w:val="24"/>
          <w:szCs w:val="24"/>
        </w:rPr>
        <w:t xml:space="preserve"> (s lijeve strane vrata)</w:t>
      </w:r>
      <w:r w:rsidRPr="002479D5">
        <w:rPr>
          <w:rFonts w:ascii="Times New Roman" w:hAnsi="Times New Roman"/>
          <w:sz w:val="24"/>
          <w:szCs w:val="24"/>
        </w:rPr>
        <w:t xml:space="preserve"> kako bi bila vidljivija</w:t>
      </w:r>
      <w:r w:rsidR="00CE0B52" w:rsidRPr="002479D5">
        <w:rPr>
          <w:rFonts w:ascii="Times New Roman" w:hAnsi="Times New Roman"/>
          <w:sz w:val="24"/>
          <w:szCs w:val="24"/>
        </w:rPr>
        <w:t xml:space="preserve"> – taj bi zadak treba</w:t>
      </w:r>
      <w:r w:rsidR="00ED6C65" w:rsidRPr="002479D5">
        <w:rPr>
          <w:rFonts w:ascii="Times New Roman" w:hAnsi="Times New Roman"/>
          <w:sz w:val="24"/>
          <w:szCs w:val="24"/>
        </w:rPr>
        <w:t>o</w:t>
      </w:r>
      <w:r w:rsidR="00CE0B52" w:rsidRPr="002479D5">
        <w:rPr>
          <w:rFonts w:ascii="Times New Roman" w:hAnsi="Times New Roman"/>
          <w:sz w:val="24"/>
          <w:szCs w:val="24"/>
        </w:rPr>
        <w:t xml:space="preserve"> odraditi domar zadužen za MO Mimara. </w:t>
      </w:r>
    </w:p>
    <w:p w14:paraId="723B7090" w14:textId="31CE59FF" w:rsidR="00CE0B52" w:rsidRPr="002479D5" w:rsidRDefault="00CE0B52" w:rsidP="00CE0B52">
      <w:pPr>
        <w:pStyle w:val="Odlomakpopisa"/>
        <w:numPr>
          <w:ilvl w:val="0"/>
          <w:numId w:val="4"/>
        </w:numPr>
        <w:spacing w:after="0"/>
        <w:jc w:val="both"/>
        <w:rPr>
          <w:rFonts w:ascii="Times New Roman" w:hAnsi="Times New Roman"/>
          <w:sz w:val="24"/>
          <w:szCs w:val="24"/>
        </w:rPr>
      </w:pPr>
      <w:r w:rsidRPr="002479D5">
        <w:rPr>
          <w:rFonts w:ascii="Times New Roman" w:hAnsi="Times New Roman"/>
          <w:sz w:val="24"/>
          <w:szCs w:val="24"/>
        </w:rPr>
        <w:t>Potrebno je postaviti</w:t>
      </w:r>
      <w:r w:rsidR="00987229" w:rsidRPr="002479D5">
        <w:rPr>
          <w:rFonts w:ascii="Times New Roman" w:hAnsi="Times New Roman"/>
          <w:sz w:val="24"/>
          <w:szCs w:val="24"/>
        </w:rPr>
        <w:t xml:space="preserve"> sandučić za primanje pošte</w:t>
      </w:r>
      <w:r w:rsidRPr="002479D5">
        <w:rPr>
          <w:rFonts w:ascii="Times New Roman" w:hAnsi="Times New Roman"/>
          <w:sz w:val="24"/>
          <w:szCs w:val="24"/>
        </w:rPr>
        <w:t xml:space="preserve"> na ulazu u prostor.</w:t>
      </w:r>
    </w:p>
    <w:p w14:paraId="545F4B66" w14:textId="57D9D287" w:rsidR="00E238ED" w:rsidRPr="002479D5" w:rsidRDefault="00E238ED" w:rsidP="00CE0B52">
      <w:pPr>
        <w:pStyle w:val="Odlomakpopisa"/>
        <w:numPr>
          <w:ilvl w:val="0"/>
          <w:numId w:val="4"/>
        </w:numPr>
        <w:spacing w:after="0"/>
        <w:jc w:val="both"/>
        <w:rPr>
          <w:rFonts w:ascii="Times New Roman" w:hAnsi="Times New Roman"/>
          <w:sz w:val="24"/>
          <w:szCs w:val="24"/>
        </w:rPr>
      </w:pPr>
      <w:r w:rsidRPr="002479D5">
        <w:rPr>
          <w:rFonts w:ascii="Times New Roman" w:hAnsi="Times New Roman"/>
          <w:sz w:val="24"/>
          <w:szCs w:val="24"/>
        </w:rPr>
        <w:t>Potrebno je staviti mrežu na prozore kako bi se spriječio ulazak mačaka kroz rešetke (u slučaju kad korisnici zaborave zatvoriti prozore</w:t>
      </w:r>
      <w:r w:rsidR="003A2F1F">
        <w:rPr>
          <w:rFonts w:ascii="Times New Roman" w:hAnsi="Times New Roman"/>
          <w:sz w:val="24"/>
          <w:szCs w:val="24"/>
        </w:rPr>
        <w:t>, što je čest slučaj</w:t>
      </w:r>
      <w:r w:rsidRPr="002479D5">
        <w:rPr>
          <w:rFonts w:ascii="Times New Roman" w:hAnsi="Times New Roman"/>
          <w:sz w:val="24"/>
          <w:szCs w:val="24"/>
        </w:rPr>
        <w:t xml:space="preserve">). </w:t>
      </w:r>
    </w:p>
    <w:p w14:paraId="7722C8F2" w14:textId="613353B6" w:rsidR="003A2F1F" w:rsidRPr="003A2F1F" w:rsidRDefault="00987229" w:rsidP="003A2F1F">
      <w:pPr>
        <w:pStyle w:val="Odlomakpopisa"/>
        <w:numPr>
          <w:ilvl w:val="0"/>
          <w:numId w:val="4"/>
        </w:numPr>
        <w:spacing w:after="0"/>
        <w:jc w:val="both"/>
        <w:rPr>
          <w:rFonts w:ascii="Times New Roman" w:hAnsi="Times New Roman"/>
          <w:b/>
          <w:bCs/>
          <w:sz w:val="24"/>
          <w:szCs w:val="24"/>
        </w:rPr>
      </w:pPr>
      <w:r w:rsidRPr="002479D5">
        <w:rPr>
          <w:rFonts w:ascii="Times New Roman" w:hAnsi="Times New Roman"/>
          <w:sz w:val="24"/>
          <w:szCs w:val="24"/>
        </w:rPr>
        <w:t>Na vrat</w:t>
      </w:r>
      <w:r w:rsidR="003A2F1F">
        <w:rPr>
          <w:rFonts w:ascii="Times New Roman" w:hAnsi="Times New Roman"/>
          <w:sz w:val="24"/>
          <w:szCs w:val="24"/>
        </w:rPr>
        <w:t>im</w:t>
      </w:r>
      <w:r w:rsidRPr="002479D5">
        <w:rPr>
          <w:rFonts w:ascii="Times New Roman" w:hAnsi="Times New Roman"/>
          <w:sz w:val="24"/>
          <w:szCs w:val="24"/>
        </w:rPr>
        <w:t xml:space="preserve">a prostora </w:t>
      </w:r>
      <w:r w:rsidR="00CE0B52" w:rsidRPr="002479D5">
        <w:rPr>
          <w:rFonts w:ascii="Times New Roman" w:hAnsi="Times New Roman"/>
          <w:sz w:val="24"/>
          <w:szCs w:val="24"/>
        </w:rPr>
        <w:t xml:space="preserve">potrebno je </w:t>
      </w:r>
      <w:r w:rsidR="003A2F1F">
        <w:rPr>
          <w:rFonts w:ascii="Times New Roman" w:hAnsi="Times New Roman"/>
          <w:sz w:val="24"/>
          <w:szCs w:val="24"/>
        </w:rPr>
        <w:t>istaknuti</w:t>
      </w:r>
      <w:r w:rsidR="00CE0B52" w:rsidRPr="002479D5">
        <w:rPr>
          <w:rFonts w:ascii="Times New Roman" w:hAnsi="Times New Roman"/>
          <w:sz w:val="24"/>
          <w:szCs w:val="24"/>
        </w:rPr>
        <w:t xml:space="preserve"> vrijeme dežurstva (prva srijeda u mjesecu od 17-18h) i </w:t>
      </w:r>
      <w:r w:rsidR="003A2F1F">
        <w:rPr>
          <w:rFonts w:ascii="Times New Roman" w:hAnsi="Times New Roman"/>
          <w:sz w:val="24"/>
          <w:szCs w:val="24"/>
        </w:rPr>
        <w:t>kontakt</w:t>
      </w:r>
      <w:r w:rsidR="00CE0B52" w:rsidRPr="002479D5">
        <w:rPr>
          <w:rFonts w:ascii="Times New Roman" w:hAnsi="Times New Roman"/>
          <w:sz w:val="24"/>
          <w:szCs w:val="24"/>
        </w:rPr>
        <w:t xml:space="preserve"> mail</w:t>
      </w:r>
      <w:r w:rsidRPr="002479D5">
        <w:rPr>
          <w:rFonts w:ascii="Times New Roman" w:hAnsi="Times New Roman"/>
          <w:sz w:val="24"/>
          <w:szCs w:val="24"/>
        </w:rPr>
        <w:t xml:space="preserve">: </w:t>
      </w:r>
      <w:hyperlink r:id="rId9" w:tgtFrame="_blank" w:history="1">
        <w:r w:rsidRPr="003A2F1F">
          <w:rPr>
            <w:rFonts w:ascii="Times New Roman" w:hAnsi="Times New Roman"/>
            <w:b/>
            <w:bCs/>
            <w:sz w:val="24"/>
            <w:szCs w:val="24"/>
          </w:rPr>
          <w:t>mo_mimara@zagreb.hr</w:t>
        </w:r>
      </w:hyperlink>
    </w:p>
    <w:p w14:paraId="198D54B5" w14:textId="14BA7F96" w:rsidR="00E238ED" w:rsidRPr="002479D5" w:rsidRDefault="00E238ED" w:rsidP="00CE0B52">
      <w:pPr>
        <w:pStyle w:val="Odlomakpopisa"/>
        <w:numPr>
          <w:ilvl w:val="0"/>
          <w:numId w:val="4"/>
        </w:numPr>
        <w:spacing w:after="0"/>
        <w:jc w:val="both"/>
        <w:rPr>
          <w:rFonts w:ascii="Times New Roman" w:hAnsi="Times New Roman"/>
          <w:sz w:val="24"/>
          <w:szCs w:val="24"/>
        </w:rPr>
      </w:pPr>
      <w:r w:rsidRPr="002479D5">
        <w:rPr>
          <w:rFonts w:ascii="Times New Roman" w:hAnsi="Times New Roman"/>
          <w:sz w:val="24"/>
          <w:szCs w:val="24"/>
        </w:rPr>
        <w:lastRenderedPageBreak/>
        <w:t xml:space="preserve">Potrebno je u haustor zgrade postaviti </w:t>
      </w:r>
      <w:r w:rsidR="003A2F1F">
        <w:rPr>
          <w:rFonts w:ascii="Times New Roman" w:hAnsi="Times New Roman"/>
          <w:sz w:val="24"/>
          <w:szCs w:val="24"/>
        </w:rPr>
        <w:t>o</w:t>
      </w:r>
      <w:r w:rsidRPr="002479D5">
        <w:rPr>
          <w:rFonts w:ascii="Times New Roman" w:hAnsi="Times New Roman"/>
          <w:sz w:val="24"/>
          <w:szCs w:val="24"/>
        </w:rPr>
        <w:t>glasnu ploču za MO Mimara</w:t>
      </w:r>
    </w:p>
    <w:p w14:paraId="386384A2" w14:textId="77C3D5BA" w:rsidR="003767C8" w:rsidRPr="002479D5" w:rsidRDefault="003767C8" w:rsidP="003767C8">
      <w:pPr>
        <w:spacing w:after="0"/>
        <w:jc w:val="both"/>
        <w:rPr>
          <w:rFonts w:ascii="Times New Roman" w:hAnsi="Times New Roman"/>
          <w:sz w:val="24"/>
          <w:szCs w:val="24"/>
        </w:rPr>
      </w:pPr>
    </w:p>
    <w:p w14:paraId="31635647" w14:textId="599ECD1D" w:rsidR="00AD1066" w:rsidRPr="002479D5" w:rsidRDefault="003767C8" w:rsidP="003767C8">
      <w:pPr>
        <w:pStyle w:val="Odlomakpopisa"/>
        <w:numPr>
          <w:ilvl w:val="0"/>
          <w:numId w:val="5"/>
        </w:numPr>
        <w:spacing w:after="0"/>
        <w:jc w:val="both"/>
        <w:rPr>
          <w:rFonts w:ascii="Times New Roman" w:eastAsia="Times New Roman" w:hAnsi="Times New Roman"/>
          <w:color w:val="000000"/>
          <w:sz w:val="24"/>
          <w:szCs w:val="24"/>
          <w:lang w:eastAsia="hr-HR"/>
        </w:rPr>
      </w:pPr>
      <w:r w:rsidRPr="002479D5">
        <w:rPr>
          <w:rFonts w:ascii="Times New Roman" w:eastAsia="Times New Roman" w:hAnsi="Times New Roman"/>
          <w:color w:val="000000"/>
          <w:sz w:val="24"/>
          <w:szCs w:val="24"/>
          <w:lang w:eastAsia="hr-HR"/>
        </w:rPr>
        <w:t>Članovi Vijeća MO Mimara dogovaraju termin s</w:t>
      </w:r>
      <w:r w:rsidR="00BA5A4D">
        <w:rPr>
          <w:rFonts w:ascii="Times New Roman" w:eastAsia="Times New Roman" w:hAnsi="Times New Roman"/>
          <w:color w:val="000000"/>
          <w:sz w:val="24"/>
          <w:szCs w:val="24"/>
          <w:lang w:eastAsia="hr-HR"/>
        </w:rPr>
        <w:t>l</w:t>
      </w:r>
      <w:r w:rsidRPr="002479D5">
        <w:rPr>
          <w:rFonts w:ascii="Times New Roman" w:eastAsia="Times New Roman" w:hAnsi="Times New Roman"/>
          <w:color w:val="000000"/>
          <w:sz w:val="24"/>
          <w:szCs w:val="24"/>
          <w:lang w:eastAsia="hr-HR"/>
        </w:rPr>
        <w:t xml:space="preserve">jedeće sjednice u srijedu, 15. rujna 2021. u 18.00 sati. </w:t>
      </w:r>
    </w:p>
    <w:p w14:paraId="2E391006" w14:textId="38F8C312" w:rsidR="00864AAD" w:rsidRPr="002479D5" w:rsidRDefault="00864AAD" w:rsidP="00CE0B52">
      <w:pPr>
        <w:spacing w:after="0"/>
        <w:jc w:val="both"/>
        <w:rPr>
          <w:rFonts w:ascii="Times New Roman" w:eastAsia="Times New Roman" w:hAnsi="Times New Roman"/>
          <w:color w:val="000000"/>
          <w:sz w:val="24"/>
          <w:szCs w:val="24"/>
          <w:lang w:eastAsia="hr-HR"/>
        </w:rPr>
      </w:pPr>
    </w:p>
    <w:p w14:paraId="5E28951D" w14:textId="77777777" w:rsidR="002423F2" w:rsidRPr="002479D5" w:rsidRDefault="002423F2" w:rsidP="00CE0B52">
      <w:pPr>
        <w:spacing w:after="0"/>
        <w:jc w:val="both"/>
        <w:rPr>
          <w:rFonts w:ascii="Times New Roman" w:eastAsia="Times New Roman" w:hAnsi="Times New Roman"/>
          <w:sz w:val="24"/>
          <w:szCs w:val="24"/>
          <w:lang w:eastAsia="hr-HR"/>
        </w:rPr>
      </w:pPr>
    </w:p>
    <w:p w14:paraId="55ED58B1" w14:textId="27AA3668" w:rsidR="00B31057" w:rsidRPr="002479D5" w:rsidRDefault="00C735EE" w:rsidP="00CE0B52">
      <w:pPr>
        <w:spacing w:after="0"/>
        <w:jc w:val="both"/>
        <w:rPr>
          <w:rFonts w:ascii="Times New Roman" w:hAnsi="Times New Roman"/>
          <w:sz w:val="24"/>
          <w:szCs w:val="24"/>
        </w:rPr>
      </w:pPr>
      <w:r w:rsidRPr="002479D5">
        <w:rPr>
          <w:rFonts w:ascii="Times New Roman" w:hAnsi="Times New Roman"/>
          <w:sz w:val="24"/>
          <w:szCs w:val="24"/>
          <w:u w:val="single"/>
        </w:rPr>
        <w:t>Zapisnik vo</w:t>
      </w:r>
      <w:r w:rsidR="00B31057" w:rsidRPr="002479D5">
        <w:rPr>
          <w:rFonts w:ascii="Times New Roman" w:hAnsi="Times New Roman"/>
          <w:sz w:val="24"/>
          <w:szCs w:val="24"/>
          <w:u w:val="single"/>
        </w:rPr>
        <w:t>di</w:t>
      </w:r>
      <w:r w:rsidR="0023027C" w:rsidRPr="002479D5">
        <w:rPr>
          <w:rFonts w:ascii="Times New Roman" w:hAnsi="Times New Roman"/>
          <w:sz w:val="24"/>
          <w:szCs w:val="24"/>
          <w:u w:val="single"/>
        </w:rPr>
        <w:t>la</w:t>
      </w:r>
      <w:r w:rsidR="00B31057" w:rsidRPr="002479D5">
        <w:rPr>
          <w:rFonts w:ascii="Times New Roman" w:hAnsi="Times New Roman"/>
          <w:sz w:val="24"/>
          <w:szCs w:val="24"/>
        </w:rPr>
        <w:t xml:space="preserve">: </w:t>
      </w:r>
      <w:r w:rsidR="0023027C" w:rsidRPr="002479D5">
        <w:rPr>
          <w:rFonts w:ascii="Times New Roman" w:hAnsi="Times New Roman"/>
          <w:sz w:val="24"/>
          <w:szCs w:val="24"/>
        </w:rPr>
        <w:t>Iva Špoljar Šarić</w:t>
      </w:r>
    </w:p>
    <w:p w14:paraId="2DE0417D" w14:textId="77777777" w:rsidR="006522FC" w:rsidRPr="002479D5" w:rsidRDefault="006522FC" w:rsidP="00CE0B52">
      <w:pPr>
        <w:tabs>
          <w:tab w:val="left" w:pos="4140"/>
        </w:tabs>
        <w:spacing w:after="0"/>
        <w:ind w:right="3312"/>
        <w:rPr>
          <w:rFonts w:ascii="Times New Roman" w:eastAsia="Times New Roman" w:hAnsi="Times New Roman"/>
          <w:sz w:val="24"/>
          <w:szCs w:val="24"/>
          <w:lang w:eastAsia="hr-HR"/>
        </w:rPr>
      </w:pPr>
    </w:p>
    <w:p w14:paraId="60209C4B" w14:textId="77777777" w:rsidR="006164C2" w:rsidRDefault="006164C2" w:rsidP="00CE0B52">
      <w:pPr>
        <w:spacing w:after="0"/>
        <w:ind w:left="4536"/>
        <w:jc w:val="center"/>
        <w:rPr>
          <w:rFonts w:ascii="Times New Roman" w:eastAsia="Times New Roman" w:hAnsi="Times New Roman"/>
          <w:sz w:val="24"/>
          <w:szCs w:val="24"/>
          <w:lang w:eastAsia="hr-HR"/>
        </w:rPr>
      </w:pPr>
    </w:p>
    <w:p w14:paraId="7AF7A702" w14:textId="77777777" w:rsidR="006164C2" w:rsidRDefault="006164C2" w:rsidP="00CE0B52">
      <w:pPr>
        <w:spacing w:after="0"/>
        <w:ind w:left="4536"/>
        <w:jc w:val="center"/>
        <w:rPr>
          <w:rFonts w:ascii="Times New Roman" w:eastAsia="Times New Roman" w:hAnsi="Times New Roman"/>
          <w:sz w:val="24"/>
          <w:szCs w:val="24"/>
          <w:lang w:eastAsia="hr-HR"/>
        </w:rPr>
      </w:pPr>
    </w:p>
    <w:p w14:paraId="0F3D1AE0" w14:textId="5E18DD89" w:rsidR="00FE3850" w:rsidRPr="002479D5" w:rsidRDefault="006522FC" w:rsidP="00CE0B52">
      <w:pPr>
        <w:spacing w:after="0"/>
        <w:ind w:left="4536"/>
        <w:jc w:val="center"/>
        <w:rPr>
          <w:rFonts w:ascii="Times New Roman" w:eastAsia="Times New Roman" w:hAnsi="Times New Roman"/>
          <w:sz w:val="24"/>
          <w:szCs w:val="24"/>
          <w:lang w:eastAsia="hr-HR"/>
        </w:rPr>
      </w:pPr>
      <w:r w:rsidRPr="002479D5">
        <w:rPr>
          <w:rFonts w:ascii="Times New Roman" w:eastAsia="Times New Roman" w:hAnsi="Times New Roman"/>
          <w:sz w:val="24"/>
          <w:szCs w:val="24"/>
          <w:lang w:eastAsia="hr-HR"/>
        </w:rPr>
        <w:t>Predsjednica Vijeća</w:t>
      </w:r>
    </w:p>
    <w:p w14:paraId="363CBB46" w14:textId="2FF15693" w:rsidR="006522FC" w:rsidRPr="002479D5" w:rsidRDefault="006522FC" w:rsidP="00CE0B52">
      <w:pPr>
        <w:spacing w:after="0"/>
        <w:ind w:left="4536"/>
        <w:jc w:val="center"/>
        <w:rPr>
          <w:rFonts w:ascii="Times New Roman" w:eastAsia="Times New Roman" w:hAnsi="Times New Roman"/>
          <w:sz w:val="24"/>
          <w:szCs w:val="24"/>
          <w:lang w:eastAsia="hr-HR"/>
        </w:rPr>
      </w:pPr>
      <w:r w:rsidRPr="002479D5">
        <w:rPr>
          <w:rFonts w:ascii="Times New Roman" w:eastAsia="Times New Roman" w:hAnsi="Times New Roman"/>
          <w:sz w:val="24"/>
          <w:szCs w:val="24"/>
          <w:lang w:eastAsia="hr-HR"/>
        </w:rPr>
        <w:t>Mjesnog odbora „Mimara“</w:t>
      </w:r>
    </w:p>
    <w:p w14:paraId="52E9333C" w14:textId="77777777" w:rsidR="006522FC" w:rsidRPr="002479D5" w:rsidRDefault="006522FC" w:rsidP="00CE0B52">
      <w:pPr>
        <w:spacing w:after="0"/>
        <w:ind w:left="4536"/>
        <w:jc w:val="center"/>
        <w:rPr>
          <w:rFonts w:ascii="Times New Roman" w:eastAsia="Times New Roman" w:hAnsi="Times New Roman"/>
          <w:sz w:val="24"/>
          <w:szCs w:val="24"/>
          <w:lang w:eastAsia="hr-HR"/>
        </w:rPr>
      </w:pPr>
    </w:p>
    <w:p w14:paraId="047B99D3" w14:textId="44D465AD" w:rsidR="00993375" w:rsidRPr="002479D5" w:rsidRDefault="0023027C" w:rsidP="00CE0B52">
      <w:pPr>
        <w:spacing w:after="0"/>
        <w:ind w:left="4536"/>
        <w:jc w:val="center"/>
        <w:rPr>
          <w:rFonts w:ascii="Times New Roman" w:eastAsia="Times New Roman" w:hAnsi="Times New Roman"/>
          <w:sz w:val="24"/>
          <w:szCs w:val="24"/>
          <w:lang w:eastAsia="hr-HR"/>
        </w:rPr>
      </w:pPr>
      <w:r w:rsidRPr="002479D5">
        <w:rPr>
          <w:rFonts w:ascii="Times New Roman" w:hAnsi="Times New Roman"/>
          <w:sz w:val="24"/>
          <w:szCs w:val="24"/>
        </w:rPr>
        <w:t>Iva Špoljar Šarić</w:t>
      </w:r>
      <w:r w:rsidR="00F8266D" w:rsidRPr="002479D5">
        <w:rPr>
          <w:rFonts w:ascii="Times New Roman" w:eastAsia="Times New Roman" w:hAnsi="Times New Roman"/>
          <w:sz w:val="24"/>
          <w:szCs w:val="24"/>
          <w:lang w:eastAsia="hr-HR"/>
        </w:rPr>
        <w:t>, v.r.</w:t>
      </w:r>
    </w:p>
    <w:p w14:paraId="7B96C04D" w14:textId="411FC7A6" w:rsidR="000B4CF2" w:rsidRPr="002479D5" w:rsidRDefault="000B4CF2" w:rsidP="00CE0B52">
      <w:pPr>
        <w:spacing w:after="0"/>
        <w:rPr>
          <w:rFonts w:ascii="Times New Roman" w:eastAsia="Times New Roman" w:hAnsi="Times New Roman"/>
          <w:sz w:val="24"/>
          <w:szCs w:val="24"/>
          <w:lang w:eastAsia="hr-HR"/>
        </w:rPr>
      </w:pPr>
    </w:p>
    <w:p w14:paraId="02DB2D2D" w14:textId="55286336" w:rsidR="000B4CF2" w:rsidRPr="002479D5" w:rsidRDefault="006128AE" w:rsidP="00CE0B52">
      <w:pPr>
        <w:spacing w:after="0"/>
        <w:rPr>
          <w:rFonts w:ascii="Times New Roman" w:eastAsia="Times New Roman" w:hAnsi="Times New Roman"/>
          <w:sz w:val="24"/>
          <w:szCs w:val="24"/>
          <w:lang w:eastAsia="hr-HR"/>
        </w:rPr>
      </w:pPr>
      <w:r w:rsidRPr="002479D5">
        <w:rPr>
          <w:rFonts w:ascii="Times New Roman" w:eastAsia="Times New Roman" w:hAnsi="Times New Roman"/>
          <w:sz w:val="24"/>
          <w:szCs w:val="24"/>
          <w:lang w:eastAsia="hr-HR"/>
        </w:rPr>
        <w:t xml:space="preserve">Klasa: </w:t>
      </w:r>
      <w:r w:rsidR="00BA5A4D">
        <w:rPr>
          <w:rFonts w:ascii="Times New Roman" w:eastAsia="Times New Roman" w:hAnsi="Times New Roman"/>
          <w:sz w:val="24"/>
          <w:szCs w:val="24"/>
          <w:lang w:eastAsia="hr-HR"/>
        </w:rPr>
        <w:t>026-02/21-002/1269</w:t>
      </w:r>
    </w:p>
    <w:p w14:paraId="20F69CFD" w14:textId="2DFB15FC" w:rsidR="00F8266D" w:rsidRPr="002479D5" w:rsidRDefault="006128AE" w:rsidP="00CE0B52">
      <w:pPr>
        <w:spacing w:after="0"/>
        <w:rPr>
          <w:rFonts w:ascii="Times New Roman" w:eastAsia="Times New Roman" w:hAnsi="Times New Roman"/>
          <w:sz w:val="24"/>
          <w:szCs w:val="24"/>
          <w:lang w:eastAsia="hr-HR"/>
        </w:rPr>
      </w:pPr>
      <w:proofErr w:type="spellStart"/>
      <w:r w:rsidRPr="002479D5">
        <w:rPr>
          <w:rFonts w:ascii="Times New Roman" w:eastAsia="Times New Roman" w:hAnsi="Times New Roman"/>
          <w:sz w:val="24"/>
          <w:szCs w:val="24"/>
          <w:lang w:eastAsia="hr-HR"/>
        </w:rPr>
        <w:t>Urbroj</w:t>
      </w:r>
      <w:proofErr w:type="spellEnd"/>
      <w:r w:rsidRPr="002479D5">
        <w:rPr>
          <w:rFonts w:ascii="Times New Roman" w:eastAsia="Times New Roman" w:hAnsi="Times New Roman"/>
          <w:sz w:val="24"/>
          <w:szCs w:val="24"/>
          <w:lang w:eastAsia="hr-HR"/>
        </w:rPr>
        <w:t>:</w:t>
      </w:r>
      <w:r w:rsidR="00F8266D" w:rsidRPr="002479D5">
        <w:rPr>
          <w:rFonts w:ascii="Times New Roman" w:eastAsia="Times New Roman" w:hAnsi="Times New Roman"/>
          <w:sz w:val="24"/>
          <w:szCs w:val="24"/>
          <w:lang w:eastAsia="hr-HR"/>
        </w:rPr>
        <w:t xml:space="preserve"> </w:t>
      </w:r>
      <w:r w:rsidR="00BA5A4D">
        <w:rPr>
          <w:rFonts w:ascii="Times New Roman" w:eastAsia="Times New Roman" w:hAnsi="Times New Roman"/>
          <w:sz w:val="24"/>
          <w:szCs w:val="24"/>
          <w:lang w:eastAsia="hr-HR"/>
        </w:rPr>
        <w:t>251-06-11-109-21-2</w:t>
      </w:r>
    </w:p>
    <w:p w14:paraId="0909B957" w14:textId="51BA2ADB" w:rsidR="006128AE" w:rsidRPr="002479D5" w:rsidRDefault="00F8266D" w:rsidP="00CE0B52">
      <w:pPr>
        <w:spacing w:after="0"/>
        <w:rPr>
          <w:rFonts w:ascii="Times New Roman" w:eastAsia="Times New Roman" w:hAnsi="Times New Roman"/>
          <w:sz w:val="24"/>
          <w:szCs w:val="24"/>
          <w:lang w:eastAsia="hr-HR"/>
        </w:rPr>
      </w:pPr>
      <w:r w:rsidRPr="002479D5">
        <w:rPr>
          <w:rFonts w:ascii="Times New Roman" w:eastAsia="Times New Roman" w:hAnsi="Times New Roman"/>
          <w:sz w:val="24"/>
          <w:szCs w:val="24"/>
          <w:lang w:eastAsia="hr-HR"/>
        </w:rPr>
        <w:t xml:space="preserve">Zagreb, </w:t>
      </w:r>
      <w:r w:rsidR="00A8382A" w:rsidRPr="002479D5">
        <w:rPr>
          <w:rFonts w:ascii="Times New Roman" w:eastAsia="Times New Roman" w:hAnsi="Times New Roman"/>
          <w:sz w:val="24"/>
          <w:szCs w:val="24"/>
          <w:lang w:eastAsia="hr-HR"/>
        </w:rPr>
        <w:t>1</w:t>
      </w:r>
      <w:r w:rsidR="00CE0B52" w:rsidRPr="002479D5">
        <w:rPr>
          <w:rFonts w:ascii="Times New Roman" w:eastAsia="Times New Roman" w:hAnsi="Times New Roman"/>
          <w:sz w:val="24"/>
          <w:szCs w:val="24"/>
          <w:lang w:eastAsia="hr-HR"/>
        </w:rPr>
        <w:t>8</w:t>
      </w:r>
      <w:r w:rsidRPr="002479D5">
        <w:rPr>
          <w:rFonts w:ascii="Times New Roman" w:eastAsia="Times New Roman" w:hAnsi="Times New Roman"/>
          <w:sz w:val="24"/>
          <w:szCs w:val="24"/>
          <w:lang w:eastAsia="hr-HR"/>
        </w:rPr>
        <w:t xml:space="preserve">. </w:t>
      </w:r>
      <w:r w:rsidR="00CE0B52" w:rsidRPr="002479D5">
        <w:rPr>
          <w:rFonts w:ascii="Times New Roman" w:eastAsia="Times New Roman" w:hAnsi="Times New Roman"/>
          <w:sz w:val="24"/>
          <w:szCs w:val="24"/>
          <w:lang w:eastAsia="hr-HR"/>
        </w:rPr>
        <w:t>kolovoza</w:t>
      </w:r>
      <w:r w:rsidR="0023027C" w:rsidRPr="002479D5">
        <w:rPr>
          <w:rFonts w:ascii="Times New Roman" w:eastAsia="Times New Roman" w:hAnsi="Times New Roman"/>
          <w:sz w:val="24"/>
          <w:szCs w:val="24"/>
          <w:lang w:eastAsia="hr-HR"/>
        </w:rPr>
        <w:t xml:space="preserve"> 2021.</w:t>
      </w:r>
    </w:p>
    <w:sectPr w:rsidR="006128AE" w:rsidRPr="002479D5" w:rsidSect="00EA3334">
      <w:footerReference w:type="default" r:id="rId10"/>
      <w:pgSz w:w="11906" w:h="16838"/>
      <w:pgMar w:top="993" w:right="1133"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EAA99E" w14:textId="77777777" w:rsidR="0063550A" w:rsidRDefault="0063550A" w:rsidP="00FD4C44">
      <w:pPr>
        <w:spacing w:after="0" w:line="240" w:lineRule="auto"/>
      </w:pPr>
      <w:r>
        <w:separator/>
      </w:r>
    </w:p>
  </w:endnote>
  <w:endnote w:type="continuationSeparator" w:id="0">
    <w:p w14:paraId="56CCCAC6" w14:textId="77777777" w:rsidR="0063550A" w:rsidRDefault="0063550A" w:rsidP="00FD4C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0828432"/>
      <w:docPartObj>
        <w:docPartGallery w:val="Page Numbers (Bottom of Page)"/>
        <w:docPartUnique/>
      </w:docPartObj>
    </w:sdtPr>
    <w:sdtEndPr/>
    <w:sdtContent>
      <w:p w14:paraId="066E851D" w14:textId="7EB195B7" w:rsidR="00FD4C44" w:rsidRDefault="00FD4C44">
        <w:pPr>
          <w:pStyle w:val="Podnoje"/>
          <w:jc w:val="right"/>
        </w:pPr>
        <w:r>
          <w:fldChar w:fldCharType="begin"/>
        </w:r>
        <w:r>
          <w:instrText>PAGE   \* MERGEFORMAT</w:instrText>
        </w:r>
        <w:r>
          <w:fldChar w:fldCharType="separate"/>
        </w:r>
        <w:r w:rsidR="0017002F">
          <w:rPr>
            <w:noProof/>
          </w:rPr>
          <w:t>4</w:t>
        </w:r>
        <w:r>
          <w:fldChar w:fldCharType="end"/>
        </w:r>
      </w:p>
    </w:sdtContent>
  </w:sdt>
  <w:p w14:paraId="04FEBF09" w14:textId="77777777" w:rsidR="00FD4C44" w:rsidRDefault="00FD4C44">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C369B5" w14:textId="77777777" w:rsidR="0063550A" w:rsidRDefault="0063550A" w:rsidP="00FD4C44">
      <w:pPr>
        <w:spacing w:after="0" w:line="240" w:lineRule="auto"/>
      </w:pPr>
      <w:r>
        <w:separator/>
      </w:r>
    </w:p>
  </w:footnote>
  <w:footnote w:type="continuationSeparator" w:id="0">
    <w:p w14:paraId="28F645E0" w14:textId="77777777" w:rsidR="0063550A" w:rsidRDefault="0063550A" w:rsidP="00FD4C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02DEC"/>
    <w:multiLevelType w:val="hybridMultilevel"/>
    <w:tmpl w:val="0DA6172E"/>
    <w:lvl w:ilvl="0" w:tplc="466AA67A">
      <w:start w:val="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2508A9"/>
    <w:multiLevelType w:val="hybridMultilevel"/>
    <w:tmpl w:val="09681A94"/>
    <w:lvl w:ilvl="0" w:tplc="B3DC83A6">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343A3A"/>
    <w:multiLevelType w:val="hybridMultilevel"/>
    <w:tmpl w:val="C2F02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584FCD"/>
    <w:multiLevelType w:val="hybridMultilevel"/>
    <w:tmpl w:val="7082CF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F22D5E"/>
    <w:multiLevelType w:val="hybridMultilevel"/>
    <w:tmpl w:val="7082CF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BB4F8A"/>
    <w:multiLevelType w:val="hybridMultilevel"/>
    <w:tmpl w:val="7082CF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441BCE"/>
    <w:multiLevelType w:val="hybridMultilevel"/>
    <w:tmpl w:val="4B7C680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6950E86"/>
    <w:multiLevelType w:val="hybridMultilevel"/>
    <w:tmpl w:val="6C08D3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A4023D"/>
    <w:multiLevelType w:val="hybridMultilevel"/>
    <w:tmpl w:val="43F2FB4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9" w15:restartNumberingAfterBreak="0">
    <w:nsid w:val="1DF2031D"/>
    <w:multiLevelType w:val="hybridMultilevel"/>
    <w:tmpl w:val="0D24A2A4"/>
    <w:lvl w:ilvl="0" w:tplc="5CFED244">
      <w:start w:val="6"/>
      <w:numFmt w:val="bullet"/>
      <w:lvlText w:val="-"/>
      <w:lvlJc w:val="left"/>
      <w:pPr>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3A6DE3"/>
    <w:multiLevelType w:val="hybridMultilevel"/>
    <w:tmpl w:val="D916BCEE"/>
    <w:lvl w:ilvl="0" w:tplc="E00E037A">
      <w:start w:val="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F9765C"/>
    <w:multiLevelType w:val="hybridMultilevel"/>
    <w:tmpl w:val="786EB8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4173C1"/>
    <w:multiLevelType w:val="hybridMultilevel"/>
    <w:tmpl w:val="B7D01EF0"/>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3" w15:restartNumberingAfterBreak="0">
    <w:nsid w:val="47FF3AD2"/>
    <w:multiLevelType w:val="hybridMultilevel"/>
    <w:tmpl w:val="B5367826"/>
    <w:lvl w:ilvl="0" w:tplc="FA24CA76">
      <w:start w:val="3"/>
      <w:numFmt w:val="bullet"/>
      <w:lvlText w:val="-"/>
      <w:lvlJc w:val="left"/>
      <w:pPr>
        <w:ind w:left="1068" w:hanging="360"/>
      </w:pPr>
      <w:rPr>
        <w:rFonts w:ascii="Times New Roman" w:eastAsia="Times New Roman"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4" w15:restartNumberingAfterBreak="0">
    <w:nsid w:val="4A6B3BAB"/>
    <w:multiLevelType w:val="multilevel"/>
    <w:tmpl w:val="C1DEFB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C2318E6"/>
    <w:multiLevelType w:val="hybridMultilevel"/>
    <w:tmpl w:val="23B070FC"/>
    <w:lvl w:ilvl="0" w:tplc="099E3BCA">
      <w:start w:val="1"/>
      <w:numFmt w:val="decimal"/>
      <w:lvlText w:val="%1."/>
      <w:lvlJc w:val="left"/>
      <w:pPr>
        <w:ind w:left="720" w:hanging="360"/>
      </w:pPr>
      <w:rPr>
        <w:rFonts w:eastAsia="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3C745CC"/>
    <w:multiLevelType w:val="hybridMultilevel"/>
    <w:tmpl w:val="7D9C55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B970AAE"/>
    <w:multiLevelType w:val="hybridMultilevel"/>
    <w:tmpl w:val="7082CF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0C422E"/>
    <w:multiLevelType w:val="hybridMultilevel"/>
    <w:tmpl w:val="29B0C4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855480A"/>
    <w:multiLevelType w:val="hybridMultilevel"/>
    <w:tmpl w:val="82986FD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6E29573E"/>
    <w:multiLevelType w:val="multilevel"/>
    <w:tmpl w:val="5F4A0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13"/>
  </w:num>
  <w:num w:numId="4">
    <w:abstractNumId w:val="1"/>
  </w:num>
  <w:num w:numId="5">
    <w:abstractNumId w:val="15"/>
  </w:num>
  <w:num w:numId="6">
    <w:abstractNumId w:val="20"/>
  </w:num>
  <w:num w:numId="7">
    <w:abstractNumId w:val="19"/>
  </w:num>
  <w:num w:numId="8">
    <w:abstractNumId w:val="4"/>
  </w:num>
  <w:num w:numId="9">
    <w:abstractNumId w:val="5"/>
  </w:num>
  <w:num w:numId="10">
    <w:abstractNumId w:val="3"/>
  </w:num>
  <w:num w:numId="11">
    <w:abstractNumId w:val="9"/>
  </w:num>
  <w:num w:numId="12">
    <w:abstractNumId w:val="10"/>
  </w:num>
  <w:num w:numId="13">
    <w:abstractNumId w:val="0"/>
  </w:num>
  <w:num w:numId="14">
    <w:abstractNumId w:val="17"/>
  </w:num>
  <w:num w:numId="15">
    <w:abstractNumId w:val="18"/>
  </w:num>
  <w:num w:numId="16">
    <w:abstractNumId w:val="11"/>
  </w:num>
  <w:num w:numId="17">
    <w:abstractNumId w:val="2"/>
  </w:num>
  <w:num w:numId="18">
    <w:abstractNumId w:val="14"/>
  </w:num>
  <w:num w:numId="19">
    <w:abstractNumId w:val="16"/>
  </w:num>
  <w:num w:numId="20">
    <w:abstractNumId w:val="7"/>
  </w:num>
  <w:num w:numId="21">
    <w:abstractNumId w:val="8"/>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057"/>
    <w:rsid w:val="00025F79"/>
    <w:rsid w:val="00050D6B"/>
    <w:rsid w:val="000529D6"/>
    <w:rsid w:val="00084CB6"/>
    <w:rsid w:val="000B4CF2"/>
    <w:rsid w:val="000D756C"/>
    <w:rsid w:val="000E00E7"/>
    <w:rsid w:val="000F7931"/>
    <w:rsid w:val="001135F7"/>
    <w:rsid w:val="001177E1"/>
    <w:rsid w:val="0017002F"/>
    <w:rsid w:val="001B5A22"/>
    <w:rsid w:val="001D7D29"/>
    <w:rsid w:val="00212451"/>
    <w:rsid w:val="0023027C"/>
    <w:rsid w:val="002423F2"/>
    <w:rsid w:val="002479D5"/>
    <w:rsid w:val="00277CE4"/>
    <w:rsid w:val="002B6FFD"/>
    <w:rsid w:val="002C2818"/>
    <w:rsid w:val="002F726B"/>
    <w:rsid w:val="00311CA4"/>
    <w:rsid w:val="0032063E"/>
    <w:rsid w:val="003240B1"/>
    <w:rsid w:val="0036520F"/>
    <w:rsid w:val="003767C8"/>
    <w:rsid w:val="003A2F1F"/>
    <w:rsid w:val="004305BE"/>
    <w:rsid w:val="0044012C"/>
    <w:rsid w:val="0044398A"/>
    <w:rsid w:val="004556C9"/>
    <w:rsid w:val="004920CF"/>
    <w:rsid w:val="005459AE"/>
    <w:rsid w:val="005C275C"/>
    <w:rsid w:val="005E3B13"/>
    <w:rsid w:val="006119AA"/>
    <w:rsid w:val="006128AE"/>
    <w:rsid w:val="006164C2"/>
    <w:rsid w:val="00620436"/>
    <w:rsid w:val="0063550A"/>
    <w:rsid w:val="006522FC"/>
    <w:rsid w:val="0066536C"/>
    <w:rsid w:val="006809A8"/>
    <w:rsid w:val="0069471B"/>
    <w:rsid w:val="006B6D2C"/>
    <w:rsid w:val="006D0803"/>
    <w:rsid w:val="006F5A20"/>
    <w:rsid w:val="0071571B"/>
    <w:rsid w:val="00723D93"/>
    <w:rsid w:val="00753BB9"/>
    <w:rsid w:val="00754956"/>
    <w:rsid w:val="0076001C"/>
    <w:rsid w:val="0077574E"/>
    <w:rsid w:val="007D070B"/>
    <w:rsid w:val="007E02D7"/>
    <w:rsid w:val="008010E8"/>
    <w:rsid w:val="0081502F"/>
    <w:rsid w:val="00862F6F"/>
    <w:rsid w:val="00864AAD"/>
    <w:rsid w:val="00873CC9"/>
    <w:rsid w:val="00892107"/>
    <w:rsid w:val="008C7F77"/>
    <w:rsid w:val="009154B5"/>
    <w:rsid w:val="009730D7"/>
    <w:rsid w:val="009742FF"/>
    <w:rsid w:val="00976441"/>
    <w:rsid w:val="00977834"/>
    <w:rsid w:val="00987229"/>
    <w:rsid w:val="00993375"/>
    <w:rsid w:val="00A11ABC"/>
    <w:rsid w:val="00A30E58"/>
    <w:rsid w:val="00A56236"/>
    <w:rsid w:val="00A8382A"/>
    <w:rsid w:val="00AA0090"/>
    <w:rsid w:val="00AA680D"/>
    <w:rsid w:val="00AB3AD0"/>
    <w:rsid w:val="00AC3E54"/>
    <w:rsid w:val="00AD1066"/>
    <w:rsid w:val="00AE56E3"/>
    <w:rsid w:val="00B057CD"/>
    <w:rsid w:val="00B253B6"/>
    <w:rsid w:val="00B31057"/>
    <w:rsid w:val="00B34F00"/>
    <w:rsid w:val="00B76EA8"/>
    <w:rsid w:val="00B7702A"/>
    <w:rsid w:val="00BA5A4D"/>
    <w:rsid w:val="00BE1DAE"/>
    <w:rsid w:val="00BE7166"/>
    <w:rsid w:val="00C25FD7"/>
    <w:rsid w:val="00C63E00"/>
    <w:rsid w:val="00C735EE"/>
    <w:rsid w:val="00C82F2C"/>
    <w:rsid w:val="00CA5B41"/>
    <w:rsid w:val="00CE0B52"/>
    <w:rsid w:val="00CF241E"/>
    <w:rsid w:val="00D262C2"/>
    <w:rsid w:val="00D90FDD"/>
    <w:rsid w:val="00D9473A"/>
    <w:rsid w:val="00DA5B7F"/>
    <w:rsid w:val="00DE5FD2"/>
    <w:rsid w:val="00DE7108"/>
    <w:rsid w:val="00E238ED"/>
    <w:rsid w:val="00E414BB"/>
    <w:rsid w:val="00E875CF"/>
    <w:rsid w:val="00EA3A1F"/>
    <w:rsid w:val="00EB4024"/>
    <w:rsid w:val="00ED6C65"/>
    <w:rsid w:val="00F1316F"/>
    <w:rsid w:val="00F71A7C"/>
    <w:rsid w:val="00F72A1B"/>
    <w:rsid w:val="00F72EA5"/>
    <w:rsid w:val="00F8266D"/>
    <w:rsid w:val="00FD05C7"/>
    <w:rsid w:val="00FD4C44"/>
    <w:rsid w:val="00FD6D59"/>
    <w:rsid w:val="00FE3850"/>
    <w:rsid w:val="00FF2C1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A4C94"/>
  <w15:docId w15:val="{C349CCC5-999A-4A66-9EAA-5DCC502AD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1057"/>
    <w:pPr>
      <w:spacing w:after="200" w:line="276" w:lineRule="auto"/>
    </w:pPr>
    <w:rPr>
      <w:rFonts w:ascii="Calibri" w:eastAsia="Calibri" w:hAnsi="Calibri" w:cs="Times New Roman"/>
    </w:rPr>
  </w:style>
  <w:style w:type="paragraph" w:styleId="Naslov1">
    <w:name w:val="heading 1"/>
    <w:basedOn w:val="Normal"/>
    <w:link w:val="Naslov1Char"/>
    <w:uiPriority w:val="9"/>
    <w:qFormat/>
    <w:rsid w:val="002479D5"/>
    <w:pPr>
      <w:spacing w:before="100" w:beforeAutospacing="1" w:after="100" w:afterAutospacing="1" w:line="240" w:lineRule="auto"/>
      <w:outlineLvl w:val="0"/>
    </w:pPr>
    <w:rPr>
      <w:rFonts w:ascii="Times New Roman" w:eastAsia="Times New Roman" w:hAnsi="Times New Roman"/>
      <w:b/>
      <w:bCs/>
      <w:kern w:val="36"/>
      <w:sz w:val="48"/>
      <w:szCs w:val="48"/>
      <w:lang w:val="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977834"/>
    <w:pPr>
      <w:ind w:left="720"/>
      <w:contextualSpacing/>
    </w:pPr>
  </w:style>
  <w:style w:type="paragraph" w:styleId="Tekstbalonia">
    <w:name w:val="Balloon Text"/>
    <w:basedOn w:val="Normal"/>
    <w:link w:val="TekstbaloniaChar"/>
    <w:uiPriority w:val="99"/>
    <w:semiHidden/>
    <w:unhideWhenUsed/>
    <w:rsid w:val="007D070B"/>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7D070B"/>
    <w:rPr>
      <w:rFonts w:ascii="Segoe UI" w:eastAsia="Calibri" w:hAnsi="Segoe UI" w:cs="Segoe UI"/>
      <w:sz w:val="18"/>
      <w:szCs w:val="18"/>
    </w:rPr>
  </w:style>
  <w:style w:type="paragraph" w:styleId="StandardWeb">
    <w:name w:val="Normal (Web)"/>
    <w:basedOn w:val="Normal"/>
    <w:uiPriority w:val="99"/>
    <w:semiHidden/>
    <w:unhideWhenUsed/>
    <w:rsid w:val="00A30E58"/>
    <w:pPr>
      <w:spacing w:before="100" w:beforeAutospacing="1" w:after="100" w:afterAutospacing="1" w:line="240" w:lineRule="auto"/>
    </w:pPr>
    <w:rPr>
      <w:rFonts w:ascii="Times New Roman" w:eastAsia="Times New Roman" w:hAnsi="Times New Roman"/>
      <w:sz w:val="24"/>
      <w:szCs w:val="24"/>
      <w:lang w:eastAsia="hr-HR"/>
    </w:rPr>
  </w:style>
  <w:style w:type="character" w:styleId="Hiperveza">
    <w:name w:val="Hyperlink"/>
    <w:basedOn w:val="Zadanifontodlomka"/>
    <w:uiPriority w:val="99"/>
    <w:unhideWhenUsed/>
    <w:rsid w:val="00B34F00"/>
    <w:rPr>
      <w:color w:val="0000FF"/>
      <w:u w:val="single"/>
    </w:rPr>
  </w:style>
  <w:style w:type="character" w:customStyle="1" w:styleId="UnresolvedMention">
    <w:name w:val="Unresolved Mention"/>
    <w:basedOn w:val="Zadanifontodlomka"/>
    <w:uiPriority w:val="99"/>
    <w:semiHidden/>
    <w:unhideWhenUsed/>
    <w:rsid w:val="00D9473A"/>
    <w:rPr>
      <w:color w:val="605E5C"/>
      <w:shd w:val="clear" w:color="auto" w:fill="E1DFDD"/>
    </w:rPr>
  </w:style>
  <w:style w:type="paragraph" w:styleId="Zaglavlje">
    <w:name w:val="header"/>
    <w:basedOn w:val="Normal"/>
    <w:link w:val="ZaglavljeChar"/>
    <w:uiPriority w:val="99"/>
    <w:unhideWhenUsed/>
    <w:rsid w:val="00FD4C44"/>
    <w:pPr>
      <w:tabs>
        <w:tab w:val="center" w:pos="4703"/>
        <w:tab w:val="right" w:pos="9406"/>
      </w:tabs>
      <w:spacing w:after="0" w:line="240" w:lineRule="auto"/>
    </w:pPr>
  </w:style>
  <w:style w:type="character" w:customStyle="1" w:styleId="ZaglavljeChar">
    <w:name w:val="Zaglavlje Char"/>
    <w:basedOn w:val="Zadanifontodlomka"/>
    <w:link w:val="Zaglavlje"/>
    <w:uiPriority w:val="99"/>
    <w:rsid w:val="00FD4C44"/>
    <w:rPr>
      <w:rFonts w:ascii="Calibri" w:eastAsia="Calibri" w:hAnsi="Calibri" w:cs="Times New Roman"/>
    </w:rPr>
  </w:style>
  <w:style w:type="paragraph" w:styleId="Podnoje">
    <w:name w:val="footer"/>
    <w:basedOn w:val="Normal"/>
    <w:link w:val="PodnojeChar"/>
    <w:uiPriority w:val="99"/>
    <w:unhideWhenUsed/>
    <w:rsid w:val="00FD4C44"/>
    <w:pPr>
      <w:tabs>
        <w:tab w:val="center" w:pos="4703"/>
        <w:tab w:val="right" w:pos="9406"/>
      </w:tabs>
      <w:spacing w:after="0" w:line="240" w:lineRule="auto"/>
    </w:pPr>
  </w:style>
  <w:style w:type="character" w:customStyle="1" w:styleId="PodnojeChar">
    <w:name w:val="Podnožje Char"/>
    <w:basedOn w:val="Zadanifontodlomka"/>
    <w:link w:val="Podnoje"/>
    <w:uiPriority w:val="99"/>
    <w:rsid w:val="00FD4C44"/>
    <w:rPr>
      <w:rFonts w:ascii="Calibri" w:eastAsia="Calibri" w:hAnsi="Calibri" w:cs="Times New Roman"/>
    </w:rPr>
  </w:style>
  <w:style w:type="character" w:customStyle="1" w:styleId="Naslov1Char">
    <w:name w:val="Naslov 1 Char"/>
    <w:basedOn w:val="Zadanifontodlomka"/>
    <w:link w:val="Naslov1"/>
    <w:uiPriority w:val="9"/>
    <w:rsid w:val="002479D5"/>
    <w:rPr>
      <w:rFonts w:ascii="Times New Roman" w:eastAsia="Times New Roman" w:hAnsi="Times New Roman" w:cs="Times New Roman"/>
      <w:b/>
      <w:bCs/>
      <w:kern w:val="36"/>
      <w:sz w:val="48"/>
      <w:szCs w:val="4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563531">
      <w:bodyDiv w:val="1"/>
      <w:marLeft w:val="0"/>
      <w:marRight w:val="0"/>
      <w:marTop w:val="0"/>
      <w:marBottom w:val="0"/>
      <w:divBdr>
        <w:top w:val="none" w:sz="0" w:space="0" w:color="auto"/>
        <w:left w:val="none" w:sz="0" w:space="0" w:color="auto"/>
        <w:bottom w:val="none" w:sz="0" w:space="0" w:color="auto"/>
        <w:right w:val="none" w:sz="0" w:space="0" w:color="auto"/>
      </w:divBdr>
    </w:div>
    <w:div w:id="197815170">
      <w:bodyDiv w:val="1"/>
      <w:marLeft w:val="0"/>
      <w:marRight w:val="0"/>
      <w:marTop w:val="0"/>
      <w:marBottom w:val="0"/>
      <w:divBdr>
        <w:top w:val="none" w:sz="0" w:space="0" w:color="auto"/>
        <w:left w:val="none" w:sz="0" w:space="0" w:color="auto"/>
        <w:bottom w:val="none" w:sz="0" w:space="0" w:color="auto"/>
        <w:right w:val="none" w:sz="0" w:space="0" w:color="auto"/>
      </w:divBdr>
    </w:div>
    <w:div w:id="383870745">
      <w:bodyDiv w:val="1"/>
      <w:marLeft w:val="0"/>
      <w:marRight w:val="0"/>
      <w:marTop w:val="0"/>
      <w:marBottom w:val="0"/>
      <w:divBdr>
        <w:top w:val="none" w:sz="0" w:space="0" w:color="auto"/>
        <w:left w:val="none" w:sz="0" w:space="0" w:color="auto"/>
        <w:bottom w:val="none" w:sz="0" w:space="0" w:color="auto"/>
        <w:right w:val="none" w:sz="0" w:space="0" w:color="auto"/>
      </w:divBdr>
    </w:div>
    <w:div w:id="441728283">
      <w:bodyDiv w:val="1"/>
      <w:marLeft w:val="0"/>
      <w:marRight w:val="0"/>
      <w:marTop w:val="0"/>
      <w:marBottom w:val="0"/>
      <w:divBdr>
        <w:top w:val="none" w:sz="0" w:space="0" w:color="auto"/>
        <w:left w:val="none" w:sz="0" w:space="0" w:color="auto"/>
        <w:bottom w:val="none" w:sz="0" w:space="0" w:color="auto"/>
        <w:right w:val="none" w:sz="0" w:space="0" w:color="auto"/>
      </w:divBdr>
    </w:div>
    <w:div w:id="482281419">
      <w:bodyDiv w:val="1"/>
      <w:marLeft w:val="0"/>
      <w:marRight w:val="0"/>
      <w:marTop w:val="0"/>
      <w:marBottom w:val="0"/>
      <w:divBdr>
        <w:top w:val="none" w:sz="0" w:space="0" w:color="auto"/>
        <w:left w:val="none" w:sz="0" w:space="0" w:color="auto"/>
        <w:bottom w:val="none" w:sz="0" w:space="0" w:color="auto"/>
        <w:right w:val="none" w:sz="0" w:space="0" w:color="auto"/>
      </w:divBdr>
    </w:div>
    <w:div w:id="522866684">
      <w:bodyDiv w:val="1"/>
      <w:marLeft w:val="0"/>
      <w:marRight w:val="0"/>
      <w:marTop w:val="0"/>
      <w:marBottom w:val="0"/>
      <w:divBdr>
        <w:top w:val="none" w:sz="0" w:space="0" w:color="auto"/>
        <w:left w:val="none" w:sz="0" w:space="0" w:color="auto"/>
        <w:bottom w:val="none" w:sz="0" w:space="0" w:color="auto"/>
        <w:right w:val="none" w:sz="0" w:space="0" w:color="auto"/>
      </w:divBdr>
    </w:div>
    <w:div w:id="844056766">
      <w:bodyDiv w:val="1"/>
      <w:marLeft w:val="0"/>
      <w:marRight w:val="0"/>
      <w:marTop w:val="0"/>
      <w:marBottom w:val="0"/>
      <w:divBdr>
        <w:top w:val="none" w:sz="0" w:space="0" w:color="auto"/>
        <w:left w:val="none" w:sz="0" w:space="0" w:color="auto"/>
        <w:bottom w:val="none" w:sz="0" w:space="0" w:color="auto"/>
        <w:right w:val="none" w:sz="0" w:space="0" w:color="auto"/>
      </w:divBdr>
    </w:div>
    <w:div w:id="1133987306">
      <w:bodyDiv w:val="1"/>
      <w:marLeft w:val="0"/>
      <w:marRight w:val="0"/>
      <w:marTop w:val="0"/>
      <w:marBottom w:val="0"/>
      <w:divBdr>
        <w:top w:val="none" w:sz="0" w:space="0" w:color="auto"/>
        <w:left w:val="none" w:sz="0" w:space="0" w:color="auto"/>
        <w:bottom w:val="none" w:sz="0" w:space="0" w:color="auto"/>
        <w:right w:val="none" w:sz="0" w:space="0" w:color="auto"/>
      </w:divBdr>
    </w:div>
    <w:div w:id="1270087739">
      <w:bodyDiv w:val="1"/>
      <w:marLeft w:val="0"/>
      <w:marRight w:val="0"/>
      <w:marTop w:val="0"/>
      <w:marBottom w:val="0"/>
      <w:divBdr>
        <w:top w:val="none" w:sz="0" w:space="0" w:color="auto"/>
        <w:left w:val="none" w:sz="0" w:space="0" w:color="auto"/>
        <w:bottom w:val="none" w:sz="0" w:space="0" w:color="auto"/>
        <w:right w:val="none" w:sz="0" w:space="0" w:color="auto"/>
      </w:divBdr>
    </w:div>
    <w:div w:id="1300648581">
      <w:bodyDiv w:val="1"/>
      <w:marLeft w:val="0"/>
      <w:marRight w:val="0"/>
      <w:marTop w:val="0"/>
      <w:marBottom w:val="0"/>
      <w:divBdr>
        <w:top w:val="none" w:sz="0" w:space="0" w:color="auto"/>
        <w:left w:val="none" w:sz="0" w:space="0" w:color="auto"/>
        <w:bottom w:val="none" w:sz="0" w:space="0" w:color="auto"/>
        <w:right w:val="none" w:sz="0" w:space="0" w:color="auto"/>
      </w:divBdr>
    </w:div>
    <w:div w:id="1459453600">
      <w:bodyDiv w:val="1"/>
      <w:marLeft w:val="0"/>
      <w:marRight w:val="0"/>
      <w:marTop w:val="0"/>
      <w:marBottom w:val="0"/>
      <w:divBdr>
        <w:top w:val="none" w:sz="0" w:space="0" w:color="auto"/>
        <w:left w:val="none" w:sz="0" w:space="0" w:color="auto"/>
        <w:bottom w:val="none" w:sz="0" w:space="0" w:color="auto"/>
        <w:right w:val="none" w:sz="0" w:space="0" w:color="auto"/>
      </w:divBdr>
      <w:divsChild>
        <w:div w:id="13214988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8502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951709">
      <w:bodyDiv w:val="1"/>
      <w:marLeft w:val="0"/>
      <w:marRight w:val="0"/>
      <w:marTop w:val="0"/>
      <w:marBottom w:val="0"/>
      <w:divBdr>
        <w:top w:val="none" w:sz="0" w:space="0" w:color="auto"/>
        <w:left w:val="none" w:sz="0" w:space="0" w:color="auto"/>
        <w:bottom w:val="none" w:sz="0" w:space="0" w:color="auto"/>
        <w:right w:val="none" w:sz="0" w:space="0" w:color="auto"/>
      </w:divBdr>
    </w:div>
    <w:div w:id="1763837020">
      <w:bodyDiv w:val="1"/>
      <w:marLeft w:val="0"/>
      <w:marRight w:val="0"/>
      <w:marTop w:val="0"/>
      <w:marBottom w:val="0"/>
      <w:divBdr>
        <w:top w:val="none" w:sz="0" w:space="0" w:color="auto"/>
        <w:left w:val="none" w:sz="0" w:space="0" w:color="auto"/>
        <w:bottom w:val="none" w:sz="0" w:space="0" w:color="auto"/>
        <w:right w:val="none" w:sz="0" w:space="0" w:color="auto"/>
      </w:divBdr>
    </w:div>
    <w:div w:id="1854762124">
      <w:bodyDiv w:val="1"/>
      <w:marLeft w:val="0"/>
      <w:marRight w:val="0"/>
      <w:marTop w:val="0"/>
      <w:marBottom w:val="0"/>
      <w:divBdr>
        <w:top w:val="none" w:sz="0" w:space="0" w:color="auto"/>
        <w:left w:val="none" w:sz="0" w:space="0" w:color="auto"/>
        <w:bottom w:val="none" w:sz="0" w:space="0" w:color="auto"/>
        <w:right w:val="none" w:sz="0" w:space="0" w:color="auto"/>
      </w:divBdr>
    </w:div>
    <w:div w:id="1929388480">
      <w:bodyDiv w:val="1"/>
      <w:marLeft w:val="0"/>
      <w:marRight w:val="0"/>
      <w:marTop w:val="0"/>
      <w:marBottom w:val="0"/>
      <w:divBdr>
        <w:top w:val="none" w:sz="0" w:space="0" w:color="auto"/>
        <w:left w:val="none" w:sz="0" w:space="0" w:color="auto"/>
        <w:bottom w:val="none" w:sz="0" w:space="0" w:color="auto"/>
        <w:right w:val="none" w:sz="0" w:space="0" w:color="auto"/>
      </w:divBdr>
    </w:div>
    <w:div w:id="2025933900">
      <w:bodyDiv w:val="1"/>
      <w:marLeft w:val="0"/>
      <w:marRight w:val="0"/>
      <w:marTop w:val="0"/>
      <w:marBottom w:val="0"/>
      <w:divBdr>
        <w:top w:val="none" w:sz="0" w:space="0" w:color="auto"/>
        <w:left w:val="none" w:sz="0" w:space="0" w:color="auto"/>
        <w:bottom w:val="none" w:sz="0" w:space="0" w:color="auto"/>
        <w:right w:val="none" w:sz="0" w:space="0" w:color="auto"/>
      </w:divBdr>
    </w:div>
    <w:div w:id="2042195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agreb.hr/gradski-ured-za-prostorno-uredjenje-izgradnju-grad/829" TargetMode="External"/><Relationship Id="rId3" Type="http://schemas.openxmlformats.org/officeDocument/2006/relationships/settings" Target="settings.xml"/><Relationship Id="rId7" Type="http://schemas.openxmlformats.org/officeDocument/2006/relationships/hyperlink" Target="http://www1.zagreb.hr/slglasnik/index.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mo_mimara@zagreb.hr" TargetMode="External"/></Relationships>
</file>

<file path=word/theme/theme1.xml><?xml version="1.0" encoding="utf-8"?>
<a:theme xmlns:a="http://schemas.openxmlformats.org/drawingml/2006/main" name="Office Theme">
  <a:themeElements>
    <a:clrScheme name="Office">
      <a:dk1>
        <a:sysClr val="windowText" lastClr="00FF00"/>
      </a:dk1>
      <a:lt1>
        <a:sysClr val="window" lastClr="000000"/>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6</Pages>
  <Words>1993</Words>
  <Characters>11362</Characters>
  <Application>Microsoft Office Word</Application>
  <DocSecurity>0</DocSecurity>
  <Lines>94</Lines>
  <Paragraphs>26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Goran</dc:creator>
  <cp:lastModifiedBy>Andrea Broz</cp:lastModifiedBy>
  <cp:revision>4</cp:revision>
  <cp:lastPrinted>2021-08-18T08:14:00Z</cp:lastPrinted>
  <dcterms:created xsi:type="dcterms:W3CDTF">2021-08-20T09:31:00Z</dcterms:created>
  <dcterms:modified xsi:type="dcterms:W3CDTF">2021-08-20T10:30:00Z</dcterms:modified>
</cp:coreProperties>
</file>