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A1A20B7" w:rsidR="00BC29BF" w:rsidRPr="00FA69EB" w:rsidRDefault="008C1171" w:rsidP="00854F8D">
      <w:pPr>
        <w:jc w:val="center"/>
      </w:pPr>
      <w:r>
        <w:t>4</w:t>
      </w:r>
      <w:r w:rsidR="00B05347">
        <w:t>6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7C122422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B05347">
        <w:t>16</w:t>
      </w:r>
      <w:r w:rsidR="002204CA">
        <w:t>.</w:t>
      </w:r>
      <w:r w:rsidR="00E22BE0">
        <w:t xml:space="preserve"> </w:t>
      </w:r>
      <w:r w:rsidR="00B05347">
        <w:t>siječnja</w:t>
      </w:r>
      <w:r w:rsidR="00355D1C">
        <w:t xml:space="preserve"> </w:t>
      </w:r>
      <w:r w:rsidR="00434F75">
        <w:t>202</w:t>
      </w:r>
      <w:r w:rsidR="00B05347">
        <w:t>5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Pr="00C26345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63589559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92AAD">
        <w:t>46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68EE6F06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8C1171">
        <w:t>4</w:t>
      </w:r>
      <w:r w:rsidR="00992AAD">
        <w:t>5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F2AD638" w14:textId="77777777" w:rsidR="00992AAD" w:rsidRDefault="00992AAD" w:rsidP="00992AAD">
      <w:pPr>
        <w:numPr>
          <w:ilvl w:val="0"/>
          <w:numId w:val="20"/>
        </w:numPr>
      </w:pPr>
      <w:r w:rsidRPr="008C1171">
        <w:t>Aktualna komunalna problematika</w:t>
      </w:r>
    </w:p>
    <w:p w14:paraId="5423E72E" w14:textId="58E0906D" w:rsidR="007D0683" w:rsidRDefault="00992AAD" w:rsidP="008C1171">
      <w:pPr>
        <w:numPr>
          <w:ilvl w:val="0"/>
          <w:numId w:val="20"/>
        </w:numPr>
      </w:pPr>
      <w:r>
        <w:t>Korištenja prostora MS</w:t>
      </w:r>
    </w:p>
    <w:p w14:paraId="0068B7CA" w14:textId="77777777" w:rsidR="007D0683" w:rsidRPr="008C1171" w:rsidRDefault="007D0683" w:rsidP="008C1171">
      <w:pPr>
        <w:numPr>
          <w:ilvl w:val="0"/>
          <w:numId w:val="20"/>
        </w:numPr>
      </w:pPr>
      <w:r w:rsidRPr="008C1171">
        <w:t>Razno: izvješća , pitanja i prijedlozi</w:t>
      </w:r>
    </w:p>
    <w:p w14:paraId="7F5699B6" w14:textId="233DDB99" w:rsidR="00E22BE0" w:rsidRDefault="00E22BE0" w:rsidP="00C6391B">
      <w:pPr>
        <w:rPr>
          <w:b/>
          <w:bCs/>
        </w:rPr>
      </w:pPr>
    </w:p>
    <w:p w14:paraId="2CD05953" w14:textId="66D81F58" w:rsidR="00BE2ED0" w:rsidRDefault="00BE2ED0" w:rsidP="00082C3D">
      <w:pPr>
        <w:jc w:val="both"/>
      </w:pPr>
    </w:p>
    <w:p w14:paraId="36A4DA3A" w14:textId="77777777" w:rsidR="00992AAD" w:rsidRPr="00BE2ED0" w:rsidRDefault="00992AAD" w:rsidP="00992AAD">
      <w:pPr>
        <w:rPr>
          <w:b/>
          <w:bCs/>
        </w:rPr>
      </w:pPr>
      <w:r w:rsidRPr="00BE2ED0">
        <w:rPr>
          <w:b/>
          <w:bCs/>
        </w:rPr>
        <w:t xml:space="preserve">Ad </w:t>
      </w:r>
      <w:r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6D54B68A" w14:textId="77777777" w:rsidR="00992AAD" w:rsidRDefault="00992AAD" w:rsidP="00992AAD">
      <w:pPr>
        <w:jc w:val="both"/>
      </w:pPr>
    </w:p>
    <w:p w14:paraId="65EBB34F" w14:textId="77777777" w:rsidR="00992AAD" w:rsidRDefault="00992AAD" w:rsidP="00992AA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342232CA" w14:textId="1926D634" w:rsidR="00992AAD" w:rsidRPr="00CD46B7" w:rsidRDefault="00992AAD" w:rsidP="00CD46B7">
      <w:pPr>
        <w:jc w:val="both"/>
        <w:rPr>
          <w:bCs/>
          <w:iCs/>
        </w:rPr>
      </w:pPr>
    </w:p>
    <w:p w14:paraId="1F032F73" w14:textId="76C7D0CF" w:rsidR="00992AAD" w:rsidRDefault="00CD46B7" w:rsidP="00992AAD">
      <w:pPr>
        <w:pStyle w:val="Odlomakpopisa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 xml:space="preserve">Upuštanje rubnjaka Ul. Stjepana Mlinarića 12 – </w:t>
      </w:r>
      <w:r w:rsidR="007827B2">
        <w:rPr>
          <w:bCs/>
          <w:iCs/>
        </w:rPr>
        <w:t xml:space="preserve">prema </w:t>
      </w:r>
      <w:r>
        <w:rPr>
          <w:bCs/>
          <w:iCs/>
        </w:rPr>
        <w:t>zahtjev</w:t>
      </w:r>
      <w:r w:rsidR="007827B2">
        <w:rPr>
          <w:bCs/>
          <w:iCs/>
        </w:rPr>
        <w:t>u</w:t>
      </w:r>
      <w:r>
        <w:rPr>
          <w:bCs/>
          <w:iCs/>
        </w:rPr>
        <w:t xml:space="preserve"> građana</w:t>
      </w:r>
    </w:p>
    <w:p w14:paraId="58400DDE" w14:textId="77777777" w:rsidR="00992AAD" w:rsidRDefault="00992AAD" w:rsidP="00992AAD">
      <w:pPr>
        <w:pStyle w:val="Odlomakpopisa"/>
        <w:ind w:left="1440"/>
        <w:jc w:val="both"/>
        <w:rPr>
          <w:bCs/>
          <w:iCs/>
        </w:rPr>
      </w:pPr>
    </w:p>
    <w:p w14:paraId="2C60D53E" w14:textId="77777777" w:rsidR="00992AAD" w:rsidRDefault="00992AAD" w:rsidP="00992AAD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19E16BF7" w14:textId="77777777" w:rsidR="00992AAD" w:rsidRDefault="00992AAD" w:rsidP="00992AAD"/>
    <w:p w14:paraId="77F79E4C" w14:textId="77777777" w:rsidR="00992AAD" w:rsidRDefault="00992AAD" w:rsidP="00992AAD"/>
    <w:p w14:paraId="77771DD5" w14:textId="77777777" w:rsidR="00663FF7" w:rsidRDefault="00663FF7" w:rsidP="00992AAD"/>
    <w:p w14:paraId="2FC07D59" w14:textId="77777777" w:rsidR="00663FF7" w:rsidRDefault="00663FF7" w:rsidP="00992AAD"/>
    <w:p w14:paraId="7180B2F5" w14:textId="77777777" w:rsidR="00992AAD" w:rsidRDefault="00992AAD" w:rsidP="00992AAD"/>
    <w:p w14:paraId="715E49D3" w14:textId="77777777" w:rsidR="00992AAD" w:rsidRDefault="00992AAD" w:rsidP="00992AAD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4943285A" w14:textId="77777777" w:rsidR="00992AAD" w:rsidRDefault="00992AAD" w:rsidP="00992AAD">
      <w:pPr>
        <w:jc w:val="center"/>
        <w:rPr>
          <w:b/>
        </w:rPr>
      </w:pPr>
      <w:r>
        <w:rPr>
          <w:b/>
        </w:rPr>
        <w:t>o rješavanju komunalne problematike</w:t>
      </w:r>
    </w:p>
    <w:p w14:paraId="306FD28C" w14:textId="77777777" w:rsidR="00992AAD" w:rsidRDefault="00992AAD" w:rsidP="00992AAD">
      <w:pPr>
        <w:jc w:val="center"/>
        <w:rPr>
          <w:b/>
        </w:rPr>
      </w:pPr>
    </w:p>
    <w:p w14:paraId="4CED1422" w14:textId="77777777" w:rsidR="00992AAD" w:rsidRDefault="00992AAD" w:rsidP="00992AAD">
      <w:pPr>
        <w:jc w:val="center"/>
      </w:pPr>
    </w:p>
    <w:p w14:paraId="3E2A3CEF" w14:textId="3CDCE892" w:rsidR="00992AAD" w:rsidRDefault="00992AAD" w:rsidP="00992AAD">
      <w:r>
        <w:t xml:space="preserve">Vijeće Mjesnog odbora  Ivanja Reka, na temelju prijedloga vijećnika, predlaže Vijeću Gradske četvrti Peščenica-Žitnjak da prema </w:t>
      </w:r>
      <w:r w:rsidR="00CD46B7">
        <w:t xml:space="preserve">nadležnom gradskom uredu uputi zahtjev </w:t>
      </w:r>
      <w:r>
        <w:t>za:</w:t>
      </w:r>
    </w:p>
    <w:p w14:paraId="75707BD5" w14:textId="77777777" w:rsidR="00992AAD" w:rsidRDefault="00992AAD" w:rsidP="00992AAD"/>
    <w:p w14:paraId="268DC4E2" w14:textId="298BE905" w:rsidR="00992AAD" w:rsidRPr="00880BEA" w:rsidRDefault="00992AAD" w:rsidP="00CD46B7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CD46B7">
        <w:rPr>
          <w:b/>
          <w:bCs/>
          <w:i/>
          <w:iCs/>
        </w:rPr>
        <w:t>dobivanje suglasnosti za upuštanje rubnjaka</w:t>
      </w:r>
      <w:r w:rsidR="00663FF7">
        <w:rPr>
          <w:b/>
          <w:bCs/>
          <w:i/>
          <w:iCs/>
        </w:rPr>
        <w:t xml:space="preserve"> ispred dvorišta kuće u Ul. Stjepana Mlinarića kbr. 12 prema dobivenom zahtjevu građana</w:t>
      </w:r>
    </w:p>
    <w:p w14:paraId="744D6B06" w14:textId="77777777" w:rsidR="00992AAD" w:rsidRDefault="00992AAD" w:rsidP="00992AAD"/>
    <w:p w14:paraId="590FB113" w14:textId="77777777" w:rsidR="00992AAD" w:rsidRDefault="00992AAD" w:rsidP="00992AAD">
      <w:r>
        <w:t>Ovaj Zaključak dostavit će se Vijeću Gradske četvrti Peščenica –Žitnjak na daljnje postupanje.</w:t>
      </w:r>
    </w:p>
    <w:p w14:paraId="578202FF" w14:textId="77777777" w:rsidR="0078191B" w:rsidRDefault="0078191B" w:rsidP="003F2294"/>
    <w:p w14:paraId="06959AAC" w14:textId="77777777" w:rsidR="00663FF7" w:rsidRDefault="00663FF7" w:rsidP="003F2294"/>
    <w:p w14:paraId="69F50F80" w14:textId="49BF0B25" w:rsidR="00992AAD" w:rsidRDefault="00992AAD" w:rsidP="00992AAD">
      <w:pPr>
        <w:jc w:val="both"/>
        <w:rPr>
          <w:b/>
        </w:rPr>
      </w:pPr>
      <w:r>
        <w:rPr>
          <w:b/>
        </w:rPr>
        <w:t>Ad 2. Korištenje prostora MO Ivanja Reka</w:t>
      </w:r>
    </w:p>
    <w:p w14:paraId="796090C4" w14:textId="77777777" w:rsidR="00992AAD" w:rsidRDefault="00992AAD" w:rsidP="00992AAD">
      <w:pPr>
        <w:jc w:val="both"/>
        <w:rPr>
          <w:b/>
        </w:rPr>
      </w:pPr>
    </w:p>
    <w:p w14:paraId="089EA54B" w14:textId="77777777" w:rsidR="00992AAD" w:rsidRDefault="00992AAD" w:rsidP="00992AAD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4937EBE9" w14:textId="77777777" w:rsidR="00992AAD" w:rsidRDefault="00992AAD" w:rsidP="00992AAD">
      <w:pPr>
        <w:jc w:val="both"/>
        <w:rPr>
          <w:b/>
        </w:rPr>
      </w:pPr>
    </w:p>
    <w:p w14:paraId="0162364B" w14:textId="6DF3683E" w:rsidR="00992AAD" w:rsidRDefault="00992AAD" w:rsidP="00992AAD">
      <w:pPr>
        <w:jc w:val="both"/>
      </w:pPr>
      <w:r>
        <w:t>Ističe da je zaprimljen zahtjev za povremeno korištenje prostora Mjesne samouprave:</w:t>
      </w:r>
    </w:p>
    <w:p w14:paraId="53D77B6B" w14:textId="0622EF77" w:rsidR="00992AAD" w:rsidRDefault="00992AAD" w:rsidP="00992AAD">
      <w:pPr>
        <w:numPr>
          <w:ilvl w:val="0"/>
          <w:numId w:val="3"/>
        </w:numPr>
        <w:jc w:val="both"/>
      </w:pPr>
      <w:r>
        <w:t>Politička stranka SDP – ogranak Ivanja Reka</w:t>
      </w:r>
    </w:p>
    <w:p w14:paraId="0CA690BD" w14:textId="77777777" w:rsidR="00992AAD" w:rsidRDefault="00992AAD" w:rsidP="00992AAD">
      <w:pPr>
        <w:jc w:val="both"/>
      </w:pPr>
    </w:p>
    <w:p w14:paraId="6D0B6678" w14:textId="77777777" w:rsidR="00992AAD" w:rsidRDefault="00992AAD" w:rsidP="00992AAD">
      <w:pPr>
        <w:jc w:val="both"/>
      </w:pPr>
      <w:r>
        <w:t>U Raspravi su sudjelovali i svi ostali članovi vijećnici.</w:t>
      </w:r>
    </w:p>
    <w:p w14:paraId="6966F231" w14:textId="77777777" w:rsidR="00992AAD" w:rsidRDefault="00992AAD" w:rsidP="00992AAD">
      <w:pPr>
        <w:jc w:val="both"/>
      </w:pPr>
    </w:p>
    <w:p w14:paraId="2D663185" w14:textId="77777777" w:rsidR="00992AAD" w:rsidRDefault="00992AAD" w:rsidP="00992AAD">
      <w:r>
        <w:t>Nakon rasprave Vijeće jednoglasno donosi:</w:t>
      </w:r>
    </w:p>
    <w:p w14:paraId="44868E7D" w14:textId="77777777" w:rsidR="00992AAD" w:rsidRDefault="00992AAD" w:rsidP="00992AAD">
      <w:pPr>
        <w:rPr>
          <w:b/>
        </w:rPr>
      </w:pPr>
    </w:p>
    <w:p w14:paraId="79151CB6" w14:textId="77777777" w:rsidR="00992AAD" w:rsidRDefault="00992AAD" w:rsidP="00992AAD">
      <w:pPr>
        <w:jc w:val="center"/>
        <w:rPr>
          <w:b/>
        </w:rPr>
      </w:pPr>
      <w:r>
        <w:rPr>
          <w:b/>
        </w:rPr>
        <w:t>Z A K L J U Č A K</w:t>
      </w:r>
    </w:p>
    <w:p w14:paraId="39FB6103" w14:textId="77777777" w:rsidR="00992AAD" w:rsidRDefault="00992AAD" w:rsidP="00992AAD">
      <w:pPr>
        <w:jc w:val="center"/>
        <w:rPr>
          <w:b/>
        </w:rPr>
      </w:pPr>
      <w:r>
        <w:rPr>
          <w:b/>
        </w:rPr>
        <w:t xml:space="preserve">o povremenom korištenju prostora </w:t>
      </w:r>
    </w:p>
    <w:p w14:paraId="7BC58355" w14:textId="77777777" w:rsidR="00992AAD" w:rsidRDefault="00992AAD" w:rsidP="00992AAD">
      <w:pPr>
        <w:jc w:val="center"/>
      </w:pPr>
    </w:p>
    <w:p w14:paraId="634C4C83" w14:textId="39A5B45D" w:rsidR="00992AAD" w:rsidRDefault="00992AAD" w:rsidP="00992AAD">
      <w:pPr>
        <w:ind w:left="720"/>
        <w:jc w:val="both"/>
        <w:rPr>
          <w:b/>
        </w:rPr>
      </w:pPr>
      <w:r>
        <w:t xml:space="preserve">Vijeće Mjesnog odbora Ivanja Reka odobrava povremeno korištenje prostora za političku stranku SDP – ogranak Ivanja Reka koju zastupa Mario Šoštarić u </w:t>
      </w:r>
      <w:r w:rsidRPr="00CE6454">
        <w:rPr>
          <w:b/>
        </w:rPr>
        <w:t>termin</w:t>
      </w:r>
      <w:r>
        <w:rPr>
          <w:b/>
        </w:rPr>
        <w:t>u</w:t>
      </w:r>
      <w:r w:rsidRPr="00CE6454">
        <w:rPr>
          <w:b/>
        </w:rPr>
        <w:t xml:space="preserve"> </w:t>
      </w:r>
      <w:r>
        <w:rPr>
          <w:b/>
        </w:rPr>
        <w:t>ponedjeljak</w:t>
      </w:r>
      <w:r w:rsidRPr="00CE6454">
        <w:rPr>
          <w:b/>
        </w:rPr>
        <w:t xml:space="preserve"> od 1</w:t>
      </w:r>
      <w:r>
        <w:rPr>
          <w:b/>
        </w:rPr>
        <w:t>8</w:t>
      </w:r>
      <w:r w:rsidRPr="00CE6454">
        <w:rPr>
          <w:b/>
        </w:rPr>
        <w:t>-</w:t>
      </w:r>
      <w:r>
        <w:rPr>
          <w:b/>
        </w:rPr>
        <w:t>20</w:t>
      </w:r>
      <w:r w:rsidRPr="00CE6454">
        <w:rPr>
          <w:b/>
        </w:rPr>
        <w:t>h</w:t>
      </w:r>
    </w:p>
    <w:p w14:paraId="250527A2" w14:textId="77777777" w:rsidR="00992AAD" w:rsidRDefault="00992AAD" w:rsidP="00992AAD">
      <w:pPr>
        <w:ind w:left="720"/>
        <w:jc w:val="both"/>
        <w:rPr>
          <w:b/>
        </w:rPr>
      </w:pPr>
    </w:p>
    <w:p w14:paraId="53464E72" w14:textId="77777777" w:rsidR="00E61251" w:rsidRDefault="00E61251" w:rsidP="00CA0A1A">
      <w:pPr>
        <w:jc w:val="both"/>
        <w:rPr>
          <w:b/>
        </w:rPr>
      </w:pPr>
    </w:p>
    <w:p w14:paraId="6E10AA14" w14:textId="5F4C4FC6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C26345">
        <w:rPr>
          <w:b/>
        </w:rPr>
        <w:t>3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34DF829B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20E88AEF" w14:textId="3AB9A1CE" w:rsidR="00AE5895" w:rsidRDefault="00B22333" w:rsidP="00701BC5">
      <w:pPr>
        <w:jc w:val="both"/>
        <w:rPr>
          <w:bCs/>
          <w:iCs/>
        </w:rPr>
      </w:pPr>
      <w:r>
        <w:t xml:space="preserve">U </w:t>
      </w:r>
      <w:r w:rsidR="00E352A7">
        <w:t>tjednu</w:t>
      </w:r>
      <w:r>
        <w:t xml:space="preserve"> od </w:t>
      </w:r>
      <w:r w:rsidR="00663FF7">
        <w:t>14.01</w:t>
      </w:r>
      <w:r>
        <w:t>.</w:t>
      </w:r>
      <w:r w:rsidR="00663FF7">
        <w:t>2025.</w:t>
      </w:r>
      <w:r>
        <w:t xml:space="preserve"> </w:t>
      </w:r>
      <w:r w:rsidR="00663FF7">
        <w:t>nastavili se</w:t>
      </w:r>
      <w:r>
        <w:t xml:space="preserve"> radovi </w:t>
      </w:r>
      <w:r>
        <w:rPr>
          <w:bCs/>
          <w:iCs/>
        </w:rPr>
        <w:t>na krčenju</w:t>
      </w:r>
      <w:r w:rsidR="00663FF7">
        <w:rPr>
          <w:bCs/>
          <w:iCs/>
        </w:rPr>
        <w:t xml:space="preserve"> </w:t>
      </w:r>
      <w:r>
        <w:rPr>
          <w:bCs/>
          <w:iCs/>
        </w:rPr>
        <w:t xml:space="preserve">i </w:t>
      </w:r>
      <w:r w:rsidR="00663FF7">
        <w:rPr>
          <w:bCs/>
          <w:iCs/>
        </w:rPr>
        <w:t>poravnavanju navoza s mehanizacijom i buldožerom</w:t>
      </w:r>
      <w:r>
        <w:rPr>
          <w:bCs/>
          <w:iCs/>
        </w:rPr>
        <w:t xml:space="preserve"> poljoprivrednih površina</w:t>
      </w:r>
      <w:r w:rsidR="00663FF7">
        <w:rPr>
          <w:bCs/>
          <w:iCs/>
        </w:rPr>
        <w:t xml:space="preserve"> </w:t>
      </w:r>
      <w:r>
        <w:rPr>
          <w:bCs/>
          <w:iCs/>
        </w:rPr>
        <w:t>u vlasništvu RH na prostoru iza Crkve prema nasipu GOK-a</w:t>
      </w:r>
    </w:p>
    <w:p w14:paraId="7B3EF442" w14:textId="77777777" w:rsidR="00B22333" w:rsidRDefault="00B22333" w:rsidP="00701BC5">
      <w:pPr>
        <w:jc w:val="both"/>
      </w:pPr>
    </w:p>
    <w:p w14:paraId="2A53834F" w14:textId="303BD740" w:rsidR="00AE5895" w:rsidRDefault="00663FF7" w:rsidP="00701BC5">
      <w:pPr>
        <w:jc w:val="both"/>
      </w:pPr>
      <w:r>
        <w:t>07.01.2025. dobiven</w:t>
      </w:r>
      <w:r w:rsidR="00F10AB7">
        <w:t xml:space="preserve"> povratni odgovor od komunalnog redarstva da je za postavljanje nadzornih kamera na lokacijama „zelenih otoka“ na području MO Ivanja Reka potrebno prethodno izdano rješenje od nadležnog Sektora za promet</w:t>
      </w:r>
      <w:r>
        <w:t xml:space="preserve"> </w:t>
      </w:r>
    </w:p>
    <w:p w14:paraId="5D245C6E" w14:textId="56FAC28C" w:rsidR="00AE5895" w:rsidRDefault="00AE5895" w:rsidP="00701BC5">
      <w:pPr>
        <w:jc w:val="both"/>
      </w:pPr>
    </w:p>
    <w:p w14:paraId="6D0665D9" w14:textId="50096214" w:rsidR="00AE5895" w:rsidRDefault="00F10AB7" w:rsidP="00701BC5">
      <w:pPr>
        <w:jc w:val="both"/>
      </w:pPr>
      <w:r>
        <w:t>14.01.2025. upućen dopis prema Sektoru za promet i Gradskom uredu za mjesnu samoupravu sa zahtjevom za izdavanje rješenja za postavljanje nadzornih kamera na lokacijama „zelenih otoka“ na području MO Ivanja Reka</w:t>
      </w:r>
    </w:p>
    <w:p w14:paraId="13047BCD" w14:textId="77777777" w:rsidR="00F10AB7" w:rsidRDefault="00F10AB7" w:rsidP="00701BC5">
      <w:pPr>
        <w:jc w:val="both"/>
      </w:pPr>
    </w:p>
    <w:p w14:paraId="2E0E157B" w14:textId="2C730E72" w:rsidR="00F10AB7" w:rsidRDefault="00F10AB7" w:rsidP="00701BC5">
      <w:pPr>
        <w:jc w:val="both"/>
      </w:pPr>
      <w:r>
        <w:lastRenderedPageBreak/>
        <w:t>10.01.2025. dobiven zahtjev od građana za pokretanje postupka za dobivanje suglasnosti za upuštanje rubnjaka u Ul. Stjepana Mlinarića kod kbr. 12</w:t>
      </w:r>
    </w:p>
    <w:p w14:paraId="27FBDAC7" w14:textId="77777777" w:rsidR="002D53E4" w:rsidRDefault="002D53E4" w:rsidP="00701BC5">
      <w:pPr>
        <w:jc w:val="both"/>
      </w:pPr>
    </w:p>
    <w:p w14:paraId="44780D53" w14:textId="3A7D988F" w:rsidR="002D53E4" w:rsidRPr="002D53E4" w:rsidRDefault="00F10AB7" w:rsidP="00701BC5">
      <w:pPr>
        <w:jc w:val="both"/>
        <w:rPr>
          <w:color w:val="000000"/>
          <w:shd w:val="clear" w:color="auto" w:fill="FFFFFF"/>
        </w:rPr>
      </w:pPr>
      <w:r>
        <w:t>14.01.2025</w:t>
      </w:r>
      <w:r w:rsidR="002D53E4" w:rsidRPr="002D53E4">
        <w:t xml:space="preserve">. </w:t>
      </w:r>
      <w:r>
        <w:t xml:space="preserve">ponovno </w:t>
      </w:r>
      <w:r w:rsidR="002D53E4" w:rsidRPr="002D53E4">
        <w:t>upućen dopis prema ViO i nadležnim gradskim uredima vezano</w:t>
      </w:r>
      <w:r w:rsidR="00393192">
        <w:t xml:space="preserve"> za</w:t>
      </w:r>
      <w:r w:rsidR="002D53E4" w:rsidRPr="002D53E4">
        <w:t xml:space="preserve"> dobivanje povratnih informacija </w:t>
      </w:r>
      <w:r w:rsidR="002D53E4" w:rsidRPr="002D53E4">
        <w:rPr>
          <w:color w:val="000000"/>
          <w:shd w:val="clear" w:color="auto" w:fill="FFFFFF"/>
        </w:rPr>
        <w:t>kada će se krenuti s radovima na uređenju šahtova koji su ostali nakon rušenja starog vodocrpilišta na lokaciji Ivanjorečka cesta 80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0F2BEDC8" w:rsidR="007433AC" w:rsidRDefault="007433AC" w:rsidP="004B3D53">
      <w:pPr>
        <w:contextualSpacing/>
      </w:pPr>
      <w:r>
        <w:t>KLASA:</w:t>
      </w:r>
      <w:r w:rsidR="00072DA5">
        <w:t>024-08/25-003-108</w:t>
      </w:r>
    </w:p>
    <w:p w14:paraId="388B5D08" w14:textId="567818BC" w:rsidR="007433AC" w:rsidRDefault="007433AC" w:rsidP="004B3D53">
      <w:pPr>
        <w:contextualSpacing/>
      </w:pPr>
      <w:r>
        <w:t>URBROJ:</w:t>
      </w:r>
      <w:r w:rsidR="00072DA5">
        <w:t>251-13-11-11/003-25-2</w:t>
      </w:r>
      <w:bookmarkStart w:id="0" w:name="_GoBack"/>
      <w:bookmarkEnd w:id="0"/>
    </w:p>
    <w:p w14:paraId="34EA8DC1" w14:textId="558027FC" w:rsidR="00D20E03" w:rsidRDefault="00D20E03" w:rsidP="004B3D53">
      <w:pPr>
        <w:contextualSpacing/>
      </w:pPr>
      <w:r>
        <w:t xml:space="preserve">Zagreb, </w:t>
      </w:r>
      <w:r w:rsidR="00992AAD">
        <w:t>16</w:t>
      </w:r>
      <w:r w:rsidR="00C26345">
        <w:t>.</w:t>
      </w:r>
      <w:r w:rsidR="00992AAD">
        <w:t>01.2025</w:t>
      </w:r>
      <w:r w:rsidR="00C26345">
        <w:t>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3F958" w14:textId="77777777" w:rsidR="00446626" w:rsidRDefault="00446626">
      <w:r>
        <w:separator/>
      </w:r>
    </w:p>
  </w:endnote>
  <w:endnote w:type="continuationSeparator" w:id="0">
    <w:p w14:paraId="374E7FE7" w14:textId="77777777" w:rsidR="00446626" w:rsidRDefault="0044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96027" w14:textId="77777777" w:rsidR="00446626" w:rsidRDefault="00446626">
      <w:r>
        <w:separator/>
      </w:r>
    </w:p>
  </w:footnote>
  <w:footnote w:type="continuationSeparator" w:id="0">
    <w:p w14:paraId="24DB52C4" w14:textId="77777777" w:rsidR="00446626" w:rsidRDefault="0044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157801CD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72DA5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B27BB"/>
    <w:multiLevelType w:val="hybridMultilevel"/>
    <w:tmpl w:val="DE8E700C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A90488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3326F5F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C26631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343A9"/>
    <w:multiLevelType w:val="hybridMultilevel"/>
    <w:tmpl w:val="F5988058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10C58F2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81CB1"/>
    <w:multiLevelType w:val="hybridMultilevel"/>
    <w:tmpl w:val="897CCC7C"/>
    <w:lvl w:ilvl="0" w:tplc="F378D3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0165C"/>
    <w:multiLevelType w:val="hybridMultilevel"/>
    <w:tmpl w:val="ABE63D60"/>
    <w:lvl w:ilvl="0" w:tplc="16ECA1C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E4C32EE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40E7C"/>
    <w:multiLevelType w:val="hybridMultilevel"/>
    <w:tmpl w:val="532E9012"/>
    <w:lvl w:ilvl="0" w:tplc="533ED8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7BFA7B95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0"/>
  </w:num>
  <w:num w:numId="9">
    <w:abstractNumId w:val="14"/>
  </w:num>
  <w:num w:numId="10">
    <w:abstractNumId w:val="1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15"/>
  </w:num>
  <w:num w:numId="16">
    <w:abstractNumId w:val="16"/>
  </w:num>
  <w:num w:numId="17">
    <w:abstractNumId w:val="19"/>
  </w:num>
  <w:num w:numId="18">
    <w:abstractNumId w:val="13"/>
  </w:num>
  <w:num w:numId="19">
    <w:abstractNumId w:val="6"/>
  </w:num>
  <w:num w:numId="20">
    <w:abstractNumId w:val="7"/>
  </w:num>
  <w:num w:numId="21">
    <w:abstractNumId w:val="25"/>
  </w:num>
  <w:num w:numId="22">
    <w:abstractNumId w:val="3"/>
  </w:num>
  <w:num w:numId="23">
    <w:abstractNumId w:val="17"/>
  </w:num>
  <w:num w:numId="24">
    <w:abstractNumId w:val="2"/>
  </w:num>
  <w:num w:numId="25">
    <w:abstractNumId w:val="21"/>
  </w:num>
  <w:num w:numId="26">
    <w:abstractNumId w:val="11"/>
  </w:num>
  <w:num w:numId="27">
    <w:abstractNumId w:val="26"/>
  </w:num>
  <w:num w:numId="28">
    <w:abstractNumId w:val="9"/>
  </w:num>
  <w:num w:numId="29">
    <w:abstractNumId w:val="27"/>
  </w:num>
  <w:num w:numId="3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1644"/>
    <w:rsid w:val="00033691"/>
    <w:rsid w:val="000349F1"/>
    <w:rsid w:val="00035E59"/>
    <w:rsid w:val="000364B5"/>
    <w:rsid w:val="00037F1A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2DA5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2655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5CD1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B46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1731A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4F53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3F1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95FEF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340B"/>
    <w:rsid w:val="002C4F1C"/>
    <w:rsid w:val="002C5716"/>
    <w:rsid w:val="002D0725"/>
    <w:rsid w:val="002D1B90"/>
    <w:rsid w:val="002D3856"/>
    <w:rsid w:val="002D4BD6"/>
    <w:rsid w:val="002D53E4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4295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1D6E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192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2294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626"/>
    <w:rsid w:val="00446BA4"/>
    <w:rsid w:val="00446E13"/>
    <w:rsid w:val="0044713A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E81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2E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284B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9F4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1AD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3FF7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02E"/>
    <w:rsid w:val="006E338A"/>
    <w:rsid w:val="006E3B8D"/>
    <w:rsid w:val="006E3E10"/>
    <w:rsid w:val="006E6480"/>
    <w:rsid w:val="006E7256"/>
    <w:rsid w:val="006E746F"/>
    <w:rsid w:val="006E780C"/>
    <w:rsid w:val="006E7ABC"/>
    <w:rsid w:val="006F13B5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4053"/>
    <w:rsid w:val="00726755"/>
    <w:rsid w:val="00727D9F"/>
    <w:rsid w:val="00731ACE"/>
    <w:rsid w:val="00733060"/>
    <w:rsid w:val="007346F6"/>
    <w:rsid w:val="00734CBB"/>
    <w:rsid w:val="00735525"/>
    <w:rsid w:val="00735DBC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191B"/>
    <w:rsid w:val="007827B2"/>
    <w:rsid w:val="00782E5A"/>
    <w:rsid w:val="00784630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58EC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47049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171"/>
    <w:rsid w:val="008C1C90"/>
    <w:rsid w:val="008C4378"/>
    <w:rsid w:val="008C43B4"/>
    <w:rsid w:val="008C79EB"/>
    <w:rsid w:val="008D224A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54D2"/>
    <w:rsid w:val="00986062"/>
    <w:rsid w:val="00992AAD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4F32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5895"/>
    <w:rsid w:val="00AE6929"/>
    <w:rsid w:val="00AF0EF0"/>
    <w:rsid w:val="00AF12F4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347"/>
    <w:rsid w:val="00B0558A"/>
    <w:rsid w:val="00B05F7D"/>
    <w:rsid w:val="00B11159"/>
    <w:rsid w:val="00B121C4"/>
    <w:rsid w:val="00B1495F"/>
    <w:rsid w:val="00B15A20"/>
    <w:rsid w:val="00B161A6"/>
    <w:rsid w:val="00B17C9B"/>
    <w:rsid w:val="00B22333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6BE8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8433F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2792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26345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0D3A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83D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46B7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CF52A1"/>
    <w:rsid w:val="00D01664"/>
    <w:rsid w:val="00D01B35"/>
    <w:rsid w:val="00D02562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11CA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2A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299A"/>
    <w:rsid w:val="00E5346A"/>
    <w:rsid w:val="00E54F60"/>
    <w:rsid w:val="00E55A1A"/>
    <w:rsid w:val="00E567E6"/>
    <w:rsid w:val="00E60314"/>
    <w:rsid w:val="00E61251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2E55"/>
    <w:rsid w:val="00E856A8"/>
    <w:rsid w:val="00E85CC4"/>
    <w:rsid w:val="00E86261"/>
    <w:rsid w:val="00E8711C"/>
    <w:rsid w:val="00E9278D"/>
    <w:rsid w:val="00E935BB"/>
    <w:rsid w:val="00E93A1C"/>
    <w:rsid w:val="00E97ED0"/>
    <w:rsid w:val="00EA09F5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0636"/>
    <w:rsid w:val="00EF2D95"/>
    <w:rsid w:val="00EF7140"/>
    <w:rsid w:val="00EF79FF"/>
    <w:rsid w:val="00F000DF"/>
    <w:rsid w:val="00F0036F"/>
    <w:rsid w:val="00F04F4A"/>
    <w:rsid w:val="00F07D7B"/>
    <w:rsid w:val="00F10AB7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1879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uiPriority w:val="99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29A6-0B38-4E74-85D1-21B8C16D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6</cp:revision>
  <cp:lastPrinted>2024-09-25T08:37:00Z</cp:lastPrinted>
  <dcterms:created xsi:type="dcterms:W3CDTF">2025-01-18T19:29:00Z</dcterms:created>
  <dcterms:modified xsi:type="dcterms:W3CDTF">2025-01-20T09:37:00Z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