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769" w:rsidRPr="00437769" w:rsidRDefault="00437769" w:rsidP="00437769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437769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437769" w:rsidRPr="00437769" w:rsidRDefault="00437769" w:rsidP="004377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69" w:rsidRPr="00437769" w:rsidRDefault="00437769" w:rsidP="004377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769">
        <w:rPr>
          <w:rFonts w:ascii="Times New Roman" w:hAnsi="Times New Roman" w:cs="Times New Roman"/>
          <w:sz w:val="24"/>
          <w:szCs w:val="24"/>
        </w:rPr>
        <w:t>28. sjednice Vijeća Mjesnog odbora Odranski Strmec, održane 26. rujna 2023., s početkom u 18:00 sati.</w:t>
      </w:r>
    </w:p>
    <w:p w:rsidR="00437769" w:rsidRPr="00437769" w:rsidRDefault="00437769" w:rsidP="004377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69" w:rsidRPr="00437769" w:rsidRDefault="00437769" w:rsidP="004377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769">
        <w:rPr>
          <w:rFonts w:ascii="Times New Roman" w:hAnsi="Times New Roman" w:cs="Times New Roman"/>
          <w:sz w:val="24"/>
          <w:szCs w:val="24"/>
        </w:rPr>
        <w:t xml:space="preserve">NAZOČNI ČLANOVI VIJEĆA: Renata </w:t>
      </w:r>
      <w:proofErr w:type="spellStart"/>
      <w:r w:rsidRPr="00437769"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 w:rsidRPr="00437769">
        <w:rPr>
          <w:rFonts w:ascii="Times New Roman" w:hAnsi="Times New Roman" w:cs="Times New Roman"/>
          <w:sz w:val="24"/>
          <w:szCs w:val="24"/>
        </w:rPr>
        <w:t>, Marina Kocijan, Miljenko Jezerinac, Kristijan Molnar i Valentina Molnar</w:t>
      </w:r>
    </w:p>
    <w:p w:rsidR="00437769" w:rsidRPr="00437769" w:rsidRDefault="00437769" w:rsidP="004377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69" w:rsidRPr="00437769" w:rsidRDefault="00437769" w:rsidP="004377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769"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proofErr w:type="spellStart"/>
      <w:r w:rsidRPr="00437769"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 w:rsidRPr="00437769"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437769" w:rsidRPr="00437769" w:rsidRDefault="00437769" w:rsidP="004377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69" w:rsidRPr="00437769" w:rsidRDefault="00437769" w:rsidP="004377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769"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437769" w:rsidRPr="00437769" w:rsidRDefault="00437769" w:rsidP="004377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769">
        <w:rPr>
          <w:rFonts w:ascii="Times New Roman" w:hAnsi="Times New Roman" w:cs="Times New Roman"/>
          <w:sz w:val="24"/>
          <w:szCs w:val="24"/>
        </w:rPr>
        <w:t xml:space="preserve">Predsjednica VMO Odranski Strmec Renata </w:t>
      </w:r>
      <w:proofErr w:type="spellStart"/>
      <w:r w:rsidRPr="00437769"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 w:rsidRPr="00437769">
        <w:rPr>
          <w:rFonts w:ascii="Times New Roman" w:hAnsi="Times New Roman" w:cs="Times New Roman"/>
          <w:sz w:val="24"/>
          <w:szCs w:val="24"/>
        </w:rPr>
        <w:t xml:space="preserve"> otvara 28. sjednicu. </w:t>
      </w:r>
    </w:p>
    <w:p w:rsidR="00437769" w:rsidRPr="00437769" w:rsidRDefault="00437769" w:rsidP="004377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769"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27. sjednice Vijeća. </w:t>
      </w:r>
    </w:p>
    <w:p w:rsidR="00437769" w:rsidRPr="00437769" w:rsidRDefault="00437769" w:rsidP="004377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769">
        <w:rPr>
          <w:rFonts w:ascii="Times New Roman" w:hAnsi="Times New Roman" w:cs="Times New Roman"/>
          <w:sz w:val="24"/>
          <w:szCs w:val="24"/>
        </w:rPr>
        <w:t>Vijeće je jednoglasno (5“za“) usvojilo zapisnik 27. sjednice Vijeća.</w:t>
      </w:r>
    </w:p>
    <w:p w:rsidR="00437769" w:rsidRPr="00437769" w:rsidRDefault="00437769" w:rsidP="004377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769"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437769" w:rsidRPr="00437769" w:rsidRDefault="00437769" w:rsidP="004377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769" w:rsidRPr="00437769" w:rsidRDefault="00437769" w:rsidP="00437769">
      <w:pPr>
        <w:pStyle w:val="NoSpacing"/>
        <w:spacing w:line="276" w:lineRule="auto"/>
        <w:jc w:val="center"/>
        <w:rPr>
          <w:rFonts w:ascii="Times New Roman" w:hAnsi="Times New Roman"/>
          <w:b/>
          <w:szCs w:val="24"/>
        </w:rPr>
      </w:pPr>
      <w:r w:rsidRPr="00437769">
        <w:rPr>
          <w:rFonts w:ascii="Times New Roman" w:hAnsi="Times New Roman"/>
          <w:b/>
          <w:szCs w:val="24"/>
        </w:rPr>
        <w:t>DNEVNI RED</w:t>
      </w:r>
    </w:p>
    <w:p w:rsidR="00437769" w:rsidRPr="00437769" w:rsidRDefault="00437769" w:rsidP="00437769">
      <w:pPr>
        <w:pStyle w:val="NoSpacing"/>
        <w:spacing w:line="276" w:lineRule="auto"/>
        <w:rPr>
          <w:rFonts w:ascii="Times New Roman" w:hAnsi="Times New Roman"/>
          <w:b/>
          <w:szCs w:val="24"/>
        </w:rPr>
      </w:pPr>
    </w:p>
    <w:p w:rsidR="00437769" w:rsidRPr="00437769" w:rsidRDefault="00437769" w:rsidP="00437769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bookmarkStart w:id="0" w:name="_Hlk523472998"/>
      <w:proofErr w:type="spellStart"/>
      <w:r w:rsidRPr="00437769">
        <w:rPr>
          <w:rFonts w:ascii="Times New Roman" w:hAnsi="Times New Roman"/>
          <w:szCs w:val="24"/>
        </w:rPr>
        <w:t>Prijedlog</w:t>
      </w:r>
      <w:proofErr w:type="spellEnd"/>
      <w:r w:rsidRPr="00437769">
        <w:rPr>
          <w:rFonts w:ascii="Times New Roman" w:hAnsi="Times New Roman"/>
          <w:szCs w:val="24"/>
        </w:rPr>
        <w:t xml:space="preserve"> </w:t>
      </w:r>
      <w:proofErr w:type="spellStart"/>
      <w:r w:rsidRPr="00437769">
        <w:rPr>
          <w:rFonts w:ascii="Times New Roman" w:hAnsi="Times New Roman"/>
          <w:szCs w:val="24"/>
        </w:rPr>
        <w:t>zaključka</w:t>
      </w:r>
      <w:proofErr w:type="spellEnd"/>
      <w:r w:rsidRPr="00437769">
        <w:rPr>
          <w:rFonts w:ascii="Times New Roman" w:hAnsi="Times New Roman"/>
          <w:szCs w:val="24"/>
        </w:rPr>
        <w:t xml:space="preserve"> </w:t>
      </w:r>
      <w:proofErr w:type="spellStart"/>
      <w:r w:rsidRPr="00437769">
        <w:rPr>
          <w:rFonts w:ascii="Times New Roman" w:hAnsi="Times New Roman"/>
          <w:szCs w:val="24"/>
        </w:rPr>
        <w:t>za</w:t>
      </w:r>
      <w:proofErr w:type="spellEnd"/>
      <w:r w:rsidRPr="00437769">
        <w:rPr>
          <w:rFonts w:ascii="Times New Roman" w:hAnsi="Times New Roman"/>
          <w:szCs w:val="24"/>
        </w:rPr>
        <w:t xml:space="preserve"> </w:t>
      </w:r>
      <w:proofErr w:type="spellStart"/>
      <w:r w:rsidRPr="00437769">
        <w:rPr>
          <w:rFonts w:ascii="Times New Roman" w:hAnsi="Times New Roman"/>
          <w:szCs w:val="24"/>
        </w:rPr>
        <w:t>utvrđivanje</w:t>
      </w:r>
      <w:proofErr w:type="spellEnd"/>
      <w:r w:rsidRPr="00437769">
        <w:rPr>
          <w:rFonts w:ascii="Times New Roman" w:hAnsi="Times New Roman"/>
          <w:szCs w:val="24"/>
        </w:rPr>
        <w:t xml:space="preserve"> </w:t>
      </w:r>
      <w:proofErr w:type="spellStart"/>
      <w:r w:rsidRPr="00437769">
        <w:rPr>
          <w:rFonts w:ascii="Times New Roman" w:hAnsi="Times New Roman"/>
          <w:szCs w:val="24"/>
        </w:rPr>
        <w:t>prijedloga</w:t>
      </w:r>
      <w:proofErr w:type="spellEnd"/>
      <w:r w:rsidRPr="00437769">
        <w:rPr>
          <w:rFonts w:ascii="Times New Roman" w:hAnsi="Times New Roman"/>
          <w:szCs w:val="24"/>
        </w:rPr>
        <w:t xml:space="preserve"> </w:t>
      </w:r>
      <w:proofErr w:type="spellStart"/>
      <w:r w:rsidRPr="00437769">
        <w:rPr>
          <w:rFonts w:ascii="Times New Roman" w:hAnsi="Times New Roman"/>
          <w:szCs w:val="24"/>
        </w:rPr>
        <w:t>za</w:t>
      </w:r>
      <w:proofErr w:type="spellEnd"/>
      <w:r w:rsidRPr="00437769">
        <w:rPr>
          <w:rFonts w:ascii="Times New Roman" w:hAnsi="Times New Roman"/>
          <w:szCs w:val="24"/>
        </w:rPr>
        <w:t xml:space="preserve"> Program </w:t>
      </w:r>
      <w:proofErr w:type="spellStart"/>
      <w:r w:rsidRPr="00437769">
        <w:rPr>
          <w:rFonts w:ascii="Times New Roman" w:hAnsi="Times New Roman"/>
          <w:szCs w:val="24"/>
        </w:rPr>
        <w:t>gradnje</w:t>
      </w:r>
      <w:proofErr w:type="spellEnd"/>
      <w:r w:rsidRPr="00437769">
        <w:rPr>
          <w:rFonts w:ascii="Times New Roman" w:hAnsi="Times New Roman"/>
          <w:szCs w:val="24"/>
        </w:rPr>
        <w:t xml:space="preserve"> </w:t>
      </w:r>
      <w:proofErr w:type="spellStart"/>
      <w:r w:rsidRPr="00437769">
        <w:rPr>
          <w:rFonts w:ascii="Times New Roman" w:hAnsi="Times New Roman"/>
          <w:szCs w:val="24"/>
        </w:rPr>
        <w:t>komunalne</w:t>
      </w:r>
      <w:proofErr w:type="spellEnd"/>
      <w:r w:rsidRPr="00437769">
        <w:rPr>
          <w:rFonts w:ascii="Times New Roman" w:hAnsi="Times New Roman"/>
          <w:szCs w:val="24"/>
        </w:rPr>
        <w:t xml:space="preserve"> infrastructure </w:t>
      </w:r>
      <w:proofErr w:type="spellStart"/>
      <w:r w:rsidRPr="00437769">
        <w:rPr>
          <w:rFonts w:ascii="Times New Roman" w:hAnsi="Times New Roman"/>
          <w:szCs w:val="24"/>
        </w:rPr>
        <w:t>na</w:t>
      </w:r>
      <w:proofErr w:type="spellEnd"/>
      <w:r w:rsidRPr="00437769">
        <w:rPr>
          <w:rFonts w:ascii="Times New Roman" w:hAnsi="Times New Roman"/>
          <w:szCs w:val="24"/>
        </w:rPr>
        <w:t xml:space="preserve"> </w:t>
      </w:r>
      <w:proofErr w:type="spellStart"/>
      <w:r w:rsidRPr="00437769">
        <w:rPr>
          <w:rFonts w:ascii="Times New Roman" w:hAnsi="Times New Roman"/>
          <w:szCs w:val="24"/>
        </w:rPr>
        <w:t>području</w:t>
      </w:r>
      <w:proofErr w:type="spellEnd"/>
      <w:r w:rsidRPr="00437769">
        <w:rPr>
          <w:rFonts w:ascii="Times New Roman" w:hAnsi="Times New Roman"/>
          <w:szCs w:val="24"/>
        </w:rPr>
        <w:t xml:space="preserve"> </w:t>
      </w:r>
      <w:proofErr w:type="spellStart"/>
      <w:r w:rsidRPr="00437769">
        <w:rPr>
          <w:rFonts w:ascii="Times New Roman" w:hAnsi="Times New Roman"/>
          <w:szCs w:val="24"/>
        </w:rPr>
        <w:t>Grada</w:t>
      </w:r>
      <w:proofErr w:type="spellEnd"/>
      <w:r w:rsidRPr="00437769">
        <w:rPr>
          <w:rFonts w:ascii="Times New Roman" w:hAnsi="Times New Roman"/>
          <w:szCs w:val="24"/>
        </w:rPr>
        <w:t xml:space="preserve"> </w:t>
      </w:r>
      <w:proofErr w:type="spellStart"/>
      <w:r w:rsidRPr="00437769">
        <w:rPr>
          <w:rFonts w:ascii="Times New Roman" w:hAnsi="Times New Roman"/>
          <w:szCs w:val="24"/>
        </w:rPr>
        <w:t>Zagreba</w:t>
      </w:r>
      <w:proofErr w:type="spellEnd"/>
      <w:r w:rsidRPr="00437769">
        <w:rPr>
          <w:rFonts w:ascii="Times New Roman" w:hAnsi="Times New Roman"/>
          <w:szCs w:val="24"/>
        </w:rPr>
        <w:t xml:space="preserve"> </w:t>
      </w:r>
      <w:proofErr w:type="spellStart"/>
      <w:r w:rsidRPr="00437769">
        <w:rPr>
          <w:rFonts w:ascii="Times New Roman" w:hAnsi="Times New Roman"/>
          <w:szCs w:val="24"/>
        </w:rPr>
        <w:t>za</w:t>
      </w:r>
      <w:proofErr w:type="spellEnd"/>
      <w:r w:rsidRPr="00437769">
        <w:rPr>
          <w:rFonts w:ascii="Times New Roman" w:hAnsi="Times New Roman"/>
          <w:szCs w:val="24"/>
        </w:rPr>
        <w:t xml:space="preserve"> 2024.</w:t>
      </w:r>
    </w:p>
    <w:p w:rsidR="00437769" w:rsidRPr="00437769" w:rsidRDefault="00437769" w:rsidP="00437769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 w:rsidRPr="00437769">
        <w:rPr>
          <w:rFonts w:ascii="Times New Roman" w:hAnsi="Times New Roman"/>
          <w:szCs w:val="24"/>
        </w:rPr>
        <w:t>Strmečka</w:t>
      </w:r>
      <w:proofErr w:type="spellEnd"/>
      <w:r w:rsidRPr="00437769">
        <w:rPr>
          <w:rFonts w:ascii="Times New Roman" w:hAnsi="Times New Roman"/>
          <w:szCs w:val="24"/>
        </w:rPr>
        <w:t xml:space="preserve"> </w:t>
      </w:r>
      <w:proofErr w:type="spellStart"/>
      <w:r w:rsidRPr="00437769">
        <w:rPr>
          <w:rFonts w:ascii="Times New Roman" w:hAnsi="Times New Roman"/>
          <w:szCs w:val="24"/>
        </w:rPr>
        <w:t>cesta</w:t>
      </w:r>
      <w:proofErr w:type="spellEnd"/>
      <w:r w:rsidRPr="00437769">
        <w:rPr>
          <w:rFonts w:ascii="Times New Roman" w:hAnsi="Times New Roman"/>
          <w:szCs w:val="24"/>
        </w:rPr>
        <w:t xml:space="preserve"> k.br. 15, </w:t>
      </w:r>
      <w:proofErr w:type="spellStart"/>
      <w:r w:rsidRPr="00437769">
        <w:rPr>
          <w:rFonts w:ascii="Times New Roman" w:hAnsi="Times New Roman"/>
          <w:szCs w:val="24"/>
        </w:rPr>
        <w:t>uzdignuta</w:t>
      </w:r>
      <w:proofErr w:type="spellEnd"/>
      <w:r w:rsidRPr="00437769">
        <w:rPr>
          <w:rFonts w:ascii="Times New Roman" w:hAnsi="Times New Roman"/>
          <w:szCs w:val="24"/>
        </w:rPr>
        <w:t xml:space="preserve"> </w:t>
      </w:r>
      <w:proofErr w:type="spellStart"/>
      <w:r w:rsidRPr="00437769">
        <w:rPr>
          <w:rFonts w:ascii="Times New Roman" w:hAnsi="Times New Roman"/>
          <w:szCs w:val="24"/>
        </w:rPr>
        <w:t>ploha</w:t>
      </w:r>
      <w:proofErr w:type="spellEnd"/>
    </w:p>
    <w:p w:rsidR="00437769" w:rsidRPr="00437769" w:rsidRDefault="00437769" w:rsidP="00437769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 w:rsidRPr="00437769">
        <w:rPr>
          <w:rFonts w:ascii="Times New Roman" w:hAnsi="Times New Roman"/>
          <w:szCs w:val="24"/>
        </w:rPr>
        <w:t>Strmečka</w:t>
      </w:r>
      <w:proofErr w:type="spellEnd"/>
      <w:r w:rsidRPr="00437769">
        <w:rPr>
          <w:rFonts w:ascii="Times New Roman" w:hAnsi="Times New Roman"/>
          <w:szCs w:val="24"/>
        </w:rPr>
        <w:t xml:space="preserve"> </w:t>
      </w:r>
      <w:proofErr w:type="spellStart"/>
      <w:r w:rsidRPr="00437769">
        <w:rPr>
          <w:rFonts w:ascii="Times New Roman" w:hAnsi="Times New Roman"/>
          <w:szCs w:val="24"/>
        </w:rPr>
        <w:t>cesta</w:t>
      </w:r>
      <w:proofErr w:type="spellEnd"/>
      <w:r w:rsidRPr="00437769">
        <w:rPr>
          <w:rFonts w:ascii="Times New Roman" w:hAnsi="Times New Roman"/>
          <w:szCs w:val="24"/>
        </w:rPr>
        <w:t xml:space="preserve"> od k.br. 57 do 100, </w:t>
      </w:r>
      <w:proofErr w:type="spellStart"/>
      <w:r w:rsidRPr="00437769">
        <w:rPr>
          <w:rFonts w:ascii="Times New Roman" w:hAnsi="Times New Roman"/>
          <w:szCs w:val="24"/>
        </w:rPr>
        <w:t>uzdignuta</w:t>
      </w:r>
      <w:proofErr w:type="spellEnd"/>
      <w:r w:rsidRPr="00437769">
        <w:rPr>
          <w:rFonts w:ascii="Times New Roman" w:hAnsi="Times New Roman"/>
          <w:szCs w:val="24"/>
        </w:rPr>
        <w:t xml:space="preserve"> </w:t>
      </w:r>
      <w:proofErr w:type="spellStart"/>
      <w:r w:rsidRPr="00437769">
        <w:rPr>
          <w:rFonts w:ascii="Times New Roman" w:hAnsi="Times New Roman"/>
          <w:szCs w:val="24"/>
        </w:rPr>
        <w:t>ploha</w:t>
      </w:r>
      <w:proofErr w:type="spellEnd"/>
    </w:p>
    <w:p w:rsidR="00437769" w:rsidRPr="00437769" w:rsidRDefault="00437769" w:rsidP="00437769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r w:rsidRPr="00437769">
        <w:rPr>
          <w:rFonts w:ascii="Times New Roman" w:hAnsi="Times New Roman"/>
          <w:szCs w:val="24"/>
        </w:rPr>
        <w:t>T</w:t>
      </w:r>
      <w:r w:rsidR="00642C1A">
        <w:rPr>
          <w:rFonts w:ascii="Times New Roman" w:hAnsi="Times New Roman"/>
          <w:szCs w:val="24"/>
        </w:rPr>
        <w:t>.</w:t>
      </w:r>
      <w:r w:rsidRPr="00437769">
        <w:rPr>
          <w:rFonts w:ascii="Times New Roman" w:hAnsi="Times New Roman"/>
          <w:szCs w:val="24"/>
        </w:rPr>
        <w:t xml:space="preserve"> H</w:t>
      </w:r>
      <w:r w:rsidR="00642C1A">
        <w:rPr>
          <w:rFonts w:ascii="Times New Roman" w:hAnsi="Times New Roman"/>
          <w:szCs w:val="24"/>
        </w:rPr>
        <w:t>.</w:t>
      </w:r>
      <w:r w:rsidRPr="00437769">
        <w:rPr>
          <w:rFonts w:ascii="Times New Roman" w:hAnsi="Times New Roman"/>
          <w:szCs w:val="24"/>
        </w:rPr>
        <w:t xml:space="preserve">, </w:t>
      </w:r>
      <w:proofErr w:type="spellStart"/>
      <w:r w:rsidRPr="00437769">
        <w:rPr>
          <w:rFonts w:ascii="Times New Roman" w:hAnsi="Times New Roman"/>
          <w:szCs w:val="24"/>
        </w:rPr>
        <w:t>korištenje</w:t>
      </w:r>
      <w:proofErr w:type="spellEnd"/>
      <w:r w:rsidRPr="00437769">
        <w:rPr>
          <w:rFonts w:ascii="Times New Roman" w:hAnsi="Times New Roman"/>
          <w:szCs w:val="24"/>
        </w:rPr>
        <w:t xml:space="preserve"> </w:t>
      </w:r>
      <w:proofErr w:type="spellStart"/>
      <w:r w:rsidRPr="00437769">
        <w:rPr>
          <w:rFonts w:ascii="Times New Roman" w:hAnsi="Times New Roman"/>
          <w:szCs w:val="24"/>
        </w:rPr>
        <w:t>prostora</w:t>
      </w:r>
      <w:proofErr w:type="spellEnd"/>
    </w:p>
    <w:p w:rsidR="00437769" w:rsidRPr="00437769" w:rsidRDefault="00437769" w:rsidP="00437769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 w:rsidRPr="00437769">
        <w:rPr>
          <w:rFonts w:ascii="Times New Roman" w:hAnsi="Times New Roman"/>
          <w:szCs w:val="24"/>
        </w:rPr>
        <w:t>Prijedlog</w:t>
      </w:r>
      <w:proofErr w:type="spellEnd"/>
      <w:r w:rsidRPr="00437769">
        <w:rPr>
          <w:rFonts w:ascii="Times New Roman" w:hAnsi="Times New Roman"/>
          <w:szCs w:val="24"/>
        </w:rPr>
        <w:t xml:space="preserve"> </w:t>
      </w:r>
      <w:proofErr w:type="spellStart"/>
      <w:r w:rsidRPr="00437769">
        <w:rPr>
          <w:rFonts w:ascii="Times New Roman" w:hAnsi="Times New Roman"/>
          <w:szCs w:val="24"/>
        </w:rPr>
        <w:t>zaključka</w:t>
      </w:r>
      <w:proofErr w:type="spellEnd"/>
      <w:r w:rsidRPr="00437769">
        <w:rPr>
          <w:rFonts w:ascii="Times New Roman" w:hAnsi="Times New Roman"/>
          <w:szCs w:val="24"/>
        </w:rPr>
        <w:t xml:space="preserve"> </w:t>
      </w:r>
      <w:r w:rsidR="00661044">
        <w:rPr>
          <w:rFonts w:ascii="Times New Roman" w:hAnsi="Times New Roman"/>
          <w:szCs w:val="24"/>
        </w:rPr>
        <w:t xml:space="preserve">o </w:t>
      </w:r>
      <w:proofErr w:type="spellStart"/>
      <w:r w:rsidR="00661044">
        <w:rPr>
          <w:rFonts w:ascii="Times New Roman" w:hAnsi="Times New Roman"/>
          <w:szCs w:val="24"/>
        </w:rPr>
        <w:t>potrebi</w:t>
      </w:r>
      <w:proofErr w:type="spellEnd"/>
      <w:r w:rsidR="00661044">
        <w:rPr>
          <w:rFonts w:ascii="Times New Roman" w:hAnsi="Times New Roman"/>
          <w:szCs w:val="24"/>
        </w:rPr>
        <w:t xml:space="preserve"> </w:t>
      </w:r>
      <w:proofErr w:type="spellStart"/>
      <w:r w:rsidR="00661044">
        <w:rPr>
          <w:rFonts w:ascii="Times New Roman" w:hAnsi="Times New Roman"/>
          <w:szCs w:val="24"/>
        </w:rPr>
        <w:t>za</w:t>
      </w:r>
      <w:proofErr w:type="spellEnd"/>
      <w:r w:rsidR="00661044">
        <w:rPr>
          <w:rFonts w:ascii="Times New Roman" w:hAnsi="Times New Roman"/>
          <w:szCs w:val="24"/>
        </w:rPr>
        <w:t xml:space="preserve"> </w:t>
      </w:r>
      <w:proofErr w:type="spellStart"/>
      <w:r w:rsidR="00661044">
        <w:rPr>
          <w:rFonts w:ascii="Times New Roman" w:hAnsi="Times New Roman"/>
          <w:szCs w:val="24"/>
        </w:rPr>
        <w:t>postavljanjem</w:t>
      </w:r>
      <w:proofErr w:type="spellEnd"/>
      <w:r w:rsidR="00661044">
        <w:rPr>
          <w:rFonts w:ascii="Times New Roman" w:hAnsi="Times New Roman"/>
          <w:szCs w:val="24"/>
        </w:rPr>
        <w:t xml:space="preserve"> </w:t>
      </w:r>
      <w:proofErr w:type="spellStart"/>
      <w:r w:rsidR="00661044">
        <w:rPr>
          <w:rFonts w:ascii="Times New Roman" w:hAnsi="Times New Roman"/>
          <w:szCs w:val="24"/>
        </w:rPr>
        <w:t>zaštitne</w:t>
      </w:r>
      <w:proofErr w:type="spellEnd"/>
      <w:r w:rsidR="00661044">
        <w:rPr>
          <w:rFonts w:ascii="Times New Roman" w:hAnsi="Times New Roman"/>
          <w:szCs w:val="24"/>
        </w:rPr>
        <w:t xml:space="preserve"> </w:t>
      </w:r>
      <w:proofErr w:type="spellStart"/>
      <w:r w:rsidR="00661044">
        <w:rPr>
          <w:rFonts w:ascii="Times New Roman" w:hAnsi="Times New Roman"/>
          <w:szCs w:val="24"/>
        </w:rPr>
        <w:t>ograde</w:t>
      </w:r>
      <w:proofErr w:type="spellEnd"/>
      <w:r w:rsidR="00661044">
        <w:rPr>
          <w:rFonts w:ascii="Times New Roman" w:hAnsi="Times New Roman"/>
          <w:szCs w:val="24"/>
        </w:rPr>
        <w:t xml:space="preserve"> u </w:t>
      </w:r>
      <w:proofErr w:type="spellStart"/>
      <w:r w:rsidR="00661044">
        <w:rPr>
          <w:rFonts w:ascii="Times New Roman" w:hAnsi="Times New Roman"/>
          <w:szCs w:val="24"/>
        </w:rPr>
        <w:t>dijelu</w:t>
      </w:r>
      <w:proofErr w:type="spellEnd"/>
      <w:r w:rsidR="00661044">
        <w:rPr>
          <w:rFonts w:ascii="Times New Roman" w:hAnsi="Times New Roman"/>
          <w:szCs w:val="24"/>
        </w:rPr>
        <w:t xml:space="preserve"> </w:t>
      </w:r>
      <w:proofErr w:type="spellStart"/>
      <w:r w:rsidR="00661044">
        <w:rPr>
          <w:rFonts w:ascii="Times New Roman" w:hAnsi="Times New Roman"/>
          <w:szCs w:val="24"/>
        </w:rPr>
        <w:t>od</w:t>
      </w:r>
      <w:proofErr w:type="spellEnd"/>
      <w:r w:rsidR="00661044">
        <w:rPr>
          <w:rFonts w:ascii="Times New Roman" w:hAnsi="Times New Roman"/>
          <w:szCs w:val="24"/>
        </w:rPr>
        <w:t xml:space="preserve"> </w:t>
      </w:r>
      <w:proofErr w:type="spellStart"/>
      <w:r w:rsidR="00661044">
        <w:rPr>
          <w:rFonts w:ascii="Times New Roman" w:hAnsi="Times New Roman"/>
          <w:szCs w:val="24"/>
        </w:rPr>
        <w:t>Strmečke</w:t>
      </w:r>
      <w:proofErr w:type="spellEnd"/>
      <w:r w:rsidR="00661044">
        <w:rPr>
          <w:rFonts w:ascii="Times New Roman" w:hAnsi="Times New Roman"/>
          <w:szCs w:val="24"/>
        </w:rPr>
        <w:t xml:space="preserve"> </w:t>
      </w:r>
      <w:proofErr w:type="spellStart"/>
      <w:r w:rsidR="00661044">
        <w:rPr>
          <w:rFonts w:ascii="Times New Roman" w:hAnsi="Times New Roman"/>
          <w:szCs w:val="24"/>
        </w:rPr>
        <w:t>ceste</w:t>
      </w:r>
      <w:proofErr w:type="spellEnd"/>
      <w:r w:rsidR="00661044">
        <w:rPr>
          <w:rFonts w:ascii="Times New Roman" w:hAnsi="Times New Roman"/>
          <w:szCs w:val="24"/>
        </w:rPr>
        <w:t xml:space="preserve"> do </w:t>
      </w:r>
      <w:proofErr w:type="spellStart"/>
      <w:r w:rsidR="00661044">
        <w:rPr>
          <w:rFonts w:ascii="Times New Roman" w:hAnsi="Times New Roman"/>
          <w:szCs w:val="24"/>
        </w:rPr>
        <w:t>mosta</w:t>
      </w:r>
      <w:proofErr w:type="spellEnd"/>
      <w:r w:rsidR="00661044">
        <w:rPr>
          <w:rFonts w:ascii="Times New Roman" w:hAnsi="Times New Roman"/>
          <w:szCs w:val="24"/>
        </w:rPr>
        <w:t xml:space="preserve"> </w:t>
      </w:r>
      <w:proofErr w:type="spellStart"/>
      <w:r w:rsidR="00661044">
        <w:rPr>
          <w:rFonts w:ascii="Times New Roman" w:hAnsi="Times New Roman"/>
          <w:szCs w:val="24"/>
        </w:rPr>
        <w:t>preko</w:t>
      </w:r>
      <w:proofErr w:type="spellEnd"/>
      <w:r w:rsidR="00661044">
        <w:rPr>
          <w:rFonts w:ascii="Times New Roman" w:hAnsi="Times New Roman"/>
          <w:szCs w:val="24"/>
        </w:rPr>
        <w:t xml:space="preserve"> </w:t>
      </w:r>
      <w:proofErr w:type="spellStart"/>
      <w:r w:rsidR="00661044">
        <w:rPr>
          <w:rFonts w:ascii="Times New Roman" w:hAnsi="Times New Roman"/>
          <w:szCs w:val="24"/>
        </w:rPr>
        <w:t>potoka</w:t>
      </w:r>
      <w:proofErr w:type="spellEnd"/>
      <w:r w:rsidR="00661044">
        <w:rPr>
          <w:rFonts w:ascii="Times New Roman" w:hAnsi="Times New Roman"/>
          <w:szCs w:val="24"/>
        </w:rPr>
        <w:t xml:space="preserve"> </w:t>
      </w:r>
      <w:proofErr w:type="spellStart"/>
      <w:r w:rsidR="00661044">
        <w:rPr>
          <w:rFonts w:ascii="Times New Roman" w:hAnsi="Times New Roman"/>
          <w:szCs w:val="24"/>
        </w:rPr>
        <w:t>Lomnica</w:t>
      </w:r>
      <w:proofErr w:type="spellEnd"/>
    </w:p>
    <w:p w:rsidR="00437769" w:rsidRPr="00437769" w:rsidRDefault="00437769" w:rsidP="00437769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r w:rsidRPr="00437769">
        <w:rPr>
          <w:rFonts w:ascii="Times New Roman" w:hAnsi="Times New Roman"/>
          <w:szCs w:val="24"/>
          <w:lang w:eastAsia="hr-HR"/>
        </w:rPr>
        <w:t xml:space="preserve">Pitanja, </w:t>
      </w:r>
      <w:proofErr w:type="spellStart"/>
      <w:r w:rsidRPr="00437769">
        <w:rPr>
          <w:rFonts w:ascii="Times New Roman" w:hAnsi="Times New Roman"/>
          <w:szCs w:val="24"/>
          <w:lang w:eastAsia="hr-HR"/>
        </w:rPr>
        <w:t>prijedlozi</w:t>
      </w:r>
      <w:proofErr w:type="spellEnd"/>
      <w:r w:rsidRPr="00437769">
        <w:rPr>
          <w:rFonts w:ascii="Times New Roman" w:hAnsi="Times New Roman"/>
          <w:szCs w:val="24"/>
          <w:lang w:eastAsia="hr-HR"/>
        </w:rPr>
        <w:t xml:space="preserve"> i </w:t>
      </w:r>
      <w:proofErr w:type="spellStart"/>
      <w:r w:rsidRPr="00437769">
        <w:rPr>
          <w:rFonts w:ascii="Times New Roman" w:hAnsi="Times New Roman"/>
          <w:szCs w:val="24"/>
          <w:lang w:eastAsia="hr-HR"/>
        </w:rPr>
        <w:t>obavijesti</w:t>
      </w:r>
      <w:proofErr w:type="spellEnd"/>
    </w:p>
    <w:p w:rsidR="00437769" w:rsidRPr="00437769" w:rsidRDefault="00437769" w:rsidP="0043776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37769" w:rsidRPr="00437769" w:rsidRDefault="00437769" w:rsidP="0043776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37769">
        <w:rPr>
          <w:rFonts w:ascii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437769" w:rsidRPr="00437769" w:rsidRDefault="00437769" w:rsidP="0043776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37769" w:rsidRPr="00437769" w:rsidRDefault="00437769" w:rsidP="0043776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769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Ad 1). </w:t>
      </w:r>
      <w:r w:rsidRPr="00437769">
        <w:rPr>
          <w:rFonts w:ascii="Times New Roman" w:hAnsi="Times New Roman" w:cs="Times New Roman"/>
          <w:b/>
          <w:sz w:val="24"/>
          <w:szCs w:val="24"/>
        </w:rPr>
        <w:t>Prijedlog zaključka za program gradnje</w:t>
      </w:r>
    </w:p>
    <w:p w:rsidR="00437769" w:rsidRPr="00437769" w:rsidRDefault="00437769" w:rsidP="00437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76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437769" w:rsidRPr="00437769" w:rsidRDefault="00437769" w:rsidP="00437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76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437769" w:rsidRPr="00437769" w:rsidRDefault="00437769" w:rsidP="0043776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7769" w:rsidRPr="00437769" w:rsidRDefault="00437769" w:rsidP="00437769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437769">
        <w:rPr>
          <w:rFonts w:ascii="Times New Roman" w:hAnsi="Times New Roman" w:cs="Times New Roman"/>
          <w:b/>
          <w:sz w:val="24"/>
          <w:szCs w:val="24"/>
        </w:rPr>
        <w:t xml:space="preserve">                                Zaključak o utvrđivanju prijedloga za Program gradnje                                 </w:t>
      </w:r>
    </w:p>
    <w:p w:rsidR="00437769" w:rsidRPr="00437769" w:rsidRDefault="00437769" w:rsidP="00437769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437769">
        <w:rPr>
          <w:rFonts w:ascii="Times New Roman" w:hAnsi="Times New Roman" w:cs="Times New Roman"/>
          <w:b/>
          <w:sz w:val="24"/>
          <w:szCs w:val="24"/>
        </w:rPr>
        <w:t xml:space="preserve">                        komunalne infrastrukture na području Grada Zagreba za 2024.</w:t>
      </w:r>
    </w:p>
    <w:p w:rsidR="00437769" w:rsidRPr="00437769" w:rsidRDefault="00437769" w:rsidP="00437769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769" w:rsidRPr="00437769" w:rsidRDefault="00437769" w:rsidP="00437769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7769" w:rsidRPr="00437769" w:rsidRDefault="00437769" w:rsidP="00437769">
      <w:pPr>
        <w:numPr>
          <w:ilvl w:val="0"/>
          <w:numId w:val="3"/>
        </w:numPr>
        <w:spacing w:after="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37769">
        <w:rPr>
          <w:rFonts w:ascii="Times New Roman" w:hAnsi="Times New Roman" w:cs="Times New Roman"/>
          <w:sz w:val="24"/>
          <w:szCs w:val="24"/>
        </w:rPr>
        <w:t xml:space="preserve">Vijeće Mjesnog odbora Odranski Strmec predlaže Vijeću Gradske četvrti Brezovica da u Zaključak o utvrđivanju prijedloga za Program gradnje komunalne </w:t>
      </w:r>
      <w:proofErr w:type="spellStart"/>
      <w:r w:rsidRPr="00437769">
        <w:rPr>
          <w:rFonts w:ascii="Times New Roman" w:hAnsi="Times New Roman" w:cs="Times New Roman"/>
          <w:sz w:val="24"/>
          <w:szCs w:val="24"/>
        </w:rPr>
        <w:t>infratrukture</w:t>
      </w:r>
      <w:proofErr w:type="spellEnd"/>
      <w:r w:rsidRPr="00437769">
        <w:rPr>
          <w:rFonts w:ascii="Times New Roman" w:hAnsi="Times New Roman" w:cs="Times New Roman"/>
          <w:sz w:val="24"/>
          <w:szCs w:val="24"/>
        </w:rPr>
        <w:t xml:space="preserve"> na području Grada Zagreba za 2024. uvrsti slijedeće akcije:</w:t>
      </w:r>
    </w:p>
    <w:p w:rsidR="00437769" w:rsidRPr="00437769" w:rsidRDefault="00437769" w:rsidP="00437769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8532"/>
      </w:tblGrid>
      <w:tr w:rsidR="00437769" w:rsidRPr="00437769" w:rsidTr="00266C55">
        <w:tc>
          <w:tcPr>
            <w:tcW w:w="567" w:type="dxa"/>
          </w:tcPr>
          <w:p w:rsidR="00437769" w:rsidRPr="00437769" w:rsidRDefault="00437769" w:rsidP="0043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0" w:type="dxa"/>
          </w:tcPr>
          <w:p w:rsidR="00437769" w:rsidRPr="00437769" w:rsidRDefault="00437769" w:rsidP="0043776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69">
              <w:rPr>
                <w:rFonts w:ascii="Times New Roman" w:hAnsi="Times New Roman" w:cs="Times New Roman"/>
                <w:sz w:val="24"/>
                <w:szCs w:val="24"/>
              </w:rPr>
              <w:t xml:space="preserve">Ulica </w:t>
            </w:r>
            <w:proofErr w:type="spellStart"/>
            <w:r w:rsidRPr="00437769">
              <w:rPr>
                <w:rFonts w:ascii="Times New Roman" w:hAnsi="Times New Roman" w:cs="Times New Roman"/>
                <w:sz w:val="24"/>
                <w:szCs w:val="24"/>
              </w:rPr>
              <w:t>Hrastina</w:t>
            </w:r>
            <w:proofErr w:type="spellEnd"/>
            <w:r w:rsidRPr="00437769">
              <w:rPr>
                <w:rFonts w:ascii="Times New Roman" w:hAnsi="Times New Roman" w:cs="Times New Roman"/>
                <w:sz w:val="24"/>
                <w:szCs w:val="24"/>
              </w:rPr>
              <w:t>, gradnja nogostupa d=120m</w:t>
            </w:r>
          </w:p>
          <w:p w:rsidR="00437769" w:rsidRPr="00437769" w:rsidRDefault="00437769" w:rsidP="0043776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Ulica </w:t>
            </w:r>
            <w:proofErr w:type="spellStart"/>
            <w:r w:rsidRPr="00437769">
              <w:rPr>
                <w:rFonts w:ascii="Times New Roman" w:hAnsi="Times New Roman" w:cs="Times New Roman"/>
                <w:sz w:val="24"/>
                <w:szCs w:val="24"/>
              </w:rPr>
              <w:t>Jantoleki</w:t>
            </w:r>
            <w:proofErr w:type="spellEnd"/>
            <w:r w:rsidRPr="00437769">
              <w:rPr>
                <w:rFonts w:ascii="Times New Roman" w:hAnsi="Times New Roman" w:cs="Times New Roman"/>
                <w:sz w:val="24"/>
                <w:szCs w:val="24"/>
              </w:rPr>
              <w:t>, projektiranje nogostupa d=850m</w:t>
            </w:r>
          </w:p>
        </w:tc>
      </w:tr>
      <w:tr w:rsidR="00437769" w:rsidRPr="00437769" w:rsidTr="00266C55">
        <w:tc>
          <w:tcPr>
            <w:tcW w:w="567" w:type="dxa"/>
          </w:tcPr>
          <w:p w:rsidR="00437769" w:rsidRPr="00437769" w:rsidRDefault="00437769" w:rsidP="0043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0" w:type="dxa"/>
          </w:tcPr>
          <w:p w:rsidR="00437769" w:rsidRPr="00437769" w:rsidRDefault="00437769" w:rsidP="00437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69" w:rsidRPr="00437769" w:rsidTr="00266C55">
        <w:tc>
          <w:tcPr>
            <w:tcW w:w="567" w:type="dxa"/>
          </w:tcPr>
          <w:p w:rsidR="00437769" w:rsidRPr="00437769" w:rsidRDefault="00437769" w:rsidP="0043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0" w:type="dxa"/>
          </w:tcPr>
          <w:p w:rsidR="00437769" w:rsidRPr="00437769" w:rsidRDefault="00437769" w:rsidP="004377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769" w:rsidRPr="00437769" w:rsidTr="00266C55">
        <w:tc>
          <w:tcPr>
            <w:tcW w:w="567" w:type="dxa"/>
            <w:hideMark/>
          </w:tcPr>
          <w:p w:rsidR="00437769" w:rsidRPr="00437769" w:rsidRDefault="00437769" w:rsidP="0043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0" w:type="dxa"/>
            <w:hideMark/>
          </w:tcPr>
          <w:p w:rsidR="00437769" w:rsidRPr="00437769" w:rsidRDefault="00437769" w:rsidP="0043776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  <w:proofErr w:type="spellStart"/>
            <w:r w:rsidRPr="00437769">
              <w:rPr>
                <w:rFonts w:ascii="Times New Roman" w:eastAsiaTheme="minorHAnsi" w:hAnsi="Times New Roman"/>
                <w:szCs w:val="24"/>
              </w:rPr>
              <w:t>Ovaj</w:t>
            </w:r>
            <w:proofErr w:type="spellEnd"/>
            <w:r w:rsidRPr="00437769">
              <w:rPr>
                <w:rFonts w:ascii="Times New Roman" w:eastAsiaTheme="minorHAnsi" w:hAnsi="Times New Roman"/>
                <w:szCs w:val="24"/>
              </w:rPr>
              <w:t xml:space="preserve"> </w:t>
            </w:r>
            <w:proofErr w:type="spellStart"/>
            <w:r w:rsidRPr="00437769">
              <w:rPr>
                <w:rFonts w:ascii="Times New Roman" w:eastAsiaTheme="minorHAnsi" w:hAnsi="Times New Roman"/>
                <w:szCs w:val="24"/>
              </w:rPr>
              <w:t>zaključak</w:t>
            </w:r>
            <w:proofErr w:type="spellEnd"/>
            <w:r w:rsidRPr="00437769">
              <w:rPr>
                <w:rFonts w:ascii="Times New Roman" w:eastAsiaTheme="minorHAnsi" w:hAnsi="Times New Roman"/>
                <w:szCs w:val="24"/>
              </w:rPr>
              <w:t xml:space="preserve"> </w:t>
            </w:r>
            <w:proofErr w:type="spellStart"/>
            <w:r w:rsidRPr="00437769">
              <w:rPr>
                <w:rFonts w:ascii="Times New Roman" w:eastAsiaTheme="minorHAnsi" w:hAnsi="Times New Roman"/>
                <w:szCs w:val="24"/>
              </w:rPr>
              <w:t>dostavlja</w:t>
            </w:r>
            <w:proofErr w:type="spellEnd"/>
            <w:r w:rsidRPr="00437769">
              <w:rPr>
                <w:rFonts w:ascii="Times New Roman" w:eastAsiaTheme="minorHAnsi" w:hAnsi="Times New Roman"/>
                <w:szCs w:val="24"/>
              </w:rPr>
              <w:t xml:space="preserve"> se </w:t>
            </w:r>
            <w:proofErr w:type="spellStart"/>
            <w:r w:rsidRPr="00437769">
              <w:rPr>
                <w:rFonts w:ascii="Times New Roman" w:eastAsiaTheme="minorHAnsi" w:hAnsi="Times New Roman"/>
                <w:szCs w:val="24"/>
              </w:rPr>
              <w:t>Vijeću</w:t>
            </w:r>
            <w:proofErr w:type="spellEnd"/>
            <w:r w:rsidRPr="00437769">
              <w:rPr>
                <w:rFonts w:ascii="Times New Roman" w:eastAsiaTheme="minorHAnsi" w:hAnsi="Times New Roman"/>
                <w:szCs w:val="24"/>
              </w:rPr>
              <w:t xml:space="preserve"> </w:t>
            </w:r>
            <w:proofErr w:type="spellStart"/>
            <w:r w:rsidRPr="00437769">
              <w:rPr>
                <w:rFonts w:ascii="Times New Roman" w:eastAsiaTheme="minorHAnsi" w:hAnsi="Times New Roman"/>
                <w:szCs w:val="24"/>
              </w:rPr>
              <w:t>Gradske</w:t>
            </w:r>
            <w:proofErr w:type="spellEnd"/>
            <w:r w:rsidRPr="00437769">
              <w:rPr>
                <w:rFonts w:ascii="Times New Roman" w:eastAsiaTheme="minorHAnsi" w:hAnsi="Times New Roman"/>
                <w:szCs w:val="24"/>
              </w:rPr>
              <w:t xml:space="preserve"> </w:t>
            </w:r>
            <w:proofErr w:type="spellStart"/>
            <w:r w:rsidRPr="00437769">
              <w:rPr>
                <w:rFonts w:ascii="Times New Roman" w:eastAsiaTheme="minorHAnsi" w:hAnsi="Times New Roman"/>
                <w:szCs w:val="24"/>
              </w:rPr>
              <w:t>četvrti</w:t>
            </w:r>
            <w:proofErr w:type="spellEnd"/>
            <w:r w:rsidRPr="00437769">
              <w:rPr>
                <w:rFonts w:ascii="Times New Roman" w:eastAsiaTheme="minorHAnsi" w:hAnsi="Times New Roman"/>
                <w:szCs w:val="24"/>
              </w:rPr>
              <w:t xml:space="preserve"> Brezovica </w:t>
            </w:r>
            <w:proofErr w:type="spellStart"/>
            <w:r w:rsidRPr="00437769">
              <w:rPr>
                <w:rFonts w:ascii="Times New Roman" w:eastAsiaTheme="minorHAnsi" w:hAnsi="Times New Roman"/>
                <w:szCs w:val="24"/>
              </w:rPr>
              <w:t>na</w:t>
            </w:r>
            <w:proofErr w:type="spellEnd"/>
            <w:r w:rsidRPr="00437769">
              <w:rPr>
                <w:rFonts w:ascii="Times New Roman" w:eastAsiaTheme="minorHAnsi" w:hAnsi="Times New Roman"/>
                <w:szCs w:val="24"/>
              </w:rPr>
              <w:t xml:space="preserve"> </w:t>
            </w:r>
            <w:proofErr w:type="spellStart"/>
            <w:r w:rsidRPr="00437769">
              <w:rPr>
                <w:rFonts w:ascii="Times New Roman" w:eastAsiaTheme="minorHAnsi" w:hAnsi="Times New Roman"/>
                <w:szCs w:val="24"/>
              </w:rPr>
              <w:t>dalje</w:t>
            </w:r>
            <w:proofErr w:type="spellEnd"/>
            <w:r w:rsidRPr="00437769">
              <w:rPr>
                <w:rFonts w:ascii="Times New Roman" w:eastAsiaTheme="minorHAnsi" w:hAnsi="Times New Roman"/>
                <w:szCs w:val="24"/>
              </w:rPr>
              <w:t xml:space="preserve"> </w:t>
            </w:r>
            <w:proofErr w:type="spellStart"/>
            <w:r w:rsidRPr="00437769">
              <w:rPr>
                <w:rFonts w:ascii="Times New Roman" w:eastAsiaTheme="minorHAnsi" w:hAnsi="Times New Roman"/>
                <w:szCs w:val="24"/>
              </w:rPr>
              <w:t>postupanje</w:t>
            </w:r>
            <w:proofErr w:type="spellEnd"/>
            <w:r w:rsidRPr="00437769">
              <w:rPr>
                <w:rFonts w:ascii="Times New Roman" w:eastAsiaTheme="minorHAnsi" w:hAnsi="Times New Roman"/>
                <w:szCs w:val="24"/>
              </w:rPr>
              <w:t>.</w:t>
            </w:r>
          </w:p>
          <w:p w:rsidR="00437769" w:rsidRPr="00437769" w:rsidRDefault="00437769" w:rsidP="0043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69" w:rsidRDefault="00437769" w:rsidP="00437769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 2). </w:t>
            </w:r>
            <w:proofErr w:type="spellStart"/>
            <w:r w:rsidRPr="00437769">
              <w:rPr>
                <w:rFonts w:ascii="Times New Roman" w:hAnsi="Times New Roman" w:cs="Times New Roman"/>
                <w:b/>
                <w:sz w:val="24"/>
                <w:szCs w:val="24"/>
              </w:rPr>
              <w:t>Strmečka</w:t>
            </w:r>
            <w:proofErr w:type="spellEnd"/>
            <w:r w:rsidRPr="00437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cesta k.br. 15, uzdignuta ploha</w:t>
            </w:r>
          </w:p>
          <w:p w:rsidR="00437769" w:rsidRPr="00437769" w:rsidRDefault="00437769" w:rsidP="00437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377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Predsjednica Vijeća obrazlaže Prijedlog.</w:t>
            </w:r>
          </w:p>
          <w:p w:rsidR="00437769" w:rsidRPr="00437769" w:rsidRDefault="00437769" w:rsidP="00437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377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Vijeće je jednoglasno (5“za“) donijelo</w:t>
            </w:r>
          </w:p>
          <w:p w:rsidR="00437769" w:rsidRPr="00437769" w:rsidRDefault="00437769" w:rsidP="00437769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769" w:rsidRPr="00437769" w:rsidRDefault="00437769" w:rsidP="00437769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7769">
              <w:rPr>
                <w:rFonts w:ascii="Times New Roman" w:hAnsi="Times New Roman" w:cs="Times New Roman"/>
                <w:b/>
                <w:sz w:val="24"/>
              </w:rPr>
              <w:t>Z A K LJ U Č A K</w:t>
            </w:r>
          </w:p>
          <w:p w:rsidR="00437769" w:rsidRPr="00437769" w:rsidRDefault="00437769" w:rsidP="00437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7769">
              <w:rPr>
                <w:rFonts w:ascii="Times New Roman" w:hAnsi="Times New Roman" w:cs="Times New Roman"/>
                <w:b/>
                <w:sz w:val="24"/>
              </w:rPr>
              <w:t xml:space="preserve">o postavljanja uzdignutih ploha u </w:t>
            </w:r>
            <w:proofErr w:type="spellStart"/>
            <w:r w:rsidRPr="00437769">
              <w:rPr>
                <w:rFonts w:ascii="Times New Roman" w:hAnsi="Times New Roman" w:cs="Times New Roman"/>
                <w:b/>
                <w:sz w:val="24"/>
              </w:rPr>
              <w:t>Strmečkoj</w:t>
            </w:r>
            <w:proofErr w:type="spellEnd"/>
            <w:r w:rsidRPr="00437769">
              <w:rPr>
                <w:rFonts w:ascii="Times New Roman" w:hAnsi="Times New Roman" w:cs="Times New Roman"/>
                <w:b/>
                <w:sz w:val="24"/>
              </w:rPr>
              <w:t xml:space="preserve"> cesti kod k.br. 15</w:t>
            </w:r>
          </w:p>
          <w:p w:rsidR="00437769" w:rsidRPr="00437769" w:rsidRDefault="00437769" w:rsidP="00437769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37769" w:rsidRPr="00437769" w:rsidRDefault="00437769" w:rsidP="00437769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0"/>
              <w:gridCol w:w="7806"/>
            </w:tblGrid>
            <w:tr w:rsidR="00437769" w:rsidRPr="00437769" w:rsidTr="00266C55">
              <w:tc>
                <w:tcPr>
                  <w:tcW w:w="567" w:type="dxa"/>
                </w:tcPr>
                <w:p w:rsidR="00437769" w:rsidRPr="00437769" w:rsidRDefault="00437769" w:rsidP="0043776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70" w:type="dxa"/>
                </w:tcPr>
                <w:p w:rsidR="00437769" w:rsidRPr="00437769" w:rsidRDefault="00437769" w:rsidP="0043776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437769">
                    <w:rPr>
                      <w:rFonts w:ascii="Times New Roman" w:hAnsi="Times New Roman"/>
                    </w:rPr>
                    <w:t xml:space="preserve">1.Vijeće Mjesnog odbora Odranski Strmec  zaprimilo je peticiju građana za postavom uzdignutih ploha u </w:t>
                  </w:r>
                  <w:proofErr w:type="spellStart"/>
                  <w:r w:rsidRPr="00437769">
                    <w:rPr>
                      <w:rFonts w:ascii="Times New Roman" w:hAnsi="Times New Roman"/>
                    </w:rPr>
                    <w:t>Strmečkoj</w:t>
                  </w:r>
                  <w:proofErr w:type="spellEnd"/>
                  <w:r w:rsidRPr="00437769">
                    <w:rPr>
                      <w:rFonts w:ascii="Times New Roman" w:hAnsi="Times New Roman"/>
                    </w:rPr>
                    <w:t xml:space="preserve"> cesti kod k.br. 15.</w:t>
                  </w:r>
                </w:p>
                <w:p w:rsidR="00437769" w:rsidRPr="00437769" w:rsidRDefault="00437769" w:rsidP="0043776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Cs w:val="24"/>
                    </w:rPr>
                  </w:pPr>
                </w:p>
                <w:p w:rsidR="00437769" w:rsidRPr="00437769" w:rsidRDefault="00437769" w:rsidP="0043776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437769">
                    <w:rPr>
                      <w:rFonts w:ascii="Times New Roman" w:hAnsi="Times New Roman"/>
                      <w:bCs/>
                      <w:color w:val="000000"/>
                      <w:szCs w:val="24"/>
                    </w:rPr>
                    <w:t xml:space="preserve">2. </w:t>
                  </w:r>
                  <w:r w:rsidRPr="00437769">
                    <w:rPr>
                      <w:rFonts w:ascii="Times New Roman" w:hAnsi="Times New Roman"/>
                    </w:rPr>
                    <w:t>Vijeće JE suglasno sa postavljanjem uzdignutih ploha iz točke 1. ovog zaključka.</w:t>
                  </w:r>
                </w:p>
              </w:tc>
            </w:tr>
            <w:tr w:rsidR="00437769" w:rsidRPr="00437769" w:rsidTr="00266C55">
              <w:tc>
                <w:tcPr>
                  <w:tcW w:w="567" w:type="dxa"/>
                </w:tcPr>
                <w:p w:rsidR="00437769" w:rsidRPr="00437769" w:rsidRDefault="00437769" w:rsidP="0043776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70" w:type="dxa"/>
                </w:tcPr>
                <w:p w:rsidR="00437769" w:rsidRPr="00437769" w:rsidRDefault="00437769" w:rsidP="0043776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437769" w:rsidRPr="00437769" w:rsidTr="00266C55">
              <w:tc>
                <w:tcPr>
                  <w:tcW w:w="567" w:type="dxa"/>
                </w:tcPr>
                <w:p w:rsidR="00437769" w:rsidRPr="00437769" w:rsidRDefault="00437769" w:rsidP="0043776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437769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9070" w:type="dxa"/>
                </w:tcPr>
                <w:p w:rsidR="00437769" w:rsidRPr="00437769" w:rsidRDefault="00437769" w:rsidP="0043776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437769" w:rsidRPr="00437769" w:rsidTr="00266C55">
              <w:tc>
                <w:tcPr>
                  <w:tcW w:w="567" w:type="dxa"/>
                  <w:hideMark/>
                </w:tcPr>
                <w:p w:rsidR="00437769" w:rsidRPr="00437769" w:rsidRDefault="00437769" w:rsidP="004377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70" w:type="dxa"/>
                  <w:hideMark/>
                </w:tcPr>
                <w:p w:rsidR="00437769" w:rsidRPr="00437769" w:rsidRDefault="00437769" w:rsidP="004377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437769">
                    <w:rPr>
                      <w:rFonts w:ascii="Times New Roman" w:hAnsi="Times New Roman"/>
                    </w:rPr>
                    <w:t>3. Ovaj zaključak dostavlja se Vijeću Gradske četvrti Brezovica na dalje postupanje.</w:t>
                  </w:r>
                </w:p>
              </w:tc>
            </w:tr>
          </w:tbl>
          <w:p w:rsidR="00437769" w:rsidRDefault="00437769" w:rsidP="00437769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437769" w:rsidRDefault="00437769" w:rsidP="00437769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  <w:b/>
                <w:szCs w:val="24"/>
              </w:rPr>
            </w:pPr>
            <w:r w:rsidRPr="00437769">
              <w:rPr>
                <w:rFonts w:ascii="Times New Roman" w:hAnsi="Times New Roman"/>
                <w:b/>
                <w:szCs w:val="24"/>
                <w:lang w:eastAsia="hr-HR"/>
              </w:rPr>
              <w:t xml:space="preserve">Ad 3). </w:t>
            </w:r>
            <w:proofErr w:type="spellStart"/>
            <w:r w:rsidRPr="00437769">
              <w:rPr>
                <w:rFonts w:ascii="Times New Roman" w:hAnsi="Times New Roman"/>
                <w:b/>
                <w:szCs w:val="24"/>
              </w:rPr>
              <w:t>Strmečka</w:t>
            </w:r>
            <w:proofErr w:type="spellEnd"/>
            <w:r w:rsidRPr="00437769">
              <w:rPr>
                <w:rFonts w:ascii="Times New Roman" w:hAnsi="Times New Roman"/>
                <w:b/>
                <w:szCs w:val="24"/>
              </w:rPr>
              <w:t xml:space="preserve"> cesta od k.br. 57 do 100, uzdignuta ploha</w:t>
            </w:r>
          </w:p>
          <w:p w:rsidR="00437769" w:rsidRPr="00437769" w:rsidRDefault="00437769" w:rsidP="00437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377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Predsjednica Vijeća obrazlaže Prijedlog.</w:t>
            </w:r>
          </w:p>
          <w:p w:rsidR="00437769" w:rsidRDefault="00437769" w:rsidP="00437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377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Vijeće je jednoglasno (5“za“) donijelo</w:t>
            </w:r>
          </w:p>
          <w:p w:rsidR="00437769" w:rsidRPr="00437769" w:rsidRDefault="00437769" w:rsidP="00437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437769" w:rsidRPr="00437769" w:rsidRDefault="00437769" w:rsidP="00437769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7769">
              <w:rPr>
                <w:rFonts w:ascii="Times New Roman" w:hAnsi="Times New Roman" w:cs="Times New Roman"/>
                <w:b/>
                <w:sz w:val="24"/>
              </w:rPr>
              <w:t>Z A K LJ U Č A K</w:t>
            </w:r>
          </w:p>
          <w:p w:rsidR="00437769" w:rsidRPr="00437769" w:rsidRDefault="00437769" w:rsidP="00437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7769">
              <w:rPr>
                <w:rFonts w:ascii="Times New Roman" w:hAnsi="Times New Roman" w:cs="Times New Roman"/>
                <w:b/>
                <w:sz w:val="24"/>
              </w:rPr>
              <w:t xml:space="preserve">o postavljanja uzdignutih ploha u </w:t>
            </w:r>
            <w:proofErr w:type="spellStart"/>
            <w:r w:rsidRPr="00437769">
              <w:rPr>
                <w:rFonts w:ascii="Times New Roman" w:hAnsi="Times New Roman" w:cs="Times New Roman"/>
                <w:b/>
                <w:sz w:val="24"/>
              </w:rPr>
              <w:t>Strmečkoj</w:t>
            </w:r>
            <w:proofErr w:type="spellEnd"/>
            <w:r w:rsidRPr="00437769">
              <w:rPr>
                <w:rFonts w:ascii="Times New Roman" w:hAnsi="Times New Roman" w:cs="Times New Roman"/>
                <w:b/>
                <w:sz w:val="24"/>
              </w:rPr>
              <w:t xml:space="preserve"> cesti od k.br. 57 do 100</w:t>
            </w:r>
          </w:p>
          <w:p w:rsidR="00437769" w:rsidRPr="00437769" w:rsidRDefault="00437769" w:rsidP="00437769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37769" w:rsidRPr="00437769" w:rsidRDefault="00437769" w:rsidP="00437769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8"/>
              <w:gridCol w:w="7798"/>
            </w:tblGrid>
            <w:tr w:rsidR="00437769" w:rsidRPr="00437769" w:rsidTr="00266C55">
              <w:tc>
                <w:tcPr>
                  <w:tcW w:w="567" w:type="dxa"/>
                </w:tcPr>
                <w:p w:rsidR="00437769" w:rsidRPr="00437769" w:rsidRDefault="00437769" w:rsidP="0043776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70" w:type="dxa"/>
                </w:tcPr>
                <w:p w:rsidR="00437769" w:rsidRPr="00437769" w:rsidRDefault="00437769" w:rsidP="0043776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437769">
                    <w:rPr>
                      <w:rFonts w:ascii="Times New Roman" w:hAnsi="Times New Roman"/>
                    </w:rPr>
                    <w:t xml:space="preserve">1.Vijeće Mjesnog odbora Odranski Strmec  zaprimilo je peticiju građana za postavom uzdignutih ploha u </w:t>
                  </w:r>
                  <w:proofErr w:type="spellStart"/>
                  <w:r w:rsidRPr="00437769">
                    <w:rPr>
                      <w:rFonts w:ascii="Times New Roman" w:hAnsi="Times New Roman"/>
                    </w:rPr>
                    <w:t>Strmečkoj</w:t>
                  </w:r>
                  <w:proofErr w:type="spellEnd"/>
                  <w:r w:rsidRPr="00437769">
                    <w:rPr>
                      <w:rFonts w:ascii="Times New Roman" w:hAnsi="Times New Roman"/>
                    </w:rPr>
                    <w:t xml:space="preserve"> cesti od k.br. 57 do 100.</w:t>
                  </w:r>
                </w:p>
                <w:p w:rsidR="00437769" w:rsidRPr="00437769" w:rsidRDefault="00437769" w:rsidP="0043776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Cs w:val="24"/>
                    </w:rPr>
                  </w:pPr>
                </w:p>
                <w:p w:rsidR="00437769" w:rsidRPr="00437769" w:rsidRDefault="00437769" w:rsidP="0043776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437769">
                    <w:rPr>
                      <w:rFonts w:ascii="Times New Roman" w:hAnsi="Times New Roman"/>
                      <w:bCs/>
                      <w:color w:val="000000"/>
                      <w:szCs w:val="24"/>
                    </w:rPr>
                    <w:t xml:space="preserve">2. </w:t>
                  </w:r>
                  <w:r w:rsidRPr="00437769">
                    <w:rPr>
                      <w:rFonts w:ascii="Times New Roman" w:hAnsi="Times New Roman"/>
                    </w:rPr>
                    <w:t>Vijeće JE suglasno sa postavljanjem uzdignutih ploha iz točke 1. ovog zaključka.</w:t>
                  </w:r>
                </w:p>
              </w:tc>
            </w:tr>
            <w:tr w:rsidR="00437769" w:rsidRPr="00437769" w:rsidTr="00266C55">
              <w:tc>
                <w:tcPr>
                  <w:tcW w:w="567" w:type="dxa"/>
                </w:tcPr>
                <w:p w:rsidR="00437769" w:rsidRPr="00437769" w:rsidRDefault="00437769" w:rsidP="0043776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70" w:type="dxa"/>
                </w:tcPr>
                <w:p w:rsidR="00437769" w:rsidRPr="00437769" w:rsidRDefault="00437769" w:rsidP="0043776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437769" w:rsidRPr="00437769" w:rsidTr="00266C55">
              <w:tc>
                <w:tcPr>
                  <w:tcW w:w="567" w:type="dxa"/>
                </w:tcPr>
                <w:p w:rsidR="00437769" w:rsidRPr="00437769" w:rsidRDefault="00437769" w:rsidP="0043776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437769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9070" w:type="dxa"/>
                </w:tcPr>
                <w:p w:rsidR="00437769" w:rsidRPr="00437769" w:rsidRDefault="00437769" w:rsidP="0043776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437769" w:rsidRPr="00437769" w:rsidTr="00266C55">
              <w:tc>
                <w:tcPr>
                  <w:tcW w:w="567" w:type="dxa"/>
                  <w:hideMark/>
                </w:tcPr>
                <w:p w:rsidR="00437769" w:rsidRPr="00437769" w:rsidRDefault="00437769" w:rsidP="004377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70" w:type="dxa"/>
                  <w:hideMark/>
                </w:tcPr>
                <w:p w:rsidR="00437769" w:rsidRPr="00437769" w:rsidRDefault="00437769" w:rsidP="004377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437769">
                    <w:rPr>
                      <w:rFonts w:ascii="Times New Roman" w:hAnsi="Times New Roman"/>
                    </w:rPr>
                    <w:t>3. Ovaj zaključak dostavlja se Vijeću Gradske četvrti Brezovica na dalje postupanje.</w:t>
                  </w:r>
                </w:p>
              </w:tc>
            </w:tr>
            <w:tr w:rsidR="00437769" w:rsidRPr="00437769" w:rsidTr="00266C55">
              <w:tc>
                <w:tcPr>
                  <w:tcW w:w="567" w:type="dxa"/>
                </w:tcPr>
                <w:p w:rsidR="00437769" w:rsidRPr="00437769" w:rsidRDefault="00437769" w:rsidP="004377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. </w:t>
                  </w:r>
                </w:p>
              </w:tc>
              <w:tc>
                <w:tcPr>
                  <w:tcW w:w="9070" w:type="dxa"/>
                </w:tcPr>
                <w:p w:rsidR="00437769" w:rsidRPr="00437769" w:rsidRDefault="00437769" w:rsidP="004377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437769" w:rsidRDefault="00437769" w:rsidP="00437769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  <w:b/>
                <w:szCs w:val="24"/>
              </w:rPr>
            </w:pPr>
            <w:r w:rsidRPr="00437769">
              <w:rPr>
                <w:rFonts w:ascii="Times New Roman" w:hAnsi="Times New Roman"/>
              </w:rPr>
              <w:t xml:space="preserve"> </w:t>
            </w:r>
            <w:r w:rsidRPr="00437769">
              <w:rPr>
                <w:rFonts w:ascii="Times New Roman" w:hAnsi="Times New Roman"/>
                <w:b/>
              </w:rPr>
              <w:t xml:space="preserve">Ad 4). </w:t>
            </w:r>
            <w:r w:rsidRPr="00437769">
              <w:rPr>
                <w:rFonts w:ascii="Times New Roman" w:hAnsi="Times New Roman"/>
                <w:b/>
                <w:szCs w:val="24"/>
              </w:rPr>
              <w:t>T</w:t>
            </w:r>
            <w:r w:rsidR="00642C1A">
              <w:rPr>
                <w:rFonts w:ascii="Times New Roman" w:hAnsi="Times New Roman"/>
                <w:b/>
                <w:szCs w:val="24"/>
              </w:rPr>
              <w:t>.</w:t>
            </w:r>
            <w:r w:rsidRPr="00437769">
              <w:rPr>
                <w:rFonts w:ascii="Times New Roman" w:hAnsi="Times New Roman"/>
                <w:b/>
                <w:szCs w:val="24"/>
              </w:rPr>
              <w:t xml:space="preserve"> H</w:t>
            </w:r>
            <w:r w:rsidR="00642C1A">
              <w:rPr>
                <w:rFonts w:ascii="Times New Roman" w:hAnsi="Times New Roman"/>
                <w:b/>
                <w:szCs w:val="24"/>
              </w:rPr>
              <w:t>.</w:t>
            </w:r>
            <w:r w:rsidRPr="00437769">
              <w:rPr>
                <w:rFonts w:ascii="Times New Roman" w:hAnsi="Times New Roman"/>
                <w:b/>
                <w:szCs w:val="24"/>
              </w:rPr>
              <w:t>, korištenje prostora</w:t>
            </w:r>
          </w:p>
          <w:p w:rsidR="00437769" w:rsidRPr="00437769" w:rsidRDefault="00437769" w:rsidP="00437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377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Predsjednica Vijeća obrazlaže Prijedlog.</w:t>
            </w:r>
          </w:p>
          <w:p w:rsidR="00437769" w:rsidRDefault="00437769" w:rsidP="00437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377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Vijeće je jednoglasno (5“za“) donijelo</w:t>
            </w:r>
          </w:p>
          <w:p w:rsidR="00437769" w:rsidRDefault="00437769" w:rsidP="00437769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  <w:b/>
                <w:szCs w:val="24"/>
              </w:rPr>
            </w:pPr>
          </w:p>
          <w:p w:rsidR="00437769" w:rsidRPr="00437769" w:rsidRDefault="00437769" w:rsidP="0043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77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Z A K LJ U Č A K </w:t>
            </w:r>
          </w:p>
          <w:p w:rsidR="00437769" w:rsidRPr="00437769" w:rsidRDefault="00437769" w:rsidP="0043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 jednokratnom korištenju prostora mjesne samouprave Odranski Strmec</w:t>
            </w:r>
          </w:p>
          <w:p w:rsidR="00437769" w:rsidRPr="00437769" w:rsidRDefault="00437769" w:rsidP="0043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69" w:rsidRPr="00437769" w:rsidRDefault="00437769" w:rsidP="00437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69" w:rsidRPr="00437769" w:rsidRDefault="00437769" w:rsidP="004377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77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4377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</w:t>
            </w:r>
            <w:r w:rsidR="00642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4377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H</w:t>
            </w:r>
            <w:r w:rsidR="00642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4377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437769" w:rsidRPr="00437769" w:rsidRDefault="00437769" w:rsidP="00437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69">
              <w:rPr>
                <w:rFonts w:ascii="Times New Roman" w:eastAsia="Times New Roman" w:hAnsi="Times New Roman" w:cs="Times New Roman"/>
                <w:sz w:val="24"/>
                <w:szCs w:val="24"/>
              </w:rPr>
              <w:t>odobrava se jednokratno korištenje dvorane, dana 22. listopada 2023. od 14:00 do  19:00 sati.</w:t>
            </w:r>
          </w:p>
          <w:p w:rsidR="00437769" w:rsidRPr="00437769" w:rsidRDefault="00437769" w:rsidP="00437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69" w:rsidRPr="00437769" w:rsidRDefault="00437769" w:rsidP="00437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69">
              <w:rPr>
                <w:rFonts w:ascii="Times New Roman" w:eastAsia="Times New Roman" w:hAnsi="Times New Roman" w:cs="Times New Roman"/>
                <w:sz w:val="24"/>
                <w:szCs w:val="24"/>
              </w:rPr>
              <w:t>2. Prostor iz točke 1. ovog zaključka, koristit će T</w:t>
            </w:r>
            <w:r w:rsidR="00642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37769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642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37769">
              <w:rPr>
                <w:rFonts w:ascii="Times New Roman" w:eastAsia="Times New Roman" w:hAnsi="Times New Roman" w:cs="Times New Roman"/>
                <w:sz w:val="24"/>
                <w:szCs w:val="24"/>
              </w:rPr>
              <w:t>, uz plaćanje naknade.</w:t>
            </w:r>
          </w:p>
          <w:p w:rsidR="00437769" w:rsidRPr="00437769" w:rsidRDefault="00437769" w:rsidP="00437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69" w:rsidRPr="00437769" w:rsidRDefault="00437769" w:rsidP="00437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69">
              <w:rPr>
                <w:rFonts w:ascii="Times New Roman" w:eastAsia="Times New Roman" w:hAnsi="Times New Roman" w:cs="Times New Roman"/>
                <w:sz w:val="24"/>
                <w:szCs w:val="24"/>
              </w:rPr>
              <w:t>3. T</w:t>
            </w:r>
            <w:r w:rsidR="00642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377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</w:t>
            </w:r>
            <w:r w:rsidR="00642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377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bookmarkStart w:id="1" w:name="_GoBack"/>
            <w:bookmarkEnd w:id="1"/>
            <w:r w:rsidRPr="00437769">
              <w:rPr>
                <w:rFonts w:ascii="Times New Roman" w:eastAsia="Times New Roman" w:hAnsi="Times New Roman" w:cs="Times New Roman"/>
                <w:sz w:val="24"/>
                <w:szCs w:val="24"/>
              </w:rPr>
              <w:t>obvezuje se postupati sa pažnjom dobrog gospodara u korištenju prostora.</w:t>
            </w:r>
          </w:p>
          <w:p w:rsidR="00437769" w:rsidRPr="00437769" w:rsidRDefault="00437769" w:rsidP="00437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7769" w:rsidRPr="00437769" w:rsidRDefault="00437769" w:rsidP="00437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769">
              <w:rPr>
                <w:rFonts w:ascii="Times New Roman" w:eastAsia="Times New Roman" w:hAnsi="Times New Roman" w:cs="Times New Roman"/>
                <w:sz w:val="24"/>
                <w:szCs w:val="24"/>
              </w:rPr>
              <w:t>4. O jednokratnom korištenju prostora iz točke 1. ovog zaključka, Gradski ured za mjesnu samoupravu, promet, civilnu zaštitu i sigurnost izdati će odobrenje o korištenju, a u skladu sa ovim zaključkom.</w:t>
            </w:r>
          </w:p>
          <w:p w:rsidR="00437769" w:rsidRDefault="00437769" w:rsidP="00437769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Cs w:val="24"/>
                <w:lang w:eastAsia="hr-HR"/>
              </w:rPr>
            </w:pPr>
          </w:p>
          <w:p w:rsidR="00661044" w:rsidRDefault="00661044" w:rsidP="00661044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661044">
              <w:rPr>
                <w:rFonts w:ascii="Times New Roman" w:hAnsi="Times New Roman"/>
                <w:b/>
                <w:szCs w:val="24"/>
                <w:lang w:eastAsia="hr-HR"/>
              </w:rPr>
              <w:t xml:space="preserve">Ad 5). </w:t>
            </w:r>
            <w:r>
              <w:rPr>
                <w:rFonts w:ascii="Times New Roman" w:hAnsi="Times New Roman"/>
                <w:b/>
                <w:szCs w:val="24"/>
              </w:rPr>
              <w:t xml:space="preserve">Prijedlog zaključka o potrebi za postavljanjem zaštitne ograde u dijelu od Strmečke ceste do mosta preko potoka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Lomnica</w:t>
            </w:r>
            <w:proofErr w:type="spellEnd"/>
          </w:p>
          <w:p w:rsidR="00661044" w:rsidRPr="00437769" w:rsidRDefault="00661044" w:rsidP="00661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377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Predsjednica Vijeća obrazlaže Prijedlog.</w:t>
            </w:r>
          </w:p>
          <w:p w:rsidR="00661044" w:rsidRDefault="00661044" w:rsidP="00661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3776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Vijeće je jednoglasno (5“za“) donijelo</w:t>
            </w:r>
          </w:p>
          <w:p w:rsidR="00661044" w:rsidRDefault="00661044" w:rsidP="006610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661044" w:rsidRPr="00661044" w:rsidRDefault="00661044" w:rsidP="00661044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1044">
              <w:rPr>
                <w:rFonts w:ascii="Times New Roman" w:hAnsi="Times New Roman" w:cs="Times New Roman"/>
                <w:b/>
                <w:sz w:val="24"/>
              </w:rPr>
              <w:t>Z A K LJ U Č A K</w:t>
            </w:r>
          </w:p>
          <w:p w:rsidR="00661044" w:rsidRPr="00661044" w:rsidRDefault="00661044" w:rsidP="00661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1044">
              <w:rPr>
                <w:rFonts w:ascii="Times New Roman" w:hAnsi="Times New Roman" w:cs="Times New Roman"/>
                <w:b/>
                <w:sz w:val="24"/>
              </w:rPr>
              <w:t xml:space="preserve">o potrebi za postavljanjem zaštitne ograde u dijelu od Strmečke ceste do mosta preko potoka </w:t>
            </w:r>
            <w:proofErr w:type="spellStart"/>
            <w:r w:rsidRPr="00661044">
              <w:rPr>
                <w:rFonts w:ascii="Times New Roman" w:hAnsi="Times New Roman" w:cs="Times New Roman"/>
                <w:b/>
                <w:sz w:val="24"/>
              </w:rPr>
              <w:t>Lomnica</w:t>
            </w:r>
            <w:proofErr w:type="spellEnd"/>
          </w:p>
          <w:p w:rsidR="00661044" w:rsidRPr="00661044" w:rsidRDefault="00661044" w:rsidP="00661044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9"/>
              <w:gridCol w:w="7807"/>
            </w:tblGrid>
            <w:tr w:rsidR="00661044" w:rsidRPr="00661044" w:rsidTr="00266C55">
              <w:tc>
                <w:tcPr>
                  <w:tcW w:w="549" w:type="dxa"/>
                </w:tcPr>
                <w:p w:rsidR="00661044" w:rsidRPr="00661044" w:rsidRDefault="00661044" w:rsidP="0066104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693" w:type="dxa"/>
                </w:tcPr>
                <w:p w:rsidR="00661044" w:rsidRPr="00661044" w:rsidRDefault="00661044" w:rsidP="006610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661044">
                    <w:rPr>
                      <w:rFonts w:ascii="Times New Roman" w:hAnsi="Times New Roman"/>
                    </w:rPr>
                    <w:t xml:space="preserve">1.Vijeće Mjesnog odbora Odranski Strmec raspravljalo je o potrebi za postavljanjem zaštitne ograde u dijelu od Strmečke ceste do mosta preko potoka </w:t>
                  </w:r>
                  <w:proofErr w:type="spellStart"/>
                  <w:r w:rsidRPr="00661044">
                    <w:rPr>
                      <w:rFonts w:ascii="Times New Roman" w:hAnsi="Times New Roman"/>
                    </w:rPr>
                    <w:t>Lomnica</w:t>
                  </w:r>
                  <w:proofErr w:type="spellEnd"/>
                  <w:r w:rsidRPr="00661044">
                    <w:rPr>
                      <w:rFonts w:ascii="Times New Roman" w:hAnsi="Times New Roman"/>
                    </w:rPr>
                    <w:t>.</w:t>
                  </w:r>
                </w:p>
                <w:p w:rsidR="00661044" w:rsidRPr="00661044" w:rsidRDefault="00661044" w:rsidP="006610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661044" w:rsidRPr="00661044" w:rsidRDefault="00661044" w:rsidP="006610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661044">
                    <w:rPr>
                      <w:rFonts w:ascii="Times New Roman" w:hAnsi="Times New Roman"/>
                    </w:rPr>
                    <w:t xml:space="preserve">2. Vijeće predlaže da se u prioritete za Plan komunalnih aktivnosti Gradske četvrti Brezovica za 2024., uvrsti postavljanje zaštitne ograde u dijelu od Strmečke ceste do mosta preko potoka </w:t>
                  </w:r>
                  <w:proofErr w:type="spellStart"/>
                  <w:r w:rsidRPr="00661044">
                    <w:rPr>
                      <w:rFonts w:ascii="Times New Roman" w:hAnsi="Times New Roman"/>
                    </w:rPr>
                    <w:t>Lomnica</w:t>
                  </w:r>
                  <w:proofErr w:type="spellEnd"/>
                  <w:r w:rsidRPr="00661044">
                    <w:rPr>
                      <w:rFonts w:ascii="Times New Roman" w:hAnsi="Times New Roman"/>
                    </w:rPr>
                    <w:t xml:space="preserve"> jer predstavlja opasnost </w:t>
                  </w:r>
                  <w:proofErr w:type="spellStart"/>
                  <w:r w:rsidRPr="00661044">
                    <w:rPr>
                      <w:rFonts w:ascii="Times New Roman" w:hAnsi="Times New Roman"/>
                    </w:rPr>
                    <w:t>sljetanja</w:t>
                  </w:r>
                  <w:proofErr w:type="spellEnd"/>
                  <w:r w:rsidRPr="00661044">
                    <w:rPr>
                      <w:rFonts w:ascii="Times New Roman" w:hAnsi="Times New Roman"/>
                    </w:rPr>
                    <w:t xml:space="preserve"> u potok </w:t>
                  </w:r>
                  <w:proofErr w:type="spellStart"/>
                  <w:r w:rsidRPr="00661044">
                    <w:rPr>
                      <w:rFonts w:ascii="Times New Roman" w:hAnsi="Times New Roman"/>
                    </w:rPr>
                    <w:t>Lomnica</w:t>
                  </w:r>
                  <w:proofErr w:type="spellEnd"/>
                  <w:r w:rsidRPr="00661044">
                    <w:rPr>
                      <w:rFonts w:ascii="Times New Roman" w:hAnsi="Times New Roman"/>
                    </w:rPr>
                    <w:t>.</w:t>
                  </w:r>
                </w:p>
                <w:p w:rsidR="00661044" w:rsidRPr="00661044" w:rsidRDefault="00661044" w:rsidP="006610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661044" w:rsidRPr="00661044" w:rsidTr="00266C55">
              <w:tc>
                <w:tcPr>
                  <w:tcW w:w="549" w:type="dxa"/>
                </w:tcPr>
                <w:p w:rsidR="00661044" w:rsidRPr="00661044" w:rsidRDefault="00661044" w:rsidP="0066104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693" w:type="dxa"/>
                </w:tcPr>
                <w:p w:rsidR="00661044" w:rsidRPr="00661044" w:rsidRDefault="00661044" w:rsidP="006610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661044">
                    <w:rPr>
                      <w:rFonts w:ascii="Times New Roman" w:hAnsi="Times New Roman"/>
                    </w:rPr>
                    <w:tab/>
                  </w:r>
                </w:p>
                <w:p w:rsidR="00EC1DF6" w:rsidRDefault="00EC1DF6" w:rsidP="00EC1DF6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3.</w:t>
                  </w:r>
                  <w:r w:rsidR="00661044" w:rsidRPr="00EC1DF6">
                    <w:rPr>
                      <w:rFonts w:ascii="Times New Roman" w:hAnsi="Times New Roman"/>
                    </w:rPr>
                    <w:t>Ovaj zaključak dostavlja se Vijeću Gradske četvrt</w:t>
                  </w:r>
                  <w:r>
                    <w:rPr>
                      <w:rFonts w:ascii="Times New Roman" w:hAnsi="Times New Roman"/>
                    </w:rPr>
                    <w:t>i Brezovica na dalje postupanje.</w:t>
                  </w:r>
                </w:p>
                <w:p w:rsidR="00EC1DF6" w:rsidRDefault="00EC1DF6" w:rsidP="00EC1DF6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/>
                      <w:b/>
                    </w:rPr>
                  </w:pPr>
                </w:p>
                <w:p w:rsidR="00EC1DF6" w:rsidRDefault="00EC1DF6" w:rsidP="00EC1DF6">
                  <w:pPr>
                    <w:tabs>
                      <w:tab w:val="left" w:pos="709"/>
                    </w:tabs>
                    <w:spacing w:after="0"/>
                    <w:jc w:val="both"/>
                    <w:rPr>
                      <w:rFonts w:ascii="Times New Roman" w:hAnsi="Times New Roman"/>
                      <w:b/>
                      <w:szCs w:val="24"/>
                      <w:lang w:eastAsia="hr-HR"/>
                    </w:rPr>
                  </w:pPr>
                  <w:r w:rsidRPr="00EC1DF6">
                    <w:rPr>
                      <w:rFonts w:ascii="Times New Roman" w:hAnsi="Times New Roman"/>
                      <w:b/>
                    </w:rPr>
                    <w:t xml:space="preserve">Ad 6). </w:t>
                  </w:r>
                  <w:r w:rsidRPr="00EC1DF6">
                    <w:rPr>
                      <w:rFonts w:ascii="Times New Roman" w:hAnsi="Times New Roman"/>
                      <w:b/>
                      <w:szCs w:val="24"/>
                      <w:lang w:eastAsia="hr-HR"/>
                    </w:rPr>
                    <w:t>Pitanja, prijedlozi i obavijesti</w:t>
                  </w:r>
                </w:p>
                <w:p w:rsidR="00EC1DF6" w:rsidRDefault="00EC1DF6" w:rsidP="00EC1DF6">
                  <w:pPr>
                    <w:tabs>
                      <w:tab w:val="left" w:pos="709"/>
                    </w:tabs>
                    <w:spacing w:after="0"/>
                    <w:jc w:val="both"/>
                    <w:rPr>
                      <w:rFonts w:ascii="Times New Roman" w:hAnsi="Times New Roman"/>
                      <w:szCs w:val="24"/>
                      <w:lang w:eastAsia="hr-HR"/>
                    </w:rPr>
                  </w:pPr>
                  <w:r>
                    <w:rPr>
                      <w:rFonts w:ascii="Times New Roman" w:hAnsi="Times New Roman"/>
                      <w:szCs w:val="24"/>
                      <w:lang w:eastAsia="hr-HR"/>
                    </w:rPr>
                    <w:t xml:space="preserve">Marina Kocijan govori da je otuđen prometnik znak na izlazu iz ulice Tratine na </w:t>
                  </w:r>
                  <w:proofErr w:type="spellStart"/>
                  <w:r>
                    <w:rPr>
                      <w:rFonts w:ascii="Times New Roman" w:hAnsi="Times New Roman"/>
                      <w:szCs w:val="24"/>
                      <w:lang w:eastAsia="hr-HR"/>
                    </w:rPr>
                    <w:t>Strmečku</w:t>
                  </w:r>
                  <w:proofErr w:type="spellEnd"/>
                  <w:r>
                    <w:rPr>
                      <w:rFonts w:ascii="Times New Roman" w:hAnsi="Times New Roman"/>
                      <w:szCs w:val="24"/>
                      <w:lang w:eastAsia="hr-HR"/>
                    </w:rPr>
                    <w:t xml:space="preserve"> cestu.</w:t>
                  </w:r>
                </w:p>
                <w:p w:rsidR="00EC1DF6" w:rsidRDefault="00EC1DF6" w:rsidP="00EC1DF6">
                  <w:pPr>
                    <w:tabs>
                      <w:tab w:val="left" w:pos="709"/>
                    </w:tabs>
                    <w:spacing w:after="0"/>
                    <w:jc w:val="both"/>
                    <w:rPr>
                      <w:rFonts w:ascii="Times New Roman" w:hAnsi="Times New Roman"/>
                      <w:szCs w:val="24"/>
                      <w:lang w:eastAsia="hr-HR"/>
                    </w:rPr>
                  </w:pPr>
                </w:p>
                <w:p w:rsidR="00EC1DF6" w:rsidRDefault="00EC1DF6" w:rsidP="00EC1DF6">
                  <w:pPr>
                    <w:tabs>
                      <w:tab w:val="left" w:pos="709"/>
                    </w:tabs>
                    <w:spacing w:after="0"/>
                    <w:jc w:val="both"/>
                    <w:rPr>
                      <w:rFonts w:ascii="Times New Roman" w:hAnsi="Times New Roman"/>
                      <w:szCs w:val="24"/>
                      <w:lang w:eastAsia="hr-HR"/>
                    </w:rPr>
                  </w:pPr>
                  <w:r>
                    <w:rPr>
                      <w:rFonts w:ascii="Times New Roman" w:hAnsi="Times New Roman"/>
                      <w:szCs w:val="24"/>
                      <w:lang w:eastAsia="hr-HR"/>
                    </w:rPr>
                    <w:t>Dovršeno u 19:00 sati.</w:t>
                  </w:r>
                </w:p>
                <w:p w:rsidR="00EC1DF6" w:rsidRDefault="00EC1DF6" w:rsidP="00EC1DF6">
                  <w:pPr>
                    <w:tabs>
                      <w:tab w:val="left" w:pos="709"/>
                    </w:tabs>
                    <w:spacing w:after="0"/>
                    <w:jc w:val="both"/>
                    <w:rPr>
                      <w:rFonts w:ascii="Times New Roman" w:hAnsi="Times New Roman"/>
                      <w:szCs w:val="24"/>
                      <w:lang w:eastAsia="hr-HR"/>
                    </w:rPr>
                  </w:pPr>
                </w:p>
                <w:p w:rsidR="00EC1DF6" w:rsidRDefault="00EC1DF6" w:rsidP="00EC1DF6">
                  <w:pPr>
                    <w:tabs>
                      <w:tab w:val="left" w:pos="709"/>
                    </w:tabs>
                    <w:spacing w:after="0"/>
                    <w:jc w:val="both"/>
                    <w:rPr>
                      <w:rFonts w:ascii="Times New Roman" w:hAnsi="Times New Roman"/>
                      <w:szCs w:val="24"/>
                      <w:lang w:eastAsia="hr-HR"/>
                    </w:rPr>
                  </w:pPr>
                  <w:r>
                    <w:rPr>
                      <w:rFonts w:ascii="Times New Roman" w:hAnsi="Times New Roman"/>
                      <w:szCs w:val="24"/>
                      <w:lang w:eastAsia="hr-HR"/>
                    </w:rPr>
                    <w:t>KLASA: 024-08/23-003/1934</w:t>
                  </w:r>
                </w:p>
                <w:p w:rsidR="00EC1DF6" w:rsidRDefault="00EC1DF6" w:rsidP="00EC1DF6">
                  <w:pPr>
                    <w:tabs>
                      <w:tab w:val="left" w:pos="709"/>
                    </w:tabs>
                    <w:spacing w:after="0"/>
                    <w:jc w:val="both"/>
                    <w:rPr>
                      <w:rFonts w:ascii="Times New Roman" w:hAnsi="Times New Roman"/>
                      <w:szCs w:val="24"/>
                      <w:lang w:eastAsia="hr-HR"/>
                    </w:rPr>
                  </w:pPr>
                  <w:r>
                    <w:rPr>
                      <w:rFonts w:ascii="Times New Roman" w:hAnsi="Times New Roman"/>
                      <w:szCs w:val="24"/>
                      <w:lang w:eastAsia="hr-HR"/>
                    </w:rPr>
                    <w:t>URBROJ: 251-13-11-8/003-23-2</w:t>
                  </w:r>
                </w:p>
                <w:p w:rsidR="00EC1DF6" w:rsidRDefault="00EC1DF6" w:rsidP="00EC1DF6">
                  <w:pPr>
                    <w:tabs>
                      <w:tab w:val="left" w:pos="709"/>
                    </w:tabs>
                    <w:spacing w:after="0"/>
                    <w:jc w:val="both"/>
                    <w:rPr>
                      <w:rFonts w:ascii="Times New Roman" w:hAnsi="Times New Roman"/>
                      <w:szCs w:val="24"/>
                      <w:lang w:eastAsia="hr-HR"/>
                    </w:rPr>
                  </w:pPr>
                </w:p>
                <w:p w:rsidR="00EC1DF6" w:rsidRDefault="00EC1DF6" w:rsidP="00EC1DF6">
                  <w:pPr>
                    <w:tabs>
                      <w:tab w:val="left" w:pos="709"/>
                    </w:tabs>
                    <w:spacing w:after="0"/>
                    <w:jc w:val="both"/>
                    <w:rPr>
                      <w:rFonts w:ascii="Times New Roman" w:hAnsi="Times New Roman"/>
                      <w:szCs w:val="24"/>
                      <w:lang w:eastAsia="hr-HR"/>
                    </w:rPr>
                  </w:pPr>
                  <w:r>
                    <w:rPr>
                      <w:rFonts w:ascii="Times New Roman" w:hAnsi="Times New Roman"/>
                      <w:szCs w:val="24"/>
                      <w:lang w:eastAsia="hr-HR"/>
                    </w:rPr>
                    <w:t>Zapisnik vodila</w:t>
                  </w:r>
                </w:p>
                <w:p w:rsidR="00EC1DF6" w:rsidRDefault="00EC1DF6" w:rsidP="00EC1DF6">
                  <w:pPr>
                    <w:tabs>
                      <w:tab w:val="left" w:pos="709"/>
                    </w:tabs>
                    <w:spacing w:after="0"/>
                    <w:jc w:val="both"/>
                    <w:rPr>
                      <w:rFonts w:ascii="Times New Roman" w:hAnsi="Times New Roman"/>
                      <w:szCs w:val="24"/>
                      <w:lang w:eastAsia="hr-HR"/>
                    </w:rPr>
                  </w:pPr>
                  <w:proofErr w:type="spellStart"/>
                  <w:r>
                    <w:rPr>
                      <w:rFonts w:ascii="Times New Roman" w:hAnsi="Times New Roman"/>
                      <w:szCs w:val="24"/>
                      <w:lang w:eastAsia="hr-HR"/>
                    </w:rPr>
                    <w:t>Kamelia</w:t>
                  </w:r>
                  <w:proofErr w:type="spellEnd"/>
                  <w:r>
                    <w:rPr>
                      <w:rFonts w:ascii="Times New Roman" w:hAnsi="Times New Roman"/>
                      <w:szCs w:val="24"/>
                      <w:lang w:eastAsia="hr-HR"/>
                    </w:rPr>
                    <w:t xml:space="preserve"> Antonia Pelikon</w:t>
                  </w:r>
                </w:p>
                <w:p w:rsidR="00EC1DF6" w:rsidRDefault="00EC1DF6" w:rsidP="00EC1DF6">
                  <w:pPr>
                    <w:tabs>
                      <w:tab w:val="left" w:pos="709"/>
                    </w:tabs>
                    <w:spacing w:after="0"/>
                    <w:jc w:val="both"/>
                    <w:rPr>
                      <w:rFonts w:ascii="Times New Roman" w:hAnsi="Times New Roman"/>
                      <w:szCs w:val="24"/>
                      <w:lang w:eastAsia="hr-HR"/>
                    </w:rPr>
                  </w:pPr>
                </w:p>
                <w:p w:rsidR="00EC1DF6" w:rsidRDefault="00EC1DF6" w:rsidP="00EC1DF6">
                  <w:pPr>
                    <w:tabs>
                      <w:tab w:val="left" w:pos="709"/>
                    </w:tabs>
                    <w:spacing w:after="0"/>
                    <w:jc w:val="both"/>
                    <w:rPr>
                      <w:rFonts w:ascii="Times New Roman" w:hAnsi="Times New Roman"/>
                      <w:szCs w:val="24"/>
                      <w:lang w:eastAsia="hr-HR"/>
                    </w:rPr>
                  </w:pPr>
                  <w:r>
                    <w:rPr>
                      <w:rFonts w:ascii="Times New Roman" w:hAnsi="Times New Roman"/>
                      <w:szCs w:val="24"/>
                      <w:lang w:eastAsia="hr-HR"/>
                    </w:rPr>
                    <w:t xml:space="preserve">                                                                   Predsjednica Vijeća</w:t>
                  </w:r>
                </w:p>
                <w:p w:rsidR="00EC1DF6" w:rsidRDefault="00EC1DF6" w:rsidP="00EC1DF6">
                  <w:pPr>
                    <w:tabs>
                      <w:tab w:val="left" w:pos="709"/>
                    </w:tabs>
                    <w:spacing w:after="0"/>
                    <w:jc w:val="both"/>
                    <w:rPr>
                      <w:rFonts w:ascii="Times New Roman" w:hAnsi="Times New Roman"/>
                      <w:szCs w:val="24"/>
                      <w:lang w:eastAsia="hr-HR"/>
                    </w:rPr>
                  </w:pPr>
                  <w:r>
                    <w:rPr>
                      <w:rFonts w:ascii="Times New Roman" w:hAnsi="Times New Roman"/>
                      <w:szCs w:val="24"/>
                      <w:lang w:eastAsia="hr-HR"/>
                    </w:rPr>
                    <w:t xml:space="preserve">                                                        Mjesnog odbora Odranski Strmec</w:t>
                  </w:r>
                </w:p>
                <w:p w:rsidR="00EC1DF6" w:rsidRDefault="00EC1DF6" w:rsidP="00EC1DF6">
                  <w:pPr>
                    <w:tabs>
                      <w:tab w:val="left" w:pos="709"/>
                    </w:tabs>
                    <w:spacing w:after="0"/>
                    <w:jc w:val="both"/>
                    <w:rPr>
                      <w:rFonts w:ascii="Times New Roman" w:hAnsi="Times New Roman"/>
                      <w:szCs w:val="24"/>
                      <w:lang w:eastAsia="hr-HR"/>
                    </w:rPr>
                  </w:pPr>
                  <w:r>
                    <w:rPr>
                      <w:rFonts w:ascii="Times New Roman" w:hAnsi="Times New Roman"/>
                      <w:szCs w:val="24"/>
                      <w:lang w:eastAsia="hr-HR"/>
                    </w:rPr>
                    <w:t xml:space="preserve">                                                                   Renata </w:t>
                  </w:r>
                  <w:proofErr w:type="spellStart"/>
                  <w:r>
                    <w:rPr>
                      <w:rFonts w:ascii="Times New Roman" w:hAnsi="Times New Roman"/>
                      <w:szCs w:val="24"/>
                      <w:lang w:eastAsia="hr-HR"/>
                    </w:rPr>
                    <w:t>Celićek</w:t>
                  </w:r>
                  <w:proofErr w:type="spellEnd"/>
                </w:p>
                <w:p w:rsidR="00EC1DF6" w:rsidRPr="00EC1DF6" w:rsidRDefault="00EC1DF6" w:rsidP="00EC1DF6">
                  <w:pPr>
                    <w:tabs>
                      <w:tab w:val="left" w:pos="709"/>
                    </w:tabs>
                    <w:spacing w:after="0"/>
                    <w:jc w:val="both"/>
                    <w:rPr>
                      <w:rFonts w:ascii="Times New Roman" w:hAnsi="Times New Roman"/>
                      <w:szCs w:val="24"/>
                      <w:lang w:eastAsia="hr-HR"/>
                    </w:rPr>
                  </w:pPr>
                </w:p>
                <w:p w:rsidR="00EC1DF6" w:rsidRPr="00EC1DF6" w:rsidRDefault="00EC1DF6" w:rsidP="00EC1DF6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/>
                      <w:b/>
                      <w:szCs w:val="24"/>
                      <w:lang w:eastAsia="hr-HR"/>
                    </w:rPr>
                  </w:pPr>
                </w:p>
                <w:p w:rsidR="00EC1DF6" w:rsidRDefault="00EC1DF6" w:rsidP="00EC1DF6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/>
                    </w:rPr>
                  </w:pPr>
                </w:p>
                <w:p w:rsidR="00EC1DF6" w:rsidRPr="00EC1DF6" w:rsidRDefault="00EC1DF6" w:rsidP="00EC1DF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</w:p>
                <w:p w:rsidR="00EC1DF6" w:rsidRPr="00EC1DF6" w:rsidRDefault="00EC1DF6" w:rsidP="00EC1DF6">
                  <w:pPr>
                    <w:autoSpaceDE w:val="0"/>
                    <w:autoSpaceDN w:val="0"/>
                    <w:adjustRightInd w:val="0"/>
                    <w:ind w:left="420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EC1DF6" w:rsidRPr="00661044" w:rsidTr="00266C55">
              <w:tc>
                <w:tcPr>
                  <w:tcW w:w="549" w:type="dxa"/>
                </w:tcPr>
                <w:p w:rsidR="00EC1DF6" w:rsidRPr="00661044" w:rsidRDefault="00EC1DF6" w:rsidP="0066104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693" w:type="dxa"/>
                </w:tcPr>
                <w:p w:rsidR="00EC1DF6" w:rsidRPr="00661044" w:rsidRDefault="00EC1DF6" w:rsidP="006610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EC1DF6" w:rsidRPr="00661044" w:rsidTr="00266C55">
              <w:tc>
                <w:tcPr>
                  <w:tcW w:w="549" w:type="dxa"/>
                </w:tcPr>
                <w:p w:rsidR="00EC1DF6" w:rsidRPr="00661044" w:rsidRDefault="00EC1DF6" w:rsidP="0066104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693" w:type="dxa"/>
                </w:tcPr>
                <w:p w:rsidR="00EC1DF6" w:rsidRPr="00661044" w:rsidRDefault="00EC1DF6" w:rsidP="006610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EC1DF6" w:rsidRPr="00661044" w:rsidTr="00266C55">
              <w:tc>
                <w:tcPr>
                  <w:tcW w:w="549" w:type="dxa"/>
                </w:tcPr>
                <w:p w:rsidR="00EC1DF6" w:rsidRPr="00661044" w:rsidRDefault="00EC1DF6" w:rsidP="0066104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693" w:type="dxa"/>
                </w:tcPr>
                <w:p w:rsidR="00EC1DF6" w:rsidRPr="00661044" w:rsidRDefault="00EC1DF6" w:rsidP="006610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EC1DF6" w:rsidRPr="00661044" w:rsidTr="00266C55">
              <w:tc>
                <w:tcPr>
                  <w:tcW w:w="549" w:type="dxa"/>
                </w:tcPr>
                <w:p w:rsidR="00EC1DF6" w:rsidRPr="00661044" w:rsidRDefault="00EC1DF6" w:rsidP="0066104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693" w:type="dxa"/>
                </w:tcPr>
                <w:p w:rsidR="00EC1DF6" w:rsidRPr="00661044" w:rsidRDefault="00EC1DF6" w:rsidP="006610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EC1DF6" w:rsidRPr="00661044" w:rsidTr="00266C55">
              <w:tc>
                <w:tcPr>
                  <w:tcW w:w="549" w:type="dxa"/>
                </w:tcPr>
                <w:p w:rsidR="00EC1DF6" w:rsidRPr="00661044" w:rsidRDefault="00EC1DF6" w:rsidP="0066104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693" w:type="dxa"/>
                </w:tcPr>
                <w:p w:rsidR="00EC1DF6" w:rsidRPr="00661044" w:rsidRDefault="00EC1DF6" w:rsidP="006610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EC1DF6" w:rsidRPr="00661044" w:rsidTr="00266C55">
              <w:tc>
                <w:tcPr>
                  <w:tcW w:w="549" w:type="dxa"/>
                </w:tcPr>
                <w:p w:rsidR="00EC1DF6" w:rsidRPr="00661044" w:rsidRDefault="00EC1DF6" w:rsidP="0066104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693" w:type="dxa"/>
                </w:tcPr>
                <w:p w:rsidR="00EC1DF6" w:rsidRPr="00661044" w:rsidRDefault="00EC1DF6" w:rsidP="006610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EC1DF6" w:rsidRPr="00661044" w:rsidTr="00266C55">
              <w:tc>
                <w:tcPr>
                  <w:tcW w:w="549" w:type="dxa"/>
                </w:tcPr>
                <w:p w:rsidR="00EC1DF6" w:rsidRPr="00661044" w:rsidRDefault="00EC1DF6" w:rsidP="0066104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693" w:type="dxa"/>
                </w:tcPr>
                <w:p w:rsidR="00EC1DF6" w:rsidRPr="00661044" w:rsidRDefault="00EC1DF6" w:rsidP="006610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661044" w:rsidRPr="00661044" w:rsidRDefault="00661044" w:rsidP="00661044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  <w:p w:rsidR="00661044" w:rsidRPr="00661044" w:rsidRDefault="00661044" w:rsidP="00661044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Cs w:val="24"/>
                <w:lang w:eastAsia="hr-HR"/>
              </w:rPr>
            </w:pPr>
          </w:p>
          <w:p w:rsidR="00661044" w:rsidRPr="00437769" w:rsidRDefault="00661044" w:rsidP="00437769">
            <w:pPr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Cs w:val="24"/>
                <w:lang w:eastAsia="hr-HR"/>
              </w:rPr>
            </w:pPr>
          </w:p>
          <w:p w:rsidR="00437769" w:rsidRPr="00437769" w:rsidRDefault="00437769" w:rsidP="00437769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437769" w:rsidRDefault="00437769" w:rsidP="00437769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  <w:b/>
                <w:szCs w:val="24"/>
              </w:rPr>
            </w:pPr>
          </w:p>
          <w:p w:rsidR="00437769" w:rsidRPr="00437769" w:rsidRDefault="00437769" w:rsidP="00437769">
            <w:pPr>
              <w:tabs>
                <w:tab w:val="left" w:pos="709"/>
              </w:tabs>
              <w:jc w:val="both"/>
              <w:rPr>
                <w:rFonts w:ascii="Times New Roman" w:hAnsi="Times New Roman"/>
                <w:szCs w:val="24"/>
                <w:lang w:eastAsia="hr-HR"/>
              </w:rPr>
            </w:pPr>
          </w:p>
          <w:p w:rsidR="00437769" w:rsidRPr="00437769" w:rsidRDefault="00437769" w:rsidP="00437769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437769" w:rsidRPr="00437769" w:rsidRDefault="00437769" w:rsidP="0043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7769" w:rsidRPr="00437769" w:rsidRDefault="00437769" w:rsidP="00437769">
      <w:pPr>
        <w:tabs>
          <w:tab w:val="left" w:pos="709"/>
        </w:tabs>
        <w:jc w:val="both"/>
        <w:rPr>
          <w:rFonts w:ascii="Times New Roman" w:hAnsi="Times New Roman"/>
          <w:b/>
          <w:szCs w:val="24"/>
          <w:lang w:eastAsia="hr-HR"/>
        </w:rPr>
      </w:pPr>
    </w:p>
    <w:p w:rsidR="00437769" w:rsidRDefault="00437769" w:rsidP="00437769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</w:p>
    <w:p w:rsidR="00437769" w:rsidRPr="00437769" w:rsidRDefault="00437769" w:rsidP="00437769">
      <w:p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</w:p>
    <w:p w:rsidR="00437769" w:rsidRDefault="00437769" w:rsidP="00437769">
      <w:p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</w:p>
    <w:p w:rsidR="00437769" w:rsidRPr="00437769" w:rsidRDefault="00437769" w:rsidP="00437769">
      <w:p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</w:p>
    <w:bookmarkEnd w:id="0"/>
    <w:p w:rsidR="006F591B" w:rsidRPr="0024558F" w:rsidRDefault="006F591B">
      <w:pPr>
        <w:rPr>
          <w:rFonts w:ascii="Times New Roman" w:hAnsi="Times New Roman" w:cs="Times New Roman"/>
        </w:rPr>
      </w:pPr>
    </w:p>
    <w:sectPr w:rsidR="006F591B" w:rsidRPr="00245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4B5F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527C7"/>
    <w:multiLevelType w:val="hybridMultilevel"/>
    <w:tmpl w:val="11F8B020"/>
    <w:lvl w:ilvl="0" w:tplc="51AA7E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BE42ED1"/>
    <w:multiLevelType w:val="hybridMultilevel"/>
    <w:tmpl w:val="ABEAE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50897"/>
    <w:multiLevelType w:val="hybridMultilevel"/>
    <w:tmpl w:val="997EFC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00BB0"/>
    <w:multiLevelType w:val="hybridMultilevel"/>
    <w:tmpl w:val="8D5EB1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24474"/>
    <w:multiLevelType w:val="hybridMultilevel"/>
    <w:tmpl w:val="80060B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34919"/>
    <w:multiLevelType w:val="hybridMultilevel"/>
    <w:tmpl w:val="84D417BE"/>
    <w:lvl w:ilvl="0" w:tplc="C89211A6">
      <w:start w:val="1"/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7DD07A90"/>
    <w:multiLevelType w:val="hybridMultilevel"/>
    <w:tmpl w:val="793435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58F"/>
    <w:rsid w:val="0024558F"/>
    <w:rsid w:val="00437769"/>
    <w:rsid w:val="00642C1A"/>
    <w:rsid w:val="00661044"/>
    <w:rsid w:val="006F591B"/>
    <w:rsid w:val="00EC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D08D"/>
  <w15:chartTrackingRefBased/>
  <w15:docId w15:val="{CBFC805D-99B9-4DB0-9D90-AAE3591E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76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7769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43776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val="en-GB"/>
    </w:rPr>
  </w:style>
  <w:style w:type="table" w:styleId="TableGrid">
    <w:name w:val="Table Grid"/>
    <w:basedOn w:val="TableNormal"/>
    <w:uiPriority w:val="39"/>
    <w:rsid w:val="00437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2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7</cp:revision>
  <dcterms:created xsi:type="dcterms:W3CDTF">2023-10-16T12:17:00Z</dcterms:created>
  <dcterms:modified xsi:type="dcterms:W3CDTF">2025-05-22T08:31:00Z</dcterms:modified>
</cp:coreProperties>
</file>